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3BBA" w14:textId="11DB68FA" w:rsidR="002F0617" w:rsidRPr="00446689" w:rsidRDefault="003E2885">
      <w:r w:rsidRPr="003E2885">
        <w:t xml:space="preserve">Факторы </w:t>
      </w:r>
      <w:proofErr w:type="spellStart"/>
      <w:r w:rsidRPr="003E2885">
        <w:t>социогенеза</w:t>
      </w:r>
      <w:proofErr w:type="spellEnd"/>
      <w:r w:rsidRPr="003E2885">
        <w:t>. Социальная динамика: факторы, источники и движущие силы</w:t>
      </w:r>
    </w:p>
    <w:p w14:paraId="66D5426B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  <w:highlight w:val="yellow"/>
        </w:rPr>
        <w:t xml:space="preserve">Факторы </w:t>
      </w:r>
      <w:proofErr w:type="spellStart"/>
      <w:r w:rsidRPr="003E2885">
        <w:rPr>
          <w:b/>
          <w:bCs/>
          <w:highlight w:val="yellow"/>
        </w:rPr>
        <w:t>социогенеза</w:t>
      </w:r>
      <w:proofErr w:type="spellEnd"/>
    </w:p>
    <w:p w14:paraId="4E5CAC16" w14:textId="5E527565" w:rsidR="00446689" w:rsidRPr="00446689" w:rsidRDefault="00446689" w:rsidP="003E2885">
      <w:proofErr w:type="spellStart"/>
      <w:r w:rsidRPr="00446689">
        <w:t>Социогенез</w:t>
      </w:r>
      <w:proofErr w:type="spellEnd"/>
      <w:r w:rsidRPr="00446689">
        <w:t xml:space="preserve"> — это процесс </w:t>
      </w:r>
      <w:r w:rsidRPr="00446689">
        <w:rPr>
          <w:b/>
          <w:bCs/>
        </w:rPr>
        <w:t>возникновения и формирования общества</w:t>
      </w:r>
    </w:p>
    <w:p w14:paraId="1E61EE9F" w14:textId="38A28888" w:rsidR="003E2885" w:rsidRPr="003E2885" w:rsidRDefault="003E2885" w:rsidP="003E2885">
      <w:proofErr w:type="spellStart"/>
      <w:r w:rsidRPr="003E2885">
        <w:t>Социогенез</w:t>
      </w:r>
      <w:proofErr w:type="spellEnd"/>
      <w:r w:rsidRPr="003E2885">
        <w:t xml:space="preserve"> — это процесс возникновения человеческого общества, включающий переход от биологических форм существования к социальным. Он охватывает глубокие изменения, которые формируют основу общества, его структуры, культуры и системы взаимодействия. Факторы </w:t>
      </w:r>
      <w:proofErr w:type="spellStart"/>
      <w:r w:rsidRPr="003E2885">
        <w:t>социогенеза</w:t>
      </w:r>
      <w:proofErr w:type="spellEnd"/>
      <w:r w:rsidRPr="003E2885">
        <w:t xml:space="preserve"> можно разделить на несколько крупных групп, каждая из которых играет важную роль в развитии человеческого общества.</w:t>
      </w:r>
    </w:p>
    <w:p w14:paraId="2E0C04E2" w14:textId="77777777" w:rsidR="003E2885" w:rsidRPr="003E2885" w:rsidRDefault="00000000" w:rsidP="003E2885">
      <w:r>
        <w:pict w14:anchorId="692D1980">
          <v:rect id="_x0000_i1025" style="width:0;height:1.5pt" o:hralign="center" o:hrstd="t" o:hr="t" fillcolor="#a0a0a0" stroked="f"/>
        </w:pict>
      </w:r>
    </w:p>
    <w:p w14:paraId="1E2411A5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1. Биологические факторы</w:t>
      </w:r>
    </w:p>
    <w:p w14:paraId="68C59B9D" w14:textId="77777777" w:rsidR="003E2885" w:rsidRPr="003E2885" w:rsidRDefault="003E2885" w:rsidP="003E2885">
      <w:r w:rsidRPr="003E2885">
        <w:t>Эти факторы связаны с эволюцией человека как биологического вида. Они создали основу для возникновения социальных структур.</w:t>
      </w:r>
    </w:p>
    <w:p w14:paraId="7FEFCA78" w14:textId="77777777" w:rsidR="003E2885" w:rsidRPr="003E2885" w:rsidRDefault="003E2885" w:rsidP="003E2885">
      <w:pPr>
        <w:numPr>
          <w:ilvl w:val="0"/>
          <w:numId w:val="1"/>
        </w:numPr>
      </w:pPr>
      <w:r w:rsidRPr="003E2885">
        <w:rPr>
          <w:b/>
          <w:bCs/>
        </w:rPr>
        <w:t>Эволюция человека</w:t>
      </w:r>
      <w:r w:rsidRPr="003E2885">
        <w:t>:</w:t>
      </w:r>
    </w:p>
    <w:p w14:paraId="2D376823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Процесс развития Homo sapiens из предков: от австралопитеков до кроманьонцев.</w:t>
      </w:r>
    </w:p>
    <w:p w14:paraId="41A2DB02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Увеличение объема мозга, что способствовало развитию когнитивных функций, таких как планирование, мышление и общение.</w:t>
      </w:r>
    </w:p>
    <w:p w14:paraId="1FB8C2D5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Прямохождение освободило руки для использования орудий труда.</w:t>
      </w:r>
    </w:p>
    <w:p w14:paraId="0E171676" w14:textId="77777777" w:rsidR="003E2885" w:rsidRPr="003E2885" w:rsidRDefault="003E2885" w:rsidP="003E2885">
      <w:pPr>
        <w:numPr>
          <w:ilvl w:val="0"/>
          <w:numId w:val="1"/>
        </w:numPr>
      </w:pPr>
      <w:r w:rsidRPr="003E2885">
        <w:rPr>
          <w:b/>
          <w:bCs/>
        </w:rPr>
        <w:t>Физиологические особенности</w:t>
      </w:r>
      <w:r w:rsidRPr="003E2885">
        <w:t>:</w:t>
      </w:r>
    </w:p>
    <w:p w14:paraId="26C55F5F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Сложная структура руки: способствовала созданию и использованию инструментов.</w:t>
      </w:r>
    </w:p>
    <w:p w14:paraId="7CE88352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Развитие речевого аппарата: позволило общаться на более сложном уровне, что стало основой для языка.</w:t>
      </w:r>
    </w:p>
    <w:p w14:paraId="7F02C963" w14:textId="77777777" w:rsidR="003E2885" w:rsidRPr="003E2885" w:rsidRDefault="003E2885" w:rsidP="003E2885">
      <w:pPr>
        <w:numPr>
          <w:ilvl w:val="0"/>
          <w:numId w:val="1"/>
        </w:numPr>
      </w:pPr>
      <w:r w:rsidRPr="003E2885">
        <w:rPr>
          <w:b/>
          <w:bCs/>
        </w:rPr>
        <w:t>Инстинкты и потребности</w:t>
      </w:r>
      <w:r w:rsidRPr="003E2885">
        <w:t>:</w:t>
      </w:r>
    </w:p>
    <w:p w14:paraId="28F4CAAF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Базовые инстинкты выживания (питание, защита, размножение) стали первыми движущими силами коллективного поведения.</w:t>
      </w:r>
    </w:p>
    <w:p w14:paraId="52106ED2" w14:textId="77777777" w:rsidR="003E2885" w:rsidRPr="003E2885" w:rsidRDefault="003E2885" w:rsidP="003E2885">
      <w:pPr>
        <w:numPr>
          <w:ilvl w:val="1"/>
          <w:numId w:val="1"/>
        </w:numPr>
      </w:pPr>
      <w:r w:rsidRPr="003E2885">
        <w:t>Потребность в социальной поддержке, формирование привязанности и эмпатии.</w:t>
      </w:r>
    </w:p>
    <w:p w14:paraId="5B78408F" w14:textId="77777777" w:rsidR="003E2885" w:rsidRPr="003E2885" w:rsidRDefault="00000000" w:rsidP="003E2885">
      <w:r>
        <w:pict w14:anchorId="0238273C">
          <v:rect id="_x0000_i1026" style="width:0;height:1.5pt" o:hralign="center" o:hrstd="t" o:hr="t" fillcolor="#a0a0a0" stroked="f"/>
        </w:pict>
      </w:r>
    </w:p>
    <w:p w14:paraId="2F5198B9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2. Экологические факторы</w:t>
      </w:r>
    </w:p>
    <w:p w14:paraId="685CC4D3" w14:textId="77777777" w:rsidR="003E2885" w:rsidRPr="003E2885" w:rsidRDefault="003E2885" w:rsidP="003E2885">
      <w:r w:rsidRPr="003E2885">
        <w:t>Природная среда определяла условия существования первых людей, а также необходимость выживания в ней.</w:t>
      </w:r>
    </w:p>
    <w:p w14:paraId="49F7C7C4" w14:textId="77777777" w:rsidR="003E2885" w:rsidRPr="003E2885" w:rsidRDefault="003E2885" w:rsidP="003E2885">
      <w:pPr>
        <w:numPr>
          <w:ilvl w:val="0"/>
          <w:numId w:val="2"/>
        </w:numPr>
      </w:pPr>
      <w:r w:rsidRPr="003E2885">
        <w:rPr>
          <w:b/>
          <w:bCs/>
        </w:rPr>
        <w:t>Климат и географические условия</w:t>
      </w:r>
      <w:r w:rsidRPr="003E2885">
        <w:t>:</w:t>
      </w:r>
    </w:p>
    <w:p w14:paraId="41B7805F" w14:textId="77777777" w:rsidR="003E2885" w:rsidRPr="003E2885" w:rsidRDefault="003E2885" w:rsidP="003E2885">
      <w:pPr>
        <w:numPr>
          <w:ilvl w:val="1"/>
          <w:numId w:val="2"/>
        </w:numPr>
      </w:pPr>
      <w:r w:rsidRPr="003E2885">
        <w:t>Холодный климат в ледниковые периоды стимулировал развитие коллективной охоты и теплых укрытий.</w:t>
      </w:r>
    </w:p>
    <w:p w14:paraId="37C49201" w14:textId="77777777" w:rsidR="003E2885" w:rsidRPr="003E2885" w:rsidRDefault="003E2885" w:rsidP="003E2885">
      <w:pPr>
        <w:numPr>
          <w:ilvl w:val="1"/>
          <w:numId w:val="2"/>
        </w:numPr>
      </w:pPr>
      <w:r w:rsidRPr="003E2885">
        <w:t>Доступность природных ресурсов определяла расселение и формы хозяйственной деятельности.</w:t>
      </w:r>
    </w:p>
    <w:p w14:paraId="0B2213DF" w14:textId="77777777" w:rsidR="003E2885" w:rsidRPr="003E2885" w:rsidRDefault="003E2885" w:rsidP="003E2885">
      <w:pPr>
        <w:numPr>
          <w:ilvl w:val="0"/>
          <w:numId w:val="2"/>
        </w:numPr>
      </w:pPr>
      <w:r w:rsidRPr="003E2885">
        <w:rPr>
          <w:b/>
          <w:bCs/>
        </w:rPr>
        <w:t>Миграции</w:t>
      </w:r>
      <w:r w:rsidRPr="003E2885">
        <w:t>:</w:t>
      </w:r>
    </w:p>
    <w:p w14:paraId="35610DE1" w14:textId="77777777" w:rsidR="003E2885" w:rsidRPr="003E2885" w:rsidRDefault="003E2885" w:rsidP="003E2885">
      <w:pPr>
        <w:numPr>
          <w:ilvl w:val="1"/>
          <w:numId w:val="2"/>
        </w:numPr>
      </w:pPr>
      <w:r w:rsidRPr="003E2885">
        <w:lastRenderedPageBreak/>
        <w:t>Перемещение людей в поисках более благоприятных условий способствовало освоению новых территорий, формированию различных моделей поведения и взаимодействия.</w:t>
      </w:r>
    </w:p>
    <w:p w14:paraId="675E4F98" w14:textId="77777777" w:rsidR="003E2885" w:rsidRPr="003E2885" w:rsidRDefault="003E2885" w:rsidP="003E2885">
      <w:pPr>
        <w:numPr>
          <w:ilvl w:val="0"/>
          <w:numId w:val="2"/>
        </w:numPr>
      </w:pPr>
      <w:r w:rsidRPr="003E2885">
        <w:rPr>
          <w:b/>
          <w:bCs/>
        </w:rPr>
        <w:t>Приспособление к среде</w:t>
      </w:r>
      <w:r w:rsidRPr="003E2885">
        <w:t>:</w:t>
      </w:r>
    </w:p>
    <w:p w14:paraId="282078C6" w14:textId="77777777" w:rsidR="003E2885" w:rsidRPr="003E2885" w:rsidRDefault="003E2885" w:rsidP="003E2885">
      <w:pPr>
        <w:numPr>
          <w:ilvl w:val="1"/>
          <w:numId w:val="2"/>
        </w:numPr>
      </w:pPr>
      <w:r w:rsidRPr="003E2885">
        <w:t>Изобретение орудий труда, одежды, строительство жилищ.</w:t>
      </w:r>
    </w:p>
    <w:p w14:paraId="00C615C1" w14:textId="77777777" w:rsidR="003E2885" w:rsidRPr="003E2885" w:rsidRDefault="00000000" w:rsidP="003E2885">
      <w:r>
        <w:pict w14:anchorId="3F45D335">
          <v:rect id="_x0000_i1027" style="width:0;height:1.5pt" o:hralign="center" o:hrstd="t" o:hr="t" fillcolor="#a0a0a0" stroked="f"/>
        </w:pict>
      </w:r>
    </w:p>
    <w:p w14:paraId="4A3D4E13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3. Культурные факторы</w:t>
      </w:r>
    </w:p>
    <w:p w14:paraId="2CE91B40" w14:textId="77777777" w:rsidR="003E2885" w:rsidRPr="003E2885" w:rsidRDefault="003E2885" w:rsidP="003E2885">
      <w:r w:rsidRPr="003E2885">
        <w:t>Культура стала тем механизмом, который позволил накапливать и передавать опыт от поколения к поколению.</w:t>
      </w:r>
    </w:p>
    <w:p w14:paraId="05C73E38" w14:textId="77777777" w:rsidR="003E2885" w:rsidRPr="003E2885" w:rsidRDefault="003E2885" w:rsidP="003E2885">
      <w:pPr>
        <w:numPr>
          <w:ilvl w:val="0"/>
          <w:numId w:val="3"/>
        </w:numPr>
      </w:pPr>
      <w:r w:rsidRPr="003E2885">
        <w:rPr>
          <w:b/>
          <w:bCs/>
        </w:rPr>
        <w:t>Создание языка</w:t>
      </w:r>
      <w:r w:rsidRPr="003E2885">
        <w:t>:</w:t>
      </w:r>
    </w:p>
    <w:p w14:paraId="47AAA743" w14:textId="77777777" w:rsidR="003E2885" w:rsidRPr="003E2885" w:rsidRDefault="003E2885" w:rsidP="003E2885">
      <w:pPr>
        <w:numPr>
          <w:ilvl w:val="1"/>
          <w:numId w:val="3"/>
        </w:numPr>
      </w:pPr>
      <w:r w:rsidRPr="003E2885">
        <w:t>Возникновение членораздельной речи стало важнейшим этапом, позволившим обмениваться информацией, выражать сложные идеи и координировать действия.</w:t>
      </w:r>
    </w:p>
    <w:p w14:paraId="78DF82AA" w14:textId="77777777" w:rsidR="003E2885" w:rsidRPr="003E2885" w:rsidRDefault="003E2885" w:rsidP="003E2885">
      <w:pPr>
        <w:numPr>
          <w:ilvl w:val="0"/>
          <w:numId w:val="3"/>
        </w:numPr>
      </w:pPr>
      <w:r w:rsidRPr="003E2885">
        <w:rPr>
          <w:b/>
          <w:bCs/>
        </w:rPr>
        <w:t>Ритуалы и обряды</w:t>
      </w:r>
      <w:r w:rsidRPr="003E2885">
        <w:t>:</w:t>
      </w:r>
    </w:p>
    <w:p w14:paraId="31A49EFB" w14:textId="77777777" w:rsidR="003E2885" w:rsidRPr="003E2885" w:rsidRDefault="003E2885" w:rsidP="003E2885">
      <w:pPr>
        <w:numPr>
          <w:ilvl w:val="1"/>
          <w:numId w:val="3"/>
        </w:numPr>
      </w:pPr>
      <w:r w:rsidRPr="003E2885">
        <w:t>Коллективные ритуалы укрепляли единство группы, создавали чувство принадлежности.</w:t>
      </w:r>
    </w:p>
    <w:p w14:paraId="1373DA54" w14:textId="77777777" w:rsidR="003E2885" w:rsidRPr="003E2885" w:rsidRDefault="003E2885" w:rsidP="003E2885">
      <w:pPr>
        <w:numPr>
          <w:ilvl w:val="1"/>
          <w:numId w:val="3"/>
        </w:numPr>
      </w:pPr>
      <w:r w:rsidRPr="003E2885">
        <w:t>Появление религиозных верований как попытка объяснить природные явления.</w:t>
      </w:r>
    </w:p>
    <w:p w14:paraId="5E8B8581" w14:textId="77777777" w:rsidR="003E2885" w:rsidRPr="003E2885" w:rsidRDefault="003E2885" w:rsidP="003E2885">
      <w:pPr>
        <w:numPr>
          <w:ilvl w:val="0"/>
          <w:numId w:val="3"/>
        </w:numPr>
      </w:pPr>
      <w:r w:rsidRPr="003E2885">
        <w:rPr>
          <w:b/>
          <w:bCs/>
        </w:rPr>
        <w:t>Передача знаний</w:t>
      </w:r>
      <w:r w:rsidRPr="003E2885">
        <w:t>:</w:t>
      </w:r>
    </w:p>
    <w:p w14:paraId="298DA086" w14:textId="77777777" w:rsidR="003E2885" w:rsidRPr="003E2885" w:rsidRDefault="003E2885" w:rsidP="003E2885">
      <w:pPr>
        <w:numPr>
          <w:ilvl w:val="1"/>
          <w:numId w:val="3"/>
        </w:numPr>
      </w:pPr>
      <w:r w:rsidRPr="003E2885">
        <w:t>Развитие устной традиции, а затем письменности, позволило сохранять знания о природе, ремеслах и социальных нормах.</w:t>
      </w:r>
    </w:p>
    <w:p w14:paraId="3953F56B" w14:textId="77777777" w:rsidR="003E2885" w:rsidRPr="003E2885" w:rsidRDefault="003E2885" w:rsidP="003E2885">
      <w:pPr>
        <w:numPr>
          <w:ilvl w:val="0"/>
          <w:numId w:val="3"/>
        </w:numPr>
      </w:pPr>
      <w:r w:rsidRPr="003E2885">
        <w:rPr>
          <w:b/>
          <w:bCs/>
        </w:rPr>
        <w:t>Искусство</w:t>
      </w:r>
      <w:r w:rsidRPr="003E2885">
        <w:t>:</w:t>
      </w:r>
    </w:p>
    <w:p w14:paraId="64FAE14F" w14:textId="77777777" w:rsidR="003E2885" w:rsidRPr="003E2885" w:rsidRDefault="003E2885" w:rsidP="003E2885">
      <w:pPr>
        <w:numPr>
          <w:ilvl w:val="1"/>
          <w:numId w:val="3"/>
        </w:numPr>
      </w:pPr>
      <w:r w:rsidRPr="003E2885">
        <w:t>Первобытные рисунки и скульптуры служили средствами выражения идей, объединения группы и передачи информации.</w:t>
      </w:r>
    </w:p>
    <w:p w14:paraId="07A292EE" w14:textId="77777777" w:rsidR="003E2885" w:rsidRPr="003E2885" w:rsidRDefault="00000000" w:rsidP="003E2885">
      <w:r>
        <w:pict w14:anchorId="74C46AC0">
          <v:rect id="_x0000_i1028" style="width:0;height:1.5pt" o:hralign="center" o:hrstd="t" o:hr="t" fillcolor="#a0a0a0" stroked="f"/>
        </w:pict>
      </w:r>
    </w:p>
    <w:p w14:paraId="02EB7846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4. Социальные факторы</w:t>
      </w:r>
    </w:p>
    <w:p w14:paraId="1E71D7AB" w14:textId="77777777" w:rsidR="003E2885" w:rsidRPr="003E2885" w:rsidRDefault="003E2885" w:rsidP="003E2885">
      <w:r w:rsidRPr="003E2885">
        <w:t>Социальная организация возникла как необходимость выживания в сложных условиях и развития совместной деятельности.</w:t>
      </w:r>
    </w:p>
    <w:p w14:paraId="106B847B" w14:textId="77777777" w:rsidR="003E2885" w:rsidRPr="003E2885" w:rsidRDefault="003E2885" w:rsidP="003E2885">
      <w:pPr>
        <w:numPr>
          <w:ilvl w:val="0"/>
          <w:numId w:val="4"/>
        </w:numPr>
      </w:pPr>
      <w:r w:rsidRPr="003E2885">
        <w:rPr>
          <w:b/>
          <w:bCs/>
        </w:rPr>
        <w:t>Формирование групп</w:t>
      </w:r>
      <w:r w:rsidRPr="003E2885">
        <w:t>:</w:t>
      </w:r>
    </w:p>
    <w:p w14:paraId="07C6267F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t>Объединение в родовые общины, а позже — в племена.</w:t>
      </w:r>
    </w:p>
    <w:p w14:paraId="57BF985F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t>Разделение обязанностей внутри группы, что повышало эффективность выживания.</w:t>
      </w:r>
    </w:p>
    <w:p w14:paraId="6C45643A" w14:textId="77777777" w:rsidR="003E2885" w:rsidRPr="003E2885" w:rsidRDefault="003E2885" w:rsidP="003E2885">
      <w:pPr>
        <w:numPr>
          <w:ilvl w:val="0"/>
          <w:numId w:val="4"/>
        </w:numPr>
      </w:pPr>
      <w:r w:rsidRPr="003E2885">
        <w:rPr>
          <w:b/>
          <w:bCs/>
        </w:rPr>
        <w:t>Разделение труда</w:t>
      </w:r>
      <w:r w:rsidRPr="003E2885">
        <w:t>:</w:t>
      </w:r>
    </w:p>
    <w:p w14:paraId="3D22FE9B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t>Специализация на охоте, собирательстве, изготовлении инструментов.</w:t>
      </w:r>
    </w:p>
    <w:p w14:paraId="028E4BC4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t>Со временем это привело к появлению первых ремесленников, земледельцев и скотоводов.</w:t>
      </w:r>
    </w:p>
    <w:p w14:paraId="27FD4E4F" w14:textId="77777777" w:rsidR="003E2885" w:rsidRPr="003E2885" w:rsidRDefault="003E2885" w:rsidP="003E2885">
      <w:pPr>
        <w:numPr>
          <w:ilvl w:val="0"/>
          <w:numId w:val="4"/>
        </w:numPr>
      </w:pPr>
      <w:r w:rsidRPr="003E2885">
        <w:rPr>
          <w:b/>
          <w:bCs/>
        </w:rPr>
        <w:t>Развитие социальных норм</w:t>
      </w:r>
      <w:r w:rsidRPr="003E2885">
        <w:t>:</w:t>
      </w:r>
    </w:p>
    <w:p w14:paraId="3BB1F7B5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t>Возникновение правил и обычаев, регулирующих поведение в группе.</w:t>
      </w:r>
    </w:p>
    <w:p w14:paraId="35789E6A" w14:textId="77777777" w:rsidR="003E2885" w:rsidRPr="003E2885" w:rsidRDefault="003E2885" w:rsidP="003E2885">
      <w:pPr>
        <w:numPr>
          <w:ilvl w:val="1"/>
          <w:numId w:val="4"/>
        </w:numPr>
      </w:pPr>
      <w:r w:rsidRPr="003E2885">
        <w:lastRenderedPageBreak/>
        <w:t>Появление первых форм власти: вождей, советов старейшин.</w:t>
      </w:r>
    </w:p>
    <w:p w14:paraId="6F62232B" w14:textId="77777777" w:rsidR="003E2885" w:rsidRPr="003E2885" w:rsidRDefault="00000000" w:rsidP="003E2885">
      <w:r>
        <w:pict w14:anchorId="2E403812">
          <v:rect id="_x0000_i1029" style="width:0;height:1.5pt" o:hralign="center" o:hrstd="t" o:hr="t" fillcolor="#a0a0a0" stroked="f"/>
        </w:pict>
      </w:r>
    </w:p>
    <w:p w14:paraId="22EC2095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5. Психологические факторы</w:t>
      </w:r>
    </w:p>
    <w:p w14:paraId="57AAC6A0" w14:textId="77777777" w:rsidR="003E2885" w:rsidRPr="003E2885" w:rsidRDefault="003E2885" w:rsidP="003E2885">
      <w:r w:rsidRPr="003E2885">
        <w:t xml:space="preserve">Человеческая психология также оказала значительное влияние на процесс </w:t>
      </w:r>
      <w:proofErr w:type="spellStart"/>
      <w:r w:rsidRPr="003E2885">
        <w:t>социогенеза</w:t>
      </w:r>
      <w:proofErr w:type="spellEnd"/>
      <w:r w:rsidRPr="003E2885">
        <w:t>.</w:t>
      </w:r>
    </w:p>
    <w:p w14:paraId="4D92C170" w14:textId="77777777" w:rsidR="003E2885" w:rsidRPr="003E2885" w:rsidRDefault="003E2885" w:rsidP="003E2885">
      <w:pPr>
        <w:numPr>
          <w:ilvl w:val="0"/>
          <w:numId w:val="5"/>
        </w:numPr>
      </w:pPr>
      <w:r w:rsidRPr="003E2885">
        <w:rPr>
          <w:b/>
          <w:bCs/>
        </w:rPr>
        <w:t>Потребность в общении</w:t>
      </w:r>
      <w:r w:rsidRPr="003E2885">
        <w:t>:</w:t>
      </w:r>
    </w:p>
    <w:p w14:paraId="1213D350" w14:textId="77777777" w:rsidR="003E2885" w:rsidRPr="003E2885" w:rsidRDefault="003E2885" w:rsidP="003E2885">
      <w:pPr>
        <w:numPr>
          <w:ilvl w:val="1"/>
          <w:numId w:val="5"/>
        </w:numPr>
      </w:pPr>
      <w:r w:rsidRPr="003E2885">
        <w:t>Желание делиться эмоциями и информацией стало основой для развития речи, искусства и коллективной деятельности.</w:t>
      </w:r>
    </w:p>
    <w:p w14:paraId="1D9E4D93" w14:textId="77777777" w:rsidR="003E2885" w:rsidRPr="003E2885" w:rsidRDefault="003E2885" w:rsidP="003E2885">
      <w:pPr>
        <w:numPr>
          <w:ilvl w:val="0"/>
          <w:numId w:val="5"/>
        </w:numPr>
      </w:pPr>
      <w:r w:rsidRPr="003E2885">
        <w:rPr>
          <w:b/>
          <w:bCs/>
        </w:rPr>
        <w:t>Эмоциональная связь</w:t>
      </w:r>
      <w:r w:rsidRPr="003E2885">
        <w:t>:</w:t>
      </w:r>
    </w:p>
    <w:p w14:paraId="5D12CC01" w14:textId="77777777" w:rsidR="003E2885" w:rsidRPr="003E2885" w:rsidRDefault="003E2885" w:rsidP="003E2885">
      <w:pPr>
        <w:numPr>
          <w:ilvl w:val="1"/>
          <w:numId w:val="5"/>
        </w:numPr>
      </w:pPr>
      <w:r w:rsidRPr="003E2885">
        <w:t>Привязанность к членам группы способствовала формированию стабильных социальных структур.</w:t>
      </w:r>
    </w:p>
    <w:p w14:paraId="352926C5" w14:textId="77777777" w:rsidR="003E2885" w:rsidRPr="003E2885" w:rsidRDefault="003E2885" w:rsidP="003E2885">
      <w:pPr>
        <w:numPr>
          <w:ilvl w:val="0"/>
          <w:numId w:val="5"/>
        </w:numPr>
      </w:pPr>
      <w:r w:rsidRPr="003E2885">
        <w:rPr>
          <w:b/>
          <w:bCs/>
        </w:rPr>
        <w:t>Коллективное мышление</w:t>
      </w:r>
      <w:r w:rsidRPr="003E2885">
        <w:t>:</w:t>
      </w:r>
    </w:p>
    <w:p w14:paraId="06C11655" w14:textId="77777777" w:rsidR="003E2885" w:rsidRPr="003E2885" w:rsidRDefault="003E2885" w:rsidP="003E2885">
      <w:pPr>
        <w:numPr>
          <w:ilvl w:val="1"/>
          <w:numId w:val="5"/>
        </w:numPr>
      </w:pPr>
      <w:r w:rsidRPr="003E2885">
        <w:t>Способность решать проблемы сообща, разрабатывать стратегии выживания, искать ресурсы.</w:t>
      </w:r>
    </w:p>
    <w:p w14:paraId="38826849" w14:textId="77777777" w:rsidR="003E2885" w:rsidRPr="003E2885" w:rsidRDefault="003E2885" w:rsidP="003E2885">
      <w:pPr>
        <w:numPr>
          <w:ilvl w:val="0"/>
          <w:numId w:val="5"/>
        </w:numPr>
      </w:pPr>
      <w:r w:rsidRPr="003E2885">
        <w:rPr>
          <w:b/>
          <w:bCs/>
        </w:rPr>
        <w:t>Самосознание</w:t>
      </w:r>
      <w:r w:rsidRPr="003E2885">
        <w:t>:</w:t>
      </w:r>
    </w:p>
    <w:p w14:paraId="7DE79534" w14:textId="77777777" w:rsidR="003E2885" w:rsidRPr="003E2885" w:rsidRDefault="003E2885" w:rsidP="003E2885">
      <w:pPr>
        <w:numPr>
          <w:ilvl w:val="1"/>
          <w:numId w:val="5"/>
        </w:numPr>
      </w:pPr>
      <w:r w:rsidRPr="003E2885">
        <w:t>Постепенное осознание индивидуальной роли в группе и зависимости от нее.</w:t>
      </w:r>
    </w:p>
    <w:p w14:paraId="3853E02E" w14:textId="77777777" w:rsidR="003E2885" w:rsidRPr="003E2885" w:rsidRDefault="00000000" w:rsidP="003E2885">
      <w:r>
        <w:pict w14:anchorId="70B3C8CD">
          <v:rect id="_x0000_i1030" style="width:0;height:1.5pt" o:hralign="center" o:hrstd="t" o:hr="t" fillcolor="#a0a0a0" stroked="f"/>
        </w:pict>
      </w:r>
    </w:p>
    <w:p w14:paraId="04CC1AF5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6. Экономические факторы</w:t>
      </w:r>
    </w:p>
    <w:p w14:paraId="2532DF1B" w14:textId="77777777" w:rsidR="003E2885" w:rsidRPr="003E2885" w:rsidRDefault="003E2885" w:rsidP="003E2885">
      <w:r w:rsidRPr="003E2885">
        <w:t xml:space="preserve">Экономические аспекты </w:t>
      </w:r>
      <w:proofErr w:type="spellStart"/>
      <w:r w:rsidRPr="003E2885">
        <w:t>социогенеза</w:t>
      </w:r>
      <w:proofErr w:type="spellEnd"/>
      <w:r w:rsidRPr="003E2885">
        <w:t xml:space="preserve"> связаны с хозяйственной деятельностью и управлением ресурсами.</w:t>
      </w:r>
    </w:p>
    <w:p w14:paraId="2BA5C7D5" w14:textId="77777777" w:rsidR="003E2885" w:rsidRPr="003E2885" w:rsidRDefault="003E2885" w:rsidP="003E2885">
      <w:pPr>
        <w:numPr>
          <w:ilvl w:val="0"/>
          <w:numId w:val="6"/>
        </w:numPr>
      </w:pPr>
      <w:r w:rsidRPr="003E2885">
        <w:rPr>
          <w:b/>
          <w:bCs/>
        </w:rPr>
        <w:t>Собирательство и охота</w:t>
      </w:r>
      <w:r w:rsidRPr="003E2885">
        <w:t>:</w:t>
      </w:r>
    </w:p>
    <w:p w14:paraId="11EFF2A0" w14:textId="77777777" w:rsidR="003E2885" w:rsidRPr="003E2885" w:rsidRDefault="003E2885" w:rsidP="003E2885">
      <w:pPr>
        <w:numPr>
          <w:ilvl w:val="1"/>
          <w:numId w:val="6"/>
        </w:numPr>
      </w:pPr>
      <w:r w:rsidRPr="003E2885">
        <w:t>Переход от случайного использования ресурсов к планированию добычи.</w:t>
      </w:r>
    </w:p>
    <w:p w14:paraId="3D3B991A" w14:textId="77777777" w:rsidR="003E2885" w:rsidRPr="003E2885" w:rsidRDefault="003E2885" w:rsidP="003E2885">
      <w:pPr>
        <w:numPr>
          <w:ilvl w:val="1"/>
          <w:numId w:val="6"/>
        </w:numPr>
      </w:pPr>
      <w:r w:rsidRPr="003E2885">
        <w:t>Разработка технологий охоты (ловушки, орудия).</w:t>
      </w:r>
    </w:p>
    <w:p w14:paraId="326D3E08" w14:textId="77777777" w:rsidR="003E2885" w:rsidRPr="003E2885" w:rsidRDefault="003E2885" w:rsidP="003E2885">
      <w:pPr>
        <w:numPr>
          <w:ilvl w:val="0"/>
          <w:numId w:val="6"/>
        </w:numPr>
      </w:pPr>
      <w:r w:rsidRPr="003E2885">
        <w:rPr>
          <w:b/>
          <w:bCs/>
        </w:rPr>
        <w:t>Земледелие и скотоводство</w:t>
      </w:r>
      <w:r w:rsidRPr="003E2885">
        <w:t>:</w:t>
      </w:r>
    </w:p>
    <w:p w14:paraId="23F18C9A" w14:textId="77777777" w:rsidR="003E2885" w:rsidRPr="003E2885" w:rsidRDefault="003E2885" w:rsidP="003E2885">
      <w:pPr>
        <w:numPr>
          <w:ilvl w:val="1"/>
          <w:numId w:val="6"/>
        </w:numPr>
      </w:pPr>
      <w:r w:rsidRPr="003E2885">
        <w:t>Оседлый образ жизни, появление избыточного продукта.</w:t>
      </w:r>
    </w:p>
    <w:p w14:paraId="04ABC5AB" w14:textId="77777777" w:rsidR="003E2885" w:rsidRPr="003E2885" w:rsidRDefault="003E2885" w:rsidP="003E2885">
      <w:pPr>
        <w:numPr>
          <w:ilvl w:val="1"/>
          <w:numId w:val="6"/>
        </w:numPr>
      </w:pPr>
      <w:r w:rsidRPr="003E2885">
        <w:t>Развитие обмена между группами.</w:t>
      </w:r>
    </w:p>
    <w:p w14:paraId="4CCADCCE" w14:textId="77777777" w:rsidR="003E2885" w:rsidRPr="003E2885" w:rsidRDefault="003E2885" w:rsidP="003E2885">
      <w:pPr>
        <w:numPr>
          <w:ilvl w:val="0"/>
          <w:numId w:val="6"/>
        </w:numPr>
      </w:pPr>
      <w:r w:rsidRPr="003E2885">
        <w:rPr>
          <w:b/>
          <w:bCs/>
        </w:rPr>
        <w:t>Торговля</w:t>
      </w:r>
      <w:r w:rsidRPr="003E2885">
        <w:t>:</w:t>
      </w:r>
    </w:p>
    <w:p w14:paraId="1D85A0B5" w14:textId="77777777" w:rsidR="003E2885" w:rsidRPr="003E2885" w:rsidRDefault="003E2885" w:rsidP="003E2885">
      <w:pPr>
        <w:numPr>
          <w:ilvl w:val="1"/>
          <w:numId w:val="6"/>
        </w:numPr>
      </w:pPr>
      <w:r w:rsidRPr="003E2885">
        <w:t>Начало обмена ресурсами между общинами способствовало культурному взаимодействию и развитию коммуникаций.</w:t>
      </w:r>
    </w:p>
    <w:p w14:paraId="2A72F960" w14:textId="77777777" w:rsidR="003E2885" w:rsidRPr="003E2885" w:rsidRDefault="00000000" w:rsidP="003E2885">
      <w:r>
        <w:pict w14:anchorId="3C2B5E81">
          <v:rect id="_x0000_i1031" style="width:0;height:1.5pt" o:hralign="center" o:hrstd="t" o:hr="t" fillcolor="#a0a0a0" stroked="f"/>
        </w:pict>
      </w:r>
    </w:p>
    <w:p w14:paraId="17D5A581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Итог</w:t>
      </w:r>
    </w:p>
    <w:p w14:paraId="7A3B003B" w14:textId="77777777" w:rsidR="003E2885" w:rsidRPr="003E2885" w:rsidRDefault="003E2885" w:rsidP="003E2885">
      <w:proofErr w:type="spellStart"/>
      <w:r w:rsidRPr="003E2885">
        <w:t>Социогенез</w:t>
      </w:r>
      <w:proofErr w:type="spellEnd"/>
      <w:r w:rsidRPr="003E2885">
        <w:t xml:space="preserve"> — это сложный процесс, который определялся множеством факторов. Биология обеспечила физическую основу, экология создала вызовы для адаптации, культура позволила сохранять знания, а социальные структуры обеспечивали координацию действий. Психологические и экономические аспекты усилили взаимодействие между членами общества, что привело к созданию сложных форм социальной организации. Эти факторы в своей совокупности сформировали фундамент для современного общества.</w:t>
      </w:r>
    </w:p>
    <w:p w14:paraId="05D0090C" w14:textId="77777777" w:rsidR="003E2885" w:rsidRPr="003E2885" w:rsidRDefault="003E2885" w:rsidP="003E2885">
      <w:r w:rsidRPr="003E2885">
        <w:rPr>
          <w:highlight w:val="yellow"/>
        </w:rPr>
        <w:lastRenderedPageBreak/>
        <w:t>Социальная динамика</w:t>
      </w:r>
      <w:r w:rsidRPr="003E2885">
        <w:t xml:space="preserve"> представляет собой процесс изменений в обществе, обусловленный взаимодействием объективных и субъективных факторов. Это концепция, объясняющая, как и почему общество меняется с течением времени, какие силы и условия лежат в основе этих изменений.</w:t>
      </w:r>
    </w:p>
    <w:p w14:paraId="3EC56260" w14:textId="77777777" w:rsidR="0051027B" w:rsidRPr="00446689" w:rsidRDefault="0051027B" w:rsidP="0051027B">
      <w:proofErr w:type="spellStart"/>
      <w:r w:rsidRPr="00446689">
        <w:t>Социогенез</w:t>
      </w:r>
      <w:proofErr w:type="spellEnd"/>
      <w:r w:rsidRPr="00446689">
        <w:t xml:space="preserve"> — это процесс </w:t>
      </w:r>
      <w:r w:rsidRPr="00446689">
        <w:rPr>
          <w:b/>
          <w:bCs/>
        </w:rPr>
        <w:t>возникновения и формирования общества</w:t>
      </w:r>
    </w:p>
    <w:p w14:paraId="7D51F60A" w14:textId="77777777" w:rsidR="003E2885" w:rsidRPr="00446689" w:rsidRDefault="003E2885"/>
    <w:p w14:paraId="4FB729BA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 xml:space="preserve">1. Объективные и субъективные </w:t>
      </w:r>
      <w:r w:rsidRPr="003E2885">
        <w:rPr>
          <w:b/>
          <w:bCs/>
          <w:highlight w:val="yellow"/>
        </w:rPr>
        <w:t>факторы социальной динамики</w:t>
      </w:r>
    </w:p>
    <w:p w14:paraId="40C89831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Объективные факторы</w:t>
      </w:r>
    </w:p>
    <w:p w14:paraId="6A835E8C" w14:textId="77777777" w:rsidR="003E2885" w:rsidRPr="003E2885" w:rsidRDefault="003E2885" w:rsidP="003E2885">
      <w:r w:rsidRPr="003E2885">
        <w:t>Эти факторы независимы от воли и сознания отдельных людей и выражают те условия, которые существуют независимо от человеческой деятельности:</w:t>
      </w:r>
    </w:p>
    <w:p w14:paraId="4CCF1D64" w14:textId="007D826B" w:rsidR="003E2885" w:rsidRPr="003E2885" w:rsidRDefault="003E2885" w:rsidP="003E2885">
      <w:pPr>
        <w:numPr>
          <w:ilvl w:val="0"/>
          <w:numId w:val="7"/>
        </w:numPr>
      </w:pPr>
      <w:r w:rsidRPr="003E2885">
        <w:rPr>
          <w:b/>
          <w:bCs/>
        </w:rPr>
        <w:t>Социально-экономические</w:t>
      </w:r>
      <w:r w:rsidRPr="003E2885">
        <w:t xml:space="preserve">: уровни производства, распределение ресурсов, структура экономики. </w:t>
      </w:r>
      <w:r w:rsidRPr="003E2885">
        <w:rPr>
          <w:b/>
          <w:bCs/>
        </w:rPr>
        <w:t>Пример</w:t>
      </w:r>
      <w:r w:rsidRPr="003E2885">
        <w:t>: переход от аграрного к индустриальному обществу был вызван технологическими достижениями (паровая машина, механизация), что привело к урбанизации, изменению структуры труда и новым социальным отношениям между рабочими и владельцами капитала.</w:t>
      </w:r>
    </w:p>
    <w:p w14:paraId="40A75AD2" w14:textId="513D2E13" w:rsidR="003E2885" w:rsidRPr="003E2885" w:rsidRDefault="003E2885" w:rsidP="003E2885">
      <w:pPr>
        <w:numPr>
          <w:ilvl w:val="0"/>
          <w:numId w:val="7"/>
        </w:numPr>
      </w:pPr>
      <w:r w:rsidRPr="003E2885">
        <w:rPr>
          <w:b/>
          <w:bCs/>
        </w:rPr>
        <w:t>Природно-географические</w:t>
      </w:r>
      <w:r w:rsidRPr="003E2885">
        <w:t xml:space="preserve">: такие как климат, доступ к ресурсам и географическое положение, определяют возможности и ограничения для развития общества. </w:t>
      </w:r>
      <w:r w:rsidRPr="003E2885">
        <w:rPr>
          <w:b/>
          <w:bCs/>
        </w:rPr>
        <w:t>Пример</w:t>
      </w:r>
      <w:r>
        <w:t xml:space="preserve">: </w:t>
      </w:r>
      <w:r w:rsidRPr="003E2885">
        <w:rPr>
          <w:b/>
          <w:bCs/>
        </w:rPr>
        <w:t>Климат</w:t>
      </w:r>
      <w:r w:rsidRPr="003E2885">
        <w:t>: В регионах с суровым климатом общества развивались медленнее, так как значительная часть ресурсов уходила на выживание. В то же время тёплый климат способствовал раннему развитию земледелия (Месопотамия, Египет)</w:t>
      </w:r>
      <w:r w:rsidR="002A27A6">
        <w:t xml:space="preserve">. </w:t>
      </w:r>
      <w:r w:rsidR="002A27A6" w:rsidRPr="002A27A6">
        <w:rPr>
          <w:b/>
          <w:bCs/>
        </w:rPr>
        <w:t>Доступ к воде</w:t>
      </w:r>
      <w:r w:rsidR="002A27A6" w:rsidRPr="002A27A6">
        <w:t>, полезным ископаемым, плодородным почвам способствовал экономическому росту</w:t>
      </w:r>
    </w:p>
    <w:p w14:paraId="6F540DCB" w14:textId="25EE5149" w:rsidR="003E2885" w:rsidRPr="003E2885" w:rsidRDefault="003E2885" w:rsidP="003E2885">
      <w:pPr>
        <w:numPr>
          <w:ilvl w:val="0"/>
          <w:numId w:val="7"/>
        </w:numPr>
      </w:pPr>
      <w:r w:rsidRPr="003E2885">
        <w:rPr>
          <w:b/>
          <w:bCs/>
        </w:rPr>
        <w:t>Демографические</w:t>
      </w:r>
      <w:r w:rsidRPr="003E2885">
        <w:t>: численность населения, миграционные процессы, возрастная структура. Эти аспекты влияют на социальные и экономические структуры.</w:t>
      </w:r>
      <w:r w:rsidR="002A27A6">
        <w:t xml:space="preserve"> </w:t>
      </w:r>
      <w:r w:rsidR="002A27A6" w:rsidRPr="002A27A6">
        <w:rPr>
          <w:b/>
          <w:bCs/>
        </w:rPr>
        <w:t>Пример:</w:t>
      </w:r>
      <w:r w:rsidR="002A27A6">
        <w:t xml:space="preserve"> </w:t>
      </w:r>
      <w:r w:rsidR="002A27A6" w:rsidRPr="002A27A6">
        <w:rPr>
          <w:b/>
          <w:bCs/>
        </w:rPr>
        <w:t>Численность населения</w:t>
      </w:r>
      <w:r w:rsidR="002A27A6" w:rsidRPr="002A27A6">
        <w:t>: Быстрый рост населения может способствовать экономическому развитию за счёт увеличения рабочей силы (например, Китай в XX веке), но также создавать проблемы перенаселения, нехватки ресурсов и инфраструктурного кризиса.</w:t>
      </w:r>
    </w:p>
    <w:p w14:paraId="06A206FB" w14:textId="7E11855D" w:rsidR="003E2885" w:rsidRPr="003E2885" w:rsidRDefault="003E2885" w:rsidP="003E2885">
      <w:pPr>
        <w:numPr>
          <w:ilvl w:val="0"/>
          <w:numId w:val="7"/>
        </w:numPr>
      </w:pPr>
      <w:r w:rsidRPr="003E2885">
        <w:rPr>
          <w:b/>
          <w:bCs/>
        </w:rPr>
        <w:t>Этнокультурные</w:t>
      </w:r>
      <w:r w:rsidRPr="003E2885">
        <w:t>: традиции, обычаи, культурное наследие, которые могут ускорять или тормозить изменения.</w:t>
      </w:r>
      <w:r w:rsidR="002A27A6">
        <w:t xml:space="preserve"> </w:t>
      </w:r>
      <w:r w:rsidR="002A27A6" w:rsidRPr="002A27A6">
        <w:rPr>
          <w:b/>
          <w:bCs/>
        </w:rPr>
        <w:t>Пример</w:t>
      </w:r>
      <w:r w:rsidR="002A27A6">
        <w:t xml:space="preserve">: </w:t>
      </w:r>
      <w:r w:rsidR="002A27A6" w:rsidRPr="002A27A6">
        <w:t>Некоторые общества быстрее адаптируются к изменениям благодаря гибкости своих культурных традиций (например, США с их культурой инноваций). Другие, напротив, тормозят прогресс из-за приверженности традиционным устоям.</w:t>
      </w:r>
      <w:r w:rsidR="002A27A6">
        <w:t xml:space="preserve"> </w:t>
      </w:r>
      <w:r w:rsidR="002A27A6" w:rsidRPr="002A27A6">
        <w:t>Религиозные системы могут как стимулировать развитие (например, протестантская этика способствовала капитализму в Европе по теории М. Вебера), так и сдерживать его (например, религиозный консерватизм в ряде стран).</w:t>
      </w:r>
    </w:p>
    <w:p w14:paraId="10F283C2" w14:textId="3F33A0FA" w:rsidR="003E2885" w:rsidRPr="003E2885" w:rsidRDefault="003E2885" w:rsidP="003E2885">
      <w:pPr>
        <w:numPr>
          <w:ilvl w:val="0"/>
          <w:numId w:val="7"/>
        </w:numPr>
      </w:pPr>
      <w:r w:rsidRPr="003E2885">
        <w:rPr>
          <w:b/>
          <w:bCs/>
        </w:rPr>
        <w:t>Технико-технологические</w:t>
      </w:r>
      <w:r w:rsidRPr="003E2885">
        <w:t>: развитие техники и технологий, появление новых инструментов или изобретений, таких как интернет или промышленная революция.</w:t>
      </w:r>
      <w:r w:rsidR="002A27A6">
        <w:t xml:space="preserve"> </w:t>
      </w:r>
      <w:r w:rsidR="002A27A6" w:rsidRPr="002A27A6">
        <w:t>Технологическая революция XX–XXI века: Развитие компьютеров, интернета и искусственного интеллекта изменило все аспекты жизни</w:t>
      </w:r>
    </w:p>
    <w:p w14:paraId="42B56246" w14:textId="77777777" w:rsidR="003E2885" w:rsidRPr="003E2885" w:rsidRDefault="003E2885" w:rsidP="003E2885">
      <w:pPr>
        <w:rPr>
          <w:b/>
          <w:bCs/>
        </w:rPr>
      </w:pPr>
      <w:r w:rsidRPr="003E2885">
        <w:rPr>
          <w:b/>
          <w:bCs/>
        </w:rPr>
        <w:t>Субъективные факторы</w:t>
      </w:r>
    </w:p>
    <w:p w14:paraId="4387E521" w14:textId="50AC3D68" w:rsidR="003E2885" w:rsidRPr="003E2885" w:rsidRDefault="003E2885" w:rsidP="003E2885">
      <w:r w:rsidRPr="003E2885">
        <w:t xml:space="preserve">Они </w:t>
      </w:r>
      <w:r w:rsidR="00451B80" w:rsidRPr="00451B80">
        <w:t>связаны с осознанной деятельностью людей, их объединений и организаций</w:t>
      </w:r>
      <w:r w:rsidR="00451B80">
        <w:t xml:space="preserve">. </w:t>
      </w:r>
      <w:r w:rsidR="00451B80" w:rsidRPr="00451B80">
        <w:t>Они непосредственно отражают способность человеческого сознания и воли влиять на ход исторического процесса, изменять общественные структуры, нормы и институты</w:t>
      </w:r>
      <w:r w:rsidRPr="003E2885">
        <w:t>:</w:t>
      </w:r>
    </w:p>
    <w:p w14:paraId="4F6E0AB0" w14:textId="58AFDA9B" w:rsidR="003E2885" w:rsidRPr="003E2885" w:rsidRDefault="00451B80" w:rsidP="003E2885">
      <w:pPr>
        <w:numPr>
          <w:ilvl w:val="0"/>
          <w:numId w:val="8"/>
        </w:numPr>
      </w:pPr>
      <w:r w:rsidRPr="00451B80">
        <w:rPr>
          <w:b/>
          <w:bCs/>
        </w:rPr>
        <w:t>Социальные</w:t>
      </w:r>
      <w:r>
        <w:rPr>
          <w:b/>
          <w:bCs/>
        </w:rPr>
        <w:t xml:space="preserve"> г</w:t>
      </w:r>
      <w:r w:rsidR="003E2885" w:rsidRPr="003E2885">
        <w:rPr>
          <w:b/>
          <w:bCs/>
        </w:rPr>
        <w:t>руппы</w:t>
      </w:r>
      <w:r w:rsidR="003E2885" w:rsidRPr="003E2885">
        <w:t>: классы, этнические сообщества, политические движения.</w:t>
      </w:r>
    </w:p>
    <w:p w14:paraId="4B9CEAC3" w14:textId="40318714" w:rsidR="003E2885" w:rsidRPr="003E2885" w:rsidRDefault="00451B80" w:rsidP="003E2885">
      <w:pPr>
        <w:numPr>
          <w:ilvl w:val="0"/>
          <w:numId w:val="8"/>
        </w:numPr>
      </w:pPr>
      <w:r w:rsidRPr="00451B80">
        <w:rPr>
          <w:b/>
          <w:bCs/>
        </w:rPr>
        <w:lastRenderedPageBreak/>
        <w:t>Социальные</w:t>
      </w:r>
      <w:r>
        <w:rPr>
          <w:b/>
          <w:bCs/>
        </w:rPr>
        <w:t xml:space="preserve"> и</w:t>
      </w:r>
      <w:r w:rsidR="003E2885" w:rsidRPr="003E2885">
        <w:rPr>
          <w:b/>
          <w:bCs/>
        </w:rPr>
        <w:t>нституты</w:t>
      </w:r>
      <w:r w:rsidR="003E2885" w:rsidRPr="003E2885">
        <w:t>: государство, церковь, партии, система образования.</w:t>
      </w:r>
    </w:p>
    <w:p w14:paraId="5DE71919" w14:textId="63B22EA9" w:rsidR="003E2885" w:rsidRPr="003E2885" w:rsidRDefault="003E2885" w:rsidP="003E2885">
      <w:pPr>
        <w:numPr>
          <w:ilvl w:val="0"/>
          <w:numId w:val="8"/>
        </w:numPr>
      </w:pPr>
      <w:r w:rsidRPr="003E2885">
        <w:rPr>
          <w:b/>
          <w:bCs/>
        </w:rPr>
        <w:t>Личности</w:t>
      </w:r>
      <w:r w:rsidRPr="003E2885">
        <w:t>: лидеры, реформаторы, учёные.</w:t>
      </w:r>
      <w:r w:rsidR="00451B80">
        <w:t xml:space="preserve"> </w:t>
      </w:r>
      <w:r w:rsidR="00451B80" w:rsidRPr="00451B80">
        <w:t>Личности способны вносить значительные изменения благодаря своим идеям, харизме и организаторским способностям:</w:t>
      </w:r>
    </w:p>
    <w:p w14:paraId="05BAC142" w14:textId="07A554B5" w:rsidR="003E2885" w:rsidRDefault="003E2885" w:rsidP="003E2885">
      <w:pPr>
        <w:numPr>
          <w:ilvl w:val="0"/>
          <w:numId w:val="8"/>
        </w:numPr>
      </w:pPr>
      <w:r w:rsidRPr="003E2885">
        <w:rPr>
          <w:b/>
          <w:bCs/>
        </w:rPr>
        <w:t>Массы</w:t>
      </w:r>
      <w:r w:rsidRPr="003E2885">
        <w:t>: коллективное действие больших групп людей (например, народные восстания</w:t>
      </w:r>
      <w:r w:rsidR="00451B80">
        <w:t>, к</w:t>
      </w:r>
      <w:r w:rsidR="00451B80" w:rsidRPr="00451B80">
        <w:t>оллективное сознание</w:t>
      </w:r>
      <w:r w:rsidRPr="003E2885">
        <w:t>).</w:t>
      </w:r>
    </w:p>
    <w:p w14:paraId="006D0834" w14:textId="77777777" w:rsidR="002A27A6" w:rsidRDefault="002A27A6" w:rsidP="002A27A6"/>
    <w:p w14:paraId="3887DE4B" w14:textId="77777777" w:rsidR="002A27A6" w:rsidRDefault="002A27A6" w:rsidP="002A27A6">
      <w:pPr>
        <w:rPr>
          <w:b/>
          <w:bCs/>
        </w:rPr>
      </w:pPr>
      <w:r w:rsidRPr="002A27A6">
        <w:rPr>
          <w:b/>
          <w:bCs/>
        </w:rPr>
        <w:t>2. Подходы к противоречиям между факторами</w:t>
      </w:r>
    </w:p>
    <w:p w14:paraId="4F3CE930" w14:textId="2A6A81EB" w:rsidR="00451B80" w:rsidRPr="002A27A6" w:rsidRDefault="00451B80" w:rsidP="002A27A6">
      <w:pPr>
        <w:rPr>
          <w:b/>
          <w:bCs/>
        </w:rPr>
      </w:pPr>
      <w:r w:rsidRPr="00451B80">
        <w:rPr>
          <w:b/>
          <w:bCs/>
        </w:rPr>
        <w:t>Существует несколько основных философских подходов, которые анализируют роль этих факторов</w:t>
      </w:r>
    </w:p>
    <w:p w14:paraId="4F67BD02" w14:textId="7777777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Волюнтаризм</w:t>
      </w:r>
    </w:p>
    <w:p w14:paraId="74B87C9E" w14:textId="77777777" w:rsidR="00451B80" w:rsidRDefault="00451B80" w:rsidP="002A27A6">
      <w:pPr>
        <w:rPr>
          <w:b/>
          <w:bCs/>
        </w:rPr>
      </w:pPr>
      <w:r w:rsidRPr="00451B80">
        <w:rPr>
          <w:b/>
          <w:bCs/>
        </w:rPr>
        <w:t>Волюнтаризм</w:t>
      </w:r>
      <w:r w:rsidRPr="00451B80">
        <w:t xml:space="preserve"> (от лат. </w:t>
      </w:r>
      <w:proofErr w:type="spellStart"/>
      <w:r w:rsidRPr="00451B80">
        <w:rPr>
          <w:i/>
          <w:iCs/>
        </w:rPr>
        <w:t>voluntas</w:t>
      </w:r>
      <w:proofErr w:type="spellEnd"/>
      <w:r w:rsidRPr="00451B80">
        <w:t xml:space="preserve"> — воля) утверждает, что решающую роль в истории играет сознательная воля человека, будь то отдельная личность или коллектив. Субъективные факторы, такие как намерения, идеи и усилия людей, могут преодолевать объективные условия и определять направление истории</w:t>
      </w:r>
      <w:r w:rsidRPr="00451B80">
        <w:rPr>
          <w:b/>
          <w:bCs/>
        </w:rPr>
        <w:t xml:space="preserve"> </w:t>
      </w:r>
    </w:p>
    <w:p w14:paraId="5FD76AC3" w14:textId="77777777" w:rsidR="00451B80" w:rsidRPr="00451B80" w:rsidRDefault="00451B80" w:rsidP="00451B80">
      <w:pPr>
        <w:rPr>
          <w:b/>
          <w:bCs/>
        </w:rPr>
      </w:pPr>
      <w:r w:rsidRPr="00451B80">
        <w:rPr>
          <w:b/>
          <w:bCs/>
        </w:rPr>
        <w:t>Основные положения:</w:t>
      </w:r>
    </w:p>
    <w:p w14:paraId="6627B5B8" w14:textId="77777777" w:rsidR="00451B80" w:rsidRPr="00451B80" w:rsidRDefault="00451B80" w:rsidP="00451B80">
      <w:pPr>
        <w:numPr>
          <w:ilvl w:val="0"/>
          <w:numId w:val="13"/>
        </w:numPr>
      </w:pPr>
      <w:r w:rsidRPr="00451B80">
        <w:t>Человек — активный создатель своей судьбы.</w:t>
      </w:r>
    </w:p>
    <w:p w14:paraId="1C734FDA" w14:textId="77777777" w:rsidR="00451B80" w:rsidRPr="00451B80" w:rsidRDefault="00451B80" w:rsidP="00451B80">
      <w:pPr>
        <w:numPr>
          <w:ilvl w:val="0"/>
          <w:numId w:val="13"/>
        </w:numPr>
      </w:pPr>
      <w:r w:rsidRPr="00451B80">
        <w:t>История определяется действиями индивидов или групп, которые используют свою волю для достижения целей.</w:t>
      </w:r>
    </w:p>
    <w:p w14:paraId="41290D21" w14:textId="2F4BA229" w:rsidR="00451B80" w:rsidRPr="00451B80" w:rsidRDefault="00451B80" w:rsidP="002A27A6">
      <w:pPr>
        <w:numPr>
          <w:ilvl w:val="0"/>
          <w:numId w:val="13"/>
        </w:numPr>
      </w:pPr>
      <w:r w:rsidRPr="00451B80">
        <w:t>Объективные обстоятельства (например, экономические или природные) могут быть преодолены за счёт силы воли, лидеров или народного единства.</w:t>
      </w:r>
    </w:p>
    <w:p w14:paraId="5804D741" w14:textId="4D87FB1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Фатализм</w:t>
      </w:r>
    </w:p>
    <w:p w14:paraId="4B227A89" w14:textId="5727A974" w:rsidR="002A27A6" w:rsidRDefault="00E47731" w:rsidP="002A27A6">
      <w:r w:rsidRPr="00E47731">
        <w:rPr>
          <w:b/>
          <w:bCs/>
        </w:rPr>
        <w:t>Фатализм</w:t>
      </w:r>
      <w:r w:rsidRPr="00E47731">
        <w:t xml:space="preserve"> (от лат. </w:t>
      </w:r>
      <w:proofErr w:type="spellStart"/>
      <w:r w:rsidRPr="00E47731">
        <w:rPr>
          <w:i/>
          <w:iCs/>
        </w:rPr>
        <w:t>fatum</w:t>
      </w:r>
      <w:proofErr w:type="spellEnd"/>
      <w:r w:rsidRPr="00E47731">
        <w:t xml:space="preserve"> — судьба) — противоположный волюнтаризму подход, который исключает свободу воли и роль человека в истории. Считается, что все исторические события неизбежны и предопределены объективными факторами или высшими законами.</w:t>
      </w:r>
    </w:p>
    <w:p w14:paraId="08063A37" w14:textId="77777777" w:rsidR="00E47731" w:rsidRPr="00E47731" w:rsidRDefault="00E47731" w:rsidP="00E47731">
      <w:r w:rsidRPr="00E47731">
        <w:rPr>
          <w:b/>
          <w:bCs/>
        </w:rPr>
        <w:t>Основные положения:</w:t>
      </w:r>
    </w:p>
    <w:p w14:paraId="71F3FB96" w14:textId="77777777" w:rsidR="00E47731" w:rsidRPr="00E47731" w:rsidRDefault="00E47731" w:rsidP="00E47731">
      <w:pPr>
        <w:numPr>
          <w:ilvl w:val="0"/>
          <w:numId w:val="14"/>
        </w:numPr>
      </w:pPr>
      <w:r w:rsidRPr="00E47731">
        <w:t>История развивается в соответствии с объективными законами, которые невозможно изменить.</w:t>
      </w:r>
    </w:p>
    <w:p w14:paraId="38079EC1" w14:textId="77777777" w:rsidR="00E47731" w:rsidRPr="00E47731" w:rsidRDefault="00E47731" w:rsidP="00E47731">
      <w:pPr>
        <w:numPr>
          <w:ilvl w:val="0"/>
          <w:numId w:val="14"/>
        </w:numPr>
      </w:pPr>
      <w:r w:rsidRPr="00E47731">
        <w:t>Действия людей, их воля и стремления не могут существенно повлиять на ход событий.</w:t>
      </w:r>
    </w:p>
    <w:p w14:paraId="1762364C" w14:textId="77777777" w:rsidR="00E47731" w:rsidRPr="00E47731" w:rsidRDefault="00E47731" w:rsidP="00E47731">
      <w:pPr>
        <w:numPr>
          <w:ilvl w:val="0"/>
          <w:numId w:val="14"/>
        </w:numPr>
      </w:pPr>
      <w:r w:rsidRPr="00E47731">
        <w:t>Экономические, географические, демографические и культурные условия полностью определяют историческое развитие.</w:t>
      </w:r>
    </w:p>
    <w:p w14:paraId="3255052A" w14:textId="77777777" w:rsidR="00E47731" w:rsidRDefault="00E47731" w:rsidP="002A27A6"/>
    <w:p w14:paraId="43B1DA92" w14:textId="7777777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3. Источники социальной динамики</w:t>
      </w:r>
    </w:p>
    <w:p w14:paraId="191AF7AC" w14:textId="7F456D2C" w:rsidR="002A27A6" w:rsidRPr="002A27A6" w:rsidRDefault="00E47731" w:rsidP="002A27A6">
      <w:r w:rsidRPr="00E47731">
        <w:t>Источники социальной динамики — это ключевые процессы и явления, которые порождают изменения в обществе.</w:t>
      </w:r>
      <w:r w:rsidR="002A27A6" w:rsidRPr="002A27A6">
        <w:t>:</w:t>
      </w:r>
    </w:p>
    <w:p w14:paraId="3A9C32CA" w14:textId="4AC0F00B" w:rsidR="002A27A6" w:rsidRPr="002A27A6" w:rsidRDefault="002A27A6" w:rsidP="002A27A6">
      <w:pPr>
        <w:numPr>
          <w:ilvl w:val="0"/>
          <w:numId w:val="9"/>
        </w:numPr>
      </w:pPr>
      <w:r w:rsidRPr="002A27A6">
        <w:rPr>
          <w:b/>
          <w:bCs/>
        </w:rPr>
        <w:t>Социальные конфликты</w:t>
      </w:r>
      <w:r w:rsidRPr="002A27A6">
        <w:t xml:space="preserve">. </w:t>
      </w:r>
      <w:r w:rsidR="00D0509D" w:rsidRPr="00D0509D">
        <w:t xml:space="preserve">Революции Реформы </w:t>
      </w:r>
      <w:r w:rsidRPr="002A27A6">
        <w:t>В марксистской теории противоречия между классами являются движущей силой социальных изменений. Эти конфликты приводят к разрушению старых систем и формированию новых.</w:t>
      </w:r>
    </w:p>
    <w:p w14:paraId="155536CB" w14:textId="7C966FCA" w:rsidR="002A27A6" w:rsidRPr="002A27A6" w:rsidRDefault="002A27A6" w:rsidP="002A27A6">
      <w:pPr>
        <w:numPr>
          <w:ilvl w:val="0"/>
          <w:numId w:val="9"/>
        </w:numPr>
      </w:pPr>
      <w:r w:rsidRPr="002A27A6">
        <w:rPr>
          <w:b/>
          <w:bCs/>
        </w:rPr>
        <w:lastRenderedPageBreak/>
        <w:t xml:space="preserve">Культурные </w:t>
      </w:r>
      <w:r w:rsidR="00E47731" w:rsidRPr="00E47731">
        <w:rPr>
          <w:b/>
          <w:bCs/>
        </w:rPr>
        <w:t>источники</w:t>
      </w:r>
      <w:r w:rsidRPr="002A27A6">
        <w:t>. Изменение ценностей, религиозных убеждений или традиций способствует эволюции социальных норм и институтов.</w:t>
      </w:r>
    </w:p>
    <w:p w14:paraId="0123C132" w14:textId="4C6819F5" w:rsidR="002A27A6" w:rsidRPr="002A27A6" w:rsidRDefault="00E47731" w:rsidP="002A27A6">
      <w:pPr>
        <w:numPr>
          <w:ilvl w:val="0"/>
          <w:numId w:val="9"/>
        </w:numPr>
      </w:pPr>
      <w:r w:rsidRPr="00E47731">
        <w:rPr>
          <w:b/>
          <w:bCs/>
        </w:rPr>
        <w:t>Экономические источники</w:t>
      </w:r>
      <w:r w:rsidR="002A27A6" w:rsidRPr="002A27A6">
        <w:t>. Инновации в производстве, смена экономической модели</w:t>
      </w:r>
      <w:r>
        <w:t xml:space="preserve">, </w:t>
      </w:r>
      <w:r w:rsidRPr="00E47731">
        <w:t>Экономические кризисы</w:t>
      </w:r>
      <w:r>
        <w:t>,</w:t>
      </w:r>
      <w:r w:rsidRPr="00E47731">
        <w:t xml:space="preserve"> </w:t>
      </w:r>
      <w:r w:rsidR="002A27A6" w:rsidRPr="002A27A6">
        <w:t>(например, переход к рыночной экономике) определяют развитие общества.</w:t>
      </w:r>
    </w:p>
    <w:p w14:paraId="53B75E86" w14:textId="77777777" w:rsidR="002A27A6" w:rsidRDefault="002A27A6" w:rsidP="002A27A6">
      <w:pPr>
        <w:numPr>
          <w:ilvl w:val="0"/>
          <w:numId w:val="9"/>
        </w:numPr>
      </w:pPr>
      <w:r w:rsidRPr="002A27A6">
        <w:rPr>
          <w:b/>
          <w:bCs/>
        </w:rPr>
        <w:t>Демографические изменения</w:t>
      </w:r>
      <w:r w:rsidRPr="002A27A6">
        <w:t>. Рост населения, миграция или изменение возрастной структуры общества меняют потребности и возможности его функционирования.</w:t>
      </w:r>
    </w:p>
    <w:p w14:paraId="2F422EAD" w14:textId="210BEE41" w:rsidR="00D0509D" w:rsidRPr="002A27A6" w:rsidRDefault="00D0509D" w:rsidP="002A27A6">
      <w:pPr>
        <w:numPr>
          <w:ilvl w:val="0"/>
          <w:numId w:val="9"/>
        </w:numPr>
      </w:pPr>
      <w:r w:rsidRPr="00D0509D">
        <w:t>Научные и технологические источники</w:t>
      </w:r>
    </w:p>
    <w:p w14:paraId="65A1B317" w14:textId="77777777" w:rsidR="002A27A6" w:rsidRDefault="002A27A6" w:rsidP="002A27A6"/>
    <w:p w14:paraId="77A46EBC" w14:textId="7777777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4. Движущие силы истории</w:t>
      </w:r>
    </w:p>
    <w:p w14:paraId="7A39135C" w14:textId="77777777" w:rsidR="002A27A6" w:rsidRPr="002A27A6" w:rsidRDefault="002A27A6" w:rsidP="002A27A6">
      <w:r w:rsidRPr="002A27A6">
        <w:t>Для понимания изменений в социальной философии выделяют два ключевых понятия:</w:t>
      </w:r>
    </w:p>
    <w:p w14:paraId="7AA8B45E" w14:textId="77777777" w:rsidR="002A27A6" w:rsidRPr="002A27A6" w:rsidRDefault="002A27A6" w:rsidP="002A27A6">
      <w:pPr>
        <w:numPr>
          <w:ilvl w:val="0"/>
          <w:numId w:val="10"/>
        </w:numPr>
      </w:pPr>
      <w:r w:rsidRPr="002A27A6">
        <w:rPr>
          <w:b/>
          <w:bCs/>
        </w:rPr>
        <w:t>Субъект истории</w:t>
      </w:r>
      <w:r w:rsidRPr="002A27A6">
        <w:t>. Это личности или группы, которые осознают свои интересы и действуют целенаправленно. Например, реформаторы, революционеры или лидеры.</w:t>
      </w:r>
    </w:p>
    <w:p w14:paraId="351C7568" w14:textId="77777777" w:rsidR="002A27A6" w:rsidRPr="002A27A6" w:rsidRDefault="002A27A6" w:rsidP="002A27A6">
      <w:pPr>
        <w:numPr>
          <w:ilvl w:val="0"/>
          <w:numId w:val="10"/>
        </w:numPr>
      </w:pPr>
      <w:r w:rsidRPr="002A27A6">
        <w:rPr>
          <w:b/>
          <w:bCs/>
        </w:rPr>
        <w:t>Движущие силы истории</w:t>
      </w:r>
      <w:r w:rsidRPr="002A27A6">
        <w:t>. Это массы или процессы, которые движимы внешними условиями или манипулируются элитами. Здесь выделяются три подхода:</w:t>
      </w:r>
    </w:p>
    <w:p w14:paraId="1FD0E8FB" w14:textId="77777777" w:rsidR="002A27A6" w:rsidRPr="002A27A6" w:rsidRDefault="002A27A6" w:rsidP="002A27A6">
      <w:pPr>
        <w:numPr>
          <w:ilvl w:val="1"/>
          <w:numId w:val="10"/>
        </w:numPr>
      </w:pPr>
      <w:r w:rsidRPr="002A27A6">
        <w:rPr>
          <w:b/>
          <w:bCs/>
        </w:rPr>
        <w:t>Личности</w:t>
      </w:r>
      <w:r w:rsidRPr="002A27A6">
        <w:t xml:space="preserve"> как субъекты истории (теория "великих людей").</w:t>
      </w:r>
    </w:p>
    <w:p w14:paraId="2C86A2A0" w14:textId="77777777" w:rsidR="002A27A6" w:rsidRPr="002A27A6" w:rsidRDefault="002A27A6" w:rsidP="002A27A6">
      <w:pPr>
        <w:numPr>
          <w:ilvl w:val="1"/>
          <w:numId w:val="10"/>
        </w:numPr>
      </w:pPr>
      <w:r w:rsidRPr="002A27A6">
        <w:rPr>
          <w:b/>
          <w:bCs/>
        </w:rPr>
        <w:t>Элиты</w:t>
      </w:r>
      <w:r w:rsidRPr="002A27A6">
        <w:t xml:space="preserve"> как главная сила, направляющая развитие общества (элитаризм).</w:t>
      </w:r>
    </w:p>
    <w:p w14:paraId="4419ABDE" w14:textId="77777777" w:rsidR="002A27A6" w:rsidRPr="002A27A6" w:rsidRDefault="002A27A6" w:rsidP="002A27A6">
      <w:pPr>
        <w:numPr>
          <w:ilvl w:val="1"/>
          <w:numId w:val="10"/>
        </w:numPr>
      </w:pPr>
      <w:r w:rsidRPr="002A27A6">
        <w:rPr>
          <w:b/>
          <w:bCs/>
        </w:rPr>
        <w:t>Массы</w:t>
      </w:r>
      <w:r w:rsidRPr="002A27A6">
        <w:t xml:space="preserve"> как ключевой фактор изменений, особенно в эпохи кризисов</w:t>
      </w:r>
    </w:p>
    <w:p w14:paraId="4013261E" w14:textId="77777777" w:rsidR="002A27A6" w:rsidRDefault="002A27A6" w:rsidP="002A27A6"/>
    <w:p w14:paraId="3ECAD991" w14:textId="7777777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5. Социальное развитие и типы изменений</w:t>
      </w:r>
    </w:p>
    <w:p w14:paraId="07096446" w14:textId="77777777" w:rsidR="002A27A6" w:rsidRPr="002A27A6" w:rsidRDefault="002A27A6" w:rsidP="002A27A6">
      <w:r w:rsidRPr="002A27A6">
        <w:t>Социальное развитие — это процесс накопления изменений, которые в конечном итоге приводят к качественно новым состояниям общества. Оно включает следующие типы изменений:</w:t>
      </w:r>
    </w:p>
    <w:p w14:paraId="0E5887AE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Прогрессивные</w:t>
      </w:r>
      <w:r w:rsidRPr="002A27A6">
        <w:t>: направлены на улучшение условий жизни (например, научно-технический прогресс).</w:t>
      </w:r>
    </w:p>
    <w:p w14:paraId="7559E52A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Регрессивные</w:t>
      </w:r>
      <w:r w:rsidRPr="002A27A6">
        <w:t>: ухудшение условий (например, кризисы или деградация институций).</w:t>
      </w:r>
    </w:p>
    <w:p w14:paraId="14B97CFD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Революционные</w:t>
      </w:r>
      <w:r w:rsidRPr="002A27A6">
        <w:t>: быстрые, кардинальные изменения в краткие сроки (например, революции).</w:t>
      </w:r>
    </w:p>
    <w:p w14:paraId="2AFCABC9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Эволюционные</w:t>
      </w:r>
      <w:r w:rsidRPr="002A27A6">
        <w:t>: постепенные, долгосрочные преобразования.</w:t>
      </w:r>
    </w:p>
    <w:p w14:paraId="3A570880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Циклические</w:t>
      </w:r>
      <w:r w:rsidRPr="002A27A6">
        <w:t>: повторяющиеся изменения (теория циклов в истории).</w:t>
      </w:r>
    </w:p>
    <w:p w14:paraId="37EDDF1B" w14:textId="77777777" w:rsidR="002A27A6" w:rsidRPr="002A27A6" w:rsidRDefault="002A27A6" w:rsidP="002A27A6">
      <w:pPr>
        <w:numPr>
          <w:ilvl w:val="0"/>
          <w:numId w:val="11"/>
        </w:numPr>
      </w:pPr>
      <w:r w:rsidRPr="002A27A6">
        <w:rPr>
          <w:b/>
          <w:bCs/>
        </w:rPr>
        <w:t>Глобальные</w:t>
      </w:r>
      <w:r w:rsidRPr="002A27A6">
        <w:t>: изменения, затрагивающие всё общество или планету.</w:t>
      </w:r>
    </w:p>
    <w:p w14:paraId="108CA8DE" w14:textId="77777777" w:rsidR="002A27A6" w:rsidRDefault="002A27A6" w:rsidP="002A27A6"/>
    <w:p w14:paraId="437C49A1" w14:textId="77777777" w:rsidR="002A27A6" w:rsidRPr="002A27A6" w:rsidRDefault="002A27A6" w:rsidP="002A27A6">
      <w:pPr>
        <w:rPr>
          <w:b/>
          <w:bCs/>
        </w:rPr>
      </w:pPr>
      <w:r w:rsidRPr="002A27A6">
        <w:rPr>
          <w:b/>
          <w:bCs/>
        </w:rPr>
        <w:t>6. Основные законы социальной динамики</w:t>
      </w:r>
    </w:p>
    <w:p w14:paraId="1221833A" w14:textId="77777777" w:rsidR="002A27A6" w:rsidRPr="002A27A6" w:rsidRDefault="002A27A6" w:rsidP="002A27A6">
      <w:pPr>
        <w:numPr>
          <w:ilvl w:val="0"/>
          <w:numId w:val="12"/>
        </w:numPr>
      </w:pPr>
      <w:r w:rsidRPr="002A27A6">
        <w:rPr>
          <w:b/>
          <w:bCs/>
        </w:rPr>
        <w:t>Закон ускорения истории</w:t>
      </w:r>
      <w:r w:rsidRPr="002A27A6">
        <w:t>: с развитием технологий и знаний изменения происходят быстрее.</w:t>
      </w:r>
    </w:p>
    <w:p w14:paraId="2AB40477" w14:textId="77777777" w:rsidR="002A27A6" w:rsidRPr="002A27A6" w:rsidRDefault="002A27A6" w:rsidP="002A27A6">
      <w:pPr>
        <w:numPr>
          <w:ilvl w:val="0"/>
          <w:numId w:val="12"/>
        </w:numPr>
      </w:pPr>
      <w:r w:rsidRPr="002A27A6">
        <w:rPr>
          <w:b/>
          <w:bCs/>
        </w:rPr>
        <w:t>Закон неравномерности развития</w:t>
      </w:r>
      <w:r w:rsidRPr="002A27A6">
        <w:t>: разные сферы общества (экономика, политика, культура) развиваются с разной скоростью.</w:t>
      </w:r>
    </w:p>
    <w:p w14:paraId="571C0C24" w14:textId="77777777" w:rsidR="002A27A6" w:rsidRPr="002A27A6" w:rsidRDefault="002A27A6" w:rsidP="002A27A6">
      <w:pPr>
        <w:numPr>
          <w:ilvl w:val="0"/>
          <w:numId w:val="12"/>
        </w:numPr>
      </w:pPr>
      <w:r w:rsidRPr="002A27A6">
        <w:rPr>
          <w:b/>
          <w:bCs/>
        </w:rPr>
        <w:lastRenderedPageBreak/>
        <w:t>Закон прогрессивного развития</w:t>
      </w:r>
      <w:r w:rsidRPr="002A27A6">
        <w:t>: в долгосрочной перспективе общество движется к более сложным и устойчивым формам.</w:t>
      </w:r>
    </w:p>
    <w:p w14:paraId="7DA53949" w14:textId="77777777" w:rsidR="002A27A6" w:rsidRPr="003E2885" w:rsidRDefault="002A27A6" w:rsidP="002A27A6"/>
    <w:p w14:paraId="2E93FEF5" w14:textId="77777777" w:rsidR="003E2885" w:rsidRPr="003E2885" w:rsidRDefault="003E2885"/>
    <w:sectPr w:rsidR="003E2885" w:rsidRPr="003E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322C"/>
    <w:multiLevelType w:val="multilevel"/>
    <w:tmpl w:val="FC4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226A"/>
    <w:multiLevelType w:val="multilevel"/>
    <w:tmpl w:val="F29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36A3"/>
    <w:multiLevelType w:val="multilevel"/>
    <w:tmpl w:val="A87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0155"/>
    <w:multiLevelType w:val="multilevel"/>
    <w:tmpl w:val="AF5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454E"/>
    <w:multiLevelType w:val="multilevel"/>
    <w:tmpl w:val="24DE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45565"/>
    <w:multiLevelType w:val="multilevel"/>
    <w:tmpl w:val="73C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F32C8"/>
    <w:multiLevelType w:val="multilevel"/>
    <w:tmpl w:val="BF8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234B"/>
    <w:multiLevelType w:val="multilevel"/>
    <w:tmpl w:val="7B5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B562E"/>
    <w:multiLevelType w:val="multilevel"/>
    <w:tmpl w:val="EB0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C6F4B"/>
    <w:multiLevelType w:val="multilevel"/>
    <w:tmpl w:val="A99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921B9"/>
    <w:multiLevelType w:val="multilevel"/>
    <w:tmpl w:val="F03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73EFA"/>
    <w:multiLevelType w:val="multilevel"/>
    <w:tmpl w:val="755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D7725"/>
    <w:multiLevelType w:val="multilevel"/>
    <w:tmpl w:val="21C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76567"/>
    <w:multiLevelType w:val="multilevel"/>
    <w:tmpl w:val="F49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588324">
    <w:abstractNumId w:val="3"/>
  </w:num>
  <w:num w:numId="2" w16cid:durableId="2019968579">
    <w:abstractNumId w:val="2"/>
  </w:num>
  <w:num w:numId="3" w16cid:durableId="565187305">
    <w:abstractNumId w:val="5"/>
  </w:num>
  <w:num w:numId="4" w16cid:durableId="1787578307">
    <w:abstractNumId w:val="4"/>
  </w:num>
  <w:num w:numId="5" w16cid:durableId="1256013873">
    <w:abstractNumId w:val="9"/>
  </w:num>
  <w:num w:numId="6" w16cid:durableId="1310787428">
    <w:abstractNumId w:val="12"/>
  </w:num>
  <w:num w:numId="7" w16cid:durableId="326596644">
    <w:abstractNumId w:val="6"/>
  </w:num>
  <w:num w:numId="8" w16cid:durableId="1863201386">
    <w:abstractNumId w:val="8"/>
  </w:num>
  <w:num w:numId="9" w16cid:durableId="354814573">
    <w:abstractNumId w:val="7"/>
  </w:num>
  <w:num w:numId="10" w16cid:durableId="41559736">
    <w:abstractNumId w:val="11"/>
  </w:num>
  <w:num w:numId="11" w16cid:durableId="2071616159">
    <w:abstractNumId w:val="1"/>
  </w:num>
  <w:num w:numId="12" w16cid:durableId="1706371921">
    <w:abstractNumId w:val="0"/>
  </w:num>
  <w:num w:numId="13" w16cid:durableId="1329095071">
    <w:abstractNumId w:val="13"/>
  </w:num>
  <w:num w:numId="14" w16cid:durableId="518349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85"/>
    <w:rsid w:val="00215BC8"/>
    <w:rsid w:val="0029757A"/>
    <w:rsid w:val="002A27A6"/>
    <w:rsid w:val="002F0617"/>
    <w:rsid w:val="003E2885"/>
    <w:rsid w:val="00446689"/>
    <w:rsid w:val="00451B80"/>
    <w:rsid w:val="0051027B"/>
    <w:rsid w:val="00D0509D"/>
    <w:rsid w:val="00D91C33"/>
    <w:rsid w:val="00E47731"/>
    <w:rsid w:val="00EA5843"/>
    <w:rsid w:val="00F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6A6"/>
  <w15:chartTrackingRefBased/>
  <w15:docId w15:val="{04F87F8F-D2F5-4284-A539-7AE91D40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3</cp:revision>
  <dcterms:created xsi:type="dcterms:W3CDTF">2024-12-05T19:18:00Z</dcterms:created>
  <dcterms:modified xsi:type="dcterms:W3CDTF">2024-12-06T07:36:00Z</dcterms:modified>
</cp:coreProperties>
</file>