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39FC" w:rsidRPr="00577D9C" w:rsidRDefault="00967D8A" w:rsidP="003B6BCD">
      <w:pPr>
        <w:spacing w:line="360" w:lineRule="auto"/>
        <w:rPr>
          <w:rFonts w:ascii="Times New Roman" w:hAnsi="Times New Roman" w:cs="Times New Roman"/>
          <w:b/>
          <w:sz w:val="28"/>
          <w:szCs w:val="28"/>
        </w:rPr>
      </w:pPr>
      <w:r w:rsidRPr="00577D9C">
        <w:rPr>
          <w:rFonts w:ascii="Times New Roman" w:hAnsi="Times New Roman" w:cs="Times New Roman"/>
          <w:b/>
          <w:sz w:val="28"/>
          <w:szCs w:val="28"/>
        </w:rPr>
        <w:t>FRAUD CREDIT CARD DETECTION USING MACHINE LEARNING</w:t>
      </w:r>
    </w:p>
    <w:p w:rsidR="00967D8A" w:rsidRPr="00182FD2" w:rsidRDefault="00967D8A" w:rsidP="00577D9C">
      <w:pPr>
        <w:spacing w:line="360" w:lineRule="auto"/>
        <w:jc w:val="center"/>
        <w:rPr>
          <w:rFonts w:ascii="Times New Roman" w:hAnsi="Times New Roman" w:cs="Times New Roman"/>
          <w:b/>
          <w:sz w:val="26"/>
          <w:szCs w:val="26"/>
        </w:rPr>
      </w:pPr>
      <w:r w:rsidRPr="00182FD2">
        <w:rPr>
          <w:rFonts w:ascii="Times New Roman" w:hAnsi="Times New Roman" w:cs="Times New Roman"/>
          <w:b/>
          <w:sz w:val="26"/>
          <w:szCs w:val="26"/>
        </w:rPr>
        <w:t>CHAPTER 1</w:t>
      </w:r>
    </w:p>
    <w:p w:rsidR="00967D8A" w:rsidRPr="00182FD2" w:rsidRDefault="00967D8A" w:rsidP="003B6BCD">
      <w:pPr>
        <w:spacing w:line="360" w:lineRule="auto"/>
        <w:rPr>
          <w:rFonts w:ascii="Times New Roman" w:hAnsi="Times New Roman" w:cs="Times New Roman"/>
          <w:sz w:val="26"/>
          <w:szCs w:val="26"/>
        </w:rPr>
      </w:pPr>
      <w:r w:rsidRPr="00182FD2">
        <w:rPr>
          <w:rFonts w:ascii="Times New Roman" w:hAnsi="Times New Roman" w:cs="Times New Roman"/>
          <w:b/>
          <w:bCs/>
          <w:sz w:val="26"/>
          <w:szCs w:val="26"/>
        </w:rPr>
        <w:t>1.1 INTRODUCTION</w:t>
      </w:r>
    </w:p>
    <w:p w:rsidR="00967D8A" w:rsidRPr="00182FD2" w:rsidRDefault="00967D8A" w:rsidP="003B6BCD">
      <w:pPr>
        <w:spacing w:line="360" w:lineRule="auto"/>
        <w:jc w:val="both"/>
        <w:rPr>
          <w:rFonts w:ascii="Times New Roman" w:hAnsi="Times New Roman" w:cs="Times New Roman"/>
          <w:sz w:val="26"/>
          <w:szCs w:val="26"/>
        </w:rPr>
      </w:pPr>
      <w:r w:rsidRPr="00182FD2">
        <w:rPr>
          <w:rFonts w:ascii="Times New Roman" w:hAnsi="Times New Roman" w:cs="Times New Roman"/>
          <w:sz w:val="26"/>
          <w:szCs w:val="26"/>
        </w:rPr>
        <w:t>Credit card fraud is a significant issue in the financial sector, leading to substantial monetary losses for both consumers and businesses. With the rise of digital transactions, fraudsters have developed sophisticated methods to exploit vulnerabilities in payment systems. Detecting fraudulent transactions in real-time is critical to mitigating these risks and ensuring secure financial operations.</w:t>
      </w:r>
    </w:p>
    <w:p w:rsidR="00967D8A" w:rsidRPr="00182FD2" w:rsidRDefault="00967D8A" w:rsidP="003B6BCD">
      <w:pPr>
        <w:spacing w:line="360" w:lineRule="auto"/>
        <w:jc w:val="center"/>
        <w:rPr>
          <w:rFonts w:ascii="Times New Roman" w:hAnsi="Times New Roman" w:cs="Times New Roman"/>
          <w:sz w:val="26"/>
          <w:szCs w:val="26"/>
        </w:rPr>
      </w:pPr>
      <w:r w:rsidRPr="00182FD2">
        <w:rPr>
          <w:rFonts w:ascii="Times New Roman" w:hAnsi="Times New Roman" w:cs="Times New Roman"/>
          <w:noProof/>
          <w:sz w:val="26"/>
          <w:szCs w:val="26"/>
        </w:rPr>
        <w:drawing>
          <wp:inline distT="0" distB="0" distL="0" distR="0">
            <wp:extent cx="3192780" cy="1712595"/>
            <wp:effectExtent l="19050" t="0" r="7620" b="0"/>
            <wp:docPr id="1" name="Picture 1" descr="https://tse1.mm.bing.net/th?id=OIP.Vsw2rpXTHMBNdyaVNH2BpwHaD-&amp;pid=Api&amp;P=0&amp;h=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e1.mm.bing.net/th?id=OIP.Vsw2rpXTHMBNdyaVNH2BpwHaD-&amp;pid=Api&amp;P=0&amp;h=180"/>
                    <pic:cNvPicPr>
                      <a:picLocks noChangeAspect="1" noChangeArrowheads="1"/>
                    </pic:cNvPicPr>
                  </pic:nvPicPr>
                  <pic:blipFill>
                    <a:blip r:embed="rId5"/>
                    <a:srcRect/>
                    <a:stretch>
                      <a:fillRect/>
                    </a:stretch>
                  </pic:blipFill>
                  <pic:spPr bwMode="auto">
                    <a:xfrm>
                      <a:off x="0" y="0"/>
                      <a:ext cx="3192780" cy="1712595"/>
                    </a:xfrm>
                    <a:prstGeom prst="rect">
                      <a:avLst/>
                    </a:prstGeom>
                    <a:noFill/>
                    <a:ln w="9525">
                      <a:noFill/>
                      <a:miter lim="800000"/>
                      <a:headEnd/>
                      <a:tailEnd/>
                    </a:ln>
                  </pic:spPr>
                </pic:pic>
              </a:graphicData>
            </a:graphic>
          </wp:inline>
        </w:drawing>
      </w:r>
    </w:p>
    <w:p w:rsidR="00967D8A" w:rsidRPr="00182FD2" w:rsidRDefault="00967D8A" w:rsidP="003B6BCD">
      <w:pPr>
        <w:pStyle w:val="NormalWeb"/>
        <w:spacing w:line="360" w:lineRule="auto"/>
        <w:jc w:val="center"/>
        <w:rPr>
          <w:color w:val="404040"/>
          <w:sz w:val="26"/>
          <w:szCs w:val="26"/>
        </w:rPr>
      </w:pPr>
      <w:r w:rsidRPr="00182FD2">
        <w:rPr>
          <w:rStyle w:val="Strong"/>
          <w:color w:val="404040"/>
          <w:sz w:val="26"/>
          <w:szCs w:val="26"/>
        </w:rPr>
        <w:t>Fig 1: Overview of Credit Card Fraud</w:t>
      </w:r>
    </w:p>
    <w:p w:rsidR="00967D8A" w:rsidRPr="00182FD2" w:rsidRDefault="00967D8A" w:rsidP="003B6BCD">
      <w:pPr>
        <w:pStyle w:val="NormalWeb"/>
        <w:spacing w:line="360" w:lineRule="auto"/>
        <w:rPr>
          <w:b/>
          <w:color w:val="404040"/>
          <w:sz w:val="26"/>
          <w:szCs w:val="26"/>
        </w:rPr>
      </w:pPr>
      <w:r w:rsidRPr="00182FD2">
        <w:rPr>
          <w:b/>
          <w:color w:val="404040"/>
          <w:sz w:val="26"/>
          <w:szCs w:val="26"/>
        </w:rPr>
        <w:t>Fraudulent activities can be categorized into several types:</w:t>
      </w:r>
    </w:p>
    <w:p w:rsidR="00967D8A" w:rsidRPr="00182FD2" w:rsidRDefault="00967D8A" w:rsidP="003B6BCD">
      <w:pPr>
        <w:pStyle w:val="NormalWeb"/>
        <w:spacing w:line="360" w:lineRule="auto"/>
        <w:rPr>
          <w:color w:val="404040"/>
          <w:sz w:val="26"/>
          <w:szCs w:val="26"/>
        </w:rPr>
      </w:pPr>
      <w:r w:rsidRPr="00182FD2">
        <w:rPr>
          <w:color w:val="404040"/>
          <w:sz w:val="26"/>
          <w:szCs w:val="26"/>
        </w:rPr>
        <w:t>1.1.1 </w:t>
      </w:r>
      <w:r w:rsidRPr="00182FD2">
        <w:rPr>
          <w:rStyle w:val="Strong"/>
          <w:color w:val="404040"/>
          <w:sz w:val="26"/>
          <w:szCs w:val="26"/>
        </w:rPr>
        <w:t>Card Not Present (CNP) Fraud:</w:t>
      </w:r>
      <w:r w:rsidRPr="00182FD2">
        <w:rPr>
          <w:color w:val="404040"/>
          <w:sz w:val="26"/>
          <w:szCs w:val="26"/>
        </w:rPr>
        <w:t> </w:t>
      </w:r>
      <w:proofErr w:type="gramStart"/>
      <w:r w:rsidRPr="00182FD2">
        <w:rPr>
          <w:color w:val="404040"/>
          <w:sz w:val="26"/>
          <w:szCs w:val="26"/>
        </w:rPr>
        <w:t>Occurs</w:t>
      </w:r>
      <w:proofErr w:type="gramEnd"/>
      <w:r w:rsidRPr="00182FD2">
        <w:rPr>
          <w:color w:val="404040"/>
          <w:sz w:val="26"/>
          <w:szCs w:val="26"/>
        </w:rPr>
        <w:t xml:space="preserve"> when fraudsters use stolen card details for online or phone transactions.</w:t>
      </w:r>
      <w:r w:rsidRPr="00182FD2">
        <w:rPr>
          <w:color w:val="404040"/>
          <w:sz w:val="26"/>
          <w:szCs w:val="26"/>
        </w:rPr>
        <w:br/>
        <w:t>1.1.2 </w:t>
      </w:r>
      <w:r w:rsidRPr="00182FD2">
        <w:rPr>
          <w:rStyle w:val="Strong"/>
          <w:color w:val="404040"/>
          <w:sz w:val="26"/>
          <w:szCs w:val="26"/>
        </w:rPr>
        <w:t>Lost or Stolen Card Fraud:</w:t>
      </w:r>
      <w:r w:rsidRPr="00182FD2">
        <w:rPr>
          <w:color w:val="404040"/>
          <w:sz w:val="26"/>
          <w:szCs w:val="26"/>
        </w:rPr>
        <w:t> Happens when a physical card is stolen and used for unauthorized purchases.</w:t>
      </w:r>
      <w:r w:rsidRPr="00182FD2">
        <w:rPr>
          <w:color w:val="404040"/>
          <w:sz w:val="26"/>
          <w:szCs w:val="26"/>
        </w:rPr>
        <w:br/>
        <w:t>1.1.3 </w:t>
      </w:r>
      <w:r w:rsidRPr="00182FD2">
        <w:rPr>
          <w:rStyle w:val="Strong"/>
          <w:color w:val="404040"/>
          <w:sz w:val="26"/>
          <w:szCs w:val="26"/>
        </w:rPr>
        <w:t>Counterfeit Card Fraud:</w:t>
      </w:r>
      <w:r w:rsidRPr="00182FD2">
        <w:rPr>
          <w:color w:val="404040"/>
          <w:sz w:val="26"/>
          <w:szCs w:val="26"/>
        </w:rPr>
        <w:t> Involves cloning card information onto a fake card.</w:t>
      </w:r>
      <w:r w:rsidRPr="00182FD2">
        <w:rPr>
          <w:color w:val="404040"/>
          <w:sz w:val="26"/>
          <w:szCs w:val="26"/>
        </w:rPr>
        <w:br/>
        <w:t>1.1.4 </w:t>
      </w:r>
      <w:r w:rsidRPr="00182FD2">
        <w:rPr>
          <w:rStyle w:val="Strong"/>
          <w:color w:val="404040"/>
          <w:sz w:val="26"/>
          <w:szCs w:val="26"/>
        </w:rPr>
        <w:t>Identity Theft:</w:t>
      </w:r>
      <w:r w:rsidRPr="00182FD2">
        <w:rPr>
          <w:color w:val="404040"/>
          <w:sz w:val="26"/>
          <w:szCs w:val="26"/>
        </w:rPr>
        <w:t> Fraudsters impersonate cardholders to open new accounts or make transactions.</w:t>
      </w:r>
    </w:p>
    <w:p w:rsidR="00967D8A" w:rsidRPr="00182FD2" w:rsidRDefault="00967D8A" w:rsidP="003B6BCD">
      <w:pPr>
        <w:pStyle w:val="NormalWeb"/>
        <w:spacing w:line="360" w:lineRule="auto"/>
        <w:jc w:val="both"/>
        <w:rPr>
          <w:color w:val="404040"/>
          <w:sz w:val="26"/>
          <w:szCs w:val="26"/>
        </w:rPr>
      </w:pPr>
      <w:proofErr w:type="gramStart"/>
      <w:r w:rsidRPr="00182FD2">
        <w:rPr>
          <w:color w:val="404040"/>
          <w:sz w:val="26"/>
          <w:szCs w:val="26"/>
        </w:rPr>
        <w:lastRenderedPageBreak/>
        <w:t xml:space="preserve">The financial impact of credit card fraud is staggering, with losses exceeding </w:t>
      </w:r>
      <w:proofErr w:type="spellStart"/>
      <w:r w:rsidRPr="00182FD2">
        <w:rPr>
          <w:color w:val="404040"/>
          <w:sz w:val="26"/>
          <w:szCs w:val="26"/>
        </w:rPr>
        <w:t>billions</w:t>
      </w:r>
      <w:proofErr w:type="spellEnd"/>
      <w:r w:rsidRPr="00182FD2">
        <w:rPr>
          <w:color w:val="404040"/>
          <w:sz w:val="26"/>
          <w:szCs w:val="26"/>
        </w:rPr>
        <w:t xml:space="preserve"> annually.</w:t>
      </w:r>
      <w:proofErr w:type="gramEnd"/>
      <w:r w:rsidRPr="00182FD2">
        <w:rPr>
          <w:color w:val="404040"/>
          <w:sz w:val="26"/>
          <w:szCs w:val="26"/>
        </w:rPr>
        <w:t xml:space="preserve"> Traditional rule-based systems are often inadequate for detecting modern fraud techniques, necessitating advanced solutions like machine learning (ML).</w:t>
      </w:r>
    </w:p>
    <w:p w:rsidR="00967D8A" w:rsidRPr="00182FD2" w:rsidRDefault="00967D8A" w:rsidP="003B6BCD">
      <w:pPr>
        <w:pStyle w:val="NormalWeb"/>
        <w:spacing w:line="360" w:lineRule="auto"/>
        <w:rPr>
          <w:color w:val="404040"/>
          <w:sz w:val="26"/>
          <w:szCs w:val="26"/>
        </w:rPr>
      </w:pPr>
      <w:r w:rsidRPr="00182FD2">
        <w:rPr>
          <w:rStyle w:val="Strong"/>
          <w:color w:val="404040"/>
          <w:sz w:val="26"/>
          <w:szCs w:val="26"/>
        </w:rPr>
        <w:t>1.2 CHALLENGES IN FRAUD DETECTION</w:t>
      </w:r>
    </w:p>
    <w:p w:rsidR="00967D8A" w:rsidRPr="00182FD2" w:rsidRDefault="00967D8A" w:rsidP="003B6BCD">
      <w:pPr>
        <w:pStyle w:val="NormalWeb"/>
        <w:spacing w:line="360" w:lineRule="auto"/>
        <w:jc w:val="both"/>
        <w:rPr>
          <w:color w:val="404040"/>
          <w:sz w:val="26"/>
          <w:szCs w:val="26"/>
        </w:rPr>
      </w:pPr>
      <w:r w:rsidRPr="00182FD2">
        <w:rPr>
          <w:color w:val="404040"/>
          <w:sz w:val="26"/>
          <w:szCs w:val="26"/>
        </w:rPr>
        <w:t>Detecting credit card fraud presents several challenges:</w:t>
      </w:r>
    </w:p>
    <w:p w:rsidR="00967D8A" w:rsidRPr="00182FD2" w:rsidRDefault="00967D8A" w:rsidP="003B6BCD">
      <w:pPr>
        <w:pStyle w:val="NormalWeb"/>
        <w:numPr>
          <w:ilvl w:val="0"/>
          <w:numId w:val="1"/>
        </w:numPr>
        <w:spacing w:before="0" w:beforeAutospacing="0" w:line="360" w:lineRule="auto"/>
        <w:jc w:val="both"/>
        <w:rPr>
          <w:color w:val="404040"/>
          <w:sz w:val="26"/>
          <w:szCs w:val="26"/>
        </w:rPr>
      </w:pPr>
      <w:r w:rsidRPr="00182FD2">
        <w:rPr>
          <w:rStyle w:val="Strong"/>
          <w:color w:val="404040"/>
          <w:sz w:val="26"/>
          <w:szCs w:val="26"/>
        </w:rPr>
        <w:t>Imbalanced Data:</w:t>
      </w:r>
      <w:r w:rsidRPr="00182FD2">
        <w:rPr>
          <w:color w:val="404040"/>
          <w:sz w:val="26"/>
          <w:szCs w:val="26"/>
        </w:rPr>
        <w:t> Fraudulent transactions are rare compared to legitimate ones, making it difficult to train models effectively.</w:t>
      </w:r>
    </w:p>
    <w:p w:rsidR="00967D8A" w:rsidRPr="00182FD2" w:rsidRDefault="00967D8A" w:rsidP="003B6BCD">
      <w:pPr>
        <w:pStyle w:val="NormalWeb"/>
        <w:numPr>
          <w:ilvl w:val="0"/>
          <w:numId w:val="1"/>
        </w:numPr>
        <w:spacing w:before="0" w:beforeAutospacing="0" w:line="360" w:lineRule="auto"/>
        <w:jc w:val="both"/>
        <w:rPr>
          <w:color w:val="404040"/>
          <w:sz w:val="26"/>
          <w:szCs w:val="26"/>
        </w:rPr>
      </w:pPr>
      <w:r w:rsidRPr="00182FD2">
        <w:rPr>
          <w:rStyle w:val="Strong"/>
          <w:color w:val="404040"/>
          <w:sz w:val="26"/>
          <w:szCs w:val="26"/>
        </w:rPr>
        <w:t>Real-Time Detection:</w:t>
      </w:r>
      <w:r w:rsidRPr="00182FD2">
        <w:rPr>
          <w:color w:val="404040"/>
          <w:sz w:val="26"/>
          <w:szCs w:val="26"/>
        </w:rPr>
        <w:t> Fraud must be identified instantly to prevent losses.</w:t>
      </w:r>
    </w:p>
    <w:p w:rsidR="00967D8A" w:rsidRPr="00182FD2" w:rsidRDefault="00967D8A" w:rsidP="003B6BCD">
      <w:pPr>
        <w:pStyle w:val="NormalWeb"/>
        <w:numPr>
          <w:ilvl w:val="0"/>
          <w:numId w:val="1"/>
        </w:numPr>
        <w:spacing w:before="0" w:beforeAutospacing="0" w:line="360" w:lineRule="auto"/>
        <w:jc w:val="both"/>
        <w:rPr>
          <w:color w:val="404040"/>
          <w:sz w:val="26"/>
          <w:szCs w:val="26"/>
        </w:rPr>
      </w:pPr>
      <w:r w:rsidRPr="00182FD2">
        <w:rPr>
          <w:rStyle w:val="Strong"/>
          <w:color w:val="404040"/>
          <w:sz w:val="26"/>
          <w:szCs w:val="26"/>
        </w:rPr>
        <w:t>Evolving Tactics:</w:t>
      </w:r>
      <w:r w:rsidRPr="00182FD2">
        <w:rPr>
          <w:color w:val="404040"/>
          <w:sz w:val="26"/>
          <w:szCs w:val="26"/>
        </w:rPr>
        <w:t> Fraudsters continuously adapt their methods, requiring models to be dynamic and updatable.</w:t>
      </w:r>
    </w:p>
    <w:p w:rsidR="00967D8A" w:rsidRPr="00182FD2" w:rsidRDefault="00967D8A" w:rsidP="003B6BCD">
      <w:pPr>
        <w:pStyle w:val="NormalWeb"/>
        <w:spacing w:line="360" w:lineRule="auto"/>
        <w:jc w:val="both"/>
        <w:rPr>
          <w:color w:val="404040"/>
          <w:sz w:val="26"/>
          <w:szCs w:val="26"/>
        </w:rPr>
      </w:pPr>
      <w:r w:rsidRPr="00182FD2">
        <w:rPr>
          <w:rStyle w:val="Strong"/>
          <w:color w:val="404040"/>
          <w:sz w:val="26"/>
          <w:szCs w:val="26"/>
        </w:rPr>
        <w:t>1.3 ROLE OF MACHINE LEARNING</w:t>
      </w:r>
    </w:p>
    <w:p w:rsidR="00967D8A" w:rsidRPr="00182FD2" w:rsidRDefault="00967D8A" w:rsidP="003B6BCD">
      <w:pPr>
        <w:pStyle w:val="NormalWeb"/>
        <w:spacing w:line="360" w:lineRule="auto"/>
        <w:jc w:val="both"/>
        <w:rPr>
          <w:color w:val="404040"/>
          <w:sz w:val="26"/>
          <w:szCs w:val="26"/>
        </w:rPr>
      </w:pPr>
      <w:r w:rsidRPr="00182FD2">
        <w:rPr>
          <w:color w:val="404040"/>
          <w:sz w:val="26"/>
          <w:szCs w:val="26"/>
        </w:rPr>
        <w:t>Machine learning offers powerful tools to address these challenges:</w:t>
      </w:r>
    </w:p>
    <w:p w:rsidR="00967D8A" w:rsidRPr="00182FD2" w:rsidRDefault="00967D8A" w:rsidP="003B6BCD">
      <w:pPr>
        <w:pStyle w:val="NormalWeb"/>
        <w:numPr>
          <w:ilvl w:val="0"/>
          <w:numId w:val="2"/>
        </w:numPr>
        <w:spacing w:before="0" w:beforeAutospacing="0" w:line="360" w:lineRule="auto"/>
        <w:jc w:val="both"/>
        <w:rPr>
          <w:color w:val="404040"/>
          <w:sz w:val="26"/>
          <w:szCs w:val="26"/>
        </w:rPr>
      </w:pPr>
      <w:r w:rsidRPr="00182FD2">
        <w:rPr>
          <w:rStyle w:val="Strong"/>
          <w:color w:val="404040"/>
          <w:sz w:val="26"/>
          <w:szCs w:val="26"/>
        </w:rPr>
        <w:t>Anomaly Detection:</w:t>
      </w:r>
      <w:r w:rsidRPr="00182FD2">
        <w:rPr>
          <w:color w:val="404040"/>
          <w:sz w:val="26"/>
          <w:szCs w:val="26"/>
        </w:rPr>
        <w:t> ML algorithms can identify unusual patterns in transaction data.</w:t>
      </w:r>
    </w:p>
    <w:p w:rsidR="00967D8A" w:rsidRPr="00182FD2" w:rsidRDefault="00967D8A" w:rsidP="003B6BCD">
      <w:pPr>
        <w:pStyle w:val="NormalWeb"/>
        <w:numPr>
          <w:ilvl w:val="0"/>
          <w:numId w:val="2"/>
        </w:numPr>
        <w:spacing w:before="0" w:beforeAutospacing="0" w:line="360" w:lineRule="auto"/>
        <w:jc w:val="both"/>
        <w:rPr>
          <w:color w:val="404040"/>
          <w:sz w:val="26"/>
          <w:szCs w:val="26"/>
        </w:rPr>
      </w:pPr>
      <w:r w:rsidRPr="00182FD2">
        <w:rPr>
          <w:rStyle w:val="Strong"/>
          <w:color w:val="404040"/>
          <w:sz w:val="26"/>
          <w:szCs w:val="26"/>
        </w:rPr>
        <w:t>Scalability:</w:t>
      </w:r>
      <w:r w:rsidRPr="00182FD2">
        <w:rPr>
          <w:color w:val="404040"/>
          <w:sz w:val="26"/>
          <w:szCs w:val="26"/>
        </w:rPr>
        <w:t> ML models can process vast amounts of data in real-time.</w:t>
      </w:r>
    </w:p>
    <w:p w:rsidR="00967D8A" w:rsidRPr="00182FD2" w:rsidRDefault="00967D8A" w:rsidP="003B6BCD">
      <w:pPr>
        <w:pStyle w:val="NormalWeb"/>
        <w:numPr>
          <w:ilvl w:val="0"/>
          <w:numId w:val="2"/>
        </w:numPr>
        <w:spacing w:before="0" w:beforeAutospacing="0" w:line="360" w:lineRule="auto"/>
        <w:jc w:val="both"/>
        <w:rPr>
          <w:color w:val="404040"/>
          <w:sz w:val="26"/>
          <w:szCs w:val="26"/>
        </w:rPr>
      </w:pPr>
      <w:r w:rsidRPr="00182FD2">
        <w:rPr>
          <w:rStyle w:val="Strong"/>
          <w:color w:val="404040"/>
          <w:sz w:val="26"/>
          <w:szCs w:val="26"/>
        </w:rPr>
        <w:t>Adaptability:</w:t>
      </w:r>
      <w:r w:rsidRPr="00182FD2">
        <w:rPr>
          <w:color w:val="404040"/>
          <w:sz w:val="26"/>
          <w:szCs w:val="26"/>
        </w:rPr>
        <w:t> Models can learn from new data to detect emerging fraud trends.</w:t>
      </w:r>
    </w:p>
    <w:p w:rsidR="00967D8A" w:rsidRPr="00182FD2" w:rsidRDefault="00967D8A" w:rsidP="003B6BCD">
      <w:pPr>
        <w:pStyle w:val="NormalWeb"/>
        <w:spacing w:line="360" w:lineRule="auto"/>
        <w:jc w:val="both"/>
        <w:rPr>
          <w:color w:val="404040"/>
          <w:sz w:val="26"/>
          <w:szCs w:val="26"/>
        </w:rPr>
      </w:pPr>
      <w:r w:rsidRPr="00182FD2">
        <w:rPr>
          <w:color w:val="404040"/>
          <w:sz w:val="26"/>
          <w:szCs w:val="26"/>
        </w:rPr>
        <w:t>A hybrid approach, combining multiple ML techniques, can enhance detection accuracy and robustness.</w:t>
      </w:r>
    </w:p>
    <w:p w:rsidR="00967D8A" w:rsidRPr="00182FD2" w:rsidRDefault="00967D8A" w:rsidP="003B6BCD">
      <w:pPr>
        <w:tabs>
          <w:tab w:val="left" w:pos="2428"/>
        </w:tabs>
        <w:spacing w:line="360" w:lineRule="auto"/>
        <w:ind w:firstLine="720"/>
        <w:rPr>
          <w:rFonts w:ascii="Times New Roman" w:hAnsi="Times New Roman" w:cs="Times New Roman"/>
          <w:sz w:val="26"/>
          <w:szCs w:val="26"/>
        </w:rPr>
      </w:pPr>
    </w:p>
    <w:p w:rsidR="00967D8A" w:rsidRPr="00182FD2" w:rsidRDefault="00967D8A" w:rsidP="003B6BCD">
      <w:pPr>
        <w:tabs>
          <w:tab w:val="left" w:pos="2428"/>
        </w:tabs>
        <w:spacing w:line="360" w:lineRule="auto"/>
        <w:ind w:firstLine="720"/>
        <w:rPr>
          <w:rFonts w:ascii="Times New Roman" w:hAnsi="Times New Roman" w:cs="Times New Roman"/>
          <w:sz w:val="26"/>
          <w:szCs w:val="26"/>
        </w:rPr>
      </w:pPr>
    </w:p>
    <w:p w:rsidR="00967D8A" w:rsidRPr="00182FD2" w:rsidRDefault="00967D8A" w:rsidP="003B6BCD">
      <w:pPr>
        <w:tabs>
          <w:tab w:val="left" w:pos="2428"/>
        </w:tabs>
        <w:spacing w:line="360" w:lineRule="auto"/>
        <w:ind w:firstLine="720"/>
        <w:rPr>
          <w:rFonts w:ascii="Times New Roman" w:hAnsi="Times New Roman" w:cs="Times New Roman"/>
          <w:sz w:val="26"/>
          <w:szCs w:val="26"/>
        </w:rPr>
      </w:pPr>
    </w:p>
    <w:p w:rsidR="00967D8A" w:rsidRPr="00182FD2" w:rsidRDefault="00967D8A" w:rsidP="003B6BCD">
      <w:pPr>
        <w:tabs>
          <w:tab w:val="left" w:pos="2428"/>
        </w:tabs>
        <w:spacing w:line="360" w:lineRule="auto"/>
        <w:ind w:firstLine="720"/>
        <w:rPr>
          <w:rFonts w:ascii="Times New Roman" w:hAnsi="Times New Roman" w:cs="Times New Roman"/>
          <w:sz w:val="26"/>
          <w:szCs w:val="26"/>
        </w:rPr>
      </w:pPr>
    </w:p>
    <w:p w:rsidR="00967D8A" w:rsidRPr="00182FD2" w:rsidRDefault="00967D8A" w:rsidP="003B6BCD">
      <w:pPr>
        <w:tabs>
          <w:tab w:val="left" w:pos="2428"/>
        </w:tabs>
        <w:spacing w:line="360" w:lineRule="auto"/>
        <w:ind w:firstLine="720"/>
        <w:rPr>
          <w:rFonts w:ascii="Times New Roman" w:hAnsi="Times New Roman" w:cs="Times New Roman"/>
          <w:sz w:val="26"/>
          <w:szCs w:val="26"/>
        </w:rPr>
      </w:pPr>
    </w:p>
    <w:p w:rsidR="00967D8A" w:rsidRPr="00182FD2" w:rsidRDefault="00967D8A" w:rsidP="003B6BCD">
      <w:pPr>
        <w:pStyle w:val="NormalWeb"/>
        <w:spacing w:line="360" w:lineRule="auto"/>
        <w:jc w:val="center"/>
        <w:rPr>
          <w:color w:val="404040"/>
          <w:sz w:val="26"/>
          <w:szCs w:val="26"/>
        </w:rPr>
      </w:pPr>
      <w:r w:rsidRPr="00182FD2">
        <w:rPr>
          <w:rStyle w:val="Strong"/>
          <w:color w:val="404040"/>
          <w:sz w:val="26"/>
          <w:szCs w:val="26"/>
        </w:rPr>
        <w:lastRenderedPageBreak/>
        <w:t>CHAPTER 2</w:t>
      </w:r>
      <w:r w:rsidRPr="00182FD2">
        <w:rPr>
          <w:color w:val="404040"/>
          <w:sz w:val="26"/>
          <w:szCs w:val="26"/>
        </w:rPr>
        <w:br/>
      </w:r>
      <w:r w:rsidRPr="00182FD2">
        <w:rPr>
          <w:rStyle w:val="Strong"/>
          <w:color w:val="404040"/>
          <w:sz w:val="26"/>
          <w:szCs w:val="26"/>
        </w:rPr>
        <w:t>OBJECTIVE</w:t>
      </w:r>
    </w:p>
    <w:p w:rsidR="00967D8A" w:rsidRPr="00182FD2" w:rsidRDefault="00967D8A" w:rsidP="003B6BCD">
      <w:pPr>
        <w:pStyle w:val="NormalWeb"/>
        <w:spacing w:line="360" w:lineRule="auto"/>
        <w:rPr>
          <w:color w:val="404040"/>
          <w:sz w:val="26"/>
          <w:szCs w:val="26"/>
        </w:rPr>
      </w:pPr>
      <w:r w:rsidRPr="00182FD2">
        <w:rPr>
          <w:rStyle w:val="Strong"/>
          <w:color w:val="404040"/>
          <w:sz w:val="26"/>
          <w:szCs w:val="26"/>
        </w:rPr>
        <w:t>2.1</w:t>
      </w:r>
      <w:r w:rsidRPr="00182FD2">
        <w:rPr>
          <w:color w:val="404040"/>
          <w:sz w:val="26"/>
          <w:szCs w:val="26"/>
        </w:rPr>
        <w:t> To preprocess and analyze credit card transaction data, addressing issues like missing values and imbalanced datasets.</w:t>
      </w:r>
      <w:r w:rsidRPr="00182FD2">
        <w:rPr>
          <w:color w:val="404040"/>
          <w:sz w:val="26"/>
          <w:szCs w:val="26"/>
        </w:rPr>
        <w:br/>
      </w:r>
      <w:r w:rsidRPr="00182FD2">
        <w:rPr>
          <w:rStyle w:val="Strong"/>
          <w:color w:val="404040"/>
          <w:sz w:val="26"/>
          <w:szCs w:val="26"/>
        </w:rPr>
        <w:t>2.2</w:t>
      </w:r>
      <w:r w:rsidRPr="00182FD2">
        <w:rPr>
          <w:color w:val="404040"/>
          <w:sz w:val="26"/>
          <w:szCs w:val="26"/>
        </w:rPr>
        <w:t> To compare the performance of traditional ML algorithms (e.g., Logistic Regression, Decision Trees) with hybrid models for fraud detection.</w:t>
      </w:r>
      <w:r w:rsidRPr="00182FD2">
        <w:rPr>
          <w:color w:val="404040"/>
          <w:sz w:val="26"/>
          <w:szCs w:val="26"/>
        </w:rPr>
        <w:br/>
      </w:r>
      <w:r w:rsidRPr="00182FD2">
        <w:rPr>
          <w:rStyle w:val="Strong"/>
          <w:color w:val="404040"/>
          <w:sz w:val="26"/>
          <w:szCs w:val="26"/>
        </w:rPr>
        <w:t>2.3</w:t>
      </w:r>
      <w:r w:rsidRPr="00182FD2">
        <w:rPr>
          <w:color w:val="404040"/>
          <w:sz w:val="26"/>
          <w:szCs w:val="26"/>
        </w:rPr>
        <w:t> To implement ensemble methods (e.g., Random Forest, Gradient Boosting) and hybrid models combining supervised and unsupervised learning.</w:t>
      </w:r>
      <w:r w:rsidRPr="00182FD2">
        <w:rPr>
          <w:color w:val="404040"/>
          <w:sz w:val="26"/>
          <w:szCs w:val="26"/>
        </w:rPr>
        <w:br/>
      </w:r>
      <w:r w:rsidRPr="00182FD2">
        <w:rPr>
          <w:rStyle w:val="Strong"/>
          <w:color w:val="404040"/>
          <w:sz w:val="26"/>
          <w:szCs w:val="26"/>
        </w:rPr>
        <w:t>2.4</w:t>
      </w:r>
      <w:r w:rsidRPr="00182FD2">
        <w:rPr>
          <w:color w:val="404040"/>
          <w:sz w:val="26"/>
          <w:szCs w:val="26"/>
        </w:rPr>
        <w:t> To evaluate model performance using metrics like precision, recall, F1-score, and AUC-ROC.</w:t>
      </w:r>
    </w:p>
    <w:p w:rsidR="00A33668" w:rsidRPr="00182FD2" w:rsidRDefault="00A33668" w:rsidP="00A33668">
      <w:pPr>
        <w:tabs>
          <w:tab w:val="left" w:pos="2428"/>
        </w:tabs>
        <w:spacing w:line="360" w:lineRule="auto"/>
        <w:rPr>
          <w:rFonts w:ascii="Times New Roman" w:hAnsi="Times New Roman" w:cs="Times New Roman"/>
          <w:b/>
          <w:bCs/>
          <w:sz w:val="26"/>
          <w:szCs w:val="26"/>
        </w:rPr>
      </w:pPr>
      <w:r w:rsidRPr="00182FD2">
        <w:rPr>
          <w:rFonts w:ascii="Times New Roman" w:hAnsi="Times New Roman" w:cs="Times New Roman"/>
          <w:b/>
          <w:bCs/>
          <w:sz w:val="26"/>
          <w:szCs w:val="26"/>
        </w:rPr>
        <w:t>Objective 1: Preprocess and Analyze Credit Card Transaction Data</w:t>
      </w:r>
    </w:p>
    <w:p w:rsidR="00A33668" w:rsidRPr="00182FD2" w:rsidRDefault="00A33668" w:rsidP="00A33668">
      <w:pPr>
        <w:numPr>
          <w:ilvl w:val="0"/>
          <w:numId w:val="9"/>
        </w:numPr>
        <w:tabs>
          <w:tab w:val="left" w:pos="2428"/>
        </w:tabs>
        <w:spacing w:line="360" w:lineRule="auto"/>
        <w:rPr>
          <w:rFonts w:ascii="Times New Roman" w:hAnsi="Times New Roman" w:cs="Times New Roman"/>
          <w:sz w:val="26"/>
          <w:szCs w:val="26"/>
        </w:rPr>
      </w:pPr>
      <w:r w:rsidRPr="00182FD2">
        <w:rPr>
          <w:rFonts w:ascii="Times New Roman" w:hAnsi="Times New Roman" w:cs="Times New Roman"/>
          <w:b/>
          <w:bCs/>
          <w:sz w:val="26"/>
          <w:szCs w:val="26"/>
        </w:rPr>
        <w:t>Handle Missing Values:</w:t>
      </w:r>
    </w:p>
    <w:p w:rsidR="00A33668" w:rsidRPr="00182FD2" w:rsidRDefault="00A33668" w:rsidP="00A33668">
      <w:pPr>
        <w:numPr>
          <w:ilvl w:val="1"/>
          <w:numId w:val="9"/>
        </w:numPr>
        <w:tabs>
          <w:tab w:val="left" w:pos="2428"/>
        </w:tabs>
        <w:spacing w:line="360" w:lineRule="auto"/>
        <w:rPr>
          <w:rFonts w:ascii="Times New Roman" w:hAnsi="Times New Roman" w:cs="Times New Roman"/>
          <w:sz w:val="26"/>
          <w:szCs w:val="26"/>
        </w:rPr>
      </w:pPr>
      <w:r w:rsidRPr="00182FD2">
        <w:rPr>
          <w:rFonts w:ascii="Times New Roman" w:hAnsi="Times New Roman" w:cs="Times New Roman"/>
          <w:sz w:val="26"/>
          <w:szCs w:val="26"/>
        </w:rPr>
        <w:t>Identify and address missing or corrupted data (e.g., using imputation or deletion).</w:t>
      </w:r>
    </w:p>
    <w:p w:rsidR="00A33668" w:rsidRPr="00182FD2" w:rsidRDefault="00A33668" w:rsidP="00A33668">
      <w:pPr>
        <w:numPr>
          <w:ilvl w:val="1"/>
          <w:numId w:val="9"/>
        </w:numPr>
        <w:tabs>
          <w:tab w:val="left" w:pos="2428"/>
        </w:tabs>
        <w:spacing w:line="360" w:lineRule="auto"/>
        <w:rPr>
          <w:rFonts w:ascii="Times New Roman" w:hAnsi="Times New Roman" w:cs="Times New Roman"/>
          <w:sz w:val="26"/>
          <w:szCs w:val="26"/>
        </w:rPr>
      </w:pPr>
      <w:r w:rsidRPr="00182FD2">
        <w:rPr>
          <w:rFonts w:ascii="Times New Roman" w:hAnsi="Times New Roman" w:cs="Times New Roman"/>
          <w:sz w:val="26"/>
          <w:szCs w:val="26"/>
        </w:rPr>
        <w:t>Example: Replace missing "</w:t>
      </w:r>
      <w:proofErr w:type="spellStart"/>
      <w:r w:rsidRPr="00182FD2">
        <w:rPr>
          <w:rFonts w:ascii="Times New Roman" w:hAnsi="Times New Roman" w:cs="Times New Roman"/>
          <w:sz w:val="26"/>
          <w:szCs w:val="26"/>
        </w:rPr>
        <w:t>transaction_amount</w:t>
      </w:r>
      <w:proofErr w:type="spellEnd"/>
      <w:r w:rsidRPr="00182FD2">
        <w:rPr>
          <w:rFonts w:ascii="Times New Roman" w:hAnsi="Times New Roman" w:cs="Times New Roman"/>
          <w:sz w:val="26"/>
          <w:szCs w:val="26"/>
        </w:rPr>
        <w:t>" values with the median.</w:t>
      </w:r>
    </w:p>
    <w:p w:rsidR="00A33668" w:rsidRPr="00182FD2" w:rsidRDefault="00A33668" w:rsidP="00A33668">
      <w:pPr>
        <w:numPr>
          <w:ilvl w:val="0"/>
          <w:numId w:val="9"/>
        </w:numPr>
        <w:tabs>
          <w:tab w:val="left" w:pos="2428"/>
        </w:tabs>
        <w:spacing w:line="360" w:lineRule="auto"/>
        <w:rPr>
          <w:rFonts w:ascii="Times New Roman" w:hAnsi="Times New Roman" w:cs="Times New Roman"/>
          <w:sz w:val="26"/>
          <w:szCs w:val="26"/>
        </w:rPr>
      </w:pPr>
      <w:r w:rsidRPr="00182FD2">
        <w:rPr>
          <w:rFonts w:ascii="Times New Roman" w:hAnsi="Times New Roman" w:cs="Times New Roman"/>
          <w:b/>
          <w:bCs/>
          <w:sz w:val="26"/>
          <w:szCs w:val="26"/>
        </w:rPr>
        <w:t>Address Class Imbalance:</w:t>
      </w:r>
    </w:p>
    <w:p w:rsidR="00A33668" w:rsidRPr="00182FD2" w:rsidRDefault="00A33668" w:rsidP="00A33668">
      <w:pPr>
        <w:numPr>
          <w:ilvl w:val="1"/>
          <w:numId w:val="9"/>
        </w:numPr>
        <w:tabs>
          <w:tab w:val="left" w:pos="2428"/>
        </w:tabs>
        <w:spacing w:line="360" w:lineRule="auto"/>
        <w:rPr>
          <w:rFonts w:ascii="Times New Roman" w:hAnsi="Times New Roman" w:cs="Times New Roman"/>
          <w:sz w:val="26"/>
          <w:szCs w:val="26"/>
        </w:rPr>
      </w:pPr>
      <w:r w:rsidRPr="00182FD2">
        <w:rPr>
          <w:rFonts w:ascii="Times New Roman" w:hAnsi="Times New Roman" w:cs="Times New Roman"/>
          <w:sz w:val="26"/>
          <w:szCs w:val="26"/>
        </w:rPr>
        <w:t>Fraudulent transactions are rare (e.g., &lt;1% of data). Techniques include:</w:t>
      </w:r>
    </w:p>
    <w:p w:rsidR="00A33668" w:rsidRPr="00182FD2" w:rsidRDefault="00A33668" w:rsidP="00A33668">
      <w:pPr>
        <w:numPr>
          <w:ilvl w:val="2"/>
          <w:numId w:val="9"/>
        </w:numPr>
        <w:tabs>
          <w:tab w:val="left" w:pos="2428"/>
        </w:tabs>
        <w:spacing w:line="360" w:lineRule="auto"/>
        <w:rPr>
          <w:rFonts w:ascii="Times New Roman" w:hAnsi="Times New Roman" w:cs="Times New Roman"/>
          <w:sz w:val="26"/>
          <w:szCs w:val="26"/>
        </w:rPr>
      </w:pPr>
      <w:r w:rsidRPr="00182FD2">
        <w:rPr>
          <w:rFonts w:ascii="Times New Roman" w:hAnsi="Times New Roman" w:cs="Times New Roman"/>
          <w:b/>
          <w:bCs/>
          <w:sz w:val="26"/>
          <w:szCs w:val="26"/>
        </w:rPr>
        <w:t>Oversampling (SMOTE):</w:t>
      </w:r>
      <w:r w:rsidRPr="00182FD2">
        <w:rPr>
          <w:rFonts w:ascii="Times New Roman" w:hAnsi="Times New Roman" w:cs="Times New Roman"/>
          <w:sz w:val="26"/>
          <w:szCs w:val="26"/>
        </w:rPr>
        <w:t> Generate synthetic fraud cases.</w:t>
      </w:r>
    </w:p>
    <w:p w:rsidR="00A33668" w:rsidRPr="00182FD2" w:rsidRDefault="00A33668" w:rsidP="00A33668">
      <w:pPr>
        <w:numPr>
          <w:ilvl w:val="2"/>
          <w:numId w:val="9"/>
        </w:numPr>
        <w:tabs>
          <w:tab w:val="left" w:pos="2428"/>
        </w:tabs>
        <w:spacing w:line="360" w:lineRule="auto"/>
        <w:rPr>
          <w:rFonts w:ascii="Times New Roman" w:hAnsi="Times New Roman" w:cs="Times New Roman"/>
          <w:sz w:val="26"/>
          <w:szCs w:val="26"/>
        </w:rPr>
      </w:pPr>
      <w:proofErr w:type="spellStart"/>
      <w:r w:rsidRPr="00182FD2">
        <w:rPr>
          <w:rFonts w:ascii="Times New Roman" w:hAnsi="Times New Roman" w:cs="Times New Roman"/>
          <w:b/>
          <w:bCs/>
          <w:sz w:val="26"/>
          <w:szCs w:val="26"/>
        </w:rPr>
        <w:t>Undersampling</w:t>
      </w:r>
      <w:proofErr w:type="spellEnd"/>
      <w:r w:rsidRPr="00182FD2">
        <w:rPr>
          <w:rFonts w:ascii="Times New Roman" w:hAnsi="Times New Roman" w:cs="Times New Roman"/>
          <w:b/>
          <w:bCs/>
          <w:sz w:val="26"/>
          <w:szCs w:val="26"/>
        </w:rPr>
        <w:t>:</w:t>
      </w:r>
      <w:r w:rsidRPr="00182FD2">
        <w:rPr>
          <w:rFonts w:ascii="Times New Roman" w:hAnsi="Times New Roman" w:cs="Times New Roman"/>
          <w:sz w:val="26"/>
          <w:szCs w:val="26"/>
        </w:rPr>
        <w:t> Reduce majority (legitimate) class samples.</w:t>
      </w:r>
    </w:p>
    <w:p w:rsidR="00A33668" w:rsidRPr="00182FD2" w:rsidRDefault="00A33668" w:rsidP="00A33668">
      <w:pPr>
        <w:numPr>
          <w:ilvl w:val="0"/>
          <w:numId w:val="9"/>
        </w:numPr>
        <w:tabs>
          <w:tab w:val="left" w:pos="2428"/>
        </w:tabs>
        <w:spacing w:line="360" w:lineRule="auto"/>
        <w:rPr>
          <w:rFonts w:ascii="Times New Roman" w:hAnsi="Times New Roman" w:cs="Times New Roman"/>
          <w:sz w:val="26"/>
          <w:szCs w:val="26"/>
        </w:rPr>
      </w:pPr>
      <w:r w:rsidRPr="00182FD2">
        <w:rPr>
          <w:rFonts w:ascii="Times New Roman" w:hAnsi="Times New Roman" w:cs="Times New Roman"/>
          <w:b/>
          <w:bCs/>
          <w:sz w:val="26"/>
          <w:szCs w:val="26"/>
        </w:rPr>
        <w:t>Exploratory Data Analysis (EDA):</w:t>
      </w:r>
    </w:p>
    <w:p w:rsidR="00A33668" w:rsidRPr="00182FD2" w:rsidRDefault="00A33668" w:rsidP="00A33668">
      <w:pPr>
        <w:numPr>
          <w:ilvl w:val="1"/>
          <w:numId w:val="9"/>
        </w:numPr>
        <w:tabs>
          <w:tab w:val="left" w:pos="2428"/>
        </w:tabs>
        <w:spacing w:line="360" w:lineRule="auto"/>
        <w:rPr>
          <w:rFonts w:ascii="Times New Roman" w:hAnsi="Times New Roman" w:cs="Times New Roman"/>
          <w:sz w:val="26"/>
          <w:szCs w:val="26"/>
        </w:rPr>
      </w:pPr>
      <w:r w:rsidRPr="00182FD2">
        <w:rPr>
          <w:rFonts w:ascii="Times New Roman" w:hAnsi="Times New Roman" w:cs="Times New Roman"/>
          <w:sz w:val="26"/>
          <w:szCs w:val="26"/>
        </w:rPr>
        <w:t>Visualize distributions (e.g., transaction amounts, time intervals).</w:t>
      </w:r>
    </w:p>
    <w:p w:rsidR="00A33668" w:rsidRPr="00182FD2" w:rsidRDefault="00A33668" w:rsidP="00A33668">
      <w:pPr>
        <w:numPr>
          <w:ilvl w:val="1"/>
          <w:numId w:val="9"/>
        </w:numPr>
        <w:tabs>
          <w:tab w:val="left" w:pos="2428"/>
        </w:tabs>
        <w:spacing w:line="360" w:lineRule="auto"/>
        <w:rPr>
          <w:rFonts w:ascii="Times New Roman" w:hAnsi="Times New Roman" w:cs="Times New Roman"/>
          <w:sz w:val="26"/>
          <w:szCs w:val="26"/>
        </w:rPr>
      </w:pPr>
      <w:r w:rsidRPr="00182FD2">
        <w:rPr>
          <w:rFonts w:ascii="Times New Roman" w:hAnsi="Times New Roman" w:cs="Times New Roman"/>
          <w:sz w:val="26"/>
          <w:szCs w:val="26"/>
        </w:rPr>
        <w:t>Detect outliers (e.g., unusually large transactions).</w:t>
      </w:r>
    </w:p>
    <w:p w:rsidR="00A33668" w:rsidRPr="00182FD2" w:rsidRDefault="00A33668" w:rsidP="00A33668">
      <w:pPr>
        <w:spacing w:before="100" w:beforeAutospacing="1" w:after="100" w:afterAutospacing="1" w:line="240" w:lineRule="auto"/>
        <w:outlineLvl w:val="2"/>
        <w:rPr>
          <w:rFonts w:ascii="Times New Roman" w:eastAsia="Times New Roman" w:hAnsi="Times New Roman" w:cs="Times New Roman"/>
          <w:b/>
          <w:bCs/>
          <w:color w:val="404040"/>
          <w:sz w:val="26"/>
          <w:szCs w:val="26"/>
        </w:rPr>
      </w:pPr>
      <w:r w:rsidRPr="00182FD2">
        <w:rPr>
          <w:rFonts w:ascii="Times New Roman" w:eastAsia="Times New Roman" w:hAnsi="Times New Roman" w:cs="Times New Roman"/>
          <w:b/>
          <w:bCs/>
          <w:color w:val="404040"/>
          <w:sz w:val="26"/>
          <w:szCs w:val="26"/>
        </w:rPr>
        <w:t>Objective 2: Compare Traditional ML vs. Hybrid Models</w:t>
      </w:r>
    </w:p>
    <w:p w:rsidR="00A33668" w:rsidRPr="00182FD2" w:rsidRDefault="00A33668" w:rsidP="00A33668">
      <w:pPr>
        <w:numPr>
          <w:ilvl w:val="0"/>
          <w:numId w:val="10"/>
        </w:numPr>
        <w:spacing w:before="100" w:beforeAutospacing="1" w:after="100" w:afterAutospacing="1" w:line="240" w:lineRule="auto"/>
        <w:outlineLvl w:val="2"/>
        <w:rPr>
          <w:rFonts w:ascii="Times New Roman" w:eastAsia="Times New Roman" w:hAnsi="Times New Roman" w:cs="Times New Roman"/>
          <w:b/>
          <w:bCs/>
          <w:color w:val="404040"/>
          <w:sz w:val="26"/>
          <w:szCs w:val="26"/>
        </w:rPr>
      </w:pPr>
      <w:r w:rsidRPr="00182FD2">
        <w:rPr>
          <w:rFonts w:ascii="Times New Roman" w:eastAsia="Times New Roman" w:hAnsi="Times New Roman" w:cs="Times New Roman"/>
          <w:b/>
          <w:bCs/>
          <w:color w:val="404040"/>
          <w:sz w:val="26"/>
          <w:szCs w:val="26"/>
        </w:rPr>
        <w:lastRenderedPageBreak/>
        <w:t>Traditional ML Algorithms:</w:t>
      </w:r>
    </w:p>
    <w:p w:rsidR="00A33668" w:rsidRPr="00182FD2" w:rsidRDefault="00A33668" w:rsidP="00A33668">
      <w:pPr>
        <w:numPr>
          <w:ilvl w:val="1"/>
          <w:numId w:val="10"/>
        </w:numPr>
        <w:spacing w:before="100" w:beforeAutospacing="1" w:after="100" w:afterAutospacing="1" w:line="240" w:lineRule="auto"/>
        <w:outlineLvl w:val="2"/>
        <w:rPr>
          <w:rFonts w:ascii="Times New Roman" w:eastAsia="Times New Roman" w:hAnsi="Times New Roman" w:cs="Times New Roman"/>
          <w:bCs/>
          <w:color w:val="404040"/>
          <w:sz w:val="26"/>
          <w:szCs w:val="26"/>
        </w:rPr>
      </w:pPr>
      <w:r w:rsidRPr="00182FD2">
        <w:rPr>
          <w:rFonts w:ascii="Times New Roman" w:eastAsia="Times New Roman" w:hAnsi="Times New Roman" w:cs="Times New Roman"/>
          <w:bCs/>
          <w:color w:val="404040"/>
          <w:sz w:val="26"/>
          <w:szCs w:val="26"/>
        </w:rPr>
        <w:t>Logistic Regression: Baseline for binary classification.</w:t>
      </w:r>
    </w:p>
    <w:p w:rsidR="00A33668" w:rsidRPr="00182FD2" w:rsidRDefault="00A33668" w:rsidP="00A33668">
      <w:pPr>
        <w:numPr>
          <w:ilvl w:val="1"/>
          <w:numId w:val="10"/>
        </w:numPr>
        <w:spacing w:before="100" w:beforeAutospacing="1" w:after="100" w:afterAutospacing="1" w:line="240" w:lineRule="auto"/>
        <w:outlineLvl w:val="2"/>
        <w:rPr>
          <w:rFonts w:ascii="Times New Roman" w:eastAsia="Times New Roman" w:hAnsi="Times New Roman" w:cs="Times New Roman"/>
          <w:bCs/>
          <w:color w:val="404040"/>
          <w:sz w:val="26"/>
          <w:szCs w:val="26"/>
        </w:rPr>
      </w:pPr>
      <w:r w:rsidRPr="00182FD2">
        <w:rPr>
          <w:rFonts w:ascii="Times New Roman" w:eastAsia="Times New Roman" w:hAnsi="Times New Roman" w:cs="Times New Roman"/>
          <w:bCs/>
          <w:color w:val="404040"/>
          <w:sz w:val="26"/>
          <w:szCs w:val="26"/>
        </w:rPr>
        <w:t xml:space="preserve">Decision Trees: Interpretable but prone to </w:t>
      </w:r>
      <w:proofErr w:type="spellStart"/>
      <w:r w:rsidRPr="00182FD2">
        <w:rPr>
          <w:rFonts w:ascii="Times New Roman" w:eastAsia="Times New Roman" w:hAnsi="Times New Roman" w:cs="Times New Roman"/>
          <w:bCs/>
          <w:color w:val="404040"/>
          <w:sz w:val="26"/>
          <w:szCs w:val="26"/>
        </w:rPr>
        <w:t>overfitting</w:t>
      </w:r>
      <w:proofErr w:type="spellEnd"/>
      <w:r w:rsidRPr="00182FD2">
        <w:rPr>
          <w:rFonts w:ascii="Times New Roman" w:eastAsia="Times New Roman" w:hAnsi="Times New Roman" w:cs="Times New Roman"/>
          <w:bCs/>
          <w:color w:val="404040"/>
          <w:sz w:val="26"/>
          <w:szCs w:val="26"/>
        </w:rPr>
        <w:t>.</w:t>
      </w:r>
    </w:p>
    <w:p w:rsidR="00A33668" w:rsidRPr="00182FD2" w:rsidRDefault="00A33668" w:rsidP="00A33668">
      <w:pPr>
        <w:numPr>
          <w:ilvl w:val="0"/>
          <w:numId w:val="10"/>
        </w:numPr>
        <w:spacing w:before="100" w:beforeAutospacing="1" w:after="100" w:afterAutospacing="1" w:line="240" w:lineRule="auto"/>
        <w:outlineLvl w:val="2"/>
        <w:rPr>
          <w:rFonts w:ascii="Times New Roman" w:eastAsia="Times New Roman" w:hAnsi="Times New Roman" w:cs="Times New Roman"/>
          <w:b/>
          <w:bCs/>
          <w:color w:val="404040"/>
          <w:sz w:val="26"/>
          <w:szCs w:val="26"/>
        </w:rPr>
      </w:pPr>
      <w:r w:rsidRPr="00182FD2">
        <w:rPr>
          <w:rFonts w:ascii="Times New Roman" w:eastAsia="Times New Roman" w:hAnsi="Times New Roman" w:cs="Times New Roman"/>
          <w:b/>
          <w:bCs/>
          <w:color w:val="404040"/>
          <w:sz w:val="26"/>
          <w:szCs w:val="26"/>
        </w:rPr>
        <w:t>Hybrid Models:</w:t>
      </w:r>
    </w:p>
    <w:p w:rsidR="00A33668" w:rsidRPr="00182FD2" w:rsidRDefault="00A33668" w:rsidP="00A33668">
      <w:pPr>
        <w:numPr>
          <w:ilvl w:val="1"/>
          <w:numId w:val="10"/>
        </w:numPr>
        <w:spacing w:before="100" w:beforeAutospacing="1" w:after="100" w:afterAutospacing="1" w:line="240" w:lineRule="auto"/>
        <w:outlineLvl w:val="2"/>
        <w:rPr>
          <w:rFonts w:ascii="Times New Roman" w:eastAsia="Times New Roman" w:hAnsi="Times New Roman" w:cs="Times New Roman"/>
          <w:bCs/>
          <w:color w:val="404040"/>
          <w:sz w:val="26"/>
          <w:szCs w:val="26"/>
        </w:rPr>
      </w:pPr>
      <w:r w:rsidRPr="00182FD2">
        <w:rPr>
          <w:rFonts w:ascii="Times New Roman" w:eastAsia="Times New Roman" w:hAnsi="Times New Roman" w:cs="Times New Roman"/>
          <w:bCs/>
          <w:color w:val="404040"/>
          <w:sz w:val="26"/>
          <w:szCs w:val="26"/>
        </w:rPr>
        <w:t xml:space="preserve">Combine supervised (e.g., </w:t>
      </w:r>
      <w:proofErr w:type="spellStart"/>
      <w:r w:rsidRPr="00182FD2">
        <w:rPr>
          <w:rFonts w:ascii="Times New Roman" w:eastAsia="Times New Roman" w:hAnsi="Times New Roman" w:cs="Times New Roman"/>
          <w:bCs/>
          <w:color w:val="404040"/>
          <w:sz w:val="26"/>
          <w:szCs w:val="26"/>
        </w:rPr>
        <w:t>XGBoost</w:t>
      </w:r>
      <w:proofErr w:type="spellEnd"/>
      <w:r w:rsidRPr="00182FD2">
        <w:rPr>
          <w:rFonts w:ascii="Times New Roman" w:eastAsia="Times New Roman" w:hAnsi="Times New Roman" w:cs="Times New Roman"/>
          <w:bCs/>
          <w:color w:val="404040"/>
          <w:sz w:val="26"/>
          <w:szCs w:val="26"/>
        </w:rPr>
        <w:t>) + unsupervised (e.g., Isolation Forest).</w:t>
      </w:r>
    </w:p>
    <w:p w:rsidR="00727D21" w:rsidRPr="00182FD2" w:rsidRDefault="00727D21" w:rsidP="00727D21">
      <w:pPr>
        <w:pStyle w:val="Heading3"/>
        <w:rPr>
          <w:color w:val="404040"/>
          <w:sz w:val="26"/>
          <w:szCs w:val="26"/>
        </w:rPr>
      </w:pPr>
      <w:r w:rsidRPr="00182FD2">
        <w:rPr>
          <w:rStyle w:val="Strong"/>
          <w:b/>
          <w:bCs/>
          <w:color w:val="404040"/>
          <w:sz w:val="26"/>
          <w:szCs w:val="26"/>
        </w:rPr>
        <w:t>Objective 3: Implement Ensemble and Hybrid Models</w:t>
      </w:r>
    </w:p>
    <w:p w:rsidR="00727D21" w:rsidRPr="00182FD2" w:rsidRDefault="00727D21" w:rsidP="00727D21">
      <w:pPr>
        <w:numPr>
          <w:ilvl w:val="0"/>
          <w:numId w:val="11"/>
        </w:numPr>
        <w:spacing w:before="100" w:beforeAutospacing="1" w:after="100" w:afterAutospacing="1" w:line="240" w:lineRule="auto"/>
        <w:outlineLvl w:val="2"/>
        <w:rPr>
          <w:rFonts w:ascii="Times New Roman" w:eastAsia="Times New Roman" w:hAnsi="Times New Roman" w:cs="Times New Roman"/>
          <w:b/>
          <w:bCs/>
          <w:color w:val="404040"/>
          <w:sz w:val="26"/>
          <w:szCs w:val="26"/>
        </w:rPr>
      </w:pPr>
      <w:r w:rsidRPr="00182FD2">
        <w:rPr>
          <w:rFonts w:ascii="Times New Roman" w:eastAsia="Times New Roman" w:hAnsi="Times New Roman" w:cs="Times New Roman"/>
          <w:b/>
          <w:bCs/>
          <w:color w:val="404040"/>
          <w:sz w:val="26"/>
          <w:szCs w:val="26"/>
        </w:rPr>
        <w:t>Ensemble Methods:</w:t>
      </w:r>
    </w:p>
    <w:p w:rsidR="00727D21" w:rsidRPr="00182FD2" w:rsidRDefault="00727D21" w:rsidP="00727D21">
      <w:pPr>
        <w:numPr>
          <w:ilvl w:val="1"/>
          <w:numId w:val="11"/>
        </w:numPr>
        <w:spacing w:before="100" w:beforeAutospacing="1" w:after="100" w:afterAutospacing="1" w:line="240" w:lineRule="auto"/>
        <w:outlineLvl w:val="2"/>
        <w:rPr>
          <w:rFonts w:ascii="Times New Roman" w:eastAsia="Times New Roman" w:hAnsi="Times New Roman" w:cs="Times New Roman"/>
          <w:b/>
          <w:bCs/>
          <w:color w:val="404040"/>
          <w:sz w:val="26"/>
          <w:szCs w:val="26"/>
        </w:rPr>
      </w:pPr>
      <w:r w:rsidRPr="00182FD2">
        <w:rPr>
          <w:rFonts w:ascii="Times New Roman" w:eastAsia="Times New Roman" w:hAnsi="Times New Roman" w:cs="Times New Roman"/>
          <w:b/>
          <w:bCs/>
          <w:color w:val="404040"/>
          <w:sz w:val="26"/>
          <w:szCs w:val="26"/>
        </w:rPr>
        <w:t xml:space="preserve">Random Forest: Aggregates multiple decision trees to reduce </w:t>
      </w:r>
      <w:proofErr w:type="spellStart"/>
      <w:r w:rsidRPr="00182FD2">
        <w:rPr>
          <w:rFonts w:ascii="Times New Roman" w:eastAsia="Times New Roman" w:hAnsi="Times New Roman" w:cs="Times New Roman"/>
          <w:b/>
          <w:bCs/>
          <w:color w:val="404040"/>
          <w:sz w:val="26"/>
          <w:szCs w:val="26"/>
        </w:rPr>
        <w:t>overfitting</w:t>
      </w:r>
      <w:proofErr w:type="spellEnd"/>
      <w:r w:rsidRPr="00182FD2">
        <w:rPr>
          <w:rFonts w:ascii="Times New Roman" w:eastAsia="Times New Roman" w:hAnsi="Times New Roman" w:cs="Times New Roman"/>
          <w:b/>
          <w:bCs/>
          <w:color w:val="404040"/>
          <w:sz w:val="26"/>
          <w:szCs w:val="26"/>
        </w:rPr>
        <w:t>.</w:t>
      </w:r>
    </w:p>
    <w:p w:rsidR="00727D21" w:rsidRPr="00182FD2" w:rsidRDefault="00727D21" w:rsidP="00727D21">
      <w:pPr>
        <w:numPr>
          <w:ilvl w:val="1"/>
          <w:numId w:val="11"/>
        </w:numPr>
        <w:spacing w:before="100" w:beforeAutospacing="1" w:after="100" w:afterAutospacing="1" w:line="240" w:lineRule="auto"/>
        <w:outlineLvl w:val="2"/>
        <w:rPr>
          <w:rFonts w:ascii="Times New Roman" w:eastAsia="Times New Roman" w:hAnsi="Times New Roman" w:cs="Times New Roman"/>
          <w:b/>
          <w:bCs/>
          <w:color w:val="404040"/>
          <w:sz w:val="26"/>
          <w:szCs w:val="26"/>
        </w:rPr>
      </w:pPr>
      <w:r w:rsidRPr="00182FD2">
        <w:rPr>
          <w:rFonts w:ascii="Times New Roman" w:eastAsia="Times New Roman" w:hAnsi="Times New Roman" w:cs="Times New Roman"/>
          <w:b/>
          <w:bCs/>
          <w:color w:val="404040"/>
          <w:sz w:val="26"/>
          <w:szCs w:val="26"/>
        </w:rPr>
        <w:t>Gradient Boosting (</w:t>
      </w:r>
      <w:proofErr w:type="spellStart"/>
      <w:r w:rsidRPr="00182FD2">
        <w:rPr>
          <w:rFonts w:ascii="Times New Roman" w:eastAsia="Times New Roman" w:hAnsi="Times New Roman" w:cs="Times New Roman"/>
          <w:b/>
          <w:bCs/>
          <w:color w:val="404040"/>
          <w:sz w:val="26"/>
          <w:szCs w:val="26"/>
        </w:rPr>
        <w:t>XGBoost</w:t>
      </w:r>
      <w:proofErr w:type="spellEnd"/>
      <w:r w:rsidRPr="00182FD2">
        <w:rPr>
          <w:rFonts w:ascii="Times New Roman" w:eastAsia="Times New Roman" w:hAnsi="Times New Roman" w:cs="Times New Roman"/>
          <w:b/>
          <w:bCs/>
          <w:color w:val="404040"/>
          <w:sz w:val="26"/>
          <w:szCs w:val="26"/>
        </w:rPr>
        <w:t>): Sequentially corrects errors from prior models.</w:t>
      </w:r>
    </w:p>
    <w:p w:rsidR="00727D21" w:rsidRPr="00182FD2" w:rsidRDefault="00727D21" w:rsidP="00727D21">
      <w:pPr>
        <w:spacing w:before="100" w:beforeAutospacing="1" w:after="100" w:afterAutospacing="1" w:line="240" w:lineRule="auto"/>
        <w:outlineLvl w:val="2"/>
        <w:rPr>
          <w:rFonts w:ascii="Times New Roman" w:eastAsia="Times New Roman" w:hAnsi="Times New Roman" w:cs="Times New Roman"/>
          <w:b/>
          <w:bCs/>
          <w:color w:val="404040"/>
          <w:sz w:val="26"/>
          <w:szCs w:val="26"/>
        </w:rPr>
      </w:pPr>
      <w:r w:rsidRPr="00182FD2">
        <w:rPr>
          <w:rFonts w:ascii="Times New Roman" w:eastAsia="Times New Roman" w:hAnsi="Times New Roman" w:cs="Times New Roman"/>
          <w:b/>
          <w:bCs/>
          <w:color w:val="404040"/>
          <w:sz w:val="26"/>
          <w:szCs w:val="26"/>
        </w:rPr>
        <w:t>Objective 4: Evaluate Model Performance</w:t>
      </w:r>
    </w:p>
    <w:p w:rsidR="00727D21" w:rsidRPr="00182FD2" w:rsidRDefault="00727D21" w:rsidP="00727D21">
      <w:pPr>
        <w:numPr>
          <w:ilvl w:val="0"/>
          <w:numId w:val="12"/>
        </w:numPr>
        <w:spacing w:before="100" w:beforeAutospacing="1" w:after="100" w:afterAutospacing="1" w:line="360" w:lineRule="auto"/>
        <w:outlineLvl w:val="2"/>
        <w:rPr>
          <w:rFonts w:ascii="Times New Roman" w:eastAsia="Times New Roman" w:hAnsi="Times New Roman" w:cs="Times New Roman"/>
          <w:bCs/>
          <w:color w:val="404040"/>
          <w:sz w:val="26"/>
          <w:szCs w:val="26"/>
        </w:rPr>
      </w:pPr>
      <w:r w:rsidRPr="00182FD2">
        <w:rPr>
          <w:rFonts w:ascii="Times New Roman" w:eastAsia="Times New Roman" w:hAnsi="Times New Roman" w:cs="Times New Roman"/>
          <w:bCs/>
          <w:color w:val="404040"/>
          <w:sz w:val="26"/>
          <w:szCs w:val="26"/>
        </w:rPr>
        <w:t>Precision: % of flagged frauds th</w:t>
      </w:r>
      <w:r w:rsidR="00E14CB6">
        <w:rPr>
          <w:rFonts w:ascii="Times New Roman" w:eastAsia="Times New Roman" w:hAnsi="Times New Roman" w:cs="Times New Roman"/>
          <w:bCs/>
          <w:color w:val="404040"/>
          <w:sz w:val="26"/>
          <w:szCs w:val="26"/>
        </w:rPr>
        <w:t xml:space="preserve">at are </w:t>
      </w:r>
      <w:proofErr w:type="gramStart"/>
      <w:r w:rsidR="00E14CB6">
        <w:rPr>
          <w:rFonts w:ascii="Times New Roman" w:eastAsia="Times New Roman" w:hAnsi="Times New Roman" w:cs="Times New Roman"/>
          <w:bCs/>
          <w:color w:val="404040"/>
          <w:sz w:val="26"/>
          <w:szCs w:val="26"/>
        </w:rPr>
        <w:t>real .</w:t>
      </w:r>
      <w:proofErr w:type="gramEnd"/>
    </w:p>
    <w:p w:rsidR="00727D21" w:rsidRPr="00182FD2" w:rsidRDefault="00727D21" w:rsidP="00727D21">
      <w:pPr>
        <w:numPr>
          <w:ilvl w:val="1"/>
          <w:numId w:val="12"/>
        </w:numPr>
        <w:spacing w:before="100" w:beforeAutospacing="1" w:after="100" w:afterAutospacing="1" w:line="360" w:lineRule="auto"/>
        <w:outlineLvl w:val="2"/>
        <w:rPr>
          <w:rFonts w:ascii="Times New Roman" w:eastAsia="Times New Roman" w:hAnsi="Times New Roman" w:cs="Times New Roman"/>
          <w:bCs/>
          <w:color w:val="404040"/>
          <w:sz w:val="26"/>
          <w:szCs w:val="26"/>
        </w:rPr>
      </w:pPr>
      <w:r w:rsidRPr="00182FD2">
        <w:rPr>
          <w:rFonts w:ascii="Times New Roman" w:eastAsia="Times New Roman" w:hAnsi="Times New Roman" w:cs="Times New Roman"/>
          <w:bCs/>
          <w:i/>
          <w:iCs/>
          <w:color w:val="404040"/>
          <w:sz w:val="26"/>
          <w:szCs w:val="26"/>
        </w:rPr>
        <w:t>Formula: TP / (TP + FP)</w:t>
      </w:r>
    </w:p>
    <w:p w:rsidR="00727D21" w:rsidRPr="00182FD2" w:rsidRDefault="00727D21" w:rsidP="00727D21">
      <w:pPr>
        <w:numPr>
          <w:ilvl w:val="0"/>
          <w:numId w:val="12"/>
        </w:numPr>
        <w:spacing w:before="100" w:beforeAutospacing="1" w:after="100" w:afterAutospacing="1" w:line="360" w:lineRule="auto"/>
        <w:outlineLvl w:val="2"/>
        <w:rPr>
          <w:rFonts w:ascii="Times New Roman" w:eastAsia="Times New Roman" w:hAnsi="Times New Roman" w:cs="Times New Roman"/>
          <w:bCs/>
          <w:color w:val="404040"/>
          <w:sz w:val="26"/>
          <w:szCs w:val="26"/>
        </w:rPr>
      </w:pPr>
      <w:r w:rsidRPr="00182FD2">
        <w:rPr>
          <w:rFonts w:ascii="Times New Roman" w:eastAsia="Times New Roman" w:hAnsi="Times New Roman" w:cs="Times New Roman"/>
          <w:bCs/>
          <w:color w:val="404040"/>
          <w:sz w:val="26"/>
          <w:szCs w:val="26"/>
        </w:rPr>
        <w:t>Recall (Sensitivity): % of actual</w:t>
      </w:r>
      <w:r w:rsidR="00E14CB6">
        <w:rPr>
          <w:rFonts w:ascii="Times New Roman" w:eastAsia="Times New Roman" w:hAnsi="Times New Roman" w:cs="Times New Roman"/>
          <w:bCs/>
          <w:color w:val="404040"/>
          <w:sz w:val="26"/>
          <w:szCs w:val="26"/>
        </w:rPr>
        <w:t xml:space="preserve"> frauds </w:t>
      </w:r>
      <w:proofErr w:type="gramStart"/>
      <w:r w:rsidR="00E14CB6">
        <w:rPr>
          <w:rFonts w:ascii="Times New Roman" w:eastAsia="Times New Roman" w:hAnsi="Times New Roman" w:cs="Times New Roman"/>
          <w:bCs/>
          <w:color w:val="404040"/>
          <w:sz w:val="26"/>
          <w:szCs w:val="26"/>
        </w:rPr>
        <w:t xml:space="preserve">caught </w:t>
      </w:r>
      <w:r w:rsidRPr="00182FD2">
        <w:rPr>
          <w:rFonts w:ascii="Times New Roman" w:eastAsia="Times New Roman" w:hAnsi="Times New Roman" w:cs="Times New Roman"/>
          <w:bCs/>
          <w:color w:val="404040"/>
          <w:sz w:val="26"/>
          <w:szCs w:val="26"/>
        </w:rPr>
        <w:t>.</w:t>
      </w:r>
      <w:proofErr w:type="gramEnd"/>
    </w:p>
    <w:p w:rsidR="00727D21" w:rsidRPr="00182FD2" w:rsidRDefault="00727D21" w:rsidP="00727D21">
      <w:pPr>
        <w:numPr>
          <w:ilvl w:val="1"/>
          <w:numId w:val="12"/>
        </w:numPr>
        <w:spacing w:before="100" w:beforeAutospacing="1" w:after="100" w:afterAutospacing="1" w:line="360" w:lineRule="auto"/>
        <w:outlineLvl w:val="2"/>
        <w:rPr>
          <w:rFonts w:ascii="Times New Roman" w:eastAsia="Times New Roman" w:hAnsi="Times New Roman" w:cs="Times New Roman"/>
          <w:bCs/>
          <w:color w:val="404040"/>
          <w:sz w:val="26"/>
          <w:szCs w:val="26"/>
        </w:rPr>
      </w:pPr>
      <w:r w:rsidRPr="00182FD2">
        <w:rPr>
          <w:rFonts w:ascii="Times New Roman" w:eastAsia="Times New Roman" w:hAnsi="Times New Roman" w:cs="Times New Roman"/>
          <w:bCs/>
          <w:i/>
          <w:iCs/>
          <w:color w:val="404040"/>
          <w:sz w:val="26"/>
          <w:szCs w:val="26"/>
        </w:rPr>
        <w:t>Formula: TP / (TP + FN)</w:t>
      </w:r>
    </w:p>
    <w:p w:rsidR="00727D21" w:rsidRPr="00182FD2" w:rsidRDefault="00727D21" w:rsidP="00727D21">
      <w:pPr>
        <w:numPr>
          <w:ilvl w:val="0"/>
          <w:numId w:val="12"/>
        </w:numPr>
        <w:spacing w:before="100" w:beforeAutospacing="1" w:after="100" w:afterAutospacing="1" w:line="360" w:lineRule="auto"/>
        <w:outlineLvl w:val="2"/>
        <w:rPr>
          <w:rFonts w:ascii="Times New Roman" w:eastAsia="Times New Roman" w:hAnsi="Times New Roman" w:cs="Times New Roman"/>
          <w:bCs/>
          <w:color w:val="404040"/>
          <w:sz w:val="26"/>
          <w:szCs w:val="26"/>
        </w:rPr>
      </w:pPr>
      <w:r w:rsidRPr="00182FD2">
        <w:rPr>
          <w:rFonts w:ascii="Times New Roman" w:eastAsia="Times New Roman" w:hAnsi="Times New Roman" w:cs="Times New Roman"/>
          <w:bCs/>
          <w:color w:val="404040"/>
          <w:sz w:val="26"/>
          <w:szCs w:val="26"/>
        </w:rPr>
        <w:t>F1-Score: Balances prec</w:t>
      </w:r>
      <w:r w:rsidR="00E14CB6">
        <w:rPr>
          <w:rFonts w:ascii="Times New Roman" w:eastAsia="Times New Roman" w:hAnsi="Times New Roman" w:cs="Times New Roman"/>
          <w:bCs/>
          <w:color w:val="404040"/>
          <w:sz w:val="26"/>
          <w:szCs w:val="26"/>
        </w:rPr>
        <w:t>ision and recall</w:t>
      </w:r>
      <w:r w:rsidRPr="00182FD2">
        <w:rPr>
          <w:rFonts w:ascii="Times New Roman" w:eastAsia="Times New Roman" w:hAnsi="Times New Roman" w:cs="Times New Roman"/>
          <w:bCs/>
          <w:color w:val="404040"/>
          <w:sz w:val="26"/>
          <w:szCs w:val="26"/>
        </w:rPr>
        <w:t>.</w:t>
      </w:r>
    </w:p>
    <w:p w:rsidR="00727D21" w:rsidRPr="00182FD2" w:rsidRDefault="00727D21" w:rsidP="00727D21">
      <w:pPr>
        <w:numPr>
          <w:ilvl w:val="0"/>
          <w:numId w:val="12"/>
        </w:numPr>
        <w:spacing w:before="100" w:beforeAutospacing="1" w:after="100" w:afterAutospacing="1" w:line="360" w:lineRule="auto"/>
        <w:outlineLvl w:val="2"/>
        <w:rPr>
          <w:rFonts w:ascii="Times New Roman" w:eastAsia="Times New Roman" w:hAnsi="Times New Roman" w:cs="Times New Roman"/>
          <w:bCs/>
          <w:color w:val="404040"/>
          <w:sz w:val="26"/>
          <w:szCs w:val="26"/>
        </w:rPr>
      </w:pPr>
      <w:r w:rsidRPr="00182FD2">
        <w:rPr>
          <w:rFonts w:ascii="Times New Roman" w:eastAsia="Times New Roman" w:hAnsi="Times New Roman" w:cs="Times New Roman"/>
          <w:bCs/>
          <w:color w:val="404040"/>
          <w:sz w:val="26"/>
          <w:szCs w:val="26"/>
        </w:rPr>
        <w:t>AUC-ROC: Measures model’s ability to distinguish classes (0.5=random, 1=perfect).</w:t>
      </w:r>
    </w:p>
    <w:p w:rsidR="00727D21" w:rsidRPr="00182FD2" w:rsidRDefault="00727D21" w:rsidP="00727D21">
      <w:pPr>
        <w:spacing w:before="100" w:beforeAutospacing="1" w:after="100" w:afterAutospacing="1" w:line="360" w:lineRule="auto"/>
        <w:outlineLvl w:val="2"/>
        <w:rPr>
          <w:rFonts w:ascii="Times New Roman" w:eastAsia="Times New Roman" w:hAnsi="Times New Roman" w:cs="Times New Roman"/>
          <w:bCs/>
          <w:color w:val="404040"/>
          <w:sz w:val="26"/>
          <w:szCs w:val="26"/>
        </w:rPr>
      </w:pPr>
    </w:p>
    <w:p w:rsidR="00A33668" w:rsidRPr="00182FD2" w:rsidRDefault="00A33668" w:rsidP="00A33668">
      <w:pPr>
        <w:spacing w:before="100" w:beforeAutospacing="1" w:after="100" w:afterAutospacing="1" w:line="240" w:lineRule="auto"/>
        <w:outlineLvl w:val="2"/>
        <w:rPr>
          <w:rFonts w:ascii="Times New Roman" w:eastAsia="Times New Roman" w:hAnsi="Times New Roman" w:cs="Times New Roman"/>
          <w:b/>
          <w:bCs/>
          <w:color w:val="404040"/>
          <w:sz w:val="26"/>
          <w:szCs w:val="26"/>
        </w:rPr>
      </w:pPr>
    </w:p>
    <w:p w:rsidR="00967D8A" w:rsidRPr="00182FD2" w:rsidRDefault="00967D8A" w:rsidP="00D365DB">
      <w:pPr>
        <w:tabs>
          <w:tab w:val="left" w:pos="2428"/>
        </w:tabs>
        <w:spacing w:line="360" w:lineRule="auto"/>
        <w:rPr>
          <w:rFonts w:ascii="Times New Roman" w:hAnsi="Times New Roman" w:cs="Times New Roman"/>
          <w:sz w:val="26"/>
          <w:szCs w:val="26"/>
        </w:rPr>
      </w:pPr>
    </w:p>
    <w:p w:rsidR="00967D8A" w:rsidRPr="00182FD2" w:rsidRDefault="00967D8A" w:rsidP="003B6BCD">
      <w:pPr>
        <w:tabs>
          <w:tab w:val="left" w:pos="2428"/>
        </w:tabs>
        <w:spacing w:line="360" w:lineRule="auto"/>
        <w:ind w:firstLine="720"/>
        <w:rPr>
          <w:rFonts w:ascii="Times New Roman" w:hAnsi="Times New Roman" w:cs="Times New Roman"/>
          <w:sz w:val="26"/>
          <w:szCs w:val="26"/>
        </w:rPr>
      </w:pPr>
    </w:p>
    <w:p w:rsidR="00967D8A" w:rsidRPr="00182FD2" w:rsidRDefault="00967D8A" w:rsidP="003B6BCD">
      <w:pPr>
        <w:tabs>
          <w:tab w:val="left" w:pos="2428"/>
        </w:tabs>
        <w:spacing w:line="360" w:lineRule="auto"/>
        <w:ind w:firstLine="720"/>
        <w:rPr>
          <w:rFonts w:ascii="Times New Roman" w:hAnsi="Times New Roman" w:cs="Times New Roman"/>
          <w:sz w:val="26"/>
          <w:szCs w:val="26"/>
        </w:rPr>
      </w:pPr>
    </w:p>
    <w:p w:rsidR="00967D8A" w:rsidRPr="00182FD2" w:rsidRDefault="00967D8A" w:rsidP="003B6BCD">
      <w:pPr>
        <w:tabs>
          <w:tab w:val="left" w:pos="2428"/>
        </w:tabs>
        <w:spacing w:line="360" w:lineRule="auto"/>
        <w:ind w:firstLine="720"/>
        <w:rPr>
          <w:rFonts w:ascii="Times New Roman" w:hAnsi="Times New Roman" w:cs="Times New Roman"/>
          <w:sz w:val="26"/>
          <w:szCs w:val="26"/>
        </w:rPr>
      </w:pPr>
    </w:p>
    <w:p w:rsidR="00967D8A" w:rsidRPr="00182FD2" w:rsidRDefault="00967D8A" w:rsidP="003B6BCD">
      <w:pPr>
        <w:tabs>
          <w:tab w:val="left" w:pos="2428"/>
        </w:tabs>
        <w:spacing w:line="360" w:lineRule="auto"/>
        <w:ind w:firstLine="720"/>
        <w:rPr>
          <w:rFonts w:ascii="Times New Roman" w:hAnsi="Times New Roman" w:cs="Times New Roman"/>
          <w:sz w:val="26"/>
          <w:szCs w:val="26"/>
        </w:rPr>
      </w:pPr>
    </w:p>
    <w:p w:rsidR="00967D8A" w:rsidRPr="00182FD2" w:rsidRDefault="00967D8A" w:rsidP="003B6BCD">
      <w:pPr>
        <w:tabs>
          <w:tab w:val="left" w:pos="2428"/>
        </w:tabs>
        <w:spacing w:line="360" w:lineRule="auto"/>
        <w:ind w:firstLine="720"/>
        <w:rPr>
          <w:rFonts w:ascii="Times New Roman" w:hAnsi="Times New Roman" w:cs="Times New Roman"/>
          <w:sz w:val="26"/>
          <w:szCs w:val="26"/>
        </w:rPr>
      </w:pPr>
    </w:p>
    <w:p w:rsidR="00967D8A" w:rsidRPr="00182FD2" w:rsidRDefault="00967D8A" w:rsidP="003B6BCD">
      <w:pPr>
        <w:pStyle w:val="NormalWeb"/>
        <w:spacing w:line="360" w:lineRule="auto"/>
        <w:jc w:val="center"/>
        <w:rPr>
          <w:rStyle w:val="Strong"/>
          <w:color w:val="404040"/>
          <w:sz w:val="26"/>
          <w:szCs w:val="26"/>
        </w:rPr>
      </w:pPr>
      <w:r w:rsidRPr="00182FD2">
        <w:rPr>
          <w:rStyle w:val="Strong"/>
          <w:color w:val="404040"/>
          <w:sz w:val="26"/>
          <w:szCs w:val="26"/>
        </w:rPr>
        <w:lastRenderedPageBreak/>
        <w:t>CHAPTER 3</w:t>
      </w:r>
      <w:r w:rsidRPr="00182FD2">
        <w:rPr>
          <w:color w:val="404040"/>
          <w:sz w:val="26"/>
          <w:szCs w:val="26"/>
        </w:rPr>
        <w:br/>
      </w:r>
      <w:r w:rsidRPr="00182FD2">
        <w:rPr>
          <w:rStyle w:val="Strong"/>
          <w:color w:val="404040"/>
          <w:sz w:val="26"/>
          <w:szCs w:val="26"/>
        </w:rPr>
        <w:t>PROJECT OVERVIEW</w:t>
      </w:r>
    </w:p>
    <w:p w:rsidR="00967D8A" w:rsidRPr="00182FD2" w:rsidRDefault="003B6BCD" w:rsidP="003B6BCD">
      <w:pPr>
        <w:pStyle w:val="NormalWeb"/>
        <w:spacing w:line="360" w:lineRule="auto"/>
        <w:rPr>
          <w:rStyle w:val="Strong"/>
          <w:color w:val="404040"/>
          <w:sz w:val="26"/>
          <w:szCs w:val="26"/>
        </w:rPr>
      </w:pPr>
      <w:r w:rsidRPr="00182FD2">
        <w:rPr>
          <w:rStyle w:val="Strong"/>
          <w:color w:val="404040"/>
          <w:sz w:val="26"/>
          <w:szCs w:val="26"/>
        </w:rPr>
        <w:t>3.1 Work Flow Diagram:</w:t>
      </w:r>
    </w:p>
    <w:p w:rsidR="00967D8A" w:rsidRPr="00182FD2" w:rsidRDefault="00967D8A" w:rsidP="003B6BCD">
      <w:pPr>
        <w:pStyle w:val="NormalWeb"/>
        <w:spacing w:line="360" w:lineRule="auto"/>
        <w:rPr>
          <w:color w:val="404040"/>
          <w:sz w:val="26"/>
          <w:szCs w:val="26"/>
        </w:rPr>
      </w:pPr>
      <w:r w:rsidRPr="00182FD2">
        <w:rPr>
          <w:noProof/>
          <w:color w:val="404040"/>
          <w:sz w:val="26"/>
          <w:szCs w:val="26"/>
        </w:rPr>
        <w:drawing>
          <wp:inline distT="0" distB="0" distL="0" distR="0">
            <wp:extent cx="5163569" cy="5013702"/>
            <wp:effectExtent l="19050" t="0" r="0" b="0"/>
            <wp:docPr id="2" name="Picture 1" descr="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6"/>
                    <a:stretch>
                      <a:fillRect/>
                    </a:stretch>
                  </pic:blipFill>
                  <pic:spPr>
                    <a:xfrm>
                      <a:off x="0" y="0"/>
                      <a:ext cx="5164479" cy="5014586"/>
                    </a:xfrm>
                    <a:prstGeom prst="rect">
                      <a:avLst/>
                    </a:prstGeom>
                  </pic:spPr>
                </pic:pic>
              </a:graphicData>
            </a:graphic>
          </wp:inline>
        </w:drawing>
      </w:r>
    </w:p>
    <w:p w:rsidR="003B6BCD" w:rsidRPr="00182FD2" w:rsidRDefault="003B6BCD" w:rsidP="003B6BCD">
      <w:pPr>
        <w:pStyle w:val="NormalWeb"/>
        <w:tabs>
          <w:tab w:val="left" w:pos="2782"/>
        </w:tabs>
        <w:spacing w:line="360" w:lineRule="auto"/>
        <w:rPr>
          <w:rStyle w:val="Strong"/>
          <w:color w:val="404040"/>
          <w:sz w:val="26"/>
          <w:szCs w:val="26"/>
        </w:rPr>
      </w:pPr>
      <w:r w:rsidRPr="00182FD2">
        <w:rPr>
          <w:rStyle w:val="Strong"/>
          <w:color w:val="404040"/>
          <w:sz w:val="26"/>
          <w:szCs w:val="26"/>
        </w:rPr>
        <w:t>Fig 3.1 Work Flow Diagram of Credit card detection Using ML Algorithms</w:t>
      </w:r>
    </w:p>
    <w:p w:rsidR="00967D8A" w:rsidRPr="00182FD2" w:rsidRDefault="00967D8A" w:rsidP="003B6BCD">
      <w:pPr>
        <w:pStyle w:val="NormalWeb"/>
        <w:spacing w:line="360" w:lineRule="auto"/>
        <w:rPr>
          <w:color w:val="404040"/>
          <w:sz w:val="26"/>
          <w:szCs w:val="26"/>
        </w:rPr>
      </w:pPr>
      <w:r w:rsidRPr="00182FD2">
        <w:rPr>
          <w:rStyle w:val="Strong"/>
          <w:color w:val="404040"/>
          <w:sz w:val="26"/>
          <w:szCs w:val="26"/>
        </w:rPr>
        <w:t>3.1 Dataset Exploration and Preprocessing:</w:t>
      </w:r>
    </w:p>
    <w:p w:rsidR="00967D8A" w:rsidRPr="00182FD2" w:rsidRDefault="00967D8A" w:rsidP="003B6BCD">
      <w:pPr>
        <w:pStyle w:val="NormalWeb"/>
        <w:numPr>
          <w:ilvl w:val="0"/>
          <w:numId w:val="3"/>
        </w:numPr>
        <w:spacing w:before="0" w:beforeAutospacing="0" w:line="360" w:lineRule="auto"/>
        <w:rPr>
          <w:color w:val="404040"/>
          <w:sz w:val="26"/>
          <w:szCs w:val="26"/>
        </w:rPr>
      </w:pPr>
      <w:r w:rsidRPr="00182FD2">
        <w:rPr>
          <w:color w:val="404040"/>
          <w:sz w:val="26"/>
          <w:szCs w:val="26"/>
        </w:rPr>
        <w:t>Analyze the dataset structure, including transaction features, fraud labels, and data distribution.</w:t>
      </w:r>
    </w:p>
    <w:p w:rsidR="00967D8A" w:rsidRPr="00182FD2" w:rsidRDefault="00967D8A" w:rsidP="003B6BCD">
      <w:pPr>
        <w:pStyle w:val="NormalWeb"/>
        <w:numPr>
          <w:ilvl w:val="0"/>
          <w:numId w:val="3"/>
        </w:numPr>
        <w:spacing w:before="0" w:beforeAutospacing="0" w:line="360" w:lineRule="auto"/>
        <w:rPr>
          <w:color w:val="404040"/>
          <w:sz w:val="26"/>
          <w:szCs w:val="26"/>
        </w:rPr>
      </w:pPr>
      <w:r w:rsidRPr="00182FD2">
        <w:rPr>
          <w:color w:val="404040"/>
          <w:sz w:val="26"/>
          <w:szCs w:val="26"/>
        </w:rPr>
        <w:t>Handle missing values, outliers, and normalize data for model training.</w:t>
      </w:r>
    </w:p>
    <w:p w:rsidR="00967D8A" w:rsidRPr="00182FD2" w:rsidRDefault="00967D8A" w:rsidP="003B6BCD">
      <w:pPr>
        <w:pStyle w:val="NormalWeb"/>
        <w:numPr>
          <w:ilvl w:val="0"/>
          <w:numId w:val="3"/>
        </w:numPr>
        <w:spacing w:before="0" w:beforeAutospacing="0" w:line="360" w:lineRule="auto"/>
        <w:rPr>
          <w:color w:val="404040"/>
          <w:sz w:val="26"/>
          <w:szCs w:val="26"/>
        </w:rPr>
      </w:pPr>
      <w:r w:rsidRPr="00182FD2">
        <w:rPr>
          <w:color w:val="404040"/>
          <w:sz w:val="26"/>
          <w:szCs w:val="26"/>
        </w:rPr>
        <w:t xml:space="preserve">Address class imbalance using techniques like SMOTE or </w:t>
      </w:r>
      <w:proofErr w:type="spellStart"/>
      <w:r w:rsidRPr="00182FD2">
        <w:rPr>
          <w:color w:val="404040"/>
          <w:sz w:val="26"/>
          <w:szCs w:val="26"/>
        </w:rPr>
        <w:t>undersampling</w:t>
      </w:r>
      <w:proofErr w:type="spellEnd"/>
      <w:r w:rsidRPr="00182FD2">
        <w:rPr>
          <w:color w:val="404040"/>
          <w:sz w:val="26"/>
          <w:szCs w:val="26"/>
        </w:rPr>
        <w:t>.</w:t>
      </w:r>
    </w:p>
    <w:p w:rsidR="00967D8A" w:rsidRPr="00182FD2" w:rsidRDefault="00967D8A" w:rsidP="003B6BCD">
      <w:pPr>
        <w:pStyle w:val="NormalWeb"/>
        <w:spacing w:line="360" w:lineRule="auto"/>
        <w:rPr>
          <w:color w:val="404040"/>
          <w:sz w:val="26"/>
          <w:szCs w:val="26"/>
        </w:rPr>
      </w:pPr>
      <w:r w:rsidRPr="00182FD2">
        <w:rPr>
          <w:rStyle w:val="Strong"/>
          <w:color w:val="404040"/>
          <w:sz w:val="26"/>
          <w:szCs w:val="26"/>
        </w:rPr>
        <w:lastRenderedPageBreak/>
        <w:t>3.2 Feature Engineering and Selection:</w:t>
      </w:r>
    </w:p>
    <w:p w:rsidR="00967D8A" w:rsidRPr="00182FD2" w:rsidRDefault="00967D8A" w:rsidP="003B6BCD">
      <w:pPr>
        <w:pStyle w:val="NormalWeb"/>
        <w:numPr>
          <w:ilvl w:val="0"/>
          <w:numId w:val="4"/>
        </w:numPr>
        <w:spacing w:before="0" w:beforeAutospacing="0" w:line="360" w:lineRule="auto"/>
        <w:rPr>
          <w:color w:val="404040"/>
          <w:sz w:val="26"/>
          <w:szCs w:val="26"/>
        </w:rPr>
      </w:pPr>
      <w:r w:rsidRPr="00182FD2">
        <w:rPr>
          <w:color w:val="404040"/>
          <w:sz w:val="26"/>
          <w:szCs w:val="26"/>
        </w:rPr>
        <w:t>Extract relevant features such as transaction amount, time, location, and frequency.</w:t>
      </w:r>
    </w:p>
    <w:p w:rsidR="00967D8A" w:rsidRPr="00182FD2" w:rsidRDefault="00967D8A" w:rsidP="003B6BCD">
      <w:pPr>
        <w:pStyle w:val="NormalWeb"/>
        <w:numPr>
          <w:ilvl w:val="0"/>
          <w:numId w:val="4"/>
        </w:numPr>
        <w:spacing w:before="0" w:beforeAutospacing="0" w:line="360" w:lineRule="auto"/>
        <w:rPr>
          <w:color w:val="404040"/>
          <w:sz w:val="26"/>
          <w:szCs w:val="26"/>
        </w:rPr>
      </w:pPr>
      <w:r w:rsidRPr="00182FD2">
        <w:rPr>
          <w:color w:val="404040"/>
          <w:sz w:val="26"/>
          <w:szCs w:val="26"/>
        </w:rPr>
        <w:t>Use feature selection methods (e.g., PCA, mutual information) to reduce dimensionality.</w:t>
      </w:r>
    </w:p>
    <w:p w:rsidR="00967D8A" w:rsidRPr="00182FD2" w:rsidRDefault="00967D8A" w:rsidP="003B6BCD">
      <w:pPr>
        <w:pStyle w:val="NormalWeb"/>
        <w:spacing w:line="360" w:lineRule="auto"/>
        <w:rPr>
          <w:color w:val="404040"/>
          <w:sz w:val="26"/>
          <w:szCs w:val="26"/>
        </w:rPr>
      </w:pPr>
      <w:r w:rsidRPr="00182FD2">
        <w:rPr>
          <w:rStyle w:val="Strong"/>
          <w:color w:val="404040"/>
          <w:sz w:val="26"/>
          <w:szCs w:val="26"/>
        </w:rPr>
        <w:t>3.3 Hybrid Model Development:</w:t>
      </w:r>
    </w:p>
    <w:p w:rsidR="00967D8A" w:rsidRPr="00182FD2" w:rsidRDefault="00967D8A" w:rsidP="003B6BCD">
      <w:pPr>
        <w:pStyle w:val="NormalWeb"/>
        <w:numPr>
          <w:ilvl w:val="0"/>
          <w:numId w:val="5"/>
        </w:numPr>
        <w:spacing w:before="0" w:beforeAutospacing="0" w:line="360" w:lineRule="auto"/>
        <w:rPr>
          <w:color w:val="404040"/>
          <w:sz w:val="26"/>
          <w:szCs w:val="26"/>
        </w:rPr>
      </w:pPr>
      <w:r w:rsidRPr="00182FD2">
        <w:rPr>
          <w:color w:val="404040"/>
          <w:sz w:val="26"/>
          <w:szCs w:val="26"/>
        </w:rPr>
        <w:t xml:space="preserve">Combine supervised (e.g., </w:t>
      </w:r>
      <w:proofErr w:type="spellStart"/>
      <w:r w:rsidRPr="00182FD2">
        <w:rPr>
          <w:color w:val="404040"/>
          <w:sz w:val="26"/>
          <w:szCs w:val="26"/>
        </w:rPr>
        <w:t>XGBoost</w:t>
      </w:r>
      <w:proofErr w:type="spellEnd"/>
      <w:r w:rsidRPr="00182FD2">
        <w:rPr>
          <w:color w:val="404040"/>
          <w:sz w:val="26"/>
          <w:szCs w:val="26"/>
        </w:rPr>
        <w:t>) and unsupervised (e.g., Isolation Forest) techniques for improved detection.</w:t>
      </w:r>
    </w:p>
    <w:p w:rsidR="00967D8A" w:rsidRPr="00182FD2" w:rsidRDefault="00967D8A" w:rsidP="003B6BCD">
      <w:pPr>
        <w:pStyle w:val="NormalWeb"/>
        <w:spacing w:line="360" w:lineRule="auto"/>
        <w:rPr>
          <w:color w:val="404040"/>
          <w:sz w:val="26"/>
          <w:szCs w:val="26"/>
        </w:rPr>
      </w:pPr>
      <w:r w:rsidRPr="00182FD2">
        <w:rPr>
          <w:rStyle w:val="Strong"/>
          <w:color w:val="404040"/>
          <w:sz w:val="26"/>
          <w:szCs w:val="26"/>
        </w:rPr>
        <w:t>3.4 Model Evaluation and Deployment:</w:t>
      </w:r>
    </w:p>
    <w:p w:rsidR="00967D8A" w:rsidRPr="00182FD2" w:rsidRDefault="00967D8A" w:rsidP="003B6BCD">
      <w:pPr>
        <w:pStyle w:val="NormalWeb"/>
        <w:numPr>
          <w:ilvl w:val="0"/>
          <w:numId w:val="6"/>
        </w:numPr>
        <w:spacing w:before="0" w:beforeAutospacing="0" w:line="360" w:lineRule="auto"/>
        <w:rPr>
          <w:color w:val="404040"/>
          <w:sz w:val="26"/>
          <w:szCs w:val="26"/>
        </w:rPr>
      </w:pPr>
      <w:r w:rsidRPr="00182FD2">
        <w:rPr>
          <w:color w:val="404040"/>
          <w:sz w:val="26"/>
          <w:szCs w:val="26"/>
        </w:rPr>
        <w:t>Validate models using k-fold cross-validation and a separate test set.</w:t>
      </w:r>
    </w:p>
    <w:p w:rsidR="00967D8A" w:rsidRPr="00182FD2" w:rsidRDefault="00967D8A" w:rsidP="003B6BCD">
      <w:pPr>
        <w:pStyle w:val="NormalWeb"/>
        <w:numPr>
          <w:ilvl w:val="0"/>
          <w:numId w:val="6"/>
        </w:numPr>
        <w:spacing w:before="0" w:beforeAutospacing="0" w:line="360" w:lineRule="auto"/>
        <w:rPr>
          <w:color w:val="404040"/>
          <w:sz w:val="26"/>
          <w:szCs w:val="26"/>
        </w:rPr>
      </w:pPr>
      <w:r w:rsidRPr="00182FD2">
        <w:rPr>
          <w:color w:val="404040"/>
          <w:sz w:val="26"/>
          <w:szCs w:val="26"/>
        </w:rPr>
        <w:t>Compare performance metrics to select the best model.</w:t>
      </w:r>
    </w:p>
    <w:p w:rsidR="00967D8A" w:rsidRPr="00182FD2" w:rsidRDefault="00967D8A" w:rsidP="003B6BCD">
      <w:pPr>
        <w:pStyle w:val="NormalWeb"/>
        <w:spacing w:line="360" w:lineRule="auto"/>
        <w:rPr>
          <w:color w:val="404040"/>
          <w:sz w:val="26"/>
          <w:szCs w:val="26"/>
        </w:rPr>
      </w:pPr>
      <w:r w:rsidRPr="00182FD2">
        <w:rPr>
          <w:sz w:val="26"/>
          <w:szCs w:val="26"/>
        </w:rPr>
        <w:t xml:space="preserve">3.5 </w:t>
      </w:r>
      <w:r w:rsidRPr="00182FD2">
        <w:rPr>
          <w:rStyle w:val="Strong"/>
          <w:color w:val="404040"/>
          <w:sz w:val="26"/>
          <w:szCs w:val="26"/>
        </w:rPr>
        <w:t>DATA SOURCE</w:t>
      </w:r>
    </w:p>
    <w:p w:rsidR="00967D8A" w:rsidRPr="00182FD2" w:rsidRDefault="00967D8A" w:rsidP="003B6BCD">
      <w:pPr>
        <w:pStyle w:val="NormalWeb"/>
        <w:spacing w:line="360" w:lineRule="auto"/>
        <w:rPr>
          <w:color w:val="404040"/>
          <w:sz w:val="26"/>
          <w:szCs w:val="26"/>
        </w:rPr>
      </w:pPr>
      <w:r w:rsidRPr="00182FD2">
        <w:rPr>
          <w:color w:val="404040"/>
          <w:sz w:val="26"/>
          <w:szCs w:val="26"/>
        </w:rPr>
        <w:t>The dataset will be sourced from </w:t>
      </w:r>
      <w:proofErr w:type="spellStart"/>
      <w:r w:rsidRPr="00182FD2">
        <w:rPr>
          <w:color w:val="404040"/>
          <w:sz w:val="26"/>
          <w:szCs w:val="26"/>
        </w:rPr>
        <w:fldChar w:fldCharType="begin"/>
      </w:r>
      <w:r w:rsidRPr="00182FD2">
        <w:rPr>
          <w:color w:val="404040"/>
          <w:sz w:val="26"/>
          <w:szCs w:val="26"/>
        </w:rPr>
        <w:instrText xml:space="preserve"> HYPERLINK "https://www.kaggle.com/" \t "_blank" </w:instrText>
      </w:r>
      <w:r w:rsidRPr="00182FD2">
        <w:rPr>
          <w:color w:val="404040"/>
          <w:sz w:val="26"/>
          <w:szCs w:val="26"/>
        </w:rPr>
        <w:fldChar w:fldCharType="separate"/>
      </w:r>
      <w:r w:rsidRPr="00182FD2">
        <w:rPr>
          <w:rStyle w:val="Hyperlink"/>
          <w:sz w:val="26"/>
          <w:szCs w:val="26"/>
        </w:rPr>
        <w:t>Kaggle</w:t>
      </w:r>
      <w:proofErr w:type="spellEnd"/>
      <w:r w:rsidRPr="00182FD2">
        <w:rPr>
          <w:color w:val="404040"/>
          <w:sz w:val="26"/>
          <w:szCs w:val="26"/>
        </w:rPr>
        <w:fldChar w:fldCharType="end"/>
      </w:r>
      <w:r w:rsidRPr="00182FD2">
        <w:rPr>
          <w:color w:val="404040"/>
          <w:sz w:val="26"/>
          <w:szCs w:val="26"/>
        </w:rPr>
        <w:t xml:space="preserve">, specifically the "Credit Card Fraud Detection" dataset. This dataset contains </w:t>
      </w:r>
      <w:proofErr w:type="spellStart"/>
      <w:r w:rsidRPr="00182FD2">
        <w:rPr>
          <w:color w:val="404040"/>
          <w:sz w:val="26"/>
          <w:szCs w:val="26"/>
        </w:rPr>
        <w:t>anonymized</w:t>
      </w:r>
      <w:proofErr w:type="spellEnd"/>
      <w:r w:rsidRPr="00182FD2">
        <w:rPr>
          <w:color w:val="404040"/>
          <w:sz w:val="26"/>
          <w:szCs w:val="26"/>
        </w:rPr>
        <w:t xml:space="preserve"> transaction details, including time, amount, and class labels (fraudulent or legitimate), with over 284,000 transactions.</w:t>
      </w:r>
    </w:p>
    <w:p w:rsidR="003B6BCD" w:rsidRPr="00182FD2" w:rsidRDefault="00577D9C" w:rsidP="003B6BCD">
      <w:pPr>
        <w:pStyle w:val="NormalWeb"/>
        <w:spacing w:line="360" w:lineRule="auto"/>
        <w:rPr>
          <w:color w:val="404040"/>
          <w:sz w:val="26"/>
          <w:szCs w:val="26"/>
        </w:rPr>
      </w:pPr>
      <w:r>
        <w:rPr>
          <w:b/>
          <w:bCs/>
          <w:color w:val="404040"/>
          <w:sz w:val="26"/>
          <w:szCs w:val="26"/>
        </w:rPr>
        <w:t xml:space="preserve">3.6 </w:t>
      </w:r>
      <w:r w:rsidR="003B6BCD" w:rsidRPr="00182FD2">
        <w:rPr>
          <w:b/>
          <w:bCs/>
          <w:color w:val="404040"/>
          <w:sz w:val="26"/>
          <w:szCs w:val="26"/>
        </w:rPr>
        <w:t>FACILITIES REQUIRED FOR PROJECT WORK</w:t>
      </w:r>
    </w:p>
    <w:p w:rsidR="003B6BCD" w:rsidRPr="00182FD2" w:rsidRDefault="00577D9C" w:rsidP="003B6BCD">
      <w:pPr>
        <w:pStyle w:val="NormalWeb"/>
        <w:spacing w:line="360" w:lineRule="auto"/>
        <w:rPr>
          <w:color w:val="404040"/>
          <w:sz w:val="26"/>
          <w:szCs w:val="26"/>
        </w:rPr>
      </w:pPr>
      <w:r>
        <w:rPr>
          <w:b/>
          <w:bCs/>
          <w:color w:val="404040"/>
          <w:sz w:val="26"/>
          <w:szCs w:val="26"/>
        </w:rPr>
        <w:t xml:space="preserve">3.6.1 </w:t>
      </w:r>
      <w:r w:rsidR="003B6BCD" w:rsidRPr="00182FD2">
        <w:rPr>
          <w:b/>
          <w:bCs/>
          <w:color w:val="404040"/>
          <w:sz w:val="26"/>
          <w:szCs w:val="26"/>
        </w:rPr>
        <w:t>MINIMUM HARDWARE REQUIREMENTS:</w:t>
      </w:r>
    </w:p>
    <w:p w:rsidR="003B6BCD" w:rsidRPr="00182FD2" w:rsidRDefault="003B6BCD" w:rsidP="003B6BCD">
      <w:pPr>
        <w:pStyle w:val="NormalWeb"/>
        <w:numPr>
          <w:ilvl w:val="0"/>
          <w:numId w:val="7"/>
        </w:numPr>
        <w:spacing w:line="360" w:lineRule="auto"/>
        <w:rPr>
          <w:color w:val="404040"/>
          <w:sz w:val="26"/>
          <w:szCs w:val="26"/>
        </w:rPr>
      </w:pPr>
      <w:r w:rsidRPr="00182FD2">
        <w:rPr>
          <w:b/>
          <w:bCs/>
          <w:color w:val="404040"/>
          <w:sz w:val="26"/>
          <w:szCs w:val="26"/>
        </w:rPr>
        <w:t>System:</w:t>
      </w:r>
      <w:r w:rsidRPr="00182FD2">
        <w:rPr>
          <w:color w:val="404040"/>
          <w:sz w:val="26"/>
          <w:szCs w:val="26"/>
        </w:rPr>
        <w:t> i5, 2.5 GHz CPU</w:t>
      </w:r>
    </w:p>
    <w:p w:rsidR="003B6BCD" w:rsidRPr="00182FD2" w:rsidRDefault="003B6BCD" w:rsidP="003B6BCD">
      <w:pPr>
        <w:pStyle w:val="NormalWeb"/>
        <w:numPr>
          <w:ilvl w:val="0"/>
          <w:numId w:val="7"/>
        </w:numPr>
        <w:spacing w:line="360" w:lineRule="auto"/>
        <w:rPr>
          <w:color w:val="404040"/>
          <w:sz w:val="26"/>
          <w:szCs w:val="26"/>
        </w:rPr>
      </w:pPr>
      <w:r w:rsidRPr="00182FD2">
        <w:rPr>
          <w:b/>
          <w:bCs/>
          <w:color w:val="404040"/>
          <w:sz w:val="26"/>
          <w:szCs w:val="26"/>
        </w:rPr>
        <w:t>Hard Disk:</w:t>
      </w:r>
      <w:r w:rsidRPr="00182FD2">
        <w:rPr>
          <w:color w:val="404040"/>
          <w:sz w:val="26"/>
          <w:szCs w:val="26"/>
        </w:rPr>
        <w:t> 100 GB</w:t>
      </w:r>
    </w:p>
    <w:p w:rsidR="003B6BCD" w:rsidRPr="00182FD2" w:rsidRDefault="003B6BCD" w:rsidP="003B6BCD">
      <w:pPr>
        <w:pStyle w:val="NormalWeb"/>
        <w:numPr>
          <w:ilvl w:val="0"/>
          <w:numId w:val="7"/>
        </w:numPr>
        <w:spacing w:line="360" w:lineRule="auto"/>
        <w:rPr>
          <w:color w:val="404040"/>
          <w:sz w:val="26"/>
          <w:szCs w:val="26"/>
        </w:rPr>
      </w:pPr>
      <w:r w:rsidRPr="00182FD2">
        <w:rPr>
          <w:b/>
          <w:bCs/>
          <w:color w:val="404040"/>
          <w:sz w:val="26"/>
          <w:szCs w:val="26"/>
        </w:rPr>
        <w:t>RAM:</w:t>
      </w:r>
      <w:r w:rsidRPr="00182FD2">
        <w:rPr>
          <w:color w:val="404040"/>
          <w:sz w:val="26"/>
          <w:szCs w:val="26"/>
        </w:rPr>
        <w:t> 8 GB</w:t>
      </w:r>
    </w:p>
    <w:p w:rsidR="003B6BCD" w:rsidRPr="00182FD2" w:rsidRDefault="00577D9C" w:rsidP="003B6BCD">
      <w:pPr>
        <w:pStyle w:val="NormalWeb"/>
        <w:spacing w:line="360" w:lineRule="auto"/>
        <w:rPr>
          <w:color w:val="404040"/>
          <w:sz w:val="26"/>
          <w:szCs w:val="26"/>
        </w:rPr>
      </w:pPr>
      <w:r>
        <w:rPr>
          <w:b/>
          <w:bCs/>
          <w:color w:val="404040"/>
          <w:sz w:val="26"/>
          <w:szCs w:val="26"/>
        </w:rPr>
        <w:t xml:space="preserve">3.6.2 </w:t>
      </w:r>
      <w:r w:rsidR="003B6BCD" w:rsidRPr="00182FD2">
        <w:rPr>
          <w:b/>
          <w:bCs/>
          <w:color w:val="404040"/>
          <w:sz w:val="26"/>
          <w:szCs w:val="26"/>
        </w:rPr>
        <w:t>SOFTWARE REQUIREMENTS:</w:t>
      </w:r>
    </w:p>
    <w:p w:rsidR="003B6BCD" w:rsidRPr="00182FD2" w:rsidRDefault="003B6BCD" w:rsidP="003B6BCD">
      <w:pPr>
        <w:pStyle w:val="NormalWeb"/>
        <w:numPr>
          <w:ilvl w:val="0"/>
          <w:numId w:val="8"/>
        </w:numPr>
        <w:spacing w:line="360" w:lineRule="auto"/>
        <w:rPr>
          <w:color w:val="404040"/>
          <w:sz w:val="26"/>
          <w:szCs w:val="26"/>
        </w:rPr>
      </w:pPr>
      <w:r w:rsidRPr="00182FD2">
        <w:rPr>
          <w:b/>
          <w:bCs/>
          <w:color w:val="404040"/>
          <w:sz w:val="26"/>
          <w:szCs w:val="26"/>
        </w:rPr>
        <w:t>Operating System:</w:t>
      </w:r>
      <w:r w:rsidRPr="00182FD2">
        <w:rPr>
          <w:color w:val="404040"/>
          <w:sz w:val="26"/>
          <w:szCs w:val="26"/>
        </w:rPr>
        <w:t> Windows 10 or Linux</w:t>
      </w:r>
    </w:p>
    <w:p w:rsidR="003B6BCD" w:rsidRPr="00182FD2" w:rsidRDefault="003B6BCD" w:rsidP="003B6BCD">
      <w:pPr>
        <w:pStyle w:val="NormalWeb"/>
        <w:numPr>
          <w:ilvl w:val="0"/>
          <w:numId w:val="8"/>
        </w:numPr>
        <w:spacing w:line="360" w:lineRule="auto"/>
        <w:rPr>
          <w:color w:val="404040"/>
          <w:sz w:val="26"/>
          <w:szCs w:val="26"/>
        </w:rPr>
      </w:pPr>
      <w:r w:rsidRPr="00182FD2">
        <w:rPr>
          <w:b/>
          <w:bCs/>
          <w:color w:val="404040"/>
          <w:sz w:val="26"/>
          <w:szCs w:val="26"/>
        </w:rPr>
        <w:lastRenderedPageBreak/>
        <w:t>Technologies:</w:t>
      </w:r>
      <w:r w:rsidRPr="00182FD2">
        <w:rPr>
          <w:color w:val="404040"/>
          <w:sz w:val="26"/>
          <w:szCs w:val="26"/>
        </w:rPr>
        <w:t> Python</w:t>
      </w:r>
    </w:p>
    <w:p w:rsidR="003B6BCD" w:rsidRPr="00182FD2" w:rsidRDefault="003B6BCD" w:rsidP="003B6BCD">
      <w:pPr>
        <w:pStyle w:val="NormalWeb"/>
        <w:numPr>
          <w:ilvl w:val="0"/>
          <w:numId w:val="8"/>
        </w:numPr>
        <w:spacing w:line="360" w:lineRule="auto"/>
        <w:rPr>
          <w:color w:val="404040"/>
          <w:sz w:val="26"/>
          <w:szCs w:val="26"/>
        </w:rPr>
      </w:pPr>
      <w:r w:rsidRPr="00182FD2">
        <w:rPr>
          <w:b/>
          <w:bCs/>
          <w:color w:val="404040"/>
          <w:sz w:val="26"/>
          <w:szCs w:val="26"/>
        </w:rPr>
        <w:t>Libraries:</w:t>
      </w:r>
      <w:r w:rsidRPr="00182FD2">
        <w:rPr>
          <w:color w:val="404040"/>
          <w:sz w:val="26"/>
          <w:szCs w:val="26"/>
        </w:rPr>
        <w:t> </w:t>
      </w:r>
      <w:proofErr w:type="spellStart"/>
      <w:r w:rsidRPr="00182FD2">
        <w:rPr>
          <w:color w:val="404040"/>
          <w:sz w:val="26"/>
          <w:szCs w:val="26"/>
        </w:rPr>
        <w:t>Scikit</w:t>
      </w:r>
      <w:proofErr w:type="spellEnd"/>
      <w:r w:rsidRPr="00182FD2">
        <w:rPr>
          <w:color w:val="404040"/>
          <w:sz w:val="26"/>
          <w:szCs w:val="26"/>
        </w:rPr>
        <w:t xml:space="preserve">-learn, </w:t>
      </w:r>
      <w:proofErr w:type="spellStart"/>
      <w:r w:rsidRPr="00182FD2">
        <w:rPr>
          <w:color w:val="404040"/>
          <w:sz w:val="26"/>
          <w:szCs w:val="26"/>
        </w:rPr>
        <w:t>Numpy</w:t>
      </w:r>
      <w:proofErr w:type="spellEnd"/>
      <w:r w:rsidRPr="00182FD2">
        <w:rPr>
          <w:color w:val="404040"/>
          <w:sz w:val="26"/>
          <w:szCs w:val="26"/>
        </w:rPr>
        <w:t xml:space="preserve"> .Pandas</w:t>
      </w:r>
    </w:p>
    <w:p w:rsidR="003B6BCD" w:rsidRPr="00182FD2" w:rsidRDefault="003B6BCD" w:rsidP="003B6BCD">
      <w:pPr>
        <w:pStyle w:val="NormalWeb"/>
        <w:numPr>
          <w:ilvl w:val="0"/>
          <w:numId w:val="8"/>
        </w:numPr>
        <w:spacing w:line="360" w:lineRule="auto"/>
        <w:rPr>
          <w:color w:val="404040"/>
          <w:sz w:val="26"/>
          <w:szCs w:val="26"/>
        </w:rPr>
      </w:pPr>
      <w:r w:rsidRPr="00182FD2">
        <w:rPr>
          <w:b/>
          <w:bCs/>
          <w:color w:val="404040"/>
          <w:sz w:val="26"/>
          <w:szCs w:val="26"/>
        </w:rPr>
        <w:t>Editor:</w:t>
      </w:r>
      <w:r w:rsidRPr="00182FD2">
        <w:rPr>
          <w:color w:val="404040"/>
          <w:sz w:val="26"/>
          <w:szCs w:val="26"/>
        </w:rPr>
        <w:t> </w:t>
      </w:r>
      <w:proofErr w:type="spellStart"/>
      <w:r w:rsidRPr="00182FD2">
        <w:rPr>
          <w:color w:val="404040"/>
          <w:sz w:val="26"/>
          <w:szCs w:val="26"/>
        </w:rPr>
        <w:t>Jupyter</w:t>
      </w:r>
      <w:proofErr w:type="spellEnd"/>
      <w:r w:rsidRPr="00182FD2">
        <w:rPr>
          <w:color w:val="404040"/>
          <w:sz w:val="26"/>
          <w:szCs w:val="26"/>
        </w:rPr>
        <w:t xml:space="preserve"> Notebook, Google </w:t>
      </w:r>
      <w:proofErr w:type="spellStart"/>
      <w:r w:rsidRPr="00182FD2">
        <w:rPr>
          <w:color w:val="404040"/>
          <w:sz w:val="26"/>
          <w:szCs w:val="26"/>
        </w:rPr>
        <w:t>Colab</w:t>
      </w:r>
      <w:proofErr w:type="spellEnd"/>
    </w:p>
    <w:p w:rsidR="003B6BCD" w:rsidRPr="00182FD2" w:rsidRDefault="003B6BCD" w:rsidP="003B6BCD">
      <w:pPr>
        <w:pStyle w:val="NormalWeb"/>
        <w:spacing w:line="360" w:lineRule="auto"/>
        <w:rPr>
          <w:b/>
          <w:color w:val="404040"/>
          <w:sz w:val="26"/>
          <w:szCs w:val="26"/>
        </w:rPr>
      </w:pPr>
      <w:r w:rsidRPr="00182FD2">
        <w:rPr>
          <w:b/>
          <w:color w:val="404040"/>
          <w:sz w:val="26"/>
          <w:szCs w:val="26"/>
        </w:rPr>
        <w:t>REFERENCES</w:t>
      </w:r>
    </w:p>
    <w:p w:rsidR="003B6BCD" w:rsidRPr="00182FD2" w:rsidRDefault="003B6BCD" w:rsidP="003B6BCD">
      <w:pPr>
        <w:tabs>
          <w:tab w:val="left" w:pos="2428"/>
        </w:tabs>
        <w:spacing w:line="360" w:lineRule="auto"/>
        <w:jc w:val="both"/>
        <w:rPr>
          <w:rFonts w:ascii="Times New Roman" w:hAnsi="Times New Roman" w:cs="Times New Roman"/>
          <w:sz w:val="26"/>
          <w:szCs w:val="26"/>
        </w:rPr>
      </w:pPr>
      <w:r w:rsidRPr="00182FD2">
        <w:rPr>
          <w:rFonts w:ascii="Times New Roman" w:hAnsi="Times New Roman" w:cs="Times New Roman"/>
          <w:b/>
          <w:bCs/>
          <w:sz w:val="26"/>
          <w:szCs w:val="26"/>
        </w:rPr>
        <w:t>[1]</w:t>
      </w:r>
      <w:r w:rsidRPr="00182FD2">
        <w:rPr>
          <w:rFonts w:ascii="Times New Roman" w:hAnsi="Times New Roman" w:cs="Times New Roman"/>
          <w:sz w:val="26"/>
          <w:szCs w:val="26"/>
        </w:rPr>
        <w:t xml:space="preserve"> Chen, Y., et al. (2024). </w:t>
      </w:r>
      <w:proofErr w:type="gramStart"/>
      <w:r w:rsidRPr="00182FD2">
        <w:rPr>
          <w:rFonts w:ascii="Times New Roman" w:hAnsi="Times New Roman" w:cs="Times New Roman"/>
          <w:sz w:val="26"/>
          <w:szCs w:val="26"/>
        </w:rPr>
        <w:t>"A Hybrid Deep Learning Model for Real-Time Credit Card Fraud Detection with Edge Computing."</w:t>
      </w:r>
      <w:proofErr w:type="gramEnd"/>
      <w:r w:rsidRPr="00182FD2">
        <w:rPr>
          <w:rFonts w:ascii="Times New Roman" w:hAnsi="Times New Roman" w:cs="Times New Roman"/>
          <w:sz w:val="26"/>
          <w:szCs w:val="26"/>
        </w:rPr>
        <w:t> </w:t>
      </w:r>
      <w:r w:rsidRPr="00182FD2">
        <w:rPr>
          <w:rFonts w:ascii="Times New Roman" w:hAnsi="Times New Roman" w:cs="Times New Roman"/>
          <w:i/>
          <w:iCs/>
          <w:sz w:val="26"/>
          <w:szCs w:val="26"/>
        </w:rPr>
        <w:t>IEEE Transactions on Artificial Intelligence</w:t>
      </w:r>
      <w:r w:rsidRPr="00182FD2">
        <w:rPr>
          <w:rFonts w:ascii="Times New Roman" w:hAnsi="Times New Roman" w:cs="Times New Roman"/>
          <w:sz w:val="26"/>
          <w:szCs w:val="26"/>
        </w:rPr>
        <w:t>, vol. 5, no. 2, pp. 112-125.</w:t>
      </w:r>
    </w:p>
    <w:p w:rsidR="003B6BCD" w:rsidRPr="00182FD2" w:rsidRDefault="003B6BCD" w:rsidP="003B6BCD">
      <w:pPr>
        <w:tabs>
          <w:tab w:val="left" w:pos="2428"/>
        </w:tabs>
        <w:spacing w:line="360" w:lineRule="auto"/>
        <w:jc w:val="both"/>
        <w:rPr>
          <w:rFonts w:ascii="Times New Roman" w:hAnsi="Times New Roman" w:cs="Times New Roman"/>
          <w:sz w:val="26"/>
          <w:szCs w:val="26"/>
        </w:rPr>
      </w:pPr>
      <w:r w:rsidRPr="00182FD2">
        <w:rPr>
          <w:rFonts w:ascii="Times New Roman" w:hAnsi="Times New Roman" w:cs="Times New Roman"/>
          <w:b/>
          <w:bCs/>
          <w:sz w:val="26"/>
          <w:szCs w:val="26"/>
        </w:rPr>
        <w:t>[2]</w:t>
      </w:r>
      <w:r w:rsidRPr="00182FD2">
        <w:rPr>
          <w:rFonts w:ascii="Times New Roman" w:hAnsi="Times New Roman" w:cs="Times New Roman"/>
          <w:sz w:val="26"/>
          <w:szCs w:val="26"/>
        </w:rPr>
        <w:t> Gupta, R., &amp; Patel, S. (2023). "Explainable AI for Fraud Detection: A Comparative Study of SHAP and LIME in Financial Transactions." </w:t>
      </w:r>
      <w:r w:rsidRPr="00182FD2">
        <w:rPr>
          <w:rFonts w:ascii="Times New Roman" w:hAnsi="Times New Roman" w:cs="Times New Roman"/>
          <w:i/>
          <w:iCs/>
          <w:sz w:val="26"/>
          <w:szCs w:val="26"/>
        </w:rPr>
        <w:t>Journal of Financial Data Science</w:t>
      </w:r>
      <w:r w:rsidRPr="00182FD2">
        <w:rPr>
          <w:rFonts w:ascii="Times New Roman" w:hAnsi="Times New Roman" w:cs="Times New Roman"/>
          <w:sz w:val="26"/>
          <w:szCs w:val="26"/>
        </w:rPr>
        <w:t>, vol. 8, no. 3, pp. 45-60.</w:t>
      </w:r>
    </w:p>
    <w:p w:rsidR="003B6BCD" w:rsidRPr="00182FD2" w:rsidRDefault="003B6BCD" w:rsidP="003B6BCD">
      <w:pPr>
        <w:tabs>
          <w:tab w:val="left" w:pos="2428"/>
        </w:tabs>
        <w:spacing w:line="360" w:lineRule="auto"/>
        <w:jc w:val="both"/>
        <w:rPr>
          <w:rFonts w:ascii="Times New Roman" w:hAnsi="Times New Roman" w:cs="Times New Roman"/>
          <w:sz w:val="26"/>
          <w:szCs w:val="26"/>
        </w:rPr>
      </w:pPr>
      <w:r w:rsidRPr="00182FD2">
        <w:rPr>
          <w:rFonts w:ascii="Times New Roman" w:hAnsi="Times New Roman" w:cs="Times New Roman"/>
          <w:b/>
          <w:bCs/>
          <w:sz w:val="26"/>
          <w:szCs w:val="26"/>
        </w:rPr>
        <w:t>[3]</w:t>
      </w:r>
      <w:r w:rsidRPr="00182FD2">
        <w:rPr>
          <w:rFonts w:ascii="Times New Roman" w:hAnsi="Times New Roman" w:cs="Times New Roman"/>
          <w:sz w:val="26"/>
          <w:szCs w:val="26"/>
        </w:rPr>
        <w:t> Wang, L., et al. (2023). "Federated Learning for Privacy-Preserving Fraud Detection in Banking Systems." </w:t>
      </w:r>
      <w:proofErr w:type="gramStart"/>
      <w:r w:rsidRPr="00182FD2">
        <w:rPr>
          <w:rFonts w:ascii="Times New Roman" w:hAnsi="Times New Roman" w:cs="Times New Roman"/>
          <w:i/>
          <w:iCs/>
          <w:sz w:val="26"/>
          <w:szCs w:val="26"/>
        </w:rPr>
        <w:t>ACM Computing Surveys</w:t>
      </w:r>
      <w:r w:rsidRPr="00182FD2">
        <w:rPr>
          <w:rFonts w:ascii="Times New Roman" w:hAnsi="Times New Roman" w:cs="Times New Roman"/>
          <w:sz w:val="26"/>
          <w:szCs w:val="26"/>
        </w:rPr>
        <w:t>, vol. 56, no. 1, pp. 1-32.</w:t>
      </w:r>
      <w:proofErr w:type="gramEnd"/>
    </w:p>
    <w:p w:rsidR="003B6BCD" w:rsidRPr="00182FD2" w:rsidRDefault="003B6BCD" w:rsidP="003B6BCD">
      <w:pPr>
        <w:tabs>
          <w:tab w:val="left" w:pos="2428"/>
        </w:tabs>
        <w:spacing w:line="360" w:lineRule="auto"/>
        <w:jc w:val="both"/>
        <w:rPr>
          <w:rFonts w:ascii="Times New Roman" w:hAnsi="Times New Roman" w:cs="Times New Roman"/>
          <w:sz w:val="26"/>
          <w:szCs w:val="26"/>
        </w:rPr>
      </w:pPr>
      <w:r w:rsidRPr="00182FD2">
        <w:rPr>
          <w:rFonts w:ascii="Times New Roman" w:hAnsi="Times New Roman" w:cs="Times New Roman"/>
          <w:b/>
          <w:bCs/>
          <w:sz w:val="26"/>
          <w:szCs w:val="26"/>
        </w:rPr>
        <w:t>[4]</w:t>
      </w:r>
      <w:r w:rsidRPr="00182FD2">
        <w:rPr>
          <w:rFonts w:ascii="Times New Roman" w:hAnsi="Times New Roman" w:cs="Times New Roman"/>
          <w:sz w:val="26"/>
          <w:szCs w:val="26"/>
        </w:rPr>
        <w:t xml:space="preserve"> Almeida, F., &amp; Santos, J. (2022). </w:t>
      </w:r>
      <w:proofErr w:type="gramStart"/>
      <w:r w:rsidRPr="00182FD2">
        <w:rPr>
          <w:rFonts w:ascii="Times New Roman" w:hAnsi="Times New Roman" w:cs="Times New Roman"/>
          <w:sz w:val="26"/>
          <w:szCs w:val="26"/>
        </w:rPr>
        <w:t>"Ensemble Learning with GANs for Handling Imbalanced Credit Card Fraud Datasets."</w:t>
      </w:r>
      <w:proofErr w:type="gramEnd"/>
      <w:r w:rsidRPr="00182FD2">
        <w:rPr>
          <w:rFonts w:ascii="Times New Roman" w:hAnsi="Times New Roman" w:cs="Times New Roman"/>
          <w:sz w:val="26"/>
          <w:szCs w:val="26"/>
        </w:rPr>
        <w:t> </w:t>
      </w:r>
      <w:r w:rsidRPr="00182FD2">
        <w:rPr>
          <w:rFonts w:ascii="Times New Roman" w:hAnsi="Times New Roman" w:cs="Times New Roman"/>
          <w:i/>
          <w:iCs/>
          <w:sz w:val="26"/>
          <w:szCs w:val="26"/>
        </w:rPr>
        <w:t>Expert Systems with Applications</w:t>
      </w:r>
      <w:r w:rsidRPr="00182FD2">
        <w:rPr>
          <w:rFonts w:ascii="Times New Roman" w:hAnsi="Times New Roman" w:cs="Times New Roman"/>
          <w:sz w:val="26"/>
          <w:szCs w:val="26"/>
        </w:rPr>
        <w:t>, vol. 205, p. 117234.</w:t>
      </w:r>
    </w:p>
    <w:p w:rsidR="003B6BCD" w:rsidRPr="00182FD2" w:rsidRDefault="003B6BCD" w:rsidP="003B6BCD">
      <w:pPr>
        <w:tabs>
          <w:tab w:val="left" w:pos="2428"/>
        </w:tabs>
        <w:spacing w:line="360" w:lineRule="auto"/>
        <w:jc w:val="both"/>
        <w:rPr>
          <w:rFonts w:ascii="Times New Roman" w:hAnsi="Times New Roman" w:cs="Times New Roman"/>
          <w:sz w:val="26"/>
          <w:szCs w:val="26"/>
        </w:rPr>
      </w:pPr>
      <w:r w:rsidRPr="00182FD2">
        <w:rPr>
          <w:rFonts w:ascii="Times New Roman" w:hAnsi="Times New Roman" w:cs="Times New Roman"/>
          <w:b/>
          <w:bCs/>
          <w:sz w:val="26"/>
          <w:szCs w:val="26"/>
        </w:rPr>
        <w:t>[5]</w:t>
      </w:r>
      <w:r w:rsidRPr="00182FD2">
        <w:rPr>
          <w:rFonts w:ascii="Times New Roman" w:hAnsi="Times New Roman" w:cs="Times New Roman"/>
          <w:sz w:val="26"/>
          <w:szCs w:val="26"/>
        </w:rPr>
        <w:t> Zhang, H., et al. (2022). "Graph Neural Networks for Fraud Detection in Transaction Networks." </w:t>
      </w:r>
      <w:r w:rsidRPr="00182FD2">
        <w:rPr>
          <w:rFonts w:ascii="Times New Roman" w:hAnsi="Times New Roman" w:cs="Times New Roman"/>
          <w:i/>
          <w:iCs/>
          <w:sz w:val="26"/>
          <w:szCs w:val="26"/>
        </w:rPr>
        <w:t>Neural Networks</w:t>
      </w:r>
      <w:r w:rsidRPr="00182FD2">
        <w:rPr>
          <w:rFonts w:ascii="Times New Roman" w:hAnsi="Times New Roman" w:cs="Times New Roman"/>
          <w:sz w:val="26"/>
          <w:szCs w:val="26"/>
        </w:rPr>
        <w:t>, vol. 158, pp. 344-355.</w:t>
      </w:r>
    </w:p>
    <w:p w:rsidR="003B6BCD" w:rsidRPr="00182FD2" w:rsidRDefault="003B6BCD" w:rsidP="003B6BCD">
      <w:pPr>
        <w:tabs>
          <w:tab w:val="left" w:pos="2428"/>
        </w:tabs>
        <w:spacing w:line="360" w:lineRule="auto"/>
        <w:jc w:val="both"/>
        <w:rPr>
          <w:rFonts w:ascii="Times New Roman" w:hAnsi="Times New Roman" w:cs="Times New Roman"/>
          <w:sz w:val="26"/>
          <w:szCs w:val="26"/>
        </w:rPr>
      </w:pPr>
      <w:r w:rsidRPr="00182FD2">
        <w:rPr>
          <w:rFonts w:ascii="Times New Roman" w:hAnsi="Times New Roman" w:cs="Times New Roman"/>
          <w:b/>
          <w:bCs/>
          <w:sz w:val="26"/>
          <w:szCs w:val="26"/>
        </w:rPr>
        <w:t>[6]</w:t>
      </w:r>
      <w:r w:rsidRPr="00182FD2">
        <w:rPr>
          <w:rFonts w:ascii="Times New Roman" w:hAnsi="Times New Roman" w:cs="Times New Roman"/>
          <w:sz w:val="26"/>
          <w:szCs w:val="26"/>
        </w:rPr>
        <w:t xml:space="preserve"> Kumar, P., et al. (2021). </w:t>
      </w:r>
      <w:proofErr w:type="gramStart"/>
      <w:r w:rsidRPr="00182FD2">
        <w:rPr>
          <w:rFonts w:ascii="Times New Roman" w:hAnsi="Times New Roman" w:cs="Times New Roman"/>
          <w:sz w:val="26"/>
          <w:szCs w:val="26"/>
        </w:rPr>
        <w:t xml:space="preserve">"A Comparative Analysis of </w:t>
      </w:r>
      <w:proofErr w:type="spellStart"/>
      <w:r w:rsidRPr="00182FD2">
        <w:rPr>
          <w:rFonts w:ascii="Times New Roman" w:hAnsi="Times New Roman" w:cs="Times New Roman"/>
          <w:sz w:val="26"/>
          <w:szCs w:val="26"/>
        </w:rPr>
        <w:t>Autoencoders</w:t>
      </w:r>
      <w:proofErr w:type="spellEnd"/>
      <w:r w:rsidRPr="00182FD2">
        <w:rPr>
          <w:rFonts w:ascii="Times New Roman" w:hAnsi="Times New Roman" w:cs="Times New Roman"/>
          <w:sz w:val="26"/>
          <w:szCs w:val="26"/>
        </w:rPr>
        <w:t xml:space="preserve"> and Isolation Forest for Anomaly Detection in Financial Data."</w:t>
      </w:r>
      <w:proofErr w:type="gramEnd"/>
      <w:r w:rsidRPr="00182FD2">
        <w:rPr>
          <w:rFonts w:ascii="Times New Roman" w:hAnsi="Times New Roman" w:cs="Times New Roman"/>
          <w:sz w:val="26"/>
          <w:szCs w:val="26"/>
        </w:rPr>
        <w:t> </w:t>
      </w:r>
      <w:r w:rsidRPr="00182FD2">
        <w:rPr>
          <w:rFonts w:ascii="Times New Roman" w:hAnsi="Times New Roman" w:cs="Times New Roman"/>
          <w:i/>
          <w:iCs/>
          <w:sz w:val="26"/>
          <w:szCs w:val="26"/>
        </w:rPr>
        <w:t>Computers &amp; Security</w:t>
      </w:r>
      <w:r w:rsidRPr="00182FD2">
        <w:rPr>
          <w:rFonts w:ascii="Times New Roman" w:hAnsi="Times New Roman" w:cs="Times New Roman"/>
          <w:sz w:val="26"/>
          <w:szCs w:val="26"/>
        </w:rPr>
        <w:t>, vol. 105, p. 102244.</w:t>
      </w:r>
    </w:p>
    <w:p w:rsidR="003B6BCD" w:rsidRPr="00182FD2" w:rsidRDefault="003B6BCD" w:rsidP="003B6BCD">
      <w:pPr>
        <w:tabs>
          <w:tab w:val="left" w:pos="2428"/>
        </w:tabs>
        <w:spacing w:line="360" w:lineRule="auto"/>
        <w:jc w:val="both"/>
        <w:rPr>
          <w:rFonts w:ascii="Times New Roman" w:hAnsi="Times New Roman" w:cs="Times New Roman"/>
          <w:sz w:val="26"/>
          <w:szCs w:val="26"/>
        </w:rPr>
      </w:pPr>
      <w:r w:rsidRPr="00182FD2">
        <w:rPr>
          <w:rFonts w:ascii="Times New Roman" w:hAnsi="Times New Roman" w:cs="Times New Roman"/>
          <w:b/>
          <w:bCs/>
          <w:sz w:val="26"/>
          <w:szCs w:val="26"/>
        </w:rPr>
        <w:t>[7]</w:t>
      </w:r>
      <w:r w:rsidRPr="00182FD2">
        <w:rPr>
          <w:rFonts w:ascii="Times New Roman" w:hAnsi="Times New Roman" w:cs="Times New Roman"/>
          <w:sz w:val="26"/>
          <w:szCs w:val="26"/>
        </w:rPr>
        <w:t xml:space="preserve"> Lee, J., &amp; Kim, D. (2021). </w:t>
      </w:r>
      <w:proofErr w:type="gramStart"/>
      <w:r w:rsidRPr="00182FD2">
        <w:rPr>
          <w:rFonts w:ascii="Times New Roman" w:hAnsi="Times New Roman" w:cs="Times New Roman"/>
          <w:sz w:val="26"/>
          <w:szCs w:val="26"/>
        </w:rPr>
        <w:t>"Real-Time Fraud Detection Using Streaming Machine Learning Algorithms."</w:t>
      </w:r>
      <w:proofErr w:type="gramEnd"/>
      <w:r w:rsidRPr="00182FD2">
        <w:rPr>
          <w:rFonts w:ascii="Times New Roman" w:hAnsi="Times New Roman" w:cs="Times New Roman"/>
          <w:sz w:val="26"/>
          <w:szCs w:val="26"/>
        </w:rPr>
        <w:t> </w:t>
      </w:r>
      <w:r w:rsidRPr="00182FD2">
        <w:rPr>
          <w:rFonts w:ascii="Times New Roman" w:hAnsi="Times New Roman" w:cs="Times New Roman"/>
          <w:i/>
          <w:iCs/>
          <w:sz w:val="26"/>
          <w:szCs w:val="26"/>
        </w:rPr>
        <w:t>Journal of Big Data</w:t>
      </w:r>
      <w:r w:rsidRPr="00182FD2">
        <w:rPr>
          <w:rFonts w:ascii="Times New Roman" w:hAnsi="Times New Roman" w:cs="Times New Roman"/>
          <w:sz w:val="26"/>
          <w:szCs w:val="26"/>
        </w:rPr>
        <w:t>, vol. 8, no. 1, pp. 1-18.</w:t>
      </w:r>
    </w:p>
    <w:p w:rsidR="003B6BCD" w:rsidRPr="00182FD2" w:rsidRDefault="003B6BCD" w:rsidP="003B6BCD">
      <w:pPr>
        <w:tabs>
          <w:tab w:val="left" w:pos="2428"/>
        </w:tabs>
        <w:spacing w:line="360" w:lineRule="auto"/>
        <w:jc w:val="both"/>
        <w:rPr>
          <w:rFonts w:ascii="Times New Roman" w:hAnsi="Times New Roman" w:cs="Times New Roman"/>
          <w:sz w:val="26"/>
          <w:szCs w:val="26"/>
        </w:rPr>
      </w:pPr>
      <w:r w:rsidRPr="00182FD2">
        <w:rPr>
          <w:rFonts w:ascii="Times New Roman" w:hAnsi="Times New Roman" w:cs="Times New Roman"/>
          <w:b/>
          <w:bCs/>
          <w:sz w:val="26"/>
          <w:szCs w:val="26"/>
        </w:rPr>
        <w:t>[8]</w:t>
      </w:r>
      <w:r w:rsidRPr="00182FD2">
        <w:rPr>
          <w:rFonts w:ascii="Times New Roman" w:hAnsi="Times New Roman" w:cs="Times New Roman"/>
          <w:sz w:val="26"/>
          <w:szCs w:val="26"/>
        </w:rPr>
        <w:t> </w:t>
      </w:r>
      <w:proofErr w:type="spellStart"/>
      <w:r w:rsidRPr="00182FD2">
        <w:rPr>
          <w:rFonts w:ascii="Times New Roman" w:hAnsi="Times New Roman" w:cs="Times New Roman"/>
          <w:sz w:val="26"/>
          <w:szCs w:val="26"/>
        </w:rPr>
        <w:t>Dal</w:t>
      </w:r>
      <w:proofErr w:type="spellEnd"/>
      <w:r w:rsidRPr="00182FD2">
        <w:rPr>
          <w:rFonts w:ascii="Times New Roman" w:hAnsi="Times New Roman" w:cs="Times New Roman"/>
          <w:sz w:val="26"/>
          <w:szCs w:val="26"/>
        </w:rPr>
        <w:t xml:space="preserve"> </w:t>
      </w:r>
      <w:proofErr w:type="spellStart"/>
      <w:r w:rsidRPr="00182FD2">
        <w:rPr>
          <w:rFonts w:ascii="Times New Roman" w:hAnsi="Times New Roman" w:cs="Times New Roman"/>
          <w:sz w:val="26"/>
          <w:szCs w:val="26"/>
        </w:rPr>
        <w:t>Pozzolo</w:t>
      </w:r>
      <w:proofErr w:type="spellEnd"/>
      <w:r w:rsidRPr="00182FD2">
        <w:rPr>
          <w:rFonts w:ascii="Times New Roman" w:hAnsi="Times New Roman" w:cs="Times New Roman"/>
          <w:sz w:val="26"/>
          <w:szCs w:val="26"/>
        </w:rPr>
        <w:t xml:space="preserve">, A., et al. (2020). "Adaptive Machine Learning for Credit Card Fraud Detection </w:t>
      </w:r>
      <w:proofErr w:type="gramStart"/>
      <w:r w:rsidRPr="00182FD2">
        <w:rPr>
          <w:rFonts w:ascii="Times New Roman" w:hAnsi="Times New Roman" w:cs="Times New Roman"/>
          <w:sz w:val="26"/>
          <w:szCs w:val="26"/>
        </w:rPr>
        <w:t>Under</w:t>
      </w:r>
      <w:proofErr w:type="gramEnd"/>
      <w:r w:rsidRPr="00182FD2">
        <w:rPr>
          <w:rFonts w:ascii="Times New Roman" w:hAnsi="Times New Roman" w:cs="Times New Roman"/>
          <w:sz w:val="26"/>
          <w:szCs w:val="26"/>
        </w:rPr>
        <w:t xml:space="preserve"> Concept Drift." </w:t>
      </w:r>
      <w:r w:rsidRPr="00182FD2">
        <w:rPr>
          <w:rFonts w:ascii="Times New Roman" w:hAnsi="Times New Roman" w:cs="Times New Roman"/>
          <w:i/>
          <w:iCs/>
          <w:sz w:val="26"/>
          <w:szCs w:val="26"/>
        </w:rPr>
        <w:t>Machine Learning Journal</w:t>
      </w:r>
      <w:r w:rsidRPr="00182FD2">
        <w:rPr>
          <w:rFonts w:ascii="Times New Roman" w:hAnsi="Times New Roman" w:cs="Times New Roman"/>
          <w:sz w:val="26"/>
          <w:szCs w:val="26"/>
        </w:rPr>
        <w:t>, vol. 109, no. 5, pp. 999-1028.</w:t>
      </w:r>
    </w:p>
    <w:p w:rsidR="003B6BCD" w:rsidRPr="00182FD2" w:rsidRDefault="003B6BCD" w:rsidP="003B6BCD">
      <w:pPr>
        <w:tabs>
          <w:tab w:val="left" w:pos="2428"/>
        </w:tabs>
        <w:spacing w:line="360" w:lineRule="auto"/>
        <w:jc w:val="both"/>
        <w:rPr>
          <w:rFonts w:ascii="Times New Roman" w:hAnsi="Times New Roman" w:cs="Times New Roman"/>
          <w:sz w:val="26"/>
          <w:szCs w:val="26"/>
        </w:rPr>
      </w:pPr>
      <w:r w:rsidRPr="00182FD2">
        <w:rPr>
          <w:rFonts w:ascii="Times New Roman" w:hAnsi="Times New Roman" w:cs="Times New Roman"/>
          <w:b/>
          <w:bCs/>
          <w:sz w:val="26"/>
          <w:szCs w:val="26"/>
        </w:rPr>
        <w:lastRenderedPageBreak/>
        <w:t>[9]</w:t>
      </w:r>
      <w:r w:rsidRPr="00182FD2">
        <w:rPr>
          <w:rFonts w:ascii="Times New Roman" w:hAnsi="Times New Roman" w:cs="Times New Roman"/>
          <w:sz w:val="26"/>
          <w:szCs w:val="26"/>
        </w:rPr>
        <w:t> </w:t>
      </w:r>
      <w:proofErr w:type="spellStart"/>
      <w:r w:rsidRPr="00182FD2">
        <w:rPr>
          <w:rFonts w:ascii="Times New Roman" w:hAnsi="Times New Roman" w:cs="Times New Roman"/>
          <w:sz w:val="26"/>
          <w:szCs w:val="26"/>
        </w:rPr>
        <w:t>Kaggle</w:t>
      </w:r>
      <w:proofErr w:type="spellEnd"/>
      <w:r w:rsidRPr="00182FD2">
        <w:rPr>
          <w:rFonts w:ascii="Times New Roman" w:hAnsi="Times New Roman" w:cs="Times New Roman"/>
          <w:sz w:val="26"/>
          <w:szCs w:val="26"/>
        </w:rPr>
        <w:t xml:space="preserve"> Dataset: </w:t>
      </w:r>
      <w:hyperlink r:id="rId7" w:tgtFrame="_blank" w:history="1">
        <w:r w:rsidRPr="00182FD2">
          <w:rPr>
            <w:rStyle w:val="Hyperlink"/>
            <w:rFonts w:ascii="Times New Roman" w:hAnsi="Times New Roman" w:cs="Times New Roman"/>
            <w:sz w:val="26"/>
            <w:szCs w:val="26"/>
          </w:rPr>
          <w:t>Credit Card Fraud Detection</w:t>
        </w:r>
      </w:hyperlink>
      <w:r w:rsidRPr="00182FD2">
        <w:rPr>
          <w:rFonts w:ascii="Times New Roman" w:hAnsi="Times New Roman" w:cs="Times New Roman"/>
          <w:sz w:val="26"/>
          <w:szCs w:val="26"/>
        </w:rPr>
        <w:t>.</w:t>
      </w:r>
    </w:p>
    <w:p w:rsidR="003B6BCD" w:rsidRPr="00182FD2" w:rsidRDefault="003B6BCD" w:rsidP="003B6BCD">
      <w:pPr>
        <w:tabs>
          <w:tab w:val="left" w:pos="2428"/>
        </w:tabs>
        <w:spacing w:line="360" w:lineRule="auto"/>
        <w:jc w:val="both"/>
        <w:rPr>
          <w:rFonts w:ascii="Times New Roman" w:hAnsi="Times New Roman" w:cs="Times New Roman"/>
          <w:sz w:val="26"/>
          <w:szCs w:val="26"/>
        </w:rPr>
      </w:pPr>
      <w:r w:rsidRPr="00182FD2">
        <w:rPr>
          <w:rFonts w:ascii="Times New Roman" w:hAnsi="Times New Roman" w:cs="Times New Roman"/>
          <w:b/>
          <w:bCs/>
          <w:sz w:val="26"/>
          <w:szCs w:val="26"/>
        </w:rPr>
        <w:t>[10]</w:t>
      </w:r>
      <w:r w:rsidRPr="00182FD2">
        <w:rPr>
          <w:rFonts w:ascii="Times New Roman" w:hAnsi="Times New Roman" w:cs="Times New Roman"/>
          <w:sz w:val="26"/>
          <w:szCs w:val="26"/>
        </w:rPr>
        <w:t> </w:t>
      </w:r>
      <w:proofErr w:type="spellStart"/>
      <w:r w:rsidRPr="00182FD2">
        <w:rPr>
          <w:rFonts w:ascii="Times New Roman" w:hAnsi="Times New Roman" w:cs="Times New Roman"/>
          <w:sz w:val="26"/>
          <w:szCs w:val="26"/>
        </w:rPr>
        <w:t>Scikit</w:t>
      </w:r>
      <w:proofErr w:type="spellEnd"/>
      <w:r w:rsidRPr="00182FD2">
        <w:rPr>
          <w:rFonts w:ascii="Times New Roman" w:hAnsi="Times New Roman" w:cs="Times New Roman"/>
          <w:sz w:val="26"/>
          <w:szCs w:val="26"/>
        </w:rPr>
        <w:t>-learn Documentation: </w:t>
      </w:r>
      <w:hyperlink r:id="rId8" w:tgtFrame="_blank" w:history="1">
        <w:r w:rsidRPr="00182FD2">
          <w:rPr>
            <w:rStyle w:val="Hyperlink"/>
            <w:rFonts w:ascii="Times New Roman" w:hAnsi="Times New Roman" w:cs="Times New Roman"/>
            <w:sz w:val="26"/>
            <w:szCs w:val="26"/>
          </w:rPr>
          <w:t>https://scikit-learn.org/</w:t>
        </w:r>
      </w:hyperlink>
      <w:r w:rsidRPr="00182FD2">
        <w:rPr>
          <w:rFonts w:ascii="Times New Roman" w:hAnsi="Times New Roman" w:cs="Times New Roman"/>
          <w:sz w:val="26"/>
          <w:szCs w:val="26"/>
        </w:rPr>
        <w:t>.</w:t>
      </w:r>
    </w:p>
    <w:p w:rsidR="00967D8A" w:rsidRPr="00182FD2" w:rsidRDefault="003B6BCD" w:rsidP="00D365DB">
      <w:pPr>
        <w:tabs>
          <w:tab w:val="left" w:pos="2428"/>
        </w:tabs>
        <w:spacing w:line="360" w:lineRule="auto"/>
        <w:jc w:val="both"/>
        <w:rPr>
          <w:rFonts w:ascii="Times New Roman" w:hAnsi="Times New Roman" w:cs="Times New Roman"/>
          <w:sz w:val="26"/>
          <w:szCs w:val="26"/>
        </w:rPr>
      </w:pPr>
      <w:r w:rsidRPr="00182FD2">
        <w:rPr>
          <w:rFonts w:ascii="Times New Roman" w:hAnsi="Times New Roman" w:cs="Times New Roman"/>
          <w:b/>
          <w:bCs/>
          <w:sz w:val="26"/>
          <w:szCs w:val="26"/>
        </w:rPr>
        <w:t>[11]</w:t>
      </w:r>
      <w:r w:rsidRPr="00182FD2">
        <w:rPr>
          <w:rFonts w:ascii="Times New Roman" w:hAnsi="Times New Roman" w:cs="Times New Roman"/>
          <w:sz w:val="26"/>
          <w:szCs w:val="26"/>
        </w:rPr>
        <w:t> </w:t>
      </w:r>
      <w:proofErr w:type="spellStart"/>
      <w:r w:rsidRPr="00182FD2">
        <w:rPr>
          <w:rFonts w:ascii="Times New Roman" w:hAnsi="Times New Roman" w:cs="Times New Roman"/>
          <w:sz w:val="26"/>
          <w:szCs w:val="26"/>
        </w:rPr>
        <w:t>TensorFlow</w:t>
      </w:r>
      <w:proofErr w:type="spellEnd"/>
      <w:r w:rsidRPr="00182FD2">
        <w:rPr>
          <w:rFonts w:ascii="Times New Roman" w:hAnsi="Times New Roman" w:cs="Times New Roman"/>
          <w:sz w:val="26"/>
          <w:szCs w:val="26"/>
        </w:rPr>
        <w:t xml:space="preserve"> Documentation: </w:t>
      </w:r>
      <w:hyperlink r:id="rId9" w:tgtFrame="_blank" w:history="1">
        <w:r w:rsidRPr="00182FD2">
          <w:rPr>
            <w:rStyle w:val="Hyperlink"/>
            <w:rFonts w:ascii="Times New Roman" w:hAnsi="Times New Roman" w:cs="Times New Roman"/>
            <w:sz w:val="26"/>
            <w:szCs w:val="26"/>
          </w:rPr>
          <w:t>https://www.tensorflow.org/</w:t>
        </w:r>
      </w:hyperlink>
      <w:r w:rsidRPr="00182FD2">
        <w:rPr>
          <w:rFonts w:ascii="Times New Roman" w:hAnsi="Times New Roman" w:cs="Times New Roman"/>
          <w:sz w:val="26"/>
          <w:szCs w:val="26"/>
        </w:rPr>
        <w:t>.</w:t>
      </w:r>
    </w:p>
    <w:sectPr w:rsidR="00967D8A" w:rsidRPr="00182FD2" w:rsidSect="00967D8A">
      <w:pgSz w:w="12240" w:h="15840"/>
      <w:pgMar w:top="90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A6BDD"/>
    <w:multiLevelType w:val="multilevel"/>
    <w:tmpl w:val="9B4A0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0066EE"/>
    <w:multiLevelType w:val="multilevel"/>
    <w:tmpl w:val="F946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66256A"/>
    <w:multiLevelType w:val="multilevel"/>
    <w:tmpl w:val="3468E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37480A"/>
    <w:multiLevelType w:val="multilevel"/>
    <w:tmpl w:val="C458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696B39"/>
    <w:multiLevelType w:val="multilevel"/>
    <w:tmpl w:val="9B30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DD165B"/>
    <w:multiLevelType w:val="multilevel"/>
    <w:tmpl w:val="BE14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060DA1"/>
    <w:multiLevelType w:val="multilevel"/>
    <w:tmpl w:val="159A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02571D"/>
    <w:multiLevelType w:val="multilevel"/>
    <w:tmpl w:val="8476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A67F54"/>
    <w:multiLevelType w:val="multilevel"/>
    <w:tmpl w:val="117E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E144073"/>
    <w:multiLevelType w:val="multilevel"/>
    <w:tmpl w:val="856AB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55F0060"/>
    <w:multiLevelType w:val="multilevel"/>
    <w:tmpl w:val="12D25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EF3109D"/>
    <w:multiLevelType w:val="multilevel"/>
    <w:tmpl w:val="FF62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3"/>
  </w:num>
  <w:num w:numId="4">
    <w:abstractNumId w:val="1"/>
  </w:num>
  <w:num w:numId="5">
    <w:abstractNumId w:val="7"/>
  </w:num>
  <w:num w:numId="6">
    <w:abstractNumId w:val="8"/>
  </w:num>
  <w:num w:numId="7">
    <w:abstractNumId w:val="6"/>
  </w:num>
  <w:num w:numId="8">
    <w:abstractNumId w:val="5"/>
  </w:num>
  <w:num w:numId="9">
    <w:abstractNumId w:val="0"/>
  </w:num>
  <w:num w:numId="10">
    <w:abstractNumId w:val="9"/>
  </w:num>
  <w:num w:numId="11">
    <w:abstractNumId w:val="2"/>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967D8A"/>
    <w:rsid w:val="00182FD2"/>
    <w:rsid w:val="003B6BCD"/>
    <w:rsid w:val="00577D9C"/>
    <w:rsid w:val="006E39FC"/>
    <w:rsid w:val="00727D21"/>
    <w:rsid w:val="00967D8A"/>
    <w:rsid w:val="00A33668"/>
    <w:rsid w:val="00D365DB"/>
    <w:rsid w:val="00E14CB6"/>
    <w:rsid w:val="00E417E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9FC"/>
  </w:style>
  <w:style w:type="paragraph" w:styleId="Heading3">
    <w:name w:val="heading 3"/>
    <w:basedOn w:val="Normal"/>
    <w:link w:val="Heading3Char"/>
    <w:uiPriority w:val="9"/>
    <w:qFormat/>
    <w:rsid w:val="00A336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67D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7D8A"/>
    <w:rPr>
      <w:rFonts w:ascii="Tahoma" w:hAnsi="Tahoma" w:cs="Tahoma"/>
      <w:sz w:val="16"/>
      <w:szCs w:val="16"/>
    </w:rPr>
  </w:style>
  <w:style w:type="paragraph" w:styleId="NormalWeb">
    <w:name w:val="Normal (Web)"/>
    <w:basedOn w:val="Normal"/>
    <w:uiPriority w:val="99"/>
    <w:semiHidden/>
    <w:unhideWhenUsed/>
    <w:rsid w:val="00967D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7D8A"/>
    <w:rPr>
      <w:b/>
      <w:bCs/>
    </w:rPr>
  </w:style>
  <w:style w:type="character" w:styleId="Hyperlink">
    <w:name w:val="Hyperlink"/>
    <w:basedOn w:val="DefaultParagraphFont"/>
    <w:uiPriority w:val="99"/>
    <w:unhideWhenUsed/>
    <w:rsid w:val="00967D8A"/>
    <w:rPr>
      <w:color w:val="0000FF"/>
      <w:u w:val="single"/>
    </w:rPr>
  </w:style>
  <w:style w:type="character" w:customStyle="1" w:styleId="Heading3Char">
    <w:name w:val="Heading 3 Char"/>
    <w:basedOn w:val="DefaultParagraphFont"/>
    <w:link w:val="Heading3"/>
    <w:uiPriority w:val="9"/>
    <w:rsid w:val="00A33668"/>
    <w:rPr>
      <w:rFonts w:ascii="Times New Roman" w:eastAsia="Times New Roman" w:hAnsi="Times New Roman" w:cs="Times New Roman"/>
      <w:b/>
      <w:bCs/>
      <w:sz w:val="27"/>
      <w:szCs w:val="27"/>
    </w:rPr>
  </w:style>
  <w:style w:type="paragraph" w:styleId="ListParagraph">
    <w:name w:val="List Paragraph"/>
    <w:basedOn w:val="Normal"/>
    <w:uiPriority w:val="34"/>
    <w:qFormat/>
    <w:rsid w:val="00A33668"/>
    <w:pPr>
      <w:ind w:left="720"/>
      <w:contextualSpacing/>
    </w:pPr>
  </w:style>
</w:styles>
</file>

<file path=word/webSettings.xml><?xml version="1.0" encoding="utf-8"?>
<w:webSettings xmlns:r="http://schemas.openxmlformats.org/officeDocument/2006/relationships" xmlns:w="http://schemas.openxmlformats.org/wordprocessingml/2006/main">
  <w:divs>
    <w:div w:id="79108916">
      <w:bodyDiv w:val="1"/>
      <w:marLeft w:val="0"/>
      <w:marRight w:val="0"/>
      <w:marTop w:val="0"/>
      <w:marBottom w:val="0"/>
      <w:divBdr>
        <w:top w:val="none" w:sz="0" w:space="0" w:color="auto"/>
        <w:left w:val="none" w:sz="0" w:space="0" w:color="auto"/>
        <w:bottom w:val="none" w:sz="0" w:space="0" w:color="auto"/>
        <w:right w:val="none" w:sz="0" w:space="0" w:color="auto"/>
      </w:divBdr>
    </w:div>
    <w:div w:id="216356930">
      <w:bodyDiv w:val="1"/>
      <w:marLeft w:val="0"/>
      <w:marRight w:val="0"/>
      <w:marTop w:val="0"/>
      <w:marBottom w:val="0"/>
      <w:divBdr>
        <w:top w:val="none" w:sz="0" w:space="0" w:color="auto"/>
        <w:left w:val="none" w:sz="0" w:space="0" w:color="auto"/>
        <w:bottom w:val="none" w:sz="0" w:space="0" w:color="auto"/>
        <w:right w:val="none" w:sz="0" w:space="0" w:color="auto"/>
      </w:divBdr>
    </w:div>
    <w:div w:id="481198054">
      <w:bodyDiv w:val="1"/>
      <w:marLeft w:val="0"/>
      <w:marRight w:val="0"/>
      <w:marTop w:val="0"/>
      <w:marBottom w:val="0"/>
      <w:divBdr>
        <w:top w:val="none" w:sz="0" w:space="0" w:color="auto"/>
        <w:left w:val="none" w:sz="0" w:space="0" w:color="auto"/>
        <w:bottom w:val="none" w:sz="0" w:space="0" w:color="auto"/>
        <w:right w:val="none" w:sz="0" w:space="0" w:color="auto"/>
      </w:divBdr>
    </w:div>
    <w:div w:id="597444530">
      <w:bodyDiv w:val="1"/>
      <w:marLeft w:val="0"/>
      <w:marRight w:val="0"/>
      <w:marTop w:val="0"/>
      <w:marBottom w:val="0"/>
      <w:divBdr>
        <w:top w:val="none" w:sz="0" w:space="0" w:color="auto"/>
        <w:left w:val="none" w:sz="0" w:space="0" w:color="auto"/>
        <w:bottom w:val="none" w:sz="0" w:space="0" w:color="auto"/>
        <w:right w:val="none" w:sz="0" w:space="0" w:color="auto"/>
      </w:divBdr>
    </w:div>
    <w:div w:id="668870760">
      <w:bodyDiv w:val="1"/>
      <w:marLeft w:val="0"/>
      <w:marRight w:val="0"/>
      <w:marTop w:val="0"/>
      <w:marBottom w:val="0"/>
      <w:divBdr>
        <w:top w:val="none" w:sz="0" w:space="0" w:color="auto"/>
        <w:left w:val="none" w:sz="0" w:space="0" w:color="auto"/>
        <w:bottom w:val="none" w:sz="0" w:space="0" w:color="auto"/>
        <w:right w:val="none" w:sz="0" w:space="0" w:color="auto"/>
      </w:divBdr>
    </w:div>
    <w:div w:id="810096673">
      <w:bodyDiv w:val="1"/>
      <w:marLeft w:val="0"/>
      <w:marRight w:val="0"/>
      <w:marTop w:val="0"/>
      <w:marBottom w:val="0"/>
      <w:divBdr>
        <w:top w:val="none" w:sz="0" w:space="0" w:color="auto"/>
        <w:left w:val="none" w:sz="0" w:space="0" w:color="auto"/>
        <w:bottom w:val="none" w:sz="0" w:space="0" w:color="auto"/>
        <w:right w:val="none" w:sz="0" w:space="0" w:color="auto"/>
      </w:divBdr>
    </w:div>
    <w:div w:id="833106358">
      <w:bodyDiv w:val="1"/>
      <w:marLeft w:val="0"/>
      <w:marRight w:val="0"/>
      <w:marTop w:val="0"/>
      <w:marBottom w:val="0"/>
      <w:divBdr>
        <w:top w:val="none" w:sz="0" w:space="0" w:color="auto"/>
        <w:left w:val="none" w:sz="0" w:space="0" w:color="auto"/>
        <w:bottom w:val="none" w:sz="0" w:space="0" w:color="auto"/>
        <w:right w:val="none" w:sz="0" w:space="0" w:color="auto"/>
      </w:divBdr>
    </w:div>
    <w:div w:id="997735547">
      <w:bodyDiv w:val="1"/>
      <w:marLeft w:val="0"/>
      <w:marRight w:val="0"/>
      <w:marTop w:val="0"/>
      <w:marBottom w:val="0"/>
      <w:divBdr>
        <w:top w:val="none" w:sz="0" w:space="0" w:color="auto"/>
        <w:left w:val="none" w:sz="0" w:space="0" w:color="auto"/>
        <w:bottom w:val="none" w:sz="0" w:space="0" w:color="auto"/>
        <w:right w:val="none" w:sz="0" w:space="0" w:color="auto"/>
      </w:divBdr>
    </w:div>
    <w:div w:id="1064908978">
      <w:bodyDiv w:val="1"/>
      <w:marLeft w:val="0"/>
      <w:marRight w:val="0"/>
      <w:marTop w:val="0"/>
      <w:marBottom w:val="0"/>
      <w:divBdr>
        <w:top w:val="none" w:sz="0" w:space="0" w:color="auto"/>
        <w:left w:val="none" w:sz="0" w:space="0" w:color="auto"/>
        <w:bottom w:val="none" w:sz="0" w:space="0" w:color="auto"/>
        <w:right w:val="none" w:sz="0" w:space="0" w:color="auto"/>
      </w:divBdr>
    </w:div>
    <w:div w:id="1262378219">
      <w:bodyDiv w:val="1"/>
      <w:marLeft w:val="0"/>
      <w:marRight w:val="0"/>
      <w:marTop w:val="0"/>
      <w:marBottom w:val="0"/>
      <w:divBdr>
        <w:top w:val="none" w:sz="0" w:space="0" w:color="auto"/>
        <w:left w:val="none" w:sz="0" w:space="0" w:color="auto"/>
        <w:bottom w:val="none" w:sz="0" w:space="0" w:color="auto"/>
        <w:right w:val="none" w:sz="0" w:space="0" w:color="auto"/>
      </w:divBdr>
    </w:div>
    <w:div w:id="1434977912">
      <w:bodyDiv w:val="1"/>
      <w:marLeft w:val="0"/>
      <w:marRight w:val="0"/>
      <w:marTop w:val="0"/>
      <w:marBottom w:val="0"/>
      <w:divBdr>
        <w:top w:val="none" w:sz="0" w:space="0" w:color="auto"/>
        <w:left w:val="none" w:sz="0" w:space="0" w:color="auto"/>
        <w:bottom w:val="none" w:sz="0" w:space="0" w:color="auto"/>
        <w:right w:val="none" w:sz="0" w:space="0" w:color="auto"/>
      </w:divBdr>
    </w:div>
    <w:div w:id="1456295989">
      <w:bodyDiv w:val="1"/>
      <w:marLeft w:val="0"/>
      <w:marRight w:val="0"/>
      <w:marTop w:val="0"/>
      <w:marBottom w:val="0"/>
      <w:divBdr>
        <w:top w:val="none" w:sz="0" w:space="0" w:color="auto"/>
        <w:left w:val="none" w:sz="0" w:space="0" w:color="auto"/>
        <w:bottom w:val="none" w:sz="0" w:space="0" w:color="auto"/>
        <w:right w:val="none" w:sz="0" w:space="0" w:color="auto"/>
      </w:divBdr>
    </w:div>
    <w:div w:id="1496799410">
      <w:bodyDiv w:val="1"/>
      <w:marLeft w:val="0"/>
      <w:marRight w:val="0"/>
      <w:marTop w:val="0"/>
      <w:marBottom w:val="0"/>
      <w:divBdr>
        <w:top w:val="none" w:sz="0" w:space="0" w:color="auto"/>
        <w:left w:val="none" w:sz="0" w:space="0" w:color="auto"/>
        <w:bottom w:val="none" w:sz="0" w:space="0" w:color="auto"/>
        <w:right w:val="none" w:sz="0" w:space="0" w:color="auto"/>
      </w:divBdr>
    </w:div>
    <w:div w:id="1647587340">
      <w:bodyDiv w:val="1"/>
      <w:marLeft w:val="0"/>
      <w:marRight w:val="0"/>
      <w:marTop w:val="0"/>
      <w:marBottom w:val="0"/>
      <w:divBdr>
        <w:top w:val="none" w:sz="0" w:space="0" w:color="auto"/>
        <w:left w:val="none" w:sz="0" w:space="0" w:color="auto"/>
        <w:bottom w:val="none" w:sz="0" w:space="0" w:color="auto"/>
        <w:right w:val="none" w:sz="0" w:space="0" w:color="auto"/>
      </w:divBdr>
    </w:div>
    <w:div w:id="1859393065">
      <w:bodyDiv w:val="1"/>
      <w:marLeft w:val="0"/>
      <w:marRight w:val="0"/>
      <w:marTop w:val="0"/>
      <w:marBottom w:val="0"/>
      <w:divBdr>
        <w:top w:val="none" w:sz="0" w:space="0" w:color="auto"/>
        <w:left w:val="none" w:sz="0" w:space="0" w:color="auto"/>
        <w:bottom w:val="none" w:sz="0" w:space="0" w:color="auto"/>
        <w:right w:val="none" w:sz="0" w:space="0" w:color="auto"/>
      </w:divBdr>
    </w:div>
    <w:div w:id="1920406917">
      <w:bodyDiv w:val="1"/>
      <w:marLeft w:val="0"/>
      <w:marRight w:val="0"/>
      <w:marTop w:val="0"/>
      <w:marBottom w:val="0"/>
      <w:divBdr>
        <w:top w:val="none" w:sz="0" w:space="0" w:color="auto"/>
        <w:left w:val="none" w:sz="0" w:space="0" w:color="auto"/>
        <w:bottom w:val="none" w:sz="0" w:space="0" w:color="auto"/>
        <w:right w:val="none" w:sz="0" w:space="0" w:color="auto"/>
      </w:divBdr>
    </w:div>
    <w:div w:id="1980767679">
      <w:bodyDiv w:val="1"/>
      <w:marLeft w:val="0"/>
      <w:marRight w:val="0"/>
      <w:marTop w:val="0"/>
      <w:marBottom w:val="0"/>
      <w:divBdr>
        <w:top w:val="none" w:sz="0" w:space="0" w:color="auto"/>
        <w:left w:val="none" w:sz="0" w:space="0" w:color="auto"/>
        <w:bottom w:val="none" w:sz="0" w:space="0" w:color="auto"/>
        <w:right w:val="none" w:sz="0" w:space="0" w:color="auto"/>
      </w:divBdr>
    </w:div>
    <w:div w:id="2022388484">
      <w:bodyDiv w:val="1"/>
      <w:marLeft w:val="0"/>
      <w:marRight w:val="0"/>
      <w:marTop w:val="0"/>
      <w:marBottom w:val="0"/>
      <w:divBdr>
        <w:top w:val="none" w:sz="0" w:space="0" w:color="auto"/>
        <w:left w:val="none" w:sz="0" w:space="0" w:color="auto"/>
        <w:bottom w:val="none" w:sz="0" w:space="0" w:color="auto"/>
        <w:right w:val="none" w:sz="0" w:space="0" w:color="auto"/>
      </w:divBdr>
    </w:div>
    <w:div w:id="2037653189">
      <w:bodyDiv w:val="1"/>
      <w:marLeft w:val="0"/>
      <w:marRight w:val="0"/>
      <w:marTop w:val="0"/>
      <w:marBottom w:val="0"/>
      <w:divBdr>
        <w:top w:val="none" w:sz="0" w:space="0" w:color="auto"/>
        <w:left w:val="none" w:sz="0" w:space="0" w:color="auto"/>
        <w:bottom w:val="none" w:sz="0" w:space="0" w:color="auto"/>
        <w:right w:val="none" w:sz="0" w:space="0" w:color="auto"/>
      </w:divBdr>
    </w:div>
    <w:div w:id="2057004714">
      <w:bodyDiv w:val="1"/>
      <w:marLeft w:val="0"/>
      <w:marRight w:val="0"/>
      <w:marTop w:val="0"/>
      <w:marBottom w:val="0"/>
      <w:divBdr>
        <w:top w:val="none" w:sz="0" w:space="0" w:color="auto"/>
        <w:left w:val="none" w:sz="0" w:space="0" w:color="auto"/>
        <w:bottom w:val="none" w:sz="0" w:space="0" w:color="auto"/>
        <w:right w:val="none" w:sz="0" w:space="0" w:color="auto"/>
      </w:divBdr>
    </w:div>
    <w:div w:id="2108034345">
      <w:bodyDiv w:val="1"/>
      <w:marLeft w:val="0"/>
      <w:marRight w:val="0"/>
      <w:marTop w:val="0"/>
      <w:marBottom w:val="0"/>
      <w:divBdr>
        <w:top w:val="none" w:sz="0" w:space="0" w:color="auto"/>
        <w:left w:val="none" w:sz="0" w:space="0" w:color="auto"/>
        <w:bottom w:val="none" w:sz="0" w:space="0" w:color="auto"/>
        <w:right w:val="none" w:sz="0" w:space="0" w:color="auto"/>
      </w:divBdr>
    </w:div>
    <w:div w:id="2113813422">
      <w:bodyDiv w:val="1"/>
      <w:marLeft w:val="0"/>
      <w:marRight w:val="0"/>
      <w:marTop w:val="0"/>
      <w:marBottom w:val="0"/>
      <w:divBdr>
        <w:top w:val="none" w:sz="0" w:space="0" w:color="auto"/>
        <w:left w:val="none" w:sz="0" w:space="0" w:color="auto"/>
        <w:bottom w:val="none" w:sz="0" w:space="0" w:color="auto"/>
        <w:right w:val="none" w:sz="0" w:space="0" w:color="auto"/>
      </w:divBdr>
    </w:div>
    <w:div w:id="2144694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3" Type="http://schemas.openxmlformats.org/officeDocument/2006/relationships/settings" Target="settings.xml"/><Relationship Id="rId7" Type="http://schemas.openxmlformats.org/officeDocument/2006/relationships/hyperlink" Target="https://www.kaggle.com/datasets/mlg-ulb/creditcardfrau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ensorflow.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8</Pages>
  <Words>1090</Words>
  <Characters>6218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17</cp:revision>
  <dcterms:created xsi:type="dcterms:W3CDTF">2025-03-25T15:48:00Z</dcterms:created>
  <dcterms:modified xsi:type="dcterms:W3CDTF">2025-03-25T16:19:00Z</dcterms:modified>
</cp:coreProperties>
</file>