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B908D" w14:textId="673B002E" w:rsidR="00C44085" w:rsidRPr="00C44085" w:rsidRDefault="00C44085" w:rsidP="00C44085">
      <w:pPr>
        <w:rPr>
          <w:b/>
          <w:bCs/>
          <w:lang w:val="en-US"/>
        </w:rPr>
      </w:pPr>
      <w:r w:rsidRPr="00C44085">
        <w:rPr>
          <w:b/>
          <w:bCs/>
          <w:lang w:val="en-US"/>
        </w:rPr>
        <w:t>Query 1: Master Inventory View</w:t>
      </w:r>
    </w:p>
    <w:p w14:paraId="445537CE" w14:textId="55FF9385" w:rsidR="00C44085" w:rsidRDefault="00C44085" w:rsidP="00C44085">
      <w:pPr>
        <w:rPr>
          <w:lang w:val="en-US"/>
        </w:rPr>
      </w:pPr>
      <w:r w:rsidRPr="00C44085">
        <w:rPr>
          <w:b/>
          <w:bCs/>
          <w:lang w:val="en-US"/>
        </w:rPr>
        <w:t>Business Justification:</w:t>
      </w:r>
      <w:r w:rsidRPr="00C44085">
        <w:rPr>
          <w:lang w:val="en-US"/>
        </w:rPr>
        <w:t xml:space="preserve"> The raw Cars table is difficult for inventory managers to read because it primarily contains ID numbers (</w:t>
      </w:r>
      <w:proofErr w:type="spellStart"/>
      <w:r w:rsidRPr="00C44085">
        <w:rPr>
          <w:lang w:val="en-US"/>
        </w:rPr>
        <w:t>Model_ID</w:t>
      </w:r>
      <w:proofErr w:type="spellEnd"/>
      <w:r w:rsidRPr="00C44085">
        <w:rPr>
          <w:lang w:val="en-US"/>
        </w:rPr>
        <w:t xml:space="preserve">, </w:t>
      </w:r>
      <w:proofErr w:type="spellStart"/>
      <w:r w:rsidRPr="00C44085">
        <w:rPr>
          <w:lang w:val="en-US"/>
        </w:rPr>
        <w:t>Producer_ID</w:t>
      </w:r>
      <w:proofErr w:type="spellEnd"/>
      <w:r w:rsidRPr="00C44085">
        <w:rPr>
          <w:lang w:val="en-US"/>
        </w:rPr>
        <w:t xml:space="preserve">). </w:t>
      </w:r>
      <w:r>
        <w:rPr>
          <w:lang w:val="en-US"/>
        </w:rPr>
        <w:t>I made</w:t>
      </w:r>
      <w:r w:rsidRPr="00C44085">
        <w:rPr>
          <w:lang w:val="en-US"/>
        </w:rPr>
        <w:t xml:space="preserve"> this View to provide a </w:t>
      </w:r>
      <w:r>
        <w:rPr>
          <w:lang w:val="en-US"/>
        </w:rPr>
        <w:t>more readable</w:t>
      </w:r>
      <w:r w:rsidRPr="00C44085">
        <w:rPr>
          <w:lang w:val="en-US"/>
        </w:rPr>
        <w:t xml:space="preserve"> master list that displays the actual </w:t>
      </w:r>
      <w:r>
        <w:rPr>
          <w:lang w:val="en-US"/>
        </w:rPr>
        <w:t>b</w:t>
      </w:r>
      <w:r w:rsidRPr="00C44085">
        <w:rPr>
          <w:lang w:val="en-US"/>
        </w:rPr>
        <w:t xml:space="preserve">rand, </w:t>
      </w:r>
      <w:r>
        <w:rPr>
          <w:lang w:val="en-US"/>
        </w:rPr>
        <w:t>m</w:t>
      </w:r>
      <w:r w:rsidRPr="00C44085">
        <w:rPr>
          <w:lang w:val="en-US"/>
        </w:rPr>
        <w:t xml:space="preserve">odel, and </w:t>
      </w:r>
      <w:r>
        <w:rPr>
          <w:lang w:val="en-US"/>
        </w:rPr>
        <w:t>v</w:t>
      </w:r>
      <w:r w:rsidRPr="00C44085">
        <w:rPr>
          <w:lang w:val="en-US"/>
        </w:rPr>
        <w:t xml:space="preserve">ersion names alongside the VIN. This view is used as a base for other queries </w:t>
      </w:r>
      <w:r>
        <w:rPr>
          <w:lang w:val="en-US"/>
        </w:rPr>
        <w:t>for simplification.</w:t>
      </w:r>
    </w:p>
    <w:p w14:paraId="3A2411EE" w14:textId="77BC3434" w:rsidR="00C44085" w:rsidRPr="00C44085" w:rsidRDefault="00E16FB5" w:rsidP="00C44085">
      <w:pPr>
        <w:rPr>
          <w:lang w:val="en-US"/>
        </w:rPr>
      </w:pPr>
      <w:r w:rsidRPr="00E16FB5">
        <w:rPr>
          <w:noProof/>
          <w:lang w:val="en-US"/>
        </w:rPr>
        <w:drawing>
          <wp:inline distT="0" distB="0" distL="0" distR="0" wp14:anchorId="0A2BB28B" wp14:editId="7FB66B28">
            <wp:extent cx="5760720" cy="2961640"/>
            <wp:effectExtent l="0" t="0" r="0" b="0"/>
            <wp:docPr id="5746319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31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B7B9" w14:textId="77777777" w:rsidR="00C44085" w:rsidRPr="00C44085" w:rsidRDefault="00C44085" w:rsidP="00C44085">
      <w:pPr>
        <w:rPr>
          <w:b/>
          <w:bCs/>
          <w:lang w:val="en-US"/>
        </w:rPr>
      </w:pPr>
      <w:r w:rsidRPr="00C44085">
        <w:rPr>
          <w:b/>
          <w:bCs/>
          <w:lang w:val="en-US"/>
        </w:rPr>
        <w:t>Query 2: Salesperson Performance Leaderboard</w:t>
      </w:r>
    </w:p>
    <w:p w14:paraId="1176FE8A" w14:textId="48F68C0E" w:rsidR="00C44085" w:rsidRDefault="00C44085" w:rsidP="00C44085">
      <w:pPr>
        <w:rPr>
          <w:lang w:val="en-US"/>
        </w:rPr>
      </w:pPr>
      <w:r w:rsidRPr="00C44085">
        <w:rPr>
          <w:b/>
          <w:bCs/>
          <w:lang w:val="en-US"/>
        </w:rPr>
        <w:t>Business Justification:</w:t>
      </w:r>
      <w:r w:rsidRPr="00C44085">
        <w:rPr>
          <w:lang w:val="en-US"/>
        </w:rPr>
        <w:t xml:space="preserve"> The dealership owner needs to monitor employee productivity. This query generates a leaderboard showing how many orders each salesperson has </w:t>
      </w:r>
      <w:r w:rsidR="00685716">
        <w:rPr>
          <w:lang w:val="en-US"/>
        </w:rPr>
        <w:t>completed</w:t>
      </w:r>
      <w:r w:rsidRPr="00C44085">
        <w:rPr>
          <w:lang w:val="en-US"/>
        </w:rPr>
        <w:t xml:space="preserve"> and the total revenue they generated. It </w:t>
      </w:r>
      <w:r>
        <w:rPr>
          <w:lang w:val="en-US"/>
        </w:rPr>
        <w:t>also includes employees with zero sales</w:t>
      </w:r>
      <w:r w:rsidRPr="00C44085">
        <w:rPr>
          <w:lang w:val="en-US"/>
        </w:rPr>
        <w:t xml:space="preserve"> (</w:t>
      </w:r>
      <w:r>
        <w:rPr>
          <w:lang w:val="en-US"/>
        </w:rPr>
        <w:t>left join</w:t>
      </w:r>
      <w:r w:rsidRPr="00C44085">
        <w:rPr>
          <w:lang w:val="en-US"/>
        </w:rPr>
        <w:t xml:space="preserve">) and </w:t>
      </w:r>
      <w:r>
        <w:rPr>
          <w:lang w:val="en-US"/>
        </w:rPr>
        <w:t>orders</w:t>
      </w:r>
      <w:r w:rsidRPr="00C44085">
        <w:rPr>
          <w:lang w:val="en-US"/>
        </w:rPr>
        <w:t xml:space="preserve"> the list by total revenue.</w:t>
      </w:r>
    </w:p>
    <w:p w14:paraId="7FBEE2FF" w14:textId="4A0642FA" w:rsidR="00C44085" w:rsidRDefault="00E16FB5" w:rsidP="00C44085">
      <w:pPr>
        <w:rPr>
          <w:lang w:val="en-US"/>
        </w:rPr>
      </w:pPr>
      <w:r w:rsidRPr="00E16FB5">
        <w:rPr>
          <w:noProof/>
          <w:lang w:val="en-US"/>
        </w:rPr>
        <w:drawing>
          <wp:inline distT="0" distB="0" distL="0" distR="0" wp14:anchorId="6D443EBE" wp14:editId="4E565B6E">
            <wp:extent cx="5760720" cy="2967355"/>
            <wp:effectExtent l="0" t="0" r="0" b="4445"/>
            <wp:docPr id="591587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8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AEA5" w14:textId="77777777" w:rsidR="00C44085" w:rsidRPr="00C44085" w:rsidRDefault="00C44085" w:rsidP="00C44085">
      <w:pPr>
        <w:rPr>
          <w:lang w:val="en-US"/>
        </w:rPr>
      </w:pPr>
    </w:p>
    <w:p w14:paraId="1D0FAECE" w14:textId="6B1C502D" w:rsidR="00C44085" w:rsidRPr="00C44085" w:rsidRDefault="00C44085" w:rsidP="00C44085">
      <w:pPr>
        <w:rPr>
          <w:b/>
          <w:bCs/>
          <w:lang w:val="en-US"/>
        </w:rPr>
      </w:pPr>
      <w:r w:rsidRPr="00C44085">
        <w:rPr>
          <w:b/>
          <w:bCs/>
          <w:lang w:val="en-US"/>
        </w:rPr>
        <w:t xml:space="preserve">Query 3: </w:t>
      </w:r>
      <w:r w:rsidR="00E16FB5">
        <w:rPr>
          <w:b/>
          <w:bCs/>
          <w:lang w:val="en-US"/>
        </w:rPr>
        <w:t>Luxury Stock</w:t>
      </w:r>
    </w:p>
    <w:p w14:paraId="7DB1D0ED" w14:textId="02ECAAD6" w:rsidR="00C44085" w:rsidRDefault="00C44085" w:rsidP="00C44085">
      <w:pPr>
        <w:rPr>
          <w:lang w:val="en-US"/>
        </w:rPr>
      </w:pPr>
      <w:r w:rsidRPr="00C44085">
        <w:rPr>
          <w:b/>
          <w:bCs/>
          <w:lang w:val="en-US"/>
        </w:rPr>
        <w:t>Business Justification:</w:t>
      </w:r>
      <w:r w:rsidRPr="00C44085">
        <w:rPr>
          <w:lang w:val="en-US"/>
        </w:rPr>
        <w:t xml:space="preserve"> To manage pricing strategies, the sales team needs to identify </w:t>
      </w:r>
      <w:r>
        <w:rPr>
          <w:lang w:val="en-US"/>
        </w:rPr>
        <w:t xml:space="preserve">premium </w:t>
      </w:r>
      <w:r w:rsidRPr="00C44085">
        <w:rPr>
          <w:lang w:val="en-US"/>
        </w:rPr>
        <w:t>stock. This query filters the currently available inventory to find cars that are priced higher than the average price of all available cars on the lot.</w:t>
      </w:r>
    </w:p>
    <w:p w14:paraId="6C8B1C26" w14:textId="19EDF231" w:rsidR="00E85A14" w:rsidRPr="00C44085" w:rsidRDefault="00E16FB5" w:rsidP="00C44085">
      <w:pPr>
        <w:rPr>
          <w:lang w:val="en-US"/>
        </w:rPr>
      </w:pPr>
      <w:r w:rsidRPr="00E16FB5">
        <w:rPr>
          <w:noProof/>
          <w:lang w:val="en-US"/>
        </w:rPr>
        <w:drawing>
          <wp:inline distT="0" distB="0" distL="0" distR="0" wp14:anchorId="5870F354" wp14:editId="1716476A">
            <wp:extent cx="5760720" cy="2961640"/>
            <wp:effectExtent l="0" t="0" r="0" b="0"/>
            <wp:docPr id="5895468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46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07DD" w14:textId="77777777" w:rsidR="00C44085" w:rsidRPr="00C44085" w:rsidRDefault="00C44085" w:rsidP="00C44085">
      <w:pPr>
        <w:rPr>
          <w:b/>
          <w:bCs/>
          <w:lang w:val="en-US"/>
        </w:rPr>
      </w:pPr>
      <w:r w:rsidRPr="00C44085">
        <w:rPr>
          <w:b/>
          <w:bCs/>
          <w:lang w:val="en-US"/>
        </w:rPr>
        <w:t>Query 4: Unsold High-End Models</w:t>
      </w:r>
    </w:p>
    <w:p w14:paraId="549F7530" w14:textId="246AFAB7" w:rsidR="00C44085" w:rsidRDefault="00C44085" w:rsidP="00C44085">
      <w:pPr>
        <w:rPr>
          <w:lang w:val="en-US"/>
        </w:rPr>
      </w:pPr>
      <w:r w:rsidRPr="00C44085">
        <w:rPr>
          <w:b/>
          <w:bCs/>
          <w:lang w:val="en-US"/>
        </w:rPr>
        <w:t>Business Justification:</w:t>
      </w:r>
      <w:r w:rsidRPr="00C44085">
        <w:rPr>
          <w:lang w:val="en-US"/>
        </w:rPr>
        <w:t xml:space="preserve"> The dealership wants to avoid overstocking expensive cars that are not selling. This query identifies specific high</w:t>
      </w:r>
      <w:r w:rsidR="00685716">
        <w:rPr>
          <w:lang w:val="en-US"/>
        </w:rPr>
        <w:t xml:space="preserve"> </w:t>
      </w:r>
      <w:r w:rsidRPr="00C44085">
        <w:rPr>
          <w:lang w:val="en-US"/>
        </w:rPr>
        <w:t>end car configurations (</w:t>
      </w:r>
      <w:r w:rsidR="00685716">
        <w:rPr>
          <w:lang w:val="en-US"/>
        </w:rPr>
        <w:t>b</w:t>
      </w:r>
      <w:r w:rsidRPr="00C44085">
        <w:rPr>
          <w:lang w:val="en-US"/>
        </w:rPr>
        <w:t xml:space="preserve">ase </w:t>
      </w:r>
      <w:r w:rsidR="00685716">
        <w:rPr>
          <w:lang w:val="en-US"/>
        </w:rPr>
        <w:t>p</w:t>
      </w:r>
      <w:r w:rsidRPr="00C44085">
        <w:rPr>
          <w:lang w:val="en-US"/>
        </w:rPr>
        <w:t xml:space="preserve">rice &gt; 100,000) that exist in </w:t>
      </w:r>
      <w:r w:rsidR="00685716">
        <w:rPr>
          <w:lang w:val="en-US"/>
        </w:rPr>
        <w:t>the database</w:t>
      </w:r>
      <w:r w:rsidRPr="00C44085">
        <w:rPr>
          <w:lang w:val="en-US"/>
        </w:rPr>
        <w:t xml:space="preserve"> but have never been linked to a customer order. This helps manag</w:t>
      </w:r>
      <w:r w:rsidR="00217D68">
        <w:rPr>
          <w:lang w:val="en-US"/>
        </w:rPr>
        <w:t>ers</w:t>
      </w:r>
      <w:r w:rsidRPr="00C44085">
        <w:rPr>
          <w:lang w:val="en-US"/>
        </w:rPr>
        <w:t xml:space="preserve"> decide which models to stop ordering from the manufacturer.</w:t>
      </w:r>
    </w:p>
    <w:p w14:paraId="063728D4" w14:textId="7EAAB82F" w:rsidR="00E85A14" w:rsidRPr="00C44085" w:rsidRDefault="00E16FB5" w:rsidP="00C44085">
      <w:pPr>
        <w:rPr>
          <w:lang w:val="en-US"/>
        </w:rPr>
      </w:pPr>
      <w:r w:rsidRPr="00E16FB5">
        <w:rPr>
          <w:noProof/>
          <w:lang w:val="en-US"/>
        </w:rPr>
        <w:drawing>
          <wp:inline distT="0" distB="0" distL="0" distR="0" wp14:anchorId="7668CE4B" wp14:editId="5EB47B80">
            <wp:extent cx="5760720" cy="2973705"/>
            <wp:effectExtent l="0" t="0" r="0" b="0"/>
            <wp:docPr id="21388858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85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8C5B" w14:textId="77777777" w:rsidR="00C44085" w:rsidRPr="00C44085" w:rsidRDefault="00C44085" w:rsidP="00C44085">
      <w:pPr>
        <w:rPr>
          <w:b/>
          <w:bCs/>
          <w:lang w:val="en-US"/>
        </w:rPr>
      </w:pPr>
      <w:r w:rsidRPr="00C44085">
        <w:rPr>
          <w:b/>
          <w:bCs/>
          <w:lang w:val="en-US"/>
        </w:rPr>
        <w:lastRenderedPageBreak/>
        <w:t>Query 5: Revenue by Brand</w:t>
      </w:r>
    </w:p>
    <w:p w14:paraId="60983155" w14:textId="77777777" w:rsidR="00C44085" w:rsidRDefault="00C44085" w:rsidP="00C44085">
      <w:pPr>
        <w:rPr>
          <w:lang w:val="en-US"/>
        </w:rPr>
      </w:pPr>
      <w:r w:rsidRPr="00C44085">
        <w:rPr>
          <w:b/>
          <w:bCs/>
          <w:lang w:val="en-US"/>
        </w:rPr>
        <w:t>Business Justification:</w:t>
      </w:r>
      <w:r w:rsidRPr="00C44085">
        <w:rPr>
          <w:lang w:val="en-US"/>
        </w:rPr>
        <w:t xml:space="preserve"> This query allows the financial department to analyze which manufacturer brings in the most revenue. It utilizes the </w:t>
      </w:r>
      <w:proofErr w:type="spellStart"/>
      <w:r w:rsidRPr="00C44085">
        <w:rPr>
          <w:lang w:val="en-US"/>
        </w:rPr>
        <w:t>Master_view</w:t>
      </w:r>
      <w:proofErr w:type="spellEnd"/>
      <w:r w:rsidRPr="00C44085">
        <w:rPr>
          <w:lang w:val="en-US"/>
        </w:rPr>
        <w:t xml:space="preserve"> created in Query 1, joins it with the Cars table to get pricing data, and groups the results by Brand Name to show the total sales volume per manufacturer.</w:t>
      </w:r>
    </w:p>
    <w:p w14:paraId="50C8126A" w14:textId="6AF286F5" w:rsidR="00E85A14" w:rsidRPr="00C44085" w:rsidRDefault="00E16FB5" w:rsidP="00C44085">
      <w:pPr>
        <w:rPr>
          <w:lang w:val="en-US"/>
        </w:rPr>
      </w:pPr>
      <w:r w:rsidRPr="00E16FB5">
        <w:rPr>
          <w:noProof/>
          <w:lang w:val="en-US"/>
        </w:rPr>
        <w:drawing>
          <wp:inline distT="0" distB="0" distL="0" distR="0" wp14:anchorId="75306068" wp14:editId="14DF00B5">
            <wp:extent cx="5760720" cy="2972435"/>
            <wp:effectExtent l="0" t="0" r="0" b="0"/>
            <wp:docPr id="19854541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54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8583" w14:textId="77777777" w:rsidR="00C44085" w:rsidRPr="00C44085" w:rsidRDefault="00C44085" w:rsidP="00C44085">
      <w:pPr>
        <w:rPr>
          <w:b/>
          <w:bCs/>
          <w:lang w:val="en-US"/>
        </w:rPr>
      </w:pPr>
      <w:r w:rsidRPr="00C44085">
        <w:rPr>
          <w:b/>
          <w:bCs/>
          <w:lang w:val="en-US"/>
        </w:rPr>
        <w:t>Query 6: Winter Tire Marketing List</w:t>
      </w:r>
    </w:p>
    <w:p w14:paraId="0773C132" w14:textId="24E2AB4E" w:rsidR="00C44085" w:rsidRDefault="00C44085" w:rsidP="00C44085">
      <w:pPr>
        <w:rPr>
          <w:lang w:val="en-US"/>
        </w:rPr>
      </w:pPr>
      <w:r w:rsidRPr="00C44085">
        <w:rPr>
          <w:b/>
          <w:bCs/>
          <w:lang w:val="en-US"/>
        </w:rPr>
        <w:t>Business Justification:</w:t>
      </w:r>
      <w:r w:rsidRPr="00C44085">
        <w:rPr>
          <w:lang w:val="en-US"/>
        </w:rPr>
        <w:t xml:space="preserve"> The marketing department wants to send a promotional offer for winter tires. To target the right audience, this query retrieves the names and tire details of customers who purchased a car equipped with "Summer" tires. It requires a </w:t>
      </w:r>
      <w:r w:rsidR="00F876CC">
        <w:rPr>
          <w:lang w:val="en-US"/>
        </w:rPr>
        <w:t>long</w:t>
      </w:r>
      <w:r w:rsidRPr="00C44085">
        <w:rPr>
          <w:lang w:val="en-US"/>
        </w:rPr>
        <w:t xml:space="preserve"> join </w:t>
      </w:r>
      <w:r w:rsidR="00F44150">
        <w:rPr>
          <w:lang w:val="en-US"/>
        </w:rPr>
        <w:t>with</w:t>
      </w:r>
      <w:r w:rsidRPr="00C44085">
        <w:rPr>
          <w:lang w:val="en-US"/>
        </w:rPr>
        <w:t xml:space="preserve"> 5 tables (Customer -&gt; Orders -&gt; Cars -&gt; Version -&gt; Tires).</w:t>
      </w:r>
    </w:p>
    <w:p w14:paraId="4BE2DC9E" w14:textId="2417E124" w:rsidR="00E85A14" w:rsidRPr="00C44085" w:rsidRDefault="00E16FB5" w:rsidP="00C44085">
      <w:pPr>
        <w:rPr>
          <w:lang w:val="en-US"/>
        </w:rPr>
      </w:pPr>
      <w:r w:rsidRPr="00E16FB5">
        <w:rPr>
          <w:noProof/>
          <w:lang w:val="en-US"/>
        </w:rPr>
        <w:drawing>
          <wp:inline distT="0" distB="0" distL="0" distR="0" wp14:anchorId="4324E178" wp14:editId="3F517F97">
            <wp:extent cx="5760720" cy="2973705"/>
            <wp:effectExtent l="0" t="0" r="0" b="0"/>
            <wp:docPr id="12255655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65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3D07" w14:textId="1F88B86E" w:rsidR="00C44085" w:rsidRPr="00C44085" w:rsidRDefault="00C44085" w:rsidP="00C44085">
      <w:pPr>
        <w:rPr>
          <w:b/>
          <w:bCs/>
          <w:lang w:val="en-US"/>
        </w:rPr>
      </w:pPr>
      <w:r w:rsidRPr="00C44085">
        <w:rPr>
          <w:b/>
          <w:bCs/>
          <w:lang w:val="en-US"/>
        </w:rPr>
        <w:lastRenderedPageBreak/>
        <w:t xml:space="preserve">Query 7: </w:t>
      </w:r>
      <w:r w:rsidR="00E16FB5">
        <w:rPr>
          <w:b/>
          <w:bCs/>
          <w:lang w:val="en-US"/>
        </w:rPr>
        <w:t>Best Performers</w:t>
      </w:r>
    </w:p>
    <w:p w14:paraId="3C7D39A4" w14:textId="04585AC0" w:rsidR="00C44085" w:rsidRDefault="00C44085" w:rsidP="00C44085">
      <w:pPr>
        <w:rPr>
          <w:lang w:val="en-US"/>
        </w:rPr>
      </w:pPr>
      <w:r w:rsidRPr="00C44085">
        <w:rPr>
          <w:b/>
          <w:bCs/>
          <w:lang w:val="en-US"/>
        </w:rPr>
        <w:t>Business Justification:</w:t>
      </w:r>
      <w:r w:rsidRPr="00C44085">
        <w:rPr>
          <w:lang w:val="en-US"/>
        </w:rPr>
        <w:t xml:space="preserve"> </w:t>
      </w:r>
      <w:r w:rsidR="009D564E">
        <w:rPr>
          <w:lang w:val="en-US"/>
        </w:rPr>
        <w:t>This</w:t>
      </w:r>
      <w:r w:rsidRPr="00C44085">
        <w:rPr>
          <w:lang w:val="en-US"/>
        </w:rPr>
        <w:t xml:space="preserve"> query identifies </w:t>
      </w:r>
      <w:r w:rsidR="009D564E">
        <w:rPr>
          <w:lang w:val="en-US"/>
        </w:rPr>
        <w:t>high earners among</w:t>
      </w:r>
      <w:r w:rsidRPr="00C44085">
        <w:rPr>
          <w:lang w:val="en-US"/>
        </w:rPr>
        <w:t xml:space="preserve"> salespeople. It lists employees whose commission percentage is strictly higher than the average commission percentage of all employees with the title 'Manager'.</w:t>
      </w:r>
      <w:r w:rsidR="009D564E">
        <w:rPr>
          <w:lang w:val="en-US"/>
        </w:rPr>
        <w:t xml:space="preserve"> This is to prevent anomalies and ensure that such high commissions compared to their superiors are intentional, for example rewarding a top performer.</w:t>
      </w:r>
    </w:p>
    <w:p w14:paraId="6D19E5D8" w14:textId="382BB540" w:rsidR="00E85A14" w:rsidRPr="00C44085" w:rsidRDefault="00E16FB5" w:rsidP="00C44085">
      <w:pPr>
        <w:rPr>
          <w:lang w:val="en-US"/>
        </w:rPr>
      </w:pPr>
      <w:r w:rsidRPr="00E16FB5">
        <w:rPr>
          <w:noProof/>
          <w:lang w:val="en-US"/>
        </w:rPr>
        <w:drawing>
          <wp:inline distT="0" distB="0" distL="0" distR="0" wp14:anchorId="7FD5238D" wp14:editId="4BA78473">
            <wp:extent cx="5760720" cy="2965450"/>
            <wp:effectExtent l="0" t="0" r="0" b="6350"/>
            <wp:docPr id="18431482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48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2B69" w14:textId="77777777" w:rsidR="00C44085" w:rsidRPr="00C44085" w:rsidRDefault="00C44085" w:rsidP="00C44085">
      <w:pPr>
        <w:rPr>
          <w:b/>
          <w:bCs/>
          <w:lang w:val="en-US"/>
        </w:rPr>
      </w:pPr>
      <w:r w:rsidRPr="00C44085">
        <w:rPr>
          <w:b/>
          <w:bCs/>
          <w:lang w:val="en-US"/>
        </w:rPr>
        <w:t>Query 8: Monthly Sales Report</w:t>
      </w:r>
    </w:p>
    <w:p w14:paraId="7FA32505" w14:textId="3FC3AF04" w:rsidR="00C44085" w:rsidRPr="00C44085" w:rsidRDefault="00C44085" w:rsidP="00C44085">
      <w:pPr>
        <w:rPr>
          <w:lang w:val="en-US"/>
        </w:rPr>
      </w:pPr>
      <w:r w:rsidRPr="00C44085">
        <w:rPr>
          <w:b/>
          <w:bCs/>
          <w:lang w:val="en-US"/>
        </w:rPr>
        <w:t>Business Justification:</w:t>
      </w:r>
      <w:r w:rsidRPr="00C44085">
        <w:rPr>
          <w:lang w:val="en-US"/>
        </w:rPr>
        <w:t xml:space="preserve"> This is a financial report to track business growth. It groups sales data by </w:t>
      </w:r>
      <w:r w:rsidR="00E60435">
        <w:rPr>
          <w:lang w:val="en-US"/>
        </w:rPr>
        <w:t>y</w:t>
      </w:r>
      <w:r w:rsidRPr="00C44085">
        <w:rPr>
          <w:lang w:val="en-US"/>
        </w:rPr>
        <w:t xml:space="preserve">ear and </w:t>
      </w:r>
      <w:r w:rsidR="00E60435">
        <w:rPr>
          <w:lang w:val="en-US"/>
        </w:rPr>
        <w:t>m</w:t>
      </w:r>
      <w:r w:rsidRPr="00C44085">
        <w:rPr>
          <w:lang w:val="en-US"/>
        </w:rPr>
        <w:t>onth, calculating the total number of orders and total revenue for each period. This allows the owner to identify seasonal</w:t>
      </w:r>
      <w:r w:rsidR="00E60435">
        <w:rPr>
          <w:lang w:val="en-US"/>
        </w:rPr>
        <w:t>.</w:t>
      </w:r>
    </w:p>
    <w:p w14:paraId="46DEE0D0" w14:textId="2A109DDA" w:rsidR="00863839" w:rsidRPr="00C44085" w:rsidRDefault="00E16FB5">
      <w:pPr>
        <w:rPr>
          <w:lang w:val="en-US"/>
        </w:rPr>
      </w:pPr>
      <w:r w:rsidRPr="00E16FB5">
        <w:rPr>
          <w:noProof/>
          <w:lang w:val="en-US"/>
        </w:rPr>
        <w:drawing>
          <wp:inline distT="0" distB="0" distL="0" distR="0" wp14:anchorId="5A848903" wp14:editId="62BC8C9A">
            <wp:extent cx="5760720" cy="2968625"/>
            <wp:effectExtent l="0" t="0" r="0" b="3175"/>
            <wp:docPr id="9737438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43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839" w:rsidRPr="00C440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839"/>
    <w:rsid w:val="002155B5"/>
    <w:rsid w:val="00217D68"/>
    <w:rsid w:val="00427F28"/>
    <w:rsid w:val="00666EB2"/>
    <w:rsid w:val="00685716"/>
    <w:rsid w:val="00863839"/>
    <w:rsid w:val="009D564E"/>
    <w:rsid w:val="00A216D0"/>
    <w:rsid w:val="00BC2BE3"/>
    <w:rsid w:val="00C44085"/>
    <w:rsid w:val="00E16FB5"/>
    <w:rsid w:val="00E60435"/>
    <w:rsid w:val="00E85A14"/>
    <w:rsid w:val="00F44150"/>
    <w:rsid w:val="00F8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1CD64"/>
  <w15:chartTrackingRefBased/>
  <w15:docId w15:val="{E809A4BB-C119-43F8-B5D2-D826F3C0A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63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63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63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63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63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63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63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63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63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63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63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63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6383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6383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6383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6383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6383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6383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63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63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63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63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63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6383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6383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6383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63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6383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63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394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krhij</dc:creator>
  <cp:keywords/>
  <dc:description/>
  <cp:lastModifiedBy>krhij</cp:lastModifiedBy>
  <cp:revision>10</cp:revision>
  <dcterms:created xsi:type="dcterms:W3CDTF">2026-01-19T09:58:00Z</dcterms:created>
  <dcterms:modified xsi:type="dcterms:W3CDTF">2026-01-20T16:46:00Z</dcterms:modified>
</cp:coreProperties>
</file>