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41E" w:rsidRDefault="00292041" w:rsidP="00B2741E">
      <w:pPr>
        <w:pStyle w:val="ModuleTitle"/>
      </w:pPr>
      <w:r>
        <w:t xml:space="preserve">Using </w:t>
      </w:r>
      <w:r w:rsidR="004D5B47">
        <w:t>Survey</w:t>
      </w:r>
      <w:r>
        <w:t xml:space="preserve"> Management</w:t>
      </w:r>
    </w:p>
    <w:p w:rsidR="004D2CD3" w:rsidRPr="004D2CD3" w:rsidRDefault="004D2CD3" w:rsidP="004D2CD3">
      <w:pPr>
        <w:pStyle w:val="ModuleNumber"/>
      </w:pPr>
    </w:p>
    <w:p w:rsidR="00B2741E" w:rsidRPr="004B7851" w:rsidRDefault="00B2741E" w:rsidP="00B2741E">
      <w:pPr>
        <w:pStyle w:val="Indent1"/>
        <w:pBdr>
          <w:top w:val="single" w:sz="4" w:space="1" w:color="auto"/>
          <w:left w:val="single" w:sz="4" w:space="0" w:color="auto"/>
          <w:bottom w:val="single" w:sz="4" w:space="1" w:color="auto"/>
          <w:right w:val="single" w:sz="4" w:space="1" w:color="auto"/>
        </w:pBdr>
        <w:spacing w:after="0"/>
        <w:ind w:left="0"/>
        <w:rPr>
          <w:kern w:val="0"/>
        </w:rPr>
      </w:pPr>
      <w:r w:rsidRPr="004B7851">
        <w:t>To:</w:t>
      </w:r>
      <w:r w:rsidRPr="004B7851">
        <w:tab/>
      </w:r>
      <w:r w:rsidRPr="004B7851">
        <w:rPr>
          <w:rFonts w:cs="Arial"/>
          <w:b/>
          <w:bCs/>
          <w:kern w:val="0"/>
        </w:rPr>
        <w:tab/>
      </w:r>
      <w:r w:rsidR="001A342D">
        <w:rPr>
          <w:kern w:val="0"/>
        </w:rPr>
        <w:t>Leanne Hanna</w:t>
      </w:r>
      <w:r w:rsidRPr="004B7851">
        <w:rPr>
          <w:kern w:val="0"/>
        </w:rPr>
        <w:t xml:space="preserve">, </w:t>
      </w:r>
      <w:r w:rsidR="0055302C">
        <w:rPr>
          <w:kern w:val="0"/>
        </w:rPr>
        <w:t>Survey Editor</w:t>
      </w:r>
    </w:p>
    <w:p w:rsidR="00B2741E" w:rsidRPr="004B7851" w:rsidRDefault="00B2741E" w:rsidP="00B2741E">
      <w:pPr>
        <w:pStyle w:val="Indent1"/>
        <w:pBdr>
          <w:top w:val="single" w:sz="4" w:space="1" w:color="auto"/>
          <w:left w:val="single" w:sz="4" w:space="0" w:color="auto"/>
          <w:bottom w:val="single" w:sz="4" w:space="1" w:color="auto"/>
          <w:right w:val="single" w:sz="4" w:space="1" w:color="auto"/>
        </w:pBdr>
        <w:spacing w:after="0"/>
        <w:ind w:left="0"/>
        <w:rPr>
          <w:kern w:val="0"/>
        </w:rPr>
      </w:pPr>
      <w:r w:rsidRPr="004B7851">
        <w:t>From:</w:t>
      </w:r>
      <w:r w:rsidRPr="004B7851">
        <w:tab/>
      </w:r>
      <w:r w:rsidRPr="004B7851">
        <w:rPr>
          <w:b/>
          <w:bCs/>
          <w:kern w:val="0"/>
        </w:rPr>
        <w:tab/>
      </w:r>
      <w:r w:rsidR="0055302C">
        <w:rPr>
          <w:bCs/>
          <w:kern w:val="0"/>
        </w:rPr>
        <w:t>Service Desk Manager</w:t>
      </w:r>
    </w:p>
    <w:p w:rsidR="00B2741E" w:rsidRPr="004B7851" w:rsidRDefault="00B2741E" w:rsidP="00B2741E">
      <w:pPr>
        <w:pStyle w:val="Indent1"/>
        <w:pBdr>
          <w:top w:val="single" w:sz="4" w:space="1" w:color="auto"/>
          <w:left w:val="single" w:sz="4" w:space="0" w:color="auto"/>
          <w:bottom w:val="single" w:sz="4" w:space="1" w:color="auto"/>
          <w:right w:val="single" w:sz="4" w:space="1" w:color="auto"/>
        </w:pBdr>
        <w:ind w:left="0"/>
        <w:rPr>
          <w:kern w:val="0"/>
        </w:rPr>
      </w:pPr>
      <w:r w:rsidRPr="004B7851">
        <w:t>Subject:</w:t>
      </w:r>
      <w:r w:rsidRPr="004B7851">
        <w:rPr>
          <w:b/>
          <w:bCs/>
          <w:kern w:val="0"/>
        </w:rPr>
        <w:tab/>
      </w:r>
      <w:r w:rsidR="004F7573">
        <w:rPr>
          <w:kern w:val="0"/>
        </w:rPr>
        <w:t>Creating a release for Payroll</w:t>
      </w:r>
    </w:p>
    <w:p w:rsidR="00B2741E" w:rsidRPr="004B7851" w:rsidRDefault="001A342D" w:rsidP="00B2741E">
      <w:pPr>
        <w:pStyle w:val="Indent1"/>
        <w:pBdr>
          <w:top w:val="single" w:sz="4" w:space="1" w:color="auto"/>
          <w:left w:val="single" w:sz="4" w:space="0" w:color="auto"/>
          <w:bottom w:val="single" w:sz="4" w:space="1" w:color="auto"/>
          <w:right w:val="single" w:sz="4" w:space="1" w:color="auto"/>
        </w:pBdr>
        <w:ind w:left="0"/>
        <w:rPr>
          <w:kern w:val="0"/>
        </w:rPr>
      </w:pPr>
      <w:r>
        <w:rPr>
          <w:kern w:val="0"/>
        </w:rPr>
        <w:t xml:space="preserve">Hi </w:t>
      </w:r>
      <w:r w:rsidR="004F7573">
        <w:rPr>
          <w:kern w:val="0"/>
        </w:rPr>
        <w:t>Leanne</w:t>
      </w:r>
      <w:r w:rsidR="00B2741E" w:rsidRPr="004B7851">
        <w:rPr>
          <w:kern w:val="0"/>
        </w:rPr>
        <w:t>,</w:t>
      </w:r>
    </w:p>
    <w:p w:rsidR="004F7573" w:rsidRDefault="0055302C" w:rsidP="00263720">
      <w:pPr>
        <w:pStyle w:val="Indent1"/>
        <w:pBdr>
          <w:top w:val="single" w:sz="4" w:space="1" w:color="auto"/>
          <w:left w:val="single" w:sz="4" w:space="0" w:color="auto"/>
          <w:bottom w:val="single" w:sz="4" w:space="1" w:color="auto"/>
          <w:right w:val="single" w:sz="4" w:space="1" w:color="auto"/>
        </w:pBdr>
        <w:spacing w:after="60"/>
        <w:ind w:left="0"/>
        <w:rPr>
          <w:kern w:val="0"/>
        </w:rPr>
      </w:pPr>
      <w:r>
        <w:rPr>
          <w:kern w:val="0"/>
        </w:rPr>
        <w:t>We would like to start collecting feedback from our end users on how well our Service Desk are performing</w:t>
      </w:r>
      <w:r w:rsidR="004F7573">
        <w:rPr>
          <w:kern w:val="0"/>
        </w:rPr>
        <w:t>.</w:t>
      </w:r>
    </w:p>
    <w:p w:rsidR="0055302C" w:rsidRDefault="0055302C" w:rsidP="00263720">
      <w:pPr>
        <w:pStyle w:val="Indent1"/>
        <w:pBdr>
          <w:top w:val="single" w:sz="4" w:space="1" w:color="auto"/>
          <w:left w:val="single" w:sz="4" w:space="0" w:color="auto"/>
          <w:bottom w:val="single" w:sz="4" w:space="1" w:color="auto"/>
          <w:right w:val="single" w:sz="4" w:space="1" w:color="auto"/>
        </w:pBdr>
        <w:spacing w:after="60"/>
        <w:ind w:left="0"/>
        <w:rPr>
          <w:kern w:val="0"/>
        </w:rPr>
      </w:pPr>
      <w:r>
        <w:rPr>
          <w:kern w:val="0"/>
        </w:rPr>
        <w:t>Can you please set up a new survey for their feedback, asking them a few simple questions?</w:t>
      </w:r>
    </w:p>
    <w:p w:rsidR="00B2741E" w:rsidRDefault="00B2741E" w:rsidP="00B2741E">
      <w:pPr>
        <w:pStyle w:val="Indent1"/>
        <w:pBdr>
          <w:top w:val="single" w:sz="4" w:space="1" w:color="auto"/>
          <w:left w:val="single" w:sz="4" w:space="0" w:color="auto"/>
          <w:bottom w:val="single" w:sz="4" w:space="1" w:color="auto"/>
          <w:right w:val="single" w:sz="4" w:space="1" w:color="auto"/>
        </w:pBdr>
        <w:spacing w:after="60"/>
        <w:ind w:left="0"/>
        <w:rPr>
          <w:kern w:val="0"/>
        </w:rPr>
      </w:pPr>
    </w:p>
    <w:p w:rsidR="00B2741E" w:rsidRPr="004B7851" w:rsidRDefault="00B2741E" w:rsidP="00B2741E">
      <w:pPr>
        <w:pStyle w:val="Indent1"/>
        <w:pBdr>
          <w:top w:val="single" w:sz="4" w:space="1" w:color="auto"/>
          <w:left w:val="single" w:sz="4" w:space="0" w:color="auto"/>
          <w:bottom w:val="single" w:sz="4" w:space="1" w:color="auto"/>
          <w:right w:val="single" w:sz="4" w:space="1" w:color="auto"/>
        </w:pBdr>
        <w:spacing w:after="60"/>
        <w:ind w:left="0"/>
        <w:rPr>
          <w:kern w:val="0"/>
        </w:rPr>
      </w:pPr>
      <w:r w:rsidRPr="004B7851">
        <w:rPr>
          <w:kern w:val="0"/>
        </w:rPr>
        <w:t>Thanks,</w:t>
      </w:r>
    </w:p>
    <w:p w:rsidR="00747A74" w:rsidRPr="00DC3B98" w:rsidRDefault="0055302C" w:rsidP="00DC3B98">
      <w:pPr>
        <w:pStyle w:val="Indent1"/>
        <w:pBdr>
          <w:top w:val="single" w:sz="4" w:space="1" w:color="auto"/>
          <w:left w:val="single" w:sz="4" w:space="0" w:color="auto"/>
          <w:bottom w:val="single" w:sz="4" w:space="1" w:color="auto"/>
          <w:right w:val="single" w:sz="4" w:space="1" w:color="auto"/>
        </w:pBdr>
        <w:ind w:left="0"/>
        <w:rPr>
          <w:kern w:val="0"/>
        </w:rPr>
      </w:pPr>
      <w:r>
        <w:rPr>
          <w:kern w:val="0"/>
        </w:rPr>
        <w:t>Service Desk Manager</w:t>
      </w:r>
    </w:p>
    <w:p w:rsidR="00DC3B98" w:rsidRDefault="00DC3B98" w:rsidP="003F18E2"/>
    <w:p w:rsidR="00B2741E" w:rsidRPr="006C41E5" w:rsidRDefault="00B2741E" w:rsidP="00B43DEC">
      <w:pPr>
        <w:ind w:left="0"/>
        <w:rPr>
          <w:sz w:val="40"/>
        </w:rPr>
      </w:pPr>
      <w:r w:rsidRPr="006C41E5">
        <w:rPr>
          <w:sz w:val="40"/>
        </w:rPr>
        <w:t xml:space="preserve">Tasks to </w:t>
      </w:r>
      <w:r w:rsidR="006C41E5">
        <w:rPr>
          <w:sz w:val="40"/>
        </w:rPr>
        <w:t xml:space="preserve">complete this </w:t>
      </w:r>
      <w:r w:rsidR="003F18E2">
        <w:rPr>
          <w:sz w:val="40"/>
        </w:rPr>
        <w:t>e</w:t>
      </w:r>
      <w:r w:rsidR="006C41E5">
        <w:rPr>
          <w:sz w:val="40"/>
        </w:rPr>
        <w:t>xercise</w:t>
      </w:r>
    </w:p>
    <w:sdt>
      <w:sdtPr>
        <w:rPr>
          <w:noProof w:val="0"/>
          <w:color w:val="auto"/>
        </w:rPr>
        <w:id w:val="290637589"/>
        <w:docPartObj>
          <w:docPartGallery w:val="Table of Contents"/>
          <w:docPartUnique/>
        </w:docPartObj>
      </w:sdtPr>
      <w:sdtEndPr>
        <w:rPr>
          <w:b/>
          <w:bCs/>
        </w:rPr>
      </w:sdtEndPr>
      <w:sdtContent>
        <w:p w:rsidR="005979E3" w:rsidRDefault="006C41E5">
          <w:pPr>
            <w:pStyle w:val="TOC10"/>
            <w:rPr>
              <w:rFonts w:asciiTheme="minorHAnsi" w:eastAsiaTheme="minorEastAsia" w:hAnsiTheme="minorHAnsi" w:cstheme="minorBidi"/>
              <w:color w:val="auto"/>
              <w:kern w:val="0"/>
            </w:rPr>
          </w:pPr>
          <w:r>
            <w:fldChar w:fldCharType="begin"/>
          </w:r>
          <w:r>
            <w:instrText xml:space="preserve"> TOC \o "1-3" \h \z \u </w:instrText>
          </w:r>
          <w:r>
            <w:fldChar w:fldCharType="separate"/>
          </w:r>
          <w:hyperlink w:anchor="_Toc415908724" w:history="1">
            <w:r w:rsidR="005979E3" w:rsidRPr="00750A5B">
              <w:rPr>
                <w:rStyle w:val="Hyperlink"/>
              </w:rPr>
              <w:t>Prerequisites</w:t>
            </w:r>
            <w:r w:rsidR="005979E3">
              <w:rPr>
                <w:webHidden/>
              </w:rPr>
              <w:tab/>
            </w:r>
            <w:r w:rsidR="005979E3">
              <w:rPr>
                <w:webHidden/>
              </w:rPr>
              <w:fldChar w:fldCharType="begin"/>
            </w:r>
            <w:r w:rsidR="005979E3">
              <w:rPr>
                <w:webHidden/>
              </w:rPr>
              <w:instrText xml:space="preserve"> PAGEREF _Toc415908724 \h </w:instrText>
            </w:r>
            <w:r w:rsidR="005979E3">
              <w:rPr>
                <w:webHidden/>
              </w:rPr>
            </w:r>
            <w:r w:rsidR="005979E3">
              <w:rPr>
                <w:webHidden/>
              </w:rPr>
              <w:fldChar w:fldCharType="separate"/>
            </w:r>
            <w:r w:rsidR="005979E3">
              <w:rPr>
                <w:webHidden/>
              </w:rPr>
              <w:t>1</w:t>
            </w:r>
            <w:r w:rsidR="005979E3">
              <w:rPr>
                <w:webHidden/>
              </w:rPr>
              <w:fldChar w:fldCharType="end"/>
            </w:r>
          </w:hyperlink>
        </w:p>
        <w:p w:rsidR="005979E3" w:rsidRDefault="0012494E">
          <w:pPr>
            <w:pStyle w:val="TOC10"/>
            <w:rPr>
              <w:rFonts w:asciiTheme="minorHAnsi" w:eastAsiaTheme="minorEastAsia" w:hAnsiTheme="minorHAnsi" w:cstheme="minorBidi"/>
              <w:color w:val="auto"/>
              <w:kern w:val="0"/>
            </w:rPr>
          </w:pPr>
          <w:hyperlink w:anchor="_Toc415908725" w:history="1">
            <w:r w:rsidR="005979E3" w:rsidRPr="00750A5B">
              <w:rPr>
                <w:rStyle w:val="Hyperlink"/>
              </w:rPr>
              <w:t>Task 1: Create a new Survey</w:t>
            </w:r>
            <w:r w:rsidR="005979E3">
              <w:rPr>
                <w:webHidden/>
              </w:rPr>
              <w:tab/>
            </w:r>
            <w:r w:rsidR="005979E3">
              <w:rPr>
                <w:webHidden/>
              </w:rPr>
              <w:fldChar w:fldCharType="begin"/>
            </w:r>
            <w:r w:rsidR="005979E3">
              <w:rPr>
                <w:webHidden/>
              </w:rPr>
              <w:instrText xml:space="preserve"> PAGEREF _Toc415908725 \h </w:instrText>
            </w:r>
            <w:r w:rsidR="005979E3">
              <w:rPr>
                <w:webHidden/>
              </w:rPr>
            </w:r>
            <w:r w:rsidR="005979E3">
              <w:rPr>
                <w:webHidden/>
              </w:rPr>
              <w:fldChar w:fldCharType="separate"/>
            </w:r>
            <w:r w:rsidR="005979E3">
              <w:rPr>
                <w:webHidden/>
              </w:rPr>
              <w:t>2</w:t>
            </w:r>
            <w:r w:rsidR="005979E3">
              <w:rPr>
                <w:webHidden/>
              </w:rPr>
              <w:fldChar w:fldCharType="end"/>
            </w:r>
          </w:hyperlink>
        </w:p>
        <w:p w:rsidR="005979E3" w:rsidRDefault="0012494E">
          <w:pPr>
            <w:pStyle w:val="TOC10"/>
            <w:rPr>
              <w:rFonts w:asciiTheme="minorHAnsi" w:eastAsiaTheme="minorEastAsia" w:hAnsiTheme="minorHAnsi" w:cstheme="minorBidi"/>
              <w:color w:val="auto"/>
              <w:kern w:val="0"/>
            </w:rPr>
          </w:pPr>
          <w:hyperlink w:anchor="_Toc415908726" w:history="1">
            <w:r w:rsidR="005979E3" w:rsidRPr="00750A5B">
              <w:rPr>
                <w:rStyle w:val="Hyperlink"/>
              </w:rPr>
              <w:t>Task 2: Schedule and Execute the new Survey</w:t>
            </w:r>
            <w:r w:rsidR="005979E3">
              <w:rPr>
                <w:webHidden/>
              </w:rPr>
              <w:tab/>
            </w:r>
            <w:r w:rsidR="005979E3">
              <w:rPr>
                <w:webHidden/>
              </w:rPr>
              <w:fldChar w:fldCharType="begin"/>
            </w:r>
            <w:r w:rsidR="005979E3">
              <w:rPr>
                <w:webHidden/>
              </w:rPr>
              <w:instrText xml:space="preserve"> PAGEREF _Toc415908726 \h </w:instrText>
            </w:r>
            <w:r w:rsidR="005979E3">
              <w:rPr>
                <w:webHidden/>
              </w:rPr>
            </w:r>
            <w:r w:rsidR="005979E3">
              <w:rPr>
                <w:webHidden/>
              </w:rPr>
              <w:fldChar w:fldCharType="separate"/>
            </w:r>
            <w:r w:rsidR="005979E3">
              <w:rPr>
                <w:webHidden/>
              </w:rPr>
              <w:t>13</w:t>
            </w:r>
            <w:r w:rsidR="005979E3">
              <w:rPr>
                <w:webHidden/>
              </w:rPr>
              <w:fldChar w:fldCharType="end"/>
            </w:r>
          </w:hyperlink>
        </w:p>
        <w:p w:rsidR="005979E3" w:rsidRDefault="0012494E">
          <w:pPr>
            <w:pStyle w:val="TOC10"/>
            <w:rPr>
              <w:rFonts w:asciiTheme="minorHAnsi" w:eastAsiaTheme="minorEastAsia" w:hAnsiTheme="minorHAnsi" w:cstheme="minorBidi"/>
              <w:color w:val="auto"/>
              <w:kern w:val="0"/>
            </w:rPr>
          </w:pPr>
          <w:hyperlink w:anchor="_Toc415908727" w:history="1">
            <w:r w:rsidR="005979E3" w:rsidRPr="00750A5B">
              <w:rPr>
                <w:rStyle w:val="Hyperlink"/>
              </w:rPr>
              <w:t>Task 3: Manually test the new Survey</w:t>
            </w:r>
            <w:r w:rsidR="005979E3">
              <w:rPr>
                <w:webHidden/>
              </w:rPr>
              <w:tab/>
            </w:r>
            <w:r w:rsidR="005979E3">
              <w:rPr>
                <w:webHidden/>
              </w:rPr>
              <w:fldChar w:fldCharType="begin"/>
            </w:r>
            <w:r w:rsidR="005979E3">
              <w:rPr>
                <w:webHidden/>
              </w:rPr>
              <w:instrText xml:space="preserve"> PAGEREF _Toc415908727 \h </w:instrText>
            </w:r>
            <w:r w:rsidR="005979E3">
              <w:rPr>
                <w:webHidden/>
              </w:rPr>
            </w:r>
            <w:r w:rsidR="005979E3">
              <w:rPr>
                <w:webHidden/>
              </w:rPr>
              <w:fldChar w:fldCharType="separate"/>
            </w:r>
            <w:r w:rsidR="005979E3">
              <w:rPr>
                <w:webHidden/>
              </w:rPr>
              <w:t>15</w:t>
            </w:r>
            <w:r w:rsidR="005979E3">
              <w:rPr>
                <w:webHidden/>
              </w:rPr>
              <w:fldChar w:fldCharType="end"/>
            </w:r>
          </w:hyperlink>
        </w:p>
        <w:p w:rsidR="006C41E5" w:rsidRDefault="006C41E5">
          <w:r>
            <w:rPr>
              <w:b/>
              <w:bCs/>
              <w:noProof/>
            </w:rPr>
            <w:fldChar w:fldCharType="end"/>
          </w:r>
        </w:p>
      </w:sdtContent>
    </w:sdt>
    <w:p w:rsidR="00D12CCE" w:rsidRPr="00D12CCE" w:rsidRDefault="00D12CCE" w:rsidP="00D12CCE">
      <w:pPr>
        <w:pStyle w:val="NumberedList1"/>
        <w:numPr>
          <w:ilvl w:val="0"/>
          <w:numId w:val="0"/>
        </w:numPr>
        <w:ind w:left="1368"/>
        <w:rPr>
          <w:bCs/>
          <w:iCs/>
          <w:kern w:val="0"/>
        </w:rPr>
      </w:pPr>
    </w:p>
    <w:p w:rsidR="00D12CCE" w:rsidRPr="003B4CE9" w:rsidRDefault="00D12CCE" w:rsidP="005E430C">
      <w:pPr>
        <w:pStyle w:val="NumberedList1"/>
        <w:numPr>
          <w:ilvl w:val="0"/>
          <w:numId w:val="0"/>
        </w:numPr>
        <w:ind w:left="1008"/>
        <w:rPr>
          <w:rFonts w:ascii="Futura Hv" w:hAnsi="Futura Hv"/>
          <w:bCs/>
          <w:iCs/>
          <w:kern w:val="0"/>
        </w:rPr>
      </w:pPr>
      <w:r w:rsidRPr="00B53542">
        <w:rPr>
          <w:rFonts w:ascii="Futura Hv" w:hAnsi="Futura Hv"/>
          <w:bCs/>
          <w:iCs/>
          <w:kern w:val="0"/>
        </w:rPr>
        <w:t xml:space="preserve">Total Time to Complete: </w:t>
      </w:r>
      <w:r w:rsidR="0055302C">
        <w:rPr>
          <w:rFonts w:ascii="Futura Hv" w:hAnsi="Futura Hv"/>
          <w:bCs/>
          <w:iCs/>
          <w:kern w:val="0"/>
        </w:rPr>
        <w:t>3</w:t>
      </w:r>
      <w:r w:rsidR="00263720">
        <w:rPr>
          <w:rFonts w:ascii="Futura Hv" w:hAnsi="Futura Hv"/>
          <w:bCs/>
          <w:iCs/>
          <w:kern w:val="0"/>
        </w:rPr>
        <w:t>0</w:t>
      </w:r>
      <w:r w:rsidRPr="00B53542">
        <w:rPr>
          <w:rFonts w:ascii="Futura Hv" w:hAnsi="Futura Hv"/>
          <w:bCs/>
          <w:iCs/>
          <w:kern w:val="0"/>
        </w:rPr>
        <w:t xml:space="preserve"> minutes</w:t>
      </w:r>
    </w:p>
    <w:p w:rsidR="00DE6AB9" w:rsidRDefault="00DE6AB9">
      <w:pPr>
        <w:spacing w:after="0"/>
        <w:ind w:left="0"/>
        <w:rPr>
          <w:bCs/>
          <w:iCs/>
          <w:kern w:val="0"/>
        </w:rPr>
      </w:pPr>
    </w:p>
    <w:p w:rsidR="00DE6AB9" w:rsidRDefault="00DE6AB9" w:rsidP="00DE6AB9">
      <w:pPr>
        <w:pStyle w:val="Heading1"/>
        <w:keepNext w:val="0"/>
        <w:rPr>
          <w:kern w:val="0"/>
        </w:rPr>
      </w:pPr>
      <w:bookmarkStart w:id="0" w:name="_Toc415908724"/>
      <w:r>
        <w:rPr>
          <w:kern w:val="0"/>
        </w:rPr>
        <w:t>Prerequisites</w:t>
      </w:r>
      <w:bookmarkEnd w:id="0"/>
    </w:p>
    <w:p w:rsidR="00874EBD" w:rsidRPr="008E30DB" w:rsidRDefault="008E30DB" w:rsidP="002654D2">
      <w:pPr>
        <w:ind w:left="0"/>
      </w:pPr>
      <w:r w:rsidRPr="008E30DB">
        <w:t>N/A</w:t>
      </w:r>
    </w:p>
    <w:p w:rsidR="00CE1977" w:rsidRDefault="00DC3B98" w:rsidP="00B17DB8">
      <w:pPr>
        <w:pStyle w:val="Heading1"/>
        <w:rPr>
          <w:kern w:val="0"/>
        </w:rPr>
      </w:pPr>
      <w:r>
        <w:rPr>
          <w:kern w:val="0"/>
        </w:rPr>
        <w:br w:type="page"/>
      </w:r>
    </w:p>
    <w:p w:rsidR="00200945" w:rsidRDefault="00200945" w:rsidP="00200945">
      <w:pPr>
        <w:pStyle w:val="Heading1"/>
        <w:rPr>
          <w:kern w:val="0"/>
        </w:rPr>
      </w:pPr>
      <w:bookmarkStart w:id="1" w:name="_Toc415908725"/>
      <w:r>
        <w:rPr>
          <w:kern w:val="0"/>
        </w:rPr>
        <w:lastRenderedPageBreak/>
        <w:t>T</w:t>
      </w:r>
      <w:r w:rsidR="00B17DB8">
        <w:rPr>
          <w:kern w:val="0"/>
        </w:rPr>
        <w:t>ask 1</w:t>
      </w:r>
      <w:r>
        <w:rPr>
          <w:kern w:val="0"/>
        </w:rPr>
        <w:t xml:space="preserve">: </w:t>
      </w:r>
      <w:r w:rsidR="00CE1977">
        <w:rPr>
          <w:kern w:val="0"/>
        </w:rPr>
        <w:t xml:space="preserve">Create a </w:t>
      </w:r>
      <w:r w:rsidR="00292041">
        <w:rPr>
          <w:kern w:val="0"/>
        </w:rPr>
        <w:t xml:space="preserve">new </w:t>
      </w:r>
      <w:r w:rsidR="004D5B47">
        <w:rPr>
          <w:kern w:val="0"/>
        </w:rPr>
        <w:t>Survey</w:t>
      </w:r>
      <w:bookmarkEnd w:id="1"/>
    </w:p>
    <w:p w:rsidR="00FF2B82" w:rsidRPr="00FF2B82" w:rsidRDefault="00FF2B82" w:rsidP="00FF2B82">
      <w:pPr>
        <w:ind w:left="0"/>
      </w:pPr>
      <w:r>
        <w:t xml:space="preserve">In this task you will create a new </w:t>
      </w:r>
      <w:r w:rsidR="007D2172">
        <w:t>end user feedback survey</w:t>
      </w:r>
      <w:r w:rsidR="0055302C">
        <w:t xml:space="preserve"> will look as follows:</w:t>
      </w:r>
      <w:r w:rsidR="0055302C">
        <w:br/>
      </w:r>
      <w:r w:rsidR="0055302C">
        <w:rPr>
          <w:noProof/>
        </w:rPr>
        <w:drawing>
          <wp:inline distT="0" distB="0" distL="0" distR="0" wp14:anchorId="0E161A58" wp14:editId="00FD56DF">
            <wp:extent cx="5592322" cy="4533900"/>
            <wp:effectExtent l="19050" t="19050" r="2794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0287" cy="4548465"/>
                    </a:xfrm>
                    <a:prstGeom prst="rect">
                      <a:avLst/>
                    </a:prstGeom>
                    <a:ln>
                      <a:solidFill>
                        <a:schemeClr val="tx1"/>
                      </a:solidFill>
                    </a:ln>
                  </pic:spPr>
                </pic:pic>
              </a:graphicData>
            </a:graphic>
          </wp:inline>
        </w:drawing>
      </w:r>
    </w:p>
    <w:p w:rsidR="00D85BFF" w:rsidRPr="00D85BFF" w:rsidRDefault="000552A2" w:rsidP="006B2AFB">
      <w:pPr>
        <w:numPr>
          <w:ilvl w:val="0"/>
          <w:numId w:val="34"/>
        </w:numPr>
        <w:rPr>
          <w:rFonts w:ascii="HPFutura Book" w:hAnsi="HPFutura Book"/>
        </w:rPr>
      </w:pPr>
      <w:r w:rsidRPr="00200945">
        <w:rPr>
          <w:color w:val="000000" w:themeColor="text1"/>
        </w:rPr>
        <w:t xml:space="preserve">From the Mega Menu, select </w:t>
      </w:r>
      <w:r w:rsidR="004D5B47">
        <w:rPr>
          <w:b/>
          <w:color w:val="000000" w:themeColor="text1"/>
        </w:rPr>
        <w:t>Build &gt; Survey</w:t>
      </w:r>
      <w:r w:rsidRPr="00200945">
        <w:rPr>
          <w:color w:val="000000" w:themeColor="text1"/>
        </w:rPr>
        <w:t>.</w:t>
      </w:r>
      <w:r w:rsidR="00D85BFF">
        <w:rPr>
          <w:color w:val="000000" w:themeColor="text1"/>
        </w:rPr>
        <w:br/>
      </w:r>
      <w:r w:rsidR="004D5B47">
        <w:rPr>
          <w:noProof/>
        </w:rPr>
        <w:drawing>
          <wp:inline distT="0" distB="0" distL="0" distR="0" wp14:anchorId="435E7F95" wp14:editId="2048E878">
            <wp:extent cx="3219048" cy="2276190"/>
            <wp:effectExtent l="19050" t="19050" r="1968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048" cy="2276190"/>
                    </a:xfrm>
                    <a:prstGeom prst="rect">
                      <a:avLst/>
                    </a:prstGeom>
                    <a:ln>
                      <a:solidFill>
                        <a:schemeClr val="tx1"/>
                      </a:solidFill>
                    </a:ln>
                  </pic:spPr>
                </pic:pic>
              </a:graphicData>
            </a:graphic>
          </wp:inline>
        </w:drawing>
      </w:r>
    </w:p>
    <w:p w:rsidR="00FF2B82" w:rsidRPr="00FF2B82" w:rsidRDefault="00E46365" w:rsidP="006B2AFB">
      <w:pPr>
        <w:numPr>
          <w:ilvl w:val="0"/>
          <w:numId w:val="34"/>
        </w:numPr>
        <w:rPr>
          <w:rFonts w:ascii="HPFutura Book" w:hAnsi="HPFutura Book"/>
        </w:rPr>
      </w:pPr>
      <w:r>
        <w:rPr>
          <w:noProof/>
          <w:color w:val="000000" w:themeColor="text1"/>
        </w:rPr>
        <w:lastRenderedPageBreak/>
        <mc:AlternateContent>
          <mc:Choice Requires="wps">
            <w:drawing>
              <wp:anchor distT="0" distB="0" distL="114300" distR="114300" simplePos="0" relativeHeight="251659264" behindDoc="0" locked="0" layoutInCell="1" allowOverlap="1">
                <wp:simplePos x="0" y="0"/>
                <wp:positionH relativeFrom="column">
                  <wp:posOffset>321310</wp:posOffset>
                </wp:positionH>
                <wp:positionV relativeFrom="paragraph">
                  <wp:posOffset>236855</wp:posOffset>
                </wp:positionV>
                <wp:extent cx="266700" cy="260350"/>
                <wp:effectExtent l="0" t="0" r="0" b="6350"/>
                <wp:wrapNone/>
                <wp:docPr id="3" name="Rectangle 3"/>
                <wp:cNvGraphicFramePr/>
                <a:graphic xmlns:a="http://schemas.openxmlformats.org/drawingml/2006/main">
                  <a:graphicData uri="http://schemas.microsoft.com/office/word/2010/wordprocessingShape">
                    <wps:wsp>
                      <wps:cNvSpPr/>
                      <wps:spPr>
                        <a:xfrm>
                          <a:off x="0" y="0"/>
                          <a:ext cx="266700" cy="26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B644C" id="Rectangle 3" o:spid="_x0000_s1026" style="position:absolute;margin-left:25.3pt;margin-top:18.65pt;width:21pt;height: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" fillcolor="white [3212]" stroked="f" strokeweight="2pt"/>
            </w:pict>
          </mc:Fallback>
        </mc:AlternateContent>
      </w:r>
      <w:r w:rsidR="00D85BFF">
        <w:rPr>
          <w:color w:val="000000" w:themeColor="text1"/>
        </w:rPr>
        <w:t>In the</w:t>
      </w:r>
      <w:r w:rsidR="00292041">
        <w:rPr>
          <w:color w:val="000000" w:themeColor="text1"/>
        </w:rPr>
        <w:t xml:space="preserve"> </w:t>
      </w:r>
      <w:r w:rsidR="004D5B47">
        <w:rPr>
          <w:color w:val="000000" w:themeColor="text1"/>
        </w:rPr>
        <w:t>Survey</w:t>
      </w:r>
      <w:r w:rsidR="00292041">
        <w:rPr>
          <w:color w:val="000000" w:themeColor="text1"/>
        </w:rPr>
        <w:t xml:space="preserve"> List, </w:t>
      </w:r>
      <w:r w:rsidR="004D5B47">
        <w:rPr>
          <w:color w:val="000000" w:themeColor="text1"/>
        </w:rPr>
        <w:t xml:space="preserve">click </w:t>
      </w:r>
      <w:r w:rsidR="004D5B47">
        <w:rPr>
          <w:b/>
          <w:color w:val="000000" w:themeColor="text1"/>
        </w:rPr>
        <w:t>New</w:t>
      </w:r>
      <w:r w:rsidR="00FF2B82">
        <w:rPr>
          <w:color w:val="000000" w:themeColor="text1"/>
        </w:rPr>
        <w:t>.</w:t>
      </w:r>
      <w:r w:rsidR="00C55716">
        <w:rPr>
          <w:color w:val="000000" w:themeColor="text1"/>
        </w:rPr>
        <w:br/>
      </w:r>
      <w:r w:rsidR="007D2172">
        <w:rPr>
          <w:noProof/>
        </w:rPr>
        <w:drawing>
          <wp:inline distT="0" distB="0" distL="0" distR="0" wp14:anchorId="33170FB3" wp14:editId="38C9A22A">
            <wp:extent cx="4447619" cy="2552381"/>
            <wp:effectExtent l="19050" t="19050" r="1016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7619" cy="2552381"/>
                    </a:xfrm>
                    <a:prstGeom prst="rect">
                      <a:avLst/>
                    </a:prstGeom>
                    <a:ln>
                      <a:solidFill>
                        <a:schemeClr val="tx1"/>
                      </a:solidFill>
                    </a:ln>
                  </pic:spPr>
                </pic:pic>
              </a:graphicData>
            </a:graphic>
          </wp:inline>
        </w:drawing>
      </w:r>
    </w:p>
    <w:p w:rsidR="004D5B47" w:rsidRPr="004D5B47" w:rsidRDefault="004D5B47" w:rsidP="004D5B47">
      <w:pPr>
        <w:numPr>
          <w:ilvl w:val="0"/>
          <w:numId w:val="34"/>
        </w:numPr>
        <w:rPr>
          <w:rFonts w:ascii="HPFutura Book" w:hAnsi="HPFutura Book"/>
        </w:rPr>
      </w:pPr>
      <w:r>
        <w:rPr>
          <w:color w:val="000000" w:themeColor="text1"/>
        </w:rPr>
        <w:t xml:space="preserve">Use the following screen print and table to enter the new survey, then click </w:t>
      </w:r>
      <w:r w:rsidRPr="004D5B47">
        <w:rPr>
          <w:b/>
          <w:color w:val="000000" w:themeColor="text1"/>
        </w:rPr>
        <w:t>Save &amp; edit</w:t>
      </w:r>
      <w:r w:rsidR="00FF2B82">
        <w:rPr>
          <w:color w:val="000000" w:themeColor="text1"/>
        </w:rPr>
        <w:t>.</w:t>
      </w:r>
      <w:r>
        <w:rPr>
          <w:color w:val="000000" w:themeColor="text1"/>
        </w:rPr>
        <w:br/>
      </w:r>
      <w:r w:rsidR="007338DE">
        <w:rPr>
          <w:noProof/>
        </w:rPr>
        <w:drawing>
          <wp:inline distT="0" distB="0" distL="0" distR="0" wp14:anchorId="0C5B167B" wp14:editId="1319F223">
            <wp:extent cx="5438775" cy="3466380"/>
            <wp:effectExtent l="19050" t="19050" r="9525"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6926" cy="3471575"/>
                    </a:xfrm>
                    <a:prstGeom prst="rect">
                      <a:avLst/>
                    </a:prstGeom>
                    <a:ln>
                      <a:solidFill>
                        <a:schemeClr val="tx1"/>
                      </a:solidFill>
                    </a:ln>
                  </pic:spPr>
                </pic:pic>
              </a:graphicData>
            </a:graphic>
          </wp:inline>
        </w:drawing>
      </w:r>
    </w:p>
    <w:tbl>
      <w:tblPr>
        <w:tblStyle w:val="LightList-Accent11"/>
        <w:tblW w:w="8622" w:type="dxa"/>
        <w:tblInd w:w="558" w:type="dxa"/>
        <w:tblLook w:val="04A0" w:firstRow="1" w:lastRow="0" w:firstColumn="1" w:lastColumn="0" w:noHBand="0" w:noVBand="1"/>
      </w:tblPr>
      <w:tblGrid>
        <w:gridCol w:w="2527"/>
        <w:gridCol w:w="6095"/>
      </w:tblGrid>
      <w:tr w:rsidR="004D5B47" w:rsidRPr="002263BF" w:rsidTr="00E92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4D5B47" w:rsidRPr="00FE04B8" w:rsidRDefault="004D5B47" w:rsidP="00E92ECD">
            <w:pPr>
              <w:ind w:left="0"/>
              <w:rPr>
                <w:rFonts w:ascii="HPFutura Book" w:hAnsi="HPFutura Book"/>
              </w:rPr>
            </w:pPr>
            <w:r w:rsidRPr="00FE04B8">
              <w:rPr>
                <w:rFonts w:ascii="HPFutura Book" w:hAnsi="HPFutura Book"/>
              </w:rPr>
              <w:t>Field</w:t>
            </w:r>
          </w:p>
        </w:tc>
        <w:tc>
          <w:tcPr>
            <w:tcW w:w="6095" w:type="dxa"/>
          </w:tcPr>
          <w:p w:rsidR="004D5B47" w:rsidRPr="002263BF" w:rsidRDefault="004D5B47" w:rsidP="00E92ECD">
            <w:pPr>
              <w:ind w:left="0"/>
              <w:cnfStyle w:val="100000000000" w:firstRow="1" w:lastRow="0" w:firstColumn="0" w:lastColumn="0" w:oddVBand="0" w:evenVBand="0" w:oddHBand="0" w:evenHBand="0" w:firstRowFirstColumn="0" w:firstRowLastColumn="0" w:lastRowFirstColumn="0" w:lastRowLastColumn="0"/>
              <w:rPr>
                <w:rFonts w:ascii="HPFutura Book" w:hAnsi="HPFutura Book"/>
              </w:rPr>
            </w:pPr>
            <w:r>
              <w:rPr>
                <w:rFonts w:ascii="HPFutura Book" w:hAnsi="HPFutura Book"/>
              </w:rPr>
              <w:t>Value</w:t>
            </w:r>
          </w:p>
        </w:tc>
      </w:tr>
      <w:tr w:rsidR="004D5B47"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4D5B47" w:rsidRPr="002263BF" w:rsidRDefault="004D5B47" w:rsidP="00E92ECD">
            <w:pPr>
              <w:ind w:left="0"/>
              <w:rPr>
                <w:rFonts w:ascii="HPFutura Book" w:hAnsi="HPFutura Book"/>
              </w:rPr>
            </w:pPr>
            <w:r>
              <w:rPr>
                <w:rFonts w:ascii="HPFutura Book" w:hAnsi="HPFutura Book"/>
              </w:rPr>
              <w:t>Title</w:t>
            </w:r>
          </w:p>
        </w:tc>
        <w:tc>
          <w:tcPr>
            <w:tcW w:w="6095" w:type="dxa"/>
          </w:tcPr>
          <w:p w:rsidR="004D5B47" w:rsidRPr="00292041" w:rsidRDefault="004D5B47"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Feedback for your helpdesk experience</w:t>
            </w:r>
          </w:p>
        </w:tc>
      </w:tr>
      <w:tr w:rsidR="004D5B47" w:rsidRPr="002263BF" w:rsidTr="00E92ECD">
        <w:tc>
          <w:tcPr>
            <w:cnfStyle w:val="001000000000" w:firstRow="0" w:lastRow="0" w:firstColumn="1" w:lastColumn="0" w:oddVBand="0" w:evenVBand="0" w:oddHBand="0" w:evenHBand="0" w:firstRowFirstColumn="0" w:firstRowLastColumn="0" w:lastRowFirstColumn="0" w:lastRowLastColumn="0"/>
            <w:tcW w:w="2527" w:type="dxa"/>
          </w:tcPr>
          <w:p w:rsidR="004D5B47" w:rsidRPr="002263BF" w:rsidRDefault="004D5B47" w:rsidP="00E92ECD">
            <w:pPr>
              <w:ind w:left="0"/>
              <w:rPr>
                <w:rFonts w:ascii="HPFutura Book" w:hAnsi="HPFutura Book"/>
              </w:rPr>
            </w:pPr>
            <w:r>
              <w:rPr>
                <w:rFonts w:ascii="HPFutura Book" w:hAnsi="HPFutura Book"/>
              </w:rPr>
              <w:t>User instructions</w:t>
            </w:r>
          </w:p>
        </w:tc>
        <w:tc>
          <w:tcPr>
            <w:tcW w:w="6095" w:type="dxa"/>
          </w:tcPr>
          <w:p w:rsidR="004D5B47" w:rsidRPr="00292041" w:rsidRDefault="004D5B47" w:rsidP="004D5B47">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rPr>
            </w:pPr>
            <w:r w:rsidRPr="004D5B47">
              <w:rPr>
                <w:rFonts w:ascii="HPFutura Book" w:hAnsi="HPFutura Book" w:cs="Courier New"/>
              </w:rPr>
              <w:t>Thank you for your support and participation. If you have not done so already, plea</w:t>
            </w:r>
            <w:r>
              <w:rPr>
                <w:rFonts w:ascii="HPFutura Book" w:hAnsi="HPFutura Book" w:cs="Courier New"/>
              </w:rPr>
              <w:t>s</w:t>
            </w:r>
            <w:r w:rsidRPr="004D5B47">
              <w:rPr>
                <w:rFonts w:ascii="HPFutura Book" w:hAnsi="HPFutura Book" w:cs="Courier New"/>
              </w:rPr>
              <w:t>e take a few minutes to make your voice heard. Every single voice counts.</w:t>
            </w:r>
          </w:p>
        </w:tc>
      </w:tr>
      <w:tr w:rsidR="004D5B47"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4D5B47" w:rsidRDefault="004D5B47" w:rsidP="00E92ECD">
            <w:pPr>
              <w:ind w:left="0"/>
              <w:rPr>
                <w:rFonts w:ascii="HPFutura Book" w:hAnsi="HPFutura Book"/>
              </w:rPr>
            </w:pPr>
            <w:r>
              <w:rPr>
                <w:rFonts w:ascii="HPFutura Book" w:hAnsi="HPFutura Book"/>
              </w:rPr>
              <w:t>Internal name</w:t>
            </w:r>
          </w:p>
        </w:tc>
        <w:tc>
          <w:tcPr>
            <w:tcW w:w="6095" w:type="dxa"/>
          </w:tcPr>
          <w:p w:rsidR="004D5B47" w:rsidRPr="0039317A" w:rsidRDefault="004D5B47"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Helpdesk Experience</w:t>
            </w:r>
          </w:p>
        </w:tc>
      </w:tr>
      <w:tr w:rsidR="004D5B47" w:rsidRPr="002263BF" w:rsidTr="00E92ECD">
        <w:tc>
          <w:tcPr>
            <w:cnfStyle w:val="001000000000" w:firstRow="0" w:lastRow="0" w:firstColumn="1" w:lastColumn="0" w:oddVBand="0" w:evenVBand="0" w:oddHBand="0" w:evenHBand="0" w:firstRowFirstColumn="0" w:firstRowLastColumn="0" w:lastRowFirstColumn="0" w:lastRowLastColumn="0"/>
            <w:tcW w:w="2527" w:type="dxa"/>
          </w:tcPr>
          <w:p w:rsidR="004D5B47" w:rsidRPr="002263BF" w:rsidRDefault="004D5B47" w:rsidP="00E92ECD">
            <w:pPr>
              <w:ind w:left="0"/>
              <w:rPr>
                <w:rFonts w:ascii="HPFutura Book" w:hAnsi="HPFutura Book"/>
              </w:rPr>
            </w:pPr>
            <w:r>
              <w:rPr>
                <w:rFonts w:ascii="HPFutura Book" w:hAnsi="HPFutura Book"/>
              </w:rPr>
              <w:t>Description</w:t>
            </w:r>
          </w:p>
        </w:tc>
        <w:tc>
          <w:tcPr>
            <w:tcW w:w="6095" w:type="dxa"/>
          </w:tcPr>
          <w:p w:rsidR="004D5B47" w:rsidRPr="0039317A" w:rsidRDefault="004D5B47"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rPr>
            </w:pPr>
            <w:r>
              <w:rPr>
                <w:rFonts w:ascii="HPFutura Book" w:hAnsi="HPFutura Book" w:cs="Courier New"/>
              </w:rPr>
              <w:t>Survey to request recipients for their helpdesk experience</w:t>
            </w:r>
          </w:p>
        </w:tc>
      </w:tr>
    </w:tbl>
    <w:p w:rsidR="00C55716" w:rsidRPr="004D5B47" w:rsidRDefault="00C55716" w:rsidP="004D5B47">
      <w:pPr>
        <w:ind w:left="432"/>
        <w:rPr>
          <w:rFonts w:ascii="HPFutura Book" w:hAnsi="HPFutura Book"/>
        </w:rPr>
      </w:pPr>
    </w:p>
    <w:p w:rsidR="000C5A18" w:rsidRPr="000C5A18" w:rsidRDefault="007338DE" w:rsidP="006B2AFB">
      <w:pPr>
        <w:numPr>
          <w:ilvl w:val="0"/>
          <w:numId w:val="34"/>
        </w:numPr>
        <w:rPr>
          <w:rFonts w:ascii="HPFutura Book" w:hAnsi="HPFutura Book"/>
        </w:rPr>
      </w:pPr>
      <w:r>
        <w:rPr>
          <w:color w:val="000000" w:themeColor="text1"/>
        </w:rPr>
        <w:t xml:space="preserve">The new survey will be displayed. </w:t>
      </w:r>
      <w:r w:rsidR="000C5A18">
        <w:rPr>
          <w:color w:val="000000" w:themeColor="text1"/>
        </w:rPr>
        <w:t xml:space="preserve">Click on the </w:t>
      </w:r>
      <w:r w:rsidR="000C5A18" w:rsidRPr="00781FC6">
        <w:rPr>
          <w:b/>
          <w:color w:val="000000" w:themeColor="text1"/>
        </w:rPr>
        <w:t>Workflow</w:t>
      </w:r>
      <w:r w:rsidR="000C5A18">
        <w:rPr>
          <w:color w:val="000000" w:themeColor="text1"/>
        </w:rPr>
        <w:t xml:space="preserve"> tab.</w:t>
      </w:r>
      <w:r w:rsidR="000C5A18">
        <w:rPr>
          <w:color w:val="000000" w:themeColor="text1"/>
        </w:rPr>
        <w:br/>
      </w:r>
      <w:r>
        <w:rPr>
          <w:noProof/>
        </w:rPr>
        <w:drawing>
          <wp:inline distT="0" distB="0" distL="0" distR="0" wp14:anchorId="0D084FC5" wp14:editId="14BF05A9">
            <wp:extent cx="5760720" cy="2662555"/>
            <wp:effectExtent l="19050" t="19050" r="1143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62555"/>
                    </a:xfrm>
                    <a:prstGeom prst="rect">
                      <a:avLst/>
                    </a:prstGeom>
                    <a:ln>
                      <a:solidFill>
                        <a:schemeClr val="tx1"/>
                      </a:solidFill>
                    </a:ln>
                  </pic:spPr>
                </pic:pic>
              </a:graphicData>
            </a:graphic>
          </wp:inline>
        </w:drawing>
      </w:r>
      <w:r w:rsidR="000C5A18">
        <w:rPr>
          <w:color w:val="000000" w:themeColor="text1"/>
        </w:rPr>
        <w:br/>
        <w:t xml:space="preserve">The new survey will be in the </w:t>
      </w:r>
      <w:r w:rsidR="000C5A18" w:rsidRPr="00CB0FF5">
        <w:rPr>
          <w:b/>
          <w:color w:val="000000" w:themeColor="text1"/>
        </w:rPr>
        <w:t>Create</w:t>
      </w:r>
      <w:r w:rsidR="000C5A18">
        <w:rPr>
          <w:color w:val="000000" w:themeColor="text1"/>
        </w:rPr>
        <w:t xml:space="preserve"> phase.</w:t>
      </w:r>
    </w:p>
    <w:p w:rsidR="00FF2B82" w:rsidRPr="00FF2B82" w:rsidRDefault="00781FC6" w:rsidP="006B2AFB">
      <w:pPr>
        <w:numPr>
          <w:ilvl w:val="0"/>
          <w:numId w:val="34"/>
        </w:numPr>
        <w:rPr>
          <w:rFonts w:ascii="HPFutura Book" w:hAnsi="HPFutura Book"/>
        </w:rPr>
      </w:pPr>
      <w:r>
        <w:rPr>
          <w:color w:val="000000" w:themeColor="text1"/>
        </w:rPr>
        <w:t>Click o</w:t>
      </w:r>
      <w:r w:rsidR="00FF2B82">
        <w:rPr>
          <w:color w:val="000000" w:themeColor="text1"/>
        </w:rPr>
        <w:t xml:space="preserve">n the </w:t>
      </w:r>
      <w:r w:rsidR="00FF2B82" w:rsidRPr="00C55716">
        <w:rPr>
          <w:b/>
          <w:color w:val="000000" w:themeColor="text1"/>
        </w:rPr>
        <w:t>General</w:t>
      </w:r>
      <w:r w:rsidR="00FF2B82">
        <w:rPr>
          <w:color w:val="000000" w:themeColor="text1"/>
        </w:rPr>
        <w:t xml:space="preserve"> tab</w:t>
      </w:r>
      <w:r>
        <w:rPr>
          <w:color w:val="000000" w:themeColor="text1"/>
        </w:rPr>
        <w:t xml:space="preserve"> and then expand the </w:t>
      </w:r>
      <w:r>
        <w:rPr>
          <w:b/>
          <w:color w:val="000000" w:themeColor="text1"/>
        </w:rPr>
        <w:t>Questions</w:t>
      </w:r>
      <w:r w:rsidR="00FF2B82">
        <w:rPr>
          <w:color w:val="000000" w:themeColor="text1"/>
        </w:rPr>
        <w:t xml:space="preserve"> section. This </w:t>
      </w:r>
      <w:r>
        <w:rPr>
          <w:color w:val="000000" w:themeColor="text1"/>
        </w:rPr>
        <w:t>is where we add the questions which will go to the end user.</w:t>
      </w:r>
      <w:r w:rsidR="009C3D7F">
        <w:rPr>
          <w:color w:val="000000" w:themeColor="text1"/>
        </w:rPr>
        <w:br/>
      </w:r>
      <w:r w:rsidR="009C3D7F">
        <w:rPr>
          <w:noProof/>
        </w:rPr>
        <w:drawing>
          <wp:inline distT="0" distB="0" distL="0" distR="0" wp14:anchorId="5AFAF126" wp14:editId="4588F245">
            <wp:extent cx="5760720" cy="2037080"/>
            <wp:effectExtent l="19050" t="19050" r="11430" b="203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37080"/>
                    </a:xfrm>
                    <a:prstGeom prst="rect">
                      <a:avLst/>
                    </a:prstGeom>
                    <a:ln>
                      <a:solidFill>
                        <a:schemeClr val="tx1"/>
                      </a:solidFill>
                    </a:ln>
                  </pic:spPr>
                </pic:pic>
              </a:graphicData>
            </a:graphic>
          </wp:inline>
        </w:drawing>
      </w:r>
    </w:p>
    <w:p w:rsidR="00781FC6" w:rsidRPr="00781FC6" w:rsidRDefault="00781FC6" w:rsidP="006B2AFB">
      <w:pPr>
        <w:numPr>
          <w:ilvl w:val="0"/>
          <w:numId w:val="34"/>
        </w:numPr>
        <w:rPr>
          <w:rFonts w:ascii="HPFutura Book" w:hAnsi="HPFutura Book"/>
        </w:rPr>
      </w:pPr>
      <w:r>
        <w:rPr>
          <w:color w:val="000000" w:themeColor="text1"/>
        </w:rPr>
        <w:t xml:space="preserve">In the </w:t>
      </w:r>
      <w:r w:rsidRPr="00CB0FF5">
        <w:rPr>
          <w:b/>
          <w:color w:val="000000" w:themeColor="text1"/>
        </w:rPr>
        <w:t>Questions</w:t>
      </w:r>
      <w:r>
        <w:rPr>
          <w:color w:val="000000" w:themeColor="text1"/>
        </w:rPr>
        <w:t xml:space="preserve"> section, click </w:t>
      </w:r>
      <w:r w:rsidRPr="009C3D7F">
        <w:rPr>
          <w:b/>
          <w:color w:val="000000" w:themeColor="text1"/>
        </w:rPr>
        <w:t>+ New Question</w:t>
      </w:r>
      <w:r w:rsidR="00140BF5">
        <w:rPr>
          <w:color w:val="000000" w:themeColor="text1"/>
        </w:rPr>
        <w:t xml:space="preserve"> to add the first question</w:t>
      </w:r>
      <w:r>
        <w:rPr>
          <w:color w:val="000000" w:themeColor="text1"/>
        </w:rPr>
        <w:t>.</w:t>
      </w:r>
      <w:r w:rsidR="00140BF5">
        <w:rPr>
          <w:color w:val="000000" w:themeColor="text1"/>
        </w:rPr>
        <w:br/>
      </w:r>
      <w:r w:rsidR="009C3D7F">
        <w:rPr>
          <w:noProof/>
        </w:rPr>
        <w:drawing>
          <wp:inline distT="0" distB="0" distL="0" distR="0" wp14:anchorId="468DE9D6" wp14:editId="09E6828E">
            <wp:extent cx="3895238" cy="1961905"/>
            <wp:effectExtent l="19050" t="19050" r="10160" b="196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238" cy="1961905"/>
                    </a:xfrm>
                    <a:prstGeom prst="rect">
                      <a:avLst/>
                    </a:prstGeom>
                    <a:ln>
                      <a:solidFill>
                        <a:schemeClr val="tx1"/>
                      </a:solidFill>
                    </a:ln>
                  </pic:spPr>
                </pic:pic>
              </a:graphicData>
            </a:graphic>
          </wp:inline>
        </w:drawing>
      </w:r>
    </w:p>
    <w:p w:rsidR="00140BF5" w:rsidRPr="004D5B47" w:rsidRDefault="00140BF5" w:rsidP="00140BF5">
      <w:pPr>
        <w:numPr>
          <w:ilvl w:val="0"/>
          <w:numId w:val="34"/>
        </w:numPr>
        <w:rPr>
          <w:rFonts w:ascii="HPFutura Book" w:hAnsi="HPFutura Book"/>
        </w:rPr>
      </w:pPr>
      <w:r>
        <w:rPr>
          <w:color w:val="000000" w:themeColor="text1"/>
        </w:rPr>
        <w:lastRenderedPageBreak/>
        <w:t xml:space="preserve">Use the following screen print and table to enter the new survey question, then click </w:t>
      </w:r>
      <w:r w:rsidRPr="004D5B47">
        <w:rPr>
          <w:b/>
          <w:color w:val="000000" w:themeColor="text1"/>
        </w:rPr>
        <w:t xml:space="preserve">Save &amp; </w:t>
      </w:r>
      <w:r>
        <w:rPr>
          <w:b/>
          <w:color w:val="000000" w:themeColor="text1"/>
        </w:rPr>
        <w:t>add another</w:t>
      </w:r>
      <w:r>
        <w:rPr>
          <w:color w:val="000000" w:themeColor="text1"/>
        </w:rPr>
        <w:t>.</w:t>
      </w:r>
      <w:r>
        <w:rPr>
          <w:color w:val="000000" w:themeColor="text1"/>
        </w:rPr>
        <w:br/>
      </w:r>
      <w:r w:rsidR="009C3D7F">
        <w:rPr>
          <w:noProof/>
        </w:rPr>
        <w:drawing>
          <wp:inline distT="0" distB="0" distL="0" distR="0" wp14:anchorId="1B0831BD" wp14:editId="4F9F7DDD">
            <wp:extent cx="5760720" cy="3255645"/>
            <wp:effectExtent l="19050" t="19050" r="11430" b="2095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55645"/>
                    </a:xfrm>
                    <a:prstGeom prst="rect">
                      <a:avLst/>
                    </a:prstGeom>
                    <a:ln>
                      <a:solidFill>
                        <a:schemeClr val="tx1"/>
                      </a:solidFill>
                    </a:ln>
                  </pic:spPr>
                </pic:pic>
              </a:graphicData>
            </a:graphic>
          </wp:inline>
        </w:drawing>
      </w:r>
    </w:p>
    <w:tbl>
      <w:tblPr>
        <w:tblStyle w:val="LightList-Accent11"/>
        <w:tblW w:w="8622" w:type="dxa"/>
        <w:tblInd w:w="558" w:type="dxa"/>
        <w:tblLook w:val="04A0" w:firstRow="1" w:lastRow="0" w:firstColumn="1" w:lastColumn="0" w:noHBand="0" w:noVBand="1"/>
      </w:tblPr>
      <w:tblGrid>
        <w:gridCol w:w="2527"/>
        <w:gridCol w:w="6095"/>
      </w:tblGrid>
      <w:tr w:rsidR="00140BF5" w:rsidRPr="002263BF" w:rsidTr="00E92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Pr="00FE04B8" w:rsidRDefault="00140BF5" w:rsidP="00E92ECD">
            <w:pPr>
              <w:ind w:left="0"/>
              <w:rPr>
                <w:rFonts w:ascii="HPFutura Book" w:hAnsi="HPFutura Book"/>
              </w:rPr>
            </w:pPr>
            <w:r w:rsidRPr="00FE04B8">
              <w:rPr>
                <w:rFonts w:ascii="HPFutura Book" w:hAnsi="HPFutura Book"/>
              </w:rPr>
              <w:t>Field</w:t>
            </w:r>
          </w:p>
        </w:tc>
        <w:tc>
          <w:tcPr>
            <w:tcW w:w="6095" w:type="dxa"/>
          </w:tcPr>
          <w:p w:rsidR="00140BF5" w:rsidRPr="002263BF" w:rsidRDefault="00140BF5" w:rsidP="00E92ECD">
            <w:pPr>
              <w:ind w:left="0"/>
              <w:cnfStyle w:val="100000000000" w:firstRow="1" w:lastRow="0" w:firstColumn="0" w:lastColumn="0" w:oddVBand="0" w:evenVBand="0" w:oddHBand="0" w:evenHBand="0" w:firstRowFirstColumn="0" w:firstRowLastColumn="0" w:lastRowFirstColumn="0" w:lastRowLastColumn="0"/>
              <w:rPr>
                <w:rFonts w:ascii="HPFutura Book" w:hAnsi="HPFutura Book"/>
              </w:rPr>
            </w:pPr>
            <w:r>
              <w:rPr>
                <w:rFonts w:ascii="HPFutura Book" w:hAnsi="HPFutura Book"/>
              </w:rPr>
              <w:t>Value</w:t>
            </w:r>
          </w:p>
        </w:tc>
      </w:tr>
      <w:tr w:rsidR="00140BF5"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Pr="002263BF" w:rsidRDefault="00140BF5" w:rsidP="00E92ECD">
            <w:pPr>
              <w:ind w:left="0"/>
              <w:rPr>
                <w:rFonts w:ascii="HPFutura Book" w:hAnsi="HPFutura Book"/>
              </w:rPr>
            </w:pPr>
            <w:r>
              <w:rPr>
                <w:rFonts w:ascii="HPFutura Book" w:hAnsi="HPFutura Book"/>
              </w:rPr>
              <w:t>Title</w:t>
            </w:r>
          </w:p>
        </w:tc>
        <w:tc>
          <w:tcPr>
            <w:tcW w:w="6095" w:type="dxa"/>
          </w:tcPr>
          <w:p w:rsidR="00140BF5" w:rsidRPr="00292041"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Your Name (not required):</w:t>
            </w:r>
          </w:p>
        </w:tc>
      </w:tr>
      <w:tr w:rsidR="00140BF5" w:rsidRPr="002263BF" w:rsidTr="00E92ECD">
        <w:tc>
          <w:tcPr>
            <w:cnfStyle w:val="001000000000" w:firstRow="0" w:lastRow="0" w:firstColumn="1" w:lastColumn="0" w:oddVBand="0" w:evenVBand="0" w:oddHBand="0" w:evenHBand="0" w:firstRowFirstColumn="0" w:firstRowLastColumn="0" w:lastRowFirstColumn="0" w:lastRowLastColumn="0"/>
            <w:tcW w:w="2527" w:type="dxa"/>
          </w:tcPr>
          <w:p w:rsidR="00140BF5" w:rsidRPr="002263BF" w:rsidRDefault="00140BF5" w:rsidP="00E92ECD">
            <w:pPr>
              <w:ind w:left="0"/>
              <w:rPr>
                <w:rFonts w:ascii="HPFutura Book" w:hAnsi="HPFutura Book"/>
              </w:rPr>
            </w:pPr>
            <w:r>
              <w:rPr>
                <w:rFonts w:ascii="HPFutura Book" w:hAnsi="HPFutura Book"/>
              </w:rPr>
              <w:t>Description</w:t>
            </w:r>
          </w:p>
        </w:tc>
        <w:tc>
          <w:tcPr>
            <w:tcW w:w="6095" w:type="dxa"/>
          </w:tcPr>
          <w:p w:rsidR="00140BF5" w:rsidRPr="00292041" w:rsidRDefault="00140BF5"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rPr>
            </w:pPr>
            <w:r w:rsidRPr="00140BF5">
              <w:rPr>
                <w:rFonts w:ascii="HPFutura Book" w:hAnsi="HPFutura Book" w:cs="Courier New"/>
              </w:rPr>
              <w:t>Your personal data will remain in complete safety</w:t>
            </w:r>
          </w:p>
        </w:tc>
      </w:tr>
      <w:tr w:rsidR="009C3D7F"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9C3D7F" w:rsidRDefault="009C3D7F" w:rsidP="00E92ECD">
            <w:pPr>
              <w:ind w:left="0"/>
              <w:rPr>
                <w:rFonts w:ascii="HPFutura Book" w:hAnsi="HPFutura Book"/>
              </w:rPr>
            </w:pPr>
            <w:r>
              <w:rPr>
                <w:rFonts w:ascii="HPFutura Book" w:hAnsi="HPFutura Book"/>
              </w:rPr>
              <w:t>Required</w:t>
            </w:r>
          </w:p>
        </w:tc>
        <w:tc>
          <w:tcPr>
            <w:tcW w:w="6095" w:type="dxa"/>
          </w:tcPr>
          <w:p w:rsidR="009C3D7F" w:rsidRPr="00140BF5" w:rsidRDefault="009C3D7F"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i/>
              </w:rPr>
            </w:pPr>
            <w:r w:rsidRPr="00140BF5">
              <w:rPr>
                <w:rFonts w:ascii="HPFutura Book" w:hAnsi="HPFutura Book" w:cs="Courier New"/>
                <w:i/>
              </w:rPr>
              <w:t>&lt;</w:t>
            </w:r>
            <w:r>
              <w:rPr>
                <w:rFonts w:ascii="HPFutura Book" w:hAnsi="HPFutura Book" w:cs="Courier New"/>
                <w:i/>
              </w:rPr>
              <w:t>not selected</w:t>
            </w:r>
            <w:r w:rsidRPr="00140BF5">
              <w:rPr>
                <w:rFonts w:ascii="HPFutura Book" w:hAnsi="HPFutura Book" w:cs="Courier New"/>
                <w:i/>
              </w:rPr>
              <w:t>&gt;</w:t>
            </w:r>
          </w:p>
        </w:tc>
      </w:tr>
      <w:tr w:rsidR="00140BF5" w:rsidRPr="002263BF" w:rsidTr="00E92ECD">
        <w:tc>
          <w:tcPr>
            <w:cnfStyle w:val="001000000000" w:firstRow="0" w:lastRow="0" w:firstColumn="1" w:lastColumn="0" w:oddVBand="0" w:evenVBand="0" w:oddHBand="0" w:evenHBand="0" w:firstRowFirstColumn="0" w:firstRowLastColumn="0" w:lastRowFirstColumn="0" w:lastRowLastColumn="0"/>
            <w:tcW w:w="2527" w:type="dxa"/>
          </w:tcPr>
          <w:p w:rsidR="00140BF5" w:rsidRDefault="00140BF5" w:rsidP="00E92ECD">
            <w:pPr>
              <w:ind w:left="0"/>
              <w:rPr>
                <w:rFonts w:ascii="HPFutura Book" w:hAnsi="HPFutura Book"/>
              </w:rPr>
            </w:pPr>
            <w:r>
              <w:rPr>
                <w:rFonts w:ascii="HPFutura Book" w:hAnsi="HPFutura Book"/>
              </w:rPr>
              <w:t>Report label</w:t>
            </w:r>
          </w:p>
        </w:tc>
        <w:tc>
          <w:tcPr>
            <w:tcW w:w="6095" w:type="dxa"/>
          </w:tcPr>
          <w:p w:rsidR="00140BF5" w:rsidRPr="0039317A" w:rsidRDefault="00140BF5"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rPr>
            </w:pPr>
            <w:r>
              <w:rPr>
                <w:rFonts w:ascii="HPFutura Book" w:hAnsi="HPFutura Book" w:cs="Courier New"/>
              </w:rPr>
              <w:t>Name</w:t>
            </w:r>
          </w:p>
        </w:tc>
      </w:tr>
      <w:tr w:rsidR="00140BF5"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Default="00140BF5" w:rsidP="00E92ECD">
            <w:pPr>
              <w:ind w:left="0"/>
              <w:rPr>
                <w:rFonts w:ascii="HPFutura Book" w:hAnsi="HPFutura Book"/>
              </w:rPr>
            </w:pPr>
            <w:r>
              <w:rPr>
                <w:rFonts w:ascii="HPFutura Book" w:hAnsi="HPFutura Book"/>
              </w:rPr>
              <w:t>Answer type</w:t>
            </w:r>
          </w:p>
        </w:tc>
        <w:tc>
          <w:tcPr>
            <w:tcW w:w="6095" w:type="dxa"/>
          </w:tcPr>
          <w:p w:rsidR="00140BF5"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 xml:space="preserve">Short text </w:t>
            </w:r>
            <w:r w:rsidRPr="00140BF5">
              <w:rPr>
                <w:rFonts w:ascii="HPFutura Book" w:hAnsi="HPFutura Book" w:cs="Courier New"/>
                <w:i/>
              </w:rPr>
              <w:t>&lt;pick from drop-down&gt;</w:t>
            </w:r>
          </w:p>
        </w:tc>
      </w:tr>
      <w:tr w:rsidR="009C3D7F" w:rsidRPr="002263BF" w:rsidTr="00E92ECD">
        <w:tc>
          <w:tcPr>
            <w:cnfStyle w:val="001000000000" w:firstRow="0" w:lastRow="0" w:firstColumn="1" w:lastColumn="0" w:oddVBand="0" w:evenVBand="0" w:oddHBand="0" w:evenHBand="0" w:firstRowFirstColumn="0" w:firstRowLastColumn="0" w:lastRowFirstColumn="0" w:lastRowLastColumn="0"/>
            <w:tcW w:w="2527" w:type="dxa"/>
          </w:tcPr>
          <w:p w:rsidR="009C3D7F" w:rsidRDefault="009C3D7F" w:rsidP="00E92ECD">
            <w:pPr>
              <w:ind w:left="0"/>
              <w:rPr>
                <w:rFonts w:ascii="HPFutura Book" w:hAnsi="HPFutura Book"/>
              </w:rPr>
            </w:pPr>
            <w:r>
              <w:rPr>
                <w:rFonts w:ascii="HPFutura Book" w:hAnsi="HPFutura Book"/>
              </w:rPr>
              <w:t>Hint text</w:t>
            </w:r>
          </w:p>
        </w:tc>
        <w:tc>
          <w:tcPr>
            <w:tcW w:w="6095" w:type="dxa"/>
          </w:tcPr>
          <w:p w:rsidR="009C3D7F" w:rsidRDefault="009C3D7F"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rPr>
            </w:pPr>
            <w:r>
              <w:rPr>
                <w:rFonts w:ascii="HPFutura Book" w:hAnsi="HPFutura Book" w:cs="Courier New"/>
              </w:rPr>
              <w:t>Type your name here</w:t>
            </w:r>
          </w:p>
        </w:tc>
      </w:tr>
    </w:tbl>
    <w:p w:rsidR="00781FC6" w:rsidRPr="00781FC6" w:rsidRDefault="00781FC6" w:rsidP="00140BF5">
      <w:pPr>
        <w:ind w:left="432"/>
        <w:rPr>
          <w:rFonts w:ascii="HPFutura Book" w:hAnsi="HPFutura Book"/>
        </w:rPr>
      </w:pPr>
    </w:p>
    <w:p w:rsidR="00140BF5" w:rsidRPr="004D5B47" w:rsidRDefault="00140BF5" w:rsidP="00140BF5">
      <w:pPr>
        <w:numPr>
          <w:ilvl w:val="0"/>
          <w:numId w:val="34"/>
        </w:numPr>
        <w:rPr>
          <w:rFonts w:ascii="HPFutura Book" w:hAnsi="HPFutura Book"/>
        </w:rPr>
      </w:pPr>
      <w:r>
        <w:rPr>
          <w:color w:val="000000" w:themeColor="text1"/>
        </w:rPr>
        <w:lastRenderedPageBreak/>
        <w:t xml:space="preserve">Use the following screen print and table to enter the </w:t>
      </w:r>
      <w:r w:rsidR="009C3D7F">
        <w:rPr>
          <w:color w:val="000000" w:themeColor="text1"/>
        </w:rPr>
        <w:t xml:space="preserve">second </w:t>
      </w:r>
      <w:r>
        <w:rPr>
          <w:color w:val="000000" w:themeColor="text1"/>
        </w:rPr>
        <w:t xml:space="preserve">survey question, then click </w:t>
      </w:r>
      <w:r w:rsidRPr="004D5B47">
        <w:rPr>
          <w:b/>
          <w:color w:val="000000" w:themeColor="text1"/>
        </w:rPr>
        <w:t xml:space="preserve">Save &amp; </w:t>
      </w:r>
      <w:r>
        <w:rPr>
          <w:b/>
          <w:color w:val="000000" w:themeColor="text1"/>
        </w:rPr>
        <w:t>add another</w:t>
      </w:r>
      <w:r>
        <w:rPr>
          <w:color w:val="000000" w:themeColor="text1"/>
        </w:rPr>
        <w:t>.</w:t>
      </w:r>
      <w:r>
        <w:rPr>
          <w:color w:val="000000" w:themeColor="text1"/>
        </w:rPr>
        <w:br/>
      </w:r>
      <w:r w:rsidR="009C3D7F">
        <w:rPr>
          <w:noProof/>
        </w:rPr>
        <w:drawing>
          <wp:inline distT="0" distB="0" distL="0" distR="0" wp14:anchorId="4C1F80BC" wp14:editId="343CE06D">
            <wp:extent cx="5760720" cy="3853815"/>
            <wp:effectExtent l="19050" t="19050" r="11430" b="133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53815"/>
                    </a:xfrm>
                    <a:prstGeom prst="rect">
                      <a:avLst/>
                    </a:prstGeom>
                    <a:ln>
                      <a:solidFill>
                        <a:schemeClr val="tx1"/>
                      </a:solidFill>
                    </a:ln>
                  </pic:spPr>
                </pic:pic>
              </a:graphicData>
            </a:graphic>
          </wp:inline>
        </w:drawing>
      </w:r>
    </w:p>
    <w:tbl>
      <w:tblPr>
        <w:tblStyle w:val="LightList-Accent11"/>
        <w:tblW w:w="8622" w:type="dxa"/>
        <w:tblInd w:w="558" w:type="dxa"/>
        <w:tblLook w:val="04A0" w:firstRow="1" w:lastRow="0" w:firstColumn="1" w:lastColumn="0" w:noHBand="0" w:noVBand="1"/>
      </w:tblPr>
      <w:tblGrid>
        <w:gridCol w:w="2527"/>
        <w:gridCol w:w="6095"/>
      </w:tblGrid>
      <w:tr w:rsidR="00140BF5" w:rsidRPr="002263BF" w:rsidTr="00E92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Pr="00FE04B8" w:rsidRDefault="00140BF5" w:rsidP="00E92ECD">
            <w:pPr>
              <w:ind w:left="0"/>
              <w:rPr>
                <w:rFonts w:ascii="HPFutura Book" w:hAnsi="HPFutura Book"/>
              </w:rPr>
            </w:pPr>
            <w:r w:rsidRPr="00FE04B8">
              <w:rPr>
                <w:rFonts w:ascii="HPFutura Book" w:hAnsi="HPFutura Book"/>
              </w:rPr>
              <w:t>Field</w:t>
            </w:r>
          </w:p>
        </w:tc>
        <w:tc>
          <w:tcPr>
            <w:tcW w:w="6095" w:type="dxa"/>
          </w:tcPr>
          <w:p w:rsidR="00140BF5" w:rsidRPr="002263BF" w:rsidRDefault="00140BF5" w:rsidP="00E92ECD">
            <w:pPr>
              <w:ind w:left="0"/>
              <w:cnfStyle w:val="100000000000" w:firstRow="1" w:lastRow="0" w:firstColumn="0" w:lastColumn="0" w:oddVBand="0" w:evenVBand="0" w:oddHBand="0" w:evenHBand="0" w:firstRowFirstColumn="0" w:firstRowLastColumn="0" w:lastRowFirstColumn="0" w:lastRowLastColumn="0"/>
              <w:rPr>
                <w:rFonts w:ascii="HPFutura Book" w:hAnsi="HPFutura Book"/>
              </w:rPr>
            </w:pPr>
            <w:r>
              <w:rPr>
                <w:rFonts w:ascii="HPFutura Book" w:hAnsi="HPFutura Book"/>
              </w:rPr>
              <w:t>Value</w:t>
            </w:r>
          </w:p>
        </w:tc>
      </w:tr>
      <w:tr w:rsidR="00140BF5"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Pr="002263BF" w:rsidRDefault="00140BF5" w:rsidP="00E92ECD">
            <w:pPr>
              <w:ind w:left="0"/>
              <w:rPr>
                <w:rFonts w:ascii="HPFutura Book" w:hAnsi="HPFutura Book"/>
              </w:rPr>
            </w:pPr>
            <w:r>
              <w:rPr>
                <w:rFonts w:ascii="HPFutura Book" w:hAnsi="HPFutura Book"/>
              </w:rPr>
              <w:t>Title</w:t>
            </w:r>
          </w:p>
        </w:tc>
        <w:tc>
          <w:tcPr>
            <w:tcW w:w="6095" w:type="dxa"/>
          </w:tcPr>
          <w:p w:rsidR="00140BF5" w:rsidRPr="00292041" w:rsidRDefault="00140BF5" w:rsidP="00140BF5">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Was your problem resolved?</w:t>
            </w:r>
          </w:p>
        </w:tc>
      </w:tr>
      <w:tr w:rsidR="009C3D7F" w:rsidRPr="002263BF" w:rsidTr="00E92ECD">
        <w:tc>
          <w:tcPr>
            <w:cnfStyle w:val="001000000000" w:firstRow="0" w:lastRow="0" w:firstColumn="1" w:lastColumn="0" w:oddVBand="0" w:evenVBand="0" w:oddHBand="0" w:evenHBand="0" w:firstRowFirstColumn="0" w:firstRowLastColumn="0" w:lastRowFirstColumn="0" w:lastRowLastColumn="0"/>
            <w:tcW w:w="2527" w:type="dxa"/>
          </w:tcPr>
          <w:p w:rsidR="009C3D7F" w:rsidRDefault="009C3D7F" w:rsidP="00E92ECD">
            <w:pPr>
              <w:ind w:left="0"/>
              <w:rPr>
                <w:rFonts w:ascii="HPFutura Book" w:hAnsi="HPFutura Book"/>
              </w:rPr>
            </w:pPr>
            <w:r>
              <w:rPr>
                <w:rFonts w:ascii="HPFutura Book" w:hAnsi="HPFutura Book"/>
              </w:rPr>
              <w:t>Required</w:t>
            </w:r>
          </w:p>
        </w:tc>
        <w:tc>
          <w:tcPr>
            <w:tcW w:w="6095" w:type="dxa"/>
          </w:tcPr>
          <w:p w:rsidR="009C3D7F" w:rsidRPr="00140BF5" w:rsidRDefault="009C3D7F"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i/>
              </w:rPr>
            </w:pPr>
            <w:r w:rsidRPr="00140BF5">
              <w:rPr>
                <w:rFonts w:ascii="HPFutura Book" w:hAnsi="HPFutura Book" w:cs="Courier New"/>
                <w:i/>
              </w:rPr>
              <w:t>&lt;</w:t>
            </w:r>
            <w:r>
              <w:rPr>
                <w:rFonts w:ascii="HPFutura Book" w:hAnsi="HPFutura Book" w:cs="Courier New"/>
                <w:i/>
              </w:rPr>
              <w:t>selected</w:t>
            </w:r>
            <w:r w:rsidRPr="00140BF5">
              <w:rPr>
                <w:rFonts w:ascii="HPFutura Book" w:hAnsi="HPFutura Book" w:cs="Courier New"/>
                <w:i/>
              </w:rPr>
              <w:t>&gt;</w:t>
            </w:r>
          </w:p>
        </w:tc>
      </w:tr>
      <w:tr w:rsidR="00140BF5"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Default="00140BF5" w:rsidP="00E92ECD">
            <w:pPr>
              <w:ind w:left="0"/>
              <w:rPr>
                <w:rFonts w:ascii="HPFutura Book" w:hAnsi="HPFutura Book"/>
              </w:rPr>
            </w:pPr>
            <w:r>
              <w:rPr>
                <w:rFonts w:ascii="HPFutura Book" w:hAnsi="HPFutura Book"/>
              </w:rPr>
              <w:t>Report label</w:t>
            </w:r>
          </w:p>
        </w:tc>
        <w:tc>
          <w:tcPr>
            <w:tcW w:w="6095" w:type="dxa"/>
          </w:tcPr>
          <w:p w:rsidR="00140BF5" w:rsidRPr="0039317A"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Problem resolved?</w:t>
            </w:r>
          </w:p>
        </w:tc>
      </w:tr>
      <w:tr w:rsidR="00140BF5" w:rsidRPr="002263BF" w:rsidTr="00E92ECD">
        <w:tc>
          <w:tcPr>
            <w:cnfStyle w:val="001000000000" w:firstRow="0" w:lastRow="0" w:firstColumn="1" w:lastColumn="0" w:oddVBand="0" w:evenVBand="0" w:oddHBand="0" w:evenHBand="0" w:firstRowFirstColumn="0" w:firstRowLastColumn="0" w:lastRowFirstColumn="0" w:lastRowLastColumn="0"/>
            <w:tcW w:w="2527" w:type="dxa"/>
          </w:tcPr>
          <w:p w:rsidR="00140BF5" w:rsidRDefault="00140BF5" w:rsidP="00E92ECD">
            <w:pPr>
              <w:ind w:left="0"/>
              <w:rPr>
                <w:rFonts w:ascii="HPFutura Book" w:hAnsi="HPFutura Book"/>
              </w:rPr>
            </w:pPr>
            <w:r>
              <w:rPr>
                <w:rFonts w:ascii="HPFutura Book" w:hAnsi="HPFutura Book"/>
              </w:rPr>
              <w:t>Answer type</w:t>
            </w:r>
          </w:p>
        </w:tc>
        <w:tc>
          <w:tcPr>
            <w:tcW w:w="6095" w:type="dxa"/>
          </w:tcPr>
          <w:p w:rsidR="00140BF5" w:rsidRDefault="00140BF5"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rPr>
            </w:pPr>
            <w:r>
              <w:rPr>
                <w:rFonts w:ascii="HPFutura Book" w:hAnsi="HPFutura Book" w:cs="Courier New"/>
              </w:rPr>
              <w:t xml:space="preserve">Radio </w:t>
            </w:r>
            <w:r w:rsidRPr="00140BF5">
              <w:rPr>
                <w:rFonts w:ascii="HPFutura Book" w:hAnsi="HPFutura Book" w:cs="Courier New"/>
                <w:i/>
              </w:rPr>
              <w:t>&lt;pick from drop-down&gt;</w:t>
            </w:r>
          </w:p>
        </w:tc>
      </w:tr>
      <w:tr w:rsidR="00140BF5"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Default="009C3D7F" w:rsidP="00E92ECD">
            <w:pPr>
              <w:ind w:left="0"/>
              <w:rPr>
                <w:rFonts w:ascii="HPFutura Book" w:hAnsi="HPFutura Book"/>
              </w:rPr>
            </w:pPr>
            <w:r>
              <w:rPr>
                <w:rFonts w:ascii="HPFutura Book" w:hAnsi="HPFutura Book"/>
              </w:rPr>
              <w:t xml:space="preserve">Option </w:t>
            </w:r>
            <w:r w:rsidR="00140BF5">
              <w:rPr>
                <w:rFonts w:ascii="HPFutura Book" w:hAnsi="HPFutura Book"/>
              </w:rPr>
              <w:t>Values</w:t>
            </w:r>
          </w:p>
        </w:tc>
        <w:tc>
          <w:tcPr>
            <w:tcW w:w="6095" w:type="dxa"/>
          </w:tcPr>
          <w:p w:rsidR="00140BF5" w:rsidRPr="00140BF5"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sidRPr="00140BF5">
              <w:rPr>
                <w:rFonts w:ascii="HPFutura Book" w:hAnsi="HPFutura Book" w:cs="Courier New"/>
              </w:rPr>
              <w:t>Yes</w:t>
            </w:r>
          </w:p>
          <w:p w:rsidR="00140BF5" w:rsidRPr="00140BF5"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i/>
              </w:rPr>
            </w:pPr>
            <w:r w:rsidRPr="00140BF5">
              <w:rPr>
                <w:rFonts w:ascii="HPFutura Book" w:hAnsi="HPFutura Book" w:cs="Courier New"/>
              </w:rPr>
              <w:t>No</w:t>
            </w:r>
          </w:p>
        </w:tc>
      </w:tr>
    </w:tbl>
    <w:p w:rsidR="00140BF5" w:rsidRPr="00781FC6" w:rsidRDefault="00140BF5" w:rsidP="00140BF5">
      <w:pPr>
        <w:ind w:left="432"/>
        <w:rPr>
          <w:rFonts w:ascii="HPFutura Book" w:hAnsi="HPFutura Book"/>
        </w:rPr>
      </w:pPr>
    </w:p>
    <w:p w:rsidR="00140BF5" w:rsidRPr="004D5B47" w:rsidRDefault="00140BF5" w:rsidP="00140BF5">
      <w:pPr>
        <w:numPr>
          <w:ilvl w:val="0"/>
          <w:numId w:val="34"/>
        </w:numPr>
        <w:rPr>
          <w:rFonts w:ascii="HPFutura Book" w:hAnsi="HPFutura Book"/>
        </w:rPr>
      </w:pPr>
      <w:r>
        <w:rPr>
          <w:color w:val="000000" w:themeColor="text1"/>
        </w:rPr>
        <w:lastRenderedPageBreak/>
        <w:t xml:space="preserve">Use the following screen print and table to enter the </w:t>
      </w:r>
      <w:r w:rsidR="009C3D7F">
        <w:rPr>
          <w:color w:val="000000" w:themeColor="text1"/>
        </w:rPr>
        <w:t>third</w:t>
      </w:r>
      <w:r>
        <w:rPr>
          <w:color w:val="000000" w:themeColor="text1"/>
        </w:rPr>
        <w:t xml:space="preserve"> survey question, then click </w:t>
      </w:r>
      <w:r w:rsidRPr="004D5B47">
        <w:rPr>
          <w:b/>
          <w:color w:val="000000" w:themeColor="text1"/>
        </w:rPr>
        <w:t xml:space="preserve">Save &amp; </w:t>
      </w:r>
      <w:r>
        <w:rPr>
          <w:b/>
          <w:color w:val="000000" w:themeColor="text1"/>
        </w:rPr>
        <w:t>add another</w:t>
      </w:r>
      <w:r>
        <w:rPr>
          <w:color w:val="000000" w:themeColor="text1"/>
        </w:rPr>
        <w:t>.</w:t>
      </w:r>
      <w:r>
        <w:rPr>
          <w:color w:val="000000" w:themeColor="text1"/>
        </w:rPr>
        <w:br/>
      </w:r>
      <w:r w:rsidR="009C3D7F">
        <w:rPr>
          <w:noProof/>
        </w:rPr>
        <w:drawing>
          <wp:inline distT="0" distB="0" distL="0" distR="0" wp14:anchorId="7919921D" wp14:editId="4606A46F">
            <wp:extent cx="5760720" cy="4105275"/>
            <wp:effectExtent l="19050" t="19050" r="11430" b="285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05275"/>
                    </a:xfrm>
                    <a:prstGeom prst="rect">
                      <a:avLst/>
                    </a:prstGeom>
                    <a:ln>
                      <a:solidFill>
                        <a:schemeClr val="tx1"/>
                      </a:solidFill>
                    </a:ln>
                  </pic:spPr>
                </pic:pic>
              </a:graphicData>
            </a:graphic>
          </wp:inline>
        </w:drawing>
      </w:r>
    </w:p>
    <w:tbl>
      <w:tblPr>
        <w:tblStyle w:val="LightList-Accent11"/>
        <w:tblW w:w="8622" w:type="dxa"/>
        <w:tblInd w:w="558" w:type="dxa"/>
        <w:tblLook w:val="04A0" w:firstRow="1" w:lastRow="0" w:firstColumn="1" w:lastColumn="0" w:noHBand="0" w:noVBand="1"/>
      </w:tblPr>
      <w:tblGrid>
        <w:gridCol w:w="2527"/>
        <w:gridCol w:w="6095"/>
      </w:tblGrid>
      <w:tr w:rsidR="00140BF5" w:rsidRPr="002263BF" w:rsidTr="00E92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Pr="00FE04B8" w:rsidRDefault="00140BF5" w:rsidP="00E92ECD">
            <w:pPr>
              <w:ind w:left="0"/>
              <w:rPr>
                <w:rFonts w:ascii="HPFutura Book" w:hAnsi="HPFutura Book"/>
              </w:rPr>
            </w:pPr>
            <w:r w:rsidRPr="00FE04B8">
              <w:rPr>
                <w:rFonts w:ascii="HPFutura Book" w:hAnsi="HPFutura Book"/>
              </w:rPr>
              <w:t>Field</w:t>
            </w:r>
          </w:p>
        </w:tc>
        <w:tc>
          <w:tcPr>
            <w:tcW w:w="6095" w:type="dxa"/>
          </w:tcPr>
          <w:p w:rsidR="00140BF5" w:rsidRPr="002263BF" w:rsidRDefault="00140BF5" w:rsidP="00E92ECD">
            <w:pPr>
              <w:ind w:left="0"/>
              <w:cnfStyle w:val="100000000000" w:firstRow="1" w:lastRow="0" w:firstColumn="0" w:lastColumn="0" w:oddVBand="0" w:evenVBand="0" w:oddHBand="0" w:evenHBand="0" w:firstRowFirstColumn="0" w:firstRowLastColumn="0" w:lastRowFirstColumn="0" w:lastRowLastColumn="0"/>
              <w:rPr>
                <w:rFonts w:ascii="HPFutura Book" w:hAnsi="HPFutura Book"/>
              </w:rPr>
            </w:pPr>
            <w:r>
              <w:rPr>
                <w:rFonts w:ascii="HPFutura Book" w:hAnsi="HPFutura Book"/>
              </w:rPr>
              <w:t>Value</w:t>
            </w:r>
          </w:p>
        </w:tc>
      </w:tr>
      <w:tr w:rsidR="00140BF5"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Pr="002263BF" w:rsidRDefault="00140BF5" w:rsidP="00E92ECD">
            <w:pPr>
              <w:ind w:left="0"/>
              <w:rPr>
                <w:rFonts w:ascii="HPFutura Book" w:hAnsi="HPFutura Book"/>
              </w:rPr>
            </w:pPr>
            <w:r>
              <w:rPr>
                <w:rFonts w:ascii="HPFutura Book" w:hAnsi="HPFutura Book"/>
              </w:rPr>
              <w:t>Title</w:t>
            </w:r>
          </w:p>
        </w:tc>
        <w:tc>
          <w:tcPr>
            <w:tcW w:w="6095" w:type="dxa"/>
          </w:tcPr>
          <w:p w:rsidR="00140BF5" w:rsidRPr="00292041"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Are you happy with the resolution?</w:t>
            </w:r>
          </w:p>
        </w:tc>
      </w:tr>
      <w:tr w:rsidR="009C3D7F" w:rsidRPr="002263BF" w:rsidTr="00E92ECD">
        <w:tc>
          <w:tcPr>
            <w:cnfStyle w:val="001000000000" w:firstRow="0" w:lastRow="0" w:firstColumn="1" w:lastColumn="0" w:oddVBand="0" w:evenVBand="0" w:oddHBand="0" w:evenHBand="0" w:firstRowFirstColumn="0" w:firstRowLastColumn="0" w:lastRowFirstColumn="0" w:lastRowLastColumn="0"/>
            <w:tcW w:w="2527" w:type="dxa"/>
          </w:tcPr>
          <w:p w:rsidR="009C3D7F" w:rsidRDefault="009C3D7F" w:rsidP="00E92ECD">
            <w:pPr>
              <w:ind w:left="0"/>
              <w:rPr>
                <w:rFonts w:ascii="HPFutura Book" w:hAnsi="HPFutura Book"/>
              </w:rPr>
            </w:pPr>
            <w:r>
              <w:rPr>
                <w:rFonts w:ascii="HPFutura Book" w:hAnsi="HPFutura Book"/>
              </w:rPr>
              <w:t>Required</w:t>
            </w:r>
          </w:p>
        </w:tc>
        <w:tc>
          <w:tcPr>
            <w:tcW w:w="6095" w:type="dxa"/>
          </w:tcPr>
          <w:p w:rsidR="009C3D7F" w:rsidRPr="00140BF5" w:rsidRDefault="009C3D7F"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i/>
              </w:rPr>
            </w:pPr>
            <w:r w:rsidRPr="00140BF5">
              <w:rPr>
                <w:rFonts w:ascii="HPFutura Book" w:hAnsi="HPFutura Book" w:cs="Courier New"/>
                <w:i/>
              </w:rPr>
              <w:t>&lt;</w:t>
            </w:r>
            <w:r>
              <w:rPr>
                <w:rFonts w:ascii="HPFutura Book" w:hAnsi="HPFutura Book" w:cs="Courier New"/>
                <w:i/>
              </w:rPr>
              <w:t>selected</w:t>
            </w:r>
            <w:r w:rsidRPr="00140BF5">
              <w:rPr>
                <w:rFonts w:ascii="HPFutura Book" w:hAnsi="HPFutura Book" w:cs="Courier New"/>
                <w:i/>
              </w:rPr>
              <w:t>&gt;</w:t>
            </w:r>
          </w:p>
        </w:tc>
      </w:tr>
      <w:tr w:rsidR="00140BF5" w:rsidRPr="002263BF"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Default="00140BF5" w:rsidP="00E92ECD">
            <w:pPr>
              <w:ind w:left="0"/>
              <w:rPr>
                <w:rFonts w:ascii="HPFutura Book" w:hAnsi="HPFutura Book"/>
              </w:rPr>
            </w:pPr>
            <w:r>
              <w:rPr>
                <w:rFonts w:ascii="HPFutura Book" w:hAnsi="HPFutura Book"/>
              </w:rPr>
              <w:t>Report label</w:t>
            </w:r>
          </w:p>
        </w:tc>
        <w:tc>
          <w:tcPr>
            <w:tcW w:w="6095" w:type="dxa"/>
          </w:tcPr>
          <w:p w:rsidR="00140BF5" w:rsidRPr="0039317A"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Happy with resolution?</w:t>
            </w:r>
          </w:p>
        </w:tc>
      </w:tr>
      <w:tr w:rsidR="00140BF5" w:rsidRPr="002263BF" w:rsidTr="00E92ECD">
        <w:tc>
          <w:tcPr>
            <w:cnfStyle w:val="001000000000" w:firstRow="0" w:lastRow="0" w:firstColumn="1" w:lastColumn="0" w:oddVBand="0" w:evenVBand="0" w:oddHBand="0" w:evenHBand="0" w:firstRowFirstColumn="0" w:firstRowLastColumn="0" w:lastRowFirstColumn="0" w:lastRowLastColumn="0"/>
            <w:tcW w:w="2527" w:type="dxa"/>
          </w:tcPr>
          <w:p w:rsidR="00140BF5" w:rsidRDefault="00140BF5" w:rsidP="00E92ECD">
            <w:pPr>
              <w:ind w:left="0"/>
              <w:rPr>
                <w:rFonts w:ascii="HPFutura Book" w:hAnsi="HPFutura Book"/>
              </w:rPr>
            </w:pPr>
            <w:r>
              <w:rPr>
                <w:rFonts w:ascii="HPFutura Book" w:hAnsi="HPFutura Book"/>
              </w:rPr>
              <w:t>Answer type</w:t>
            </w:r>
          </w:p>
        </w:tc>
        <w:tc>
          <w:tcPr>
            <w:tcW w:w="6095" w:type="dxa"/>
          </w:tcPr>
          <w:p w:rsidR="00140BF5" w:rsidRDefault="00140BF5"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rPr>
            </w:pPr>
            <w:r>
              <w:rPr>
                <w:rFonts w:ascii="HPFutura Book" w:hAnsi="HPFutura Book" w:cs="Courier New"/>
              </w:rPr>
              <w:t xml:space="preserve">Radio </w:t>
            </w:r>
            <w:r w:rsidRPr="00140BF5">
              <w:rPr>
                <w:rFonts w:ascii="HPFutura Book" w:hAnsi="HPFutura Book" w:cs="Courier New"/>
                <w:i/>
              </w:rPr>
              <w:t>&lt;pick from drop-down&gt;</w:t>
            </w:r>
          </w:p>
        </w:tc>
      </w:tr>
      <w:tr w:rsidR="00140BF5" w:rsidRPr="00140BF5" w:rsidTr="00E9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140BF5" w:rsidRPr="00140BF5" w:rsidRDefault="009C3D7F" w:rsidP="00E92ECD">
            <w:pPr>
              <w:ind w:left="0"/>
              <w:rPr>
                <w:rFonts w:ascii="HPFutura Book" w:hAnsi="HPFutura Book"/>
              </w:rPr>
            </w:pPr>
            <w:r>
              <w:rPr>
                <w:rFonts w:ascii="HPFutura Book" w:hAnsi="HPFutura Book"/>
              </w:rPr>
              <w:t xml:space="preserve">Option </w:t>
            </w:r>
            <w:r w:rsidR="00140BF5" w:rsidRPr="00140BF5">
              <w:rPr>
                <w:rFonts w:ascii="HPFutura Book" w:hAnsi="HPFutura Book"/>
              </w:rPr>
              <w:t>Values</w:t>
            </w:r>
          </w:p>
        </w:tc>
        <w:tc>
          <w:tcPr>
            <w:tcW w:w="6095" w:type="dxa"/>
          </w:tcPr>
          <w:p w:rsidR="00140BF5"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sidRPr="00140BF5">
              <w:rPr>
                <w:rFonts w:ascii="HPFutura Book" w:hAnsi="HPFutura Book" w:cs="Courier New"/>
              </w:rPr>
              <w:t>Unhappy</w:t>
            </w:r>
          </w:p>
          <w:p w:rsidR="00140BF5"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OK</w:t>
            </w:r>
          </w:p>
          <w:p w:rsidR="00140BF5"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Happy</w:t>
            </w:r>
          </w:p>
          <w:p w:rsidR="00140BF5" w:rsidRPr="00140BF5" w:rsidRDefault="00140BF5"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Very happy</w:t>
            </w:r>
          </w:p>
        </w:tc>
      </w:tr>
    </w:tbl>
    <w:p w:rsidR="00140BF5" w:rsidRPr="00781FC6" w:rsidRDefault="00140BF5" w:rsidP="00140BF5">
      <w:pPr>
        <w:ind w:left="432"/>
        <w:rPr>
          <w:rFonts w:ascii="HPFutura Book" w:hAnsi="HPFutura Book"/>
        </w:rPr>
      </w:pPr>
    </w:p>
    <w:p w:rsidR="0084109E" w:rsidRPr="004D5B47" w:rsidRDefault="0084109E" w:rsidP="0084109E">
      <w:pPr>
        <w:numPr>
          <w:ilvl w:val="0"/>
          <w:numId w:val="34"/>
        </w:numPr>
        <w:rPr>
          <w:rFonts w:ascii="HPFutura Book" w:hAnsi="HPFutura Book"/>
        </w:rPr>
      </w:pPr>
      <w:r>
        <w:rPr>
          <w:color w:val="000000" w:themeColor="text1"/>
        </w:rPr>
        <w:lastRenderedPageBreak/>
        <w:t xml:space="preserve">Use the following screen print and table to enter the </w:t>
      </w:r>
      <w:r w:rsidR="009C3D7F">
        <w:rPr>
          <w:color w:val="000000" w:themeColor="text1"/>
        </w:rPr>
        <w:t>fourth and final</w:t>
      </w:r>
      <w:r>
        <w:rPr>
          <w:color w:val="000000" w:themeColor="text1"/>
        </w:rPr>
        <w:t xml:space="preserve"> survey question, then click </w:t>
      </w:r>
      <w:proofErr w:type="gramStart"/>
      <w:r>
        <w:rPr>
          <w:b/>
          <w:color w:val="000000" w:themeColor="text1"/>
        </w:rPr>
        <w:t>Save</w:t>
      </w:r>
      <w:proofErr w:type="gramEnd"/>
      <w:r>
        <w:rPr>
          <w:b/>
          <w:color w:val="000000" w:themeColor="text1"/>
        </w:rPr>
        <w:t>.</w:t>
      </w:r>
      <w:r>
        <w:rPr>
          <w:color w:val="000000" w:themeColor="text1"/>
        </w:rPr>
        <w:br/>
      </w:r>
      <w:r w:rsidR="009C3D7F">
        <w:rPr>
          <w:noProof/>
        </w:rPr>
        <w:drawing>
          <wp:inline distT="0" distB="0" distL="0" distR="0" wp14:anchorId="56501E2D" wp14:editId="009F308C">
            <wp:extent cx="5305643" cy="4686300"/>
            <wp:effectExtent l="19050" t="19050" r="28575" b="190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9397" cy="4698448"/>
                    </a:xfrm>
                    <a:prstGeom prst="rect">
                      <a:avLst/>
                    </a:prstGeom>
                    <a:ln>
                      <a:solidFill>
                        <a:schemeClr val="tx1"/>
                      </a:solidFill>
                    </a:ln>
                  </pic:spPr>
                </pic:pic>
              </a:graphicData>
            </a:graphic>
          </wp:inline>
        </w:drawing>
      </w:r>
    </w:p>
    <w:tbl>
      <w:tblPr>
        <w:tblStyle w:val="LightList-Accent11"/>
        <w:tblW w:w="8481" w:type="dxa"/>
        <w:tblInd w:w="558" w:type="dxa"/>
        <w:tblLook w:val="04A0" w:firstRow="1" w:lastRow="0" w:firstColumn="1" w:lastColumn="0" w:noHBand="0" w:noVBand="1"/>
      </w:tblPr>
      <w:tblGrid>
        <w:gridCol w:w="2527"/>
        <w:gridCol w:w="5954"/>
      </w:tblGrid>
      <w:tr w:rsidR="0084109E" w:rsidRPr="002263BF" w:rsidTr="00FB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84109E" w:rsidRPr="00FE04B8" w:rsidRDefault="0084109E" w:rsidP="00E92ECD">
            <w:pPr>
              <w:ind w:left="0"/>
              <w:rPr>
                <w:rFonts w:ascii="HPFutura Book" w:hAnsi="HPFutura Book"/>
              </w:rPr>
            </w:pPr>
            <w:r w:rsidRPr="00FE04B8">
              <w:rPr>
                <w:rFonts w:ascii="HPFutura Book" w:hAnsi="HPFutura Book"/>
              </w:rPr>
              <w:t>Field</w:t>
            </w:r>
          </w:p>
        </w:tc>
        <w:tc>
          <w:tcPr>
            <w:tcW w:w="5954" w:type="dxa"/>
          </w:tcPr>
          <w:p w:rsidR="0084109E" w:rsidRPr="002263BF" w:rsidRDefault="0084109E" w:rsidP="00E92ECD">
            <w:pPr>
              <w:ind w:left="0"/>
              <w:cnfStyle w:val="100000000000" w:firstRow="1" w:lastRow="0" w:firstColumn="0" w:lastColumn="0" w:oddVBand="0" w:evenVBand="0" w:oddHBand="0" w:evenHBand="0" w:firstRowFirstColumn="0" w:firstRowLastColumn="0" w:lastRowFirstColumn="0" w:lastRowLastColumn="0"/>
              <w:rPr>
                <w:rFonts w:ascii="HPFutura Book" w:hAnsi="HPFutura Book"/>
              </w:rPr>
            </w:pPr>
            <w:r>
              <w:rPr>
                <w:rFonts w:ascii="HPFutura Book" w:hAnsi="HPFutura Book"/>
              </w:rPr>
              <w:t>Value</w:t>
            </w:r>
          </w:p>
        </w:tc>
      </w:tr>
      <w:tr w:rsidR="0084109E" w:rsidRPr="002263BF" w:rsidTr="00FB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84109E" w:rsidRPr="002263BF" w:rsidRDefault="0084109E" w:rsidP="00E92ECD">
            <w:pPr>
              <w:ind w:left="0"/>
              <w:rPr>
                <w:rFonts w:ascii="HPFutura Book" w:hAnsi="HPFutura Book"/>
              </w:rPr>
            </w:pPr>
            <w:r>
              <w:rPr>
                <w:rFonts w:ascii="HPFutura Book" w:hAnsi="HPFutura Book"/>
              </w:rPr>
              <w:t>Title</w:t>
            </w:r>
          </w:p>
        </w:tc>
        <w:tc>
          <w:tcPr>
            <w:tcW w:w="5954" w:type="dxa"/>
          </w:tcPr>
          <w:p w:rsidR="0084109E" w:rsidRPr="00292041" w:rsidRDefault="0084109E"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How would you rank the ease of use of the Self Service Portal?</w:t>
            </w:r>
          </w:p>
        </w:tc>
      </w:tr>
      <w:tr w:rsidR="009C3D7F" w:rsidRPr="002263BF" w:rsidTr="00FB4908">
        <w:tc>
          <w:tcPr>
            <w:cnfStyle w:val="001000000000" w:firstRow="0" w:lastRow="0" w:firstColumn="1" w:lastColumn="0" w:oddVBand="0" w:evenVBand="0" w:oddHBand="0" w:evenHBand="0" w:firstRowFirstColumn="0" w:firstRowLastColumn="0" w:lastRowFirstColumn="0" w:lastRowLastColumn="0"/>
            <w:tcW w:w="2527" w:type="dxa"/>
          </w:tcPr>
          <w:p w:rsidR="009C3D7F" w:rsidRDefault="009C3D7F" w:rsidP="00E92ECD">
            <w:pPr>
              <w:ind w:left="0"/>
              <w:rPr>
                <w:rFonts w:ascii="HPFutura Book" w:hAnsi="HPFutura Book"/>
              </w:rPr>
            </w:pPr>
            <w:r>
              <w:rPr>
                <w:rFonts w:ascii="HPFutura Book" w:hAnsi="HPFutura Book"/>
              </w:rPr>
              <w:t>Required</w:t>
            </w:r>
          </w:p>
        </w:tc>
        <w:tc>
          <w:tcPr>
            <w:tcW w:w="5954" w:type="dxa"/>
          </w:tcPr>
          <w:p w:rsidR="009C3D7F" w:rsidRPr="00140BF5" w:rsidRDefault="009C3D7F"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i/>
              </w:rPr>
            </w:pPr>
            <w:r w:rsidRPr="00140BF5">
              <w:rPr>
                <w:rFonts w:ascii="HPFutura Book" w:hAnsi="HPFutura Book" w:cs="Courier New"/>
                <w:i/>
              </w:rPr>
              <w:t>&lt;</w:t>
            </w:r>
            <w:r>
              <w:rPr>
                <w:rFonts w:ascii="HPFutura Book" w:hAnsi="HPFutura Book" w:cs="Courier New"/>
                <w:i/>
              </w:rPr>
              <w:t>selected</w:t>
            </w:r>
            <w:r w:rsidRPr="00140BF5">
              <w:rPr>
                <w:rFonts w:ascii="HPFutura Book" w:hAnsi="HPFutura Book" w:cs="Courier New"/>
                <w:i/>
              </w:rPr>
              <w:t>&gt;</w:t>
            </w:r>
          </w:p>
        </w:tc>
      </w:tr>
      <w:tr w:rsidR="0084109E" w:rsidRPr="002263BF" w:rsidTr="00FB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84109E" w:rsidRDefault="0084109E" w:rsidP="00E92ECD">
            <w:pPr>
              <w:ind w:left="0"/>
              <w:rPr>
                <w:rFonts w:ascii="HPFutura Book" w:hAnsi="HPFutura Book"/>
              </w:rPr>
            </w:pPr>
            <w:r>
              <w:rPr>
                <w:rFonts w:ascii="HPFutura Book" w:hAnsi="HPFutura Book"/>
              </w:rPr>
              <w:t>Report label</w:t>
            </w:r>
          </w:p>
        </w:tc>
        <w:tc>
          <w:tcPr>
            <w:tcW w:w="5954" w:type="dxa"/>
          </w:tcPr>
          <w:p w:rsidR="0084109E" w:rsidRPr="0039317A" w:rsidRDefault="0084109E"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Ease of use of Self Service Portal</w:t>
            </w:r>
          </w:p>
        </w:tc>
      </w:tr>
      <w:tr w:rsidR="0084109E" w:rsidRPr="002263BF" w:rsidTr="00FB4908">
        <w:tc>
          <w:tcPr>
            <w:cnfStyle w:val="001000000000" w:firstRow="0" w:lastRow="0" w:firstColumn="1" w:lastColumn="0" w:oddVBand="0" w:evenVBand="0" w:oddHBand="0" w:evenHBand="0" w:firstRowFirstColumn="0" w:firstRowLastColumn="0" w:lastRowFirstColumn="0" w:lastRowLastColumn="0"/>
            <w:tcW w:w="2527" w:type="dxa"/>
          </w:tcPr>
          <w:p w:rsidR="0084109E" w:rsidRDefault="0084109E" w:rsidP="00E92ECD">
            <w:pPr>
              <w:ind w:left="0"/>
              <w:rPr>
                <w:rFonts w:ascii="HPFutura Book" w:hAnsi="HPFutura Book"/>
              </w:rPr>
            </w:pPr>
            <w:r>
              <w:rPr>
                <w:rFonts w:ascii="HPFutura Book" w:hAnsi="HPFutura Book"/>
              </w:rPr>
              <w:t>Answer type</w:t>
            </w:r>
          </w:p>
        </w:tc>
        <w:tc>
          <w:tcPr>
            <w:tcW w:w="5954" w:type="dxa"/>
          </w:tcPr>
          <w:p w:rsidR="0084109E" w:rsidRDefault="0084109E"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rPr>
            </w:pPr>
            <w:r>
              <w:rPr>
                <w:rFonts w:ascii="HPFutura Book" w:hAnsi="HPFutura Book" w:cs="Courier New"/>
              </w:rPr>
              <w:t>Primary survey rating</w:t>
            </w:r>
          </w:p>
          <w:p w:rsidR="0084109E" w:rsidRDefault="0084109E" w:rsidP="00E92ECD">
            <w:pPr>
              <w:ind w:left="0"/>
              <w:cnfStyle w:val="000000000000" w:firstRow="0" w:lastRow="0" w:firstColumn="0" w:lastColumn="0" w:oddVBand="0" w:evenVBand="0" w:oddHBand="0" w:evenHBand="0" w:firstRowFirstColumn="0" w:firstRowLastColumn="0" w:lastRowFirstColumn="0" w:lastRowLastColumn="0"/>
              <w:rPr>
                <w:rFonts w:ascii="HPFutura Book" w:hAnsi="HPFutura Book" w:cs="Courier New"/>
              </w:rPr>
            </w:pPr>
            <w:r>
              <w:rPr>
                <w:rFonts w:ascii="HPFutura Book" w:hAnsi="HPFutura Book" w:cs="Courier New"/>
              </w:rPr>
              <w:t>1 to 5</w:t>
            </w:r>
          </w:p>
        </w:tc>
      </w:tr>
      <w:tr w:rsidR="0084109E" w:rsidRPr="00140BF5" w:rsidTr="00FB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84109E" w:rsidRPr="00140BF5" w:rsidRDefault="0084109E" w:rsidP="00E92ECD">
            <w:pPr>
              <w:ind w:left="0"/>
              <w:rPr>
                <w:rFonts w:ascii="HPFutura Book" w:hAnsi="HPFutura Book"/>
              </w:rPr>
            </w:pPr>
            <w:r w:rsidRPr="00140BF5">
              <w:rPr>
                <w:rFonts w:ascii="HPFutura Book" w:hAnsi="HPFutura Book"/>
              </w:rPr>
              <w:t>Values</w:t>
            </w:r>
          </w:p>
        </w:tc>
        <w:tc>
          <w:tcPr>
            <w:tcW w:w="5954" w:type="dxa"/>
          </w:tcPr>
          <w:p w:rsidR="0084109E" w:rsidRDefault="0084109E"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 xml:space="preserve">Very low   </w:t>
            </w:r>
            <w:r w:rsidRPr="0084109E">
              <w:rPr>
                <w:rFonts w:ascii="HPFutura Book" w:hAnsi="HPFutura Book" w:cs="Courier New"/>
                <w:i/>
              </w:rPr>
              <w:t>&lt;keep default images&gt;</w:t>
            </w:r>
          </w:p>
          <w:p w:rsidR="0084109E" w:rsidRDefault="0084109E"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Low</w:t>
            </w:r>
          </w:p>
          <w:p w:rsidR="0084109E" w:rsidRDefault="0084109E"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Medium</w:t>
            </w:r>
          </w:p>
          <w:p w:rsidR="0084109E" w:rsidRDefault="0084109E"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High</w:t>
            </w:r>
          </w:p>
          <w:p w:rsidR="0084109E" w:rsidRPr="00140BF5" w:rsidRDefault="0084109E" w:rsidP="00E92ECD">
            <w:pPr>
              <w:ind w:left="0"/>
              <w:cnfStyle w:val="000000100000" w:firstRow="0" w:lastRow="0" w:firstColumn="0" w:lastColumn="0" w:oddVBand="0" w:evenVBand="0" w:oddHBand="1" w:evenHBand="0" w:firstRowFirstColumn="0" w:firstRowLastColumn="0" w:lastRowFirstColumn="0" w:lastRowLastColumn="0"/>
              <w:rPr>
                <w:rFonts w:ascii="HPFutura Book" w:hAnsi="HPFutura Book" w:cs="Courier New"/>
              </w:rPr>
            </w:pPr>
            <w:r>
              <w:rPr>
                <w:rFonts w:ascii="HPFutura Book" w:hAnsi="HPFutura Book" w:cs="Courier New"/>
              </w:rPr>
              <w:t>Very high</w:t>
            </w:r>
          </w:p>
        </w:tc>
      </w:tr>
    </w:tbl>
    <w:p w:rsidR="0084109E" w:rsidRPr="00781FC6" w:rsidRDefault="0084109E" w:rsidP="0084109E">
      <w:pPr>
        <w:ind w:left="432"/>
        <w:rPr>
          <w:rFonts w:ascii="HPFutura Book" w:hAnsi="HPFutura Book"/>
        </w:rPr>
      </w:pPr>
    </w:p>
    <w:p w:rsidR="00781FC6" w:rsidRPr="00975C63" w:rsidRDefault="00975C63" w:rsidP="006B2AFB">
      <w:pPr>
        <w:numPr>
          <w:ilvl w:val="0"/>
          <w:numId w:val="34"/>
        </w:numPr>
        <w:rPr>
          <w:color w:val="000000" w:themeColor="text1"/>
        </w:rPr>
      </w:pPr>
      <w:r w:rsidRPr="00975C63">
        <w:rPr>
          <w:color w:val="000000" w:themeColor="text1"/>
        </w:rPr>
        <w:lastRenderedPageBreak/>
        <w:t>The questions in the survey should appear as follows:</w:t>
      </w:r>
      <w:r w:rsidRPr="00975C63">
        <w:rPr>
          <w:color w:val="000000" w:themeColor="text1"/>
        </w:rPr>
        <w:br/>
      </w:r>
      <w:r w:rsidR="00F72100">
        <w:rPr>
          <w:noProof/>
        </w:rPr>
        <w:drawing>
          <wp:inline distT="0" distB="0" distL="0" distR="0" wp14:anchorId="1DEAEF23" wp14:editId="29260402">
            <wp:extent cx="5760720" cy="2115820"/>
            <wp:effectExtent l="19050" t="19050" r="11430" b="1778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15820"/>
                    </a:xfrm>
                    <a:prstGeom prst="rect">
                      <a:avLst/>
                    </a:prstGeom>
                    <a:ln>
                      <a:solidFill>
                        <a:schemeClr val="tx1"/>
                      </a:solidFill>
                    </a:ln>
                  </pic:spPr>
                </pic:pic>
              </a:graphicData>
            </a:graphic>
          </wp:inline>
        </w:drawing>
      </w:r>
    </w:p>
    <w:p w:rsidR="00FB4908" w:rsidRDefault="00FB4908" w:rsidP="00CB0FF5">
      <w:pPr>
        <w:numPr>
          <w:ilvl w:val="0"/>
          <w:numId w:val="34"/>
        </w:numPr>
        <w:rPr>
          <w:color w:val="000000" w:themeColor="text1"/>
        </w:rPr>
      </w:pPr>
      <w:r>
        <w:rPr>
          <w:color w:val="000000" w:themeColor="text1"/>
        </w:rPr>
        <w:t xml:space="preserve">In the tray, click </w:t>
      </w:r>
      <w:r w:rsidRPr="00EA17D3">
        <w:rPr>
          <w:b/>
          <w:color w:val="000000" w:themeColor="text1"/>
        </w:rPr>
        <w:t>Preview</w:t>
      </w:r>
      <w:r>
        <w:rPr>
          <w:color w:val="000000" w:themeColor="text1"/>
        </w:rPr>
        <w:t>.</w:t>
      </w:r>
      <w:r>
        <w:rPr>
          <w:color w:val="000000" w:themeColor="text1"/>
        </w:rPr>
        <w:br/>
      </w:r>
      <w:r>
        <w:rPr>
          <w:noProof/>
        </w:rPr>
        <w:drawing>
          <wp:inline distT="0" distB="0" distL="0" distR="0" wp14:anchorId="1E4BE2C7" wp14:editId="39E83649">
            <wp:extent cx="4848225" cy="745206"/>
            <wp:effectExtent l="19050" t="19050" r="9525" b="1714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4998" cy="752395"/>
                    </a:xfrm>
                    <a:prstGeom prst="rect">
                      <a:avLst/>
                    </a:prstGeom>
                    <a:ln>
                      <a:solidFill>
                        <a:schemeClr val="tx1"/>
                      </a:solidFill>
                    </a:ln>
                  </pic:spPr>
                </pic:pic>
              </a:graphicData>
            </a:graphic>
          </wp:inline>
        </w:drawing>
      </w:r>
      <w:r>
        <w:rPr>
          <w:color w:val="000000" w:themeColor="text1"/>
        </w:rPr>
        <w:br/>
      </w:r>
      <w:r>
        <w:rPr>
          <w:color w:val="000000" w:themeColor="text1"/>
        </w:rPr>
        <w:br/>
        <w:t>A preview of your new survey will be displayed.</w:t>
      </w:r>
      <w:r w:rsidR="00496921">
        <w:rPr>
          <w:color w:val="000000" w:themeColor="text1"/>
        </w:rPr>
        <w:t xml:space="preserve"> Close the Preview window.</w:t>
      </w:r>
      <w:r>
        <w:rPr>
          <w:color w:val="000000" w:themeColor="text1"/>
        </w:rPr>
        <w:br/>
      </w:r>
      <w:r>
        <w:rPr>
          <w:noProof/>
        </w:rPr>
        <w:drawing>
          <wp:inline distT="0" distB="0" distL="0" distR="0" wp14:anchorId="54F23260" wp14:editId="4543031D">
            <wp:extent cx="5592322" cy="4533900"/>
            <wp:effectExtent l="19050" t="19050" r="27940" b="1905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0287" cy="4548465"/>
                    </a:xfrm>
                    <a:prstGeom prst="rect">
                      <a:avLst/>
                    </a:prstGeom>
                    <a:ln>
                      <a:solidFill>
                        <a:schemeClr val="tx1"/>
                      </a:solidFill>
                    </a:ln>
                  </pic:spPr>
                </pic:pic>
              </a:graphicData>
            </a:graphic>
          </wp:inline>
        </w:drawing>
      </w:r>
    </w:p>
    <w:p w:rsidR="000060B9" w:rsidRPr="00CB0FF5" w:rsidRDefault="00975C63" w:rsidP="00CB0FF5">
      <w:pPr>
        <w:numPr>
          <w:ilvl w:val="0"/>
          <w:numId w:val="34"/>
        </w:numPr>
        <w:rPr>
          <w:color w:val="000000" w:themeColor="text1"/>
        </w:rPr>
      </w:pPr>
      <w:r>
        <w:rPr>
          <w:color w:val="000000" w:themeColor="text1"/>
        </w:rPr>
        <w:lastRenderedPageBreak/>
        <w:t xml:space="preserve">Still on the </w:t>
      </w:r>
      <w:r w:rsidRPr="000060B9">
        <w:rPr>
          <w:b/>
          <w:color w:val="000000" w:themeColor="text1"/>
        </w:rPr>
        <w:t>General</w:t>
      </w:r>
      <w:r>
        <w:rPr>
          <w:color w:val="000000" w:themeColor="text1"/>
        </w:rPr>
        <w:t xml:space="preserve"> tab, go to the </w:t>
      </w:r>
      <w:r w:rsidRPr="000060B9">
        <w:rPr>
          <w:b/>
          <w:color w:val="000000" w:themeColor="text1"/>
        </w:rPr>
        <w:t>Report fields</w:t>
      </w:r>
      <w:r>
        <w:rPr>
          <w:color w:val="000000" w:themeColor="text1"/>
        </w:rPr>
        <w:t xml:space="preserve"> section.</w:t>
      </w:r>
      <w:r>
        <w:rPr>
          <w:color w:val="000000" w:themeColor="text1"/>
        </w:rPr>
        <w:br/>
      </w:r>
      <w:r w:rsidR="00CB0FF5">
        <w:rPr>
          <w:noProof/>
        </w:rPr>
        <w:drawing>
          <wp:inline distT="0" distB="0" distL="0" distR="0" wp14:anchorId="124C9D9B" wp14:editId="06ABE1DC">
            <wp:extent cx="5760720" cy="2288540"/>
            <wp:effectExtent l="19050" t="19050" r="11430" b="165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88540"/>
                    </a:xfrm>
                    <a:prstGeom prst="rect">
                      <a:avLst/>
                    </a:prstGeom>
                    <a:ln>
                      <a:solidFill>
                        <a:schemeClr val="tx1"/>
                      </a:solidFill>
                    </a:ln>
                  </pic:spPr>
                </pic:pic>
              </a:graphicData>
            </a:graphic>
          </wp:inline>
        </w:drawing>
      </w:r>
      <w:r w:rsidR="00CB0FF5">
        <w:rPr>
          <w:color w:val="000000" w:themeColor="text1"/>
        </w:rPr>
        <w:br/>
      </w:r>
      <w:r w:rsidR="000060B9">
        <w:rPr>
          <w:color w:val="000000" w:themeColor="text1"/>
        </w:rPr>
        <w:t>Currently this section shows those fields from the person entity table which are exposed to be used for this survey report (when the end user submits a survey). Presently all fields are available to use in the report, as none have a strike-through.</w:t>
      </w:r>
      <w:r w:rsidR="00CB0FF5">
        <w:rPr>
          <w:color w:val="000000" w:themeColor="text1"/>
        </w:rPr>
        <w:br/>
        <w:t>Also, this survey is not yet associated with a particular record type (</w:t>
      </w:r>
      <w:proofErr w:type="spellStart"/>
      <w:r w:rsidR="00CB0FF5">
        <w:rPr>
          <w:color w:val="000000" w:themeColor="text1"/>
        </w:rPr>
        <w:t>eg</w:t>
      </w:r>
      <w:proofErr w:type="spellEnd"/>
      <w:r w:rsidR="00CB0FF5">
        <w:rPr>
          <w:color w:val="000000" w:themeColor="text1"/>
        </w:rPr>
        <w:t>. Request).</w:t>
      </w:r>
    </w:p>
    <w:p w:rsidR="00140BF5" w:rsidRPr="00975C63" w:rsidRDefault="00975C63" w:rsidP="006B2AFB">
      <w:pPr>
        <w:numPr>
          <w:ilvl w:val="0"/>
          <w:numId w:val="34"/>
        </w:numPr>
        <w:rPr>
          <w:color w:val="000000" w:themeColor="text1"/>
        </w:rPr>
      </w:pPr>
      <w:r w:rsidRPr="00975C63">
        <w:rPr>
          <w:color w:val="000000" w:themeColor="text1"/>
        </w:rPr>
        <w:t xml:space="preserve">Set the </w:t>
      </w:r>
      <w:r w:rsidRPr="00CB0FF5">
        <w:rPr>
          <w:b/>
          <w:color w:val="000000" w:themeColor="text1"/>
        </w:rPr>
        <w:t>Record type</w:t>
      </w:r>
      <w:r w:rsidRPr="00975C63">
        <w:rPr>
          <w:color w:val="000000" w:themeColor="text1"/>
        </w:rPr>
        <w:t xml:space="preserve"> to </w:t>
      </w:r>
      <w:r w:rsidRPr="00CB0FF5">
        <w:rPr>
          <w:b/>
          <w:color w:val="000000" w:themeColor="text1"/>
        </w:rPr>
        <w:t>Request</w:t>
      </w:r>
      <w:r w:rsidRPr="00975C63">
        <w:rPr>
          <w:color w:val="000000" w:themeColor="text1"/>
        </w:rPr>
        <w:t>.</w:t>
      </w:r>
      <w:r>
        <w:rPr>
          <w:rFonts w:ascii="HPFutura Book" w:hAnsi="HPFutura Book"/>
        </w:rPr>
        <w:br/>
      </w:r>
      <w:r w:rsidR="00CB0FF5">
        <w:rPr>
          <w:noProof/>
        </w:rPr>
        <w:drawing>
          <wp:inline distT="0" distB="0" distL="0" distR="0" wp14:anchorId="1504C356" wp14:editId="1060458B">
            <wp:extent cx="5760720" cy="4222750"/>
            <wp:effectExtent l="19050" t="19050" r="11430" b="2540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22750"/>
                    </a:xfrm>
                    <a:prstGeom prst="rect">
                      <a:avLst/>
                    </a:prstGeom>
                    <a:ln>
                      <a:solidFill>
                        <a:schemeClr val="tx1"/>
                      </a:solidFill>
                    </a:ln>
                  </pic:spPr>
                </pic:pic>
              </a:graphicData>
            </a:graphic>
          </wp:inline>
        </w:drawing>
      </w:r>
      <w:r>
        <w:rPr>
          <w:rFonts w:ascii="HPFutura Book" w:hAnsi="HPFutura Book"/>
        </w:rPr>
        <w:br/>
      </w:r>
      <w:r w:rsidRPr="00975C63">
        <w:rPr>
          <w:color w:val="000000" w:themeColor="text1"/>
        </w:rPr>
        <w:lastRenderedPageBreak/>
        <w:t xml:space="preserve">This exposes all the fields within the </w:t>
      </w:r>
      <w:r w:rsidRPr="00CB0FF5">
        <w:rPr>
          <w:b/>
          <w:color w:val="000000" w:themeColor="text1"/>
        </w:rPr>
        <w:t>Request</w:t>
      </w:r>
      <w:r w:rsidRPr="00975C63">
        <w:rPr>
          <w:color w:val="000000" w:themeColor="text1"/>
        </w:rPr>
        <w:t xml:space="preserve"> entity table which are available to be used for reporting.</w:t>
      </w:r>
    </w:p>
    <w:p w:rsidR="00CB0FF5" w:rsidRDefault="00975C63" w:rsidP="006B2AFB">
      <w:pPr>
        <w:numPr>
          <w:ilvl w:val="0"/>
          <w:numId w:val="34"/>
        </w:numPr>
        <w:rPr>
          <w:color w:val="000000" w:themeColor="text1"/>
        </w:rPr>
      </w:pPr>
      <w:r>
        <w:rPr>
          <w:color w:val="000000" w:themeColor="text1"/>
        </w:rPr>
        <w:t xml:space="preserve">Hover your cursor over the </w:t>
      </w:r>
      <w:r w:rsidRPr="00CB0FF5">
        <w:rPr>
          <w:b/>
          <w:color w:val="000000" w:themeColor="text1"/>
        </w:rPr>
        <w:t>Requested asset model</w:t>
      </w:r>
      <w:r>
        <w:rPr>
          <w:color w:val="000000" w:themeColor="text1"/>
        </w:rPr>
        <w:t xml:space="preserve"> field </w:t>
      </w:r>
      <w:r w:rsidR="00CB0FF5">
        <w:rPr>
          <w:color w:val="000000" w:themeColor="text1"/>
        </w:rPr>
        <w:t xml:space="preserve">to see an </w:t>
      </w:r>
      <w:r w:rsidR="00CB0FF5" w:rsidRPr="00CB0FF5">
        <w:rPr>
          <w:b/>
          <w:color w:val="000000" w:themeColor="text1"/>
        </w:rPr>
        <w:t>X</w:t>
      </w:r>
      <w:r w:rsidR="00CB0FF5">
        <w:rPr>
          <w:color w:val="000000" w:themeColor="text1"/>
        </w:rPr>
        <w:t xml:space="preserve"> appear to the right of this field. Click the </w:t>
      </w:r>
      <w:r w:rsidR="00CB0FF5" w:rsidRPr="00CB0FF5">
        <w:rPr>
          <w:b/>
          <w:color w:val="000000" w:themeColor="text1"/>
        </w:rPr>
        <w:t>X</w:t>
      </w:r>
      <w:r w:rsidR="00CB0FF5">
        <w:rPr>
          <w:color w:val="000000" w:themeColor="text1"/>
        </w:rPr>
        <w:t>.</w:t>
      </w:r>
      <w:r w:rsidR="00CB0FF5">
        <w:rPr>
          <w:color w:val="000000" w:themeColor="text1"/>
        </w:rPr>
        <w:br/>
      </w:r>
      <w:r w:rsidR="00CB0FF5">
        <w:rPr>
          <w:noProof/>
        </w:rPr>
        <w:drawing>
          <wp:inline distT="0" distB="0" distL="0" distR="0" wp14:anchorId="1B03F934" wp14:editId="5604DB68">
            <wp:extent cx="3980952" cy="1942857"/>
            <wp:effectExtent l="19050" t="19050" r="19685" b="196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0952" cy="1942857"/>
                    </a:xfrm>
                    <a:prstGeom prst="rect">
                      <a:avLst/>
                    </a:prstGeom>
                    <a:ln>
                      <a:solidFill>
                        <a:schemeClr val="tx1"/>
                      </a:solidFill>
                    </a:ln>
                  </pic:spPr>
                </pic:pic>
              </a:graphicData>
            </a:graphic>
          </wp:inline>
        </w:drawing>
      </w:r>
      <w:r w:rsidR="00CB0FF5">
        <w:rPr>
          <w:color w:val="000000" w:themeColor="text1"/>
        </w:rPr>
        <w:br/>
      </w:r>
      <w:r w:rsidR="00CB0FF5">
        <w:rPr>
          <w:color w:val="000000" w:themeColor="text1"/>
        </w:rPr>
        <w:br/>
        <w:t>This will result in this field not being included in the report for this survey.</w:t>
      </w:r>
      <w:r w:rsidR="00CB0FF5">
        <w:rPr>
          <w:color w:val="000000" w:themeColor="text1"/>
        </w:rPr>
        <w:br/>
      </w:r>
      <w:r w:rsidR="00CB0FF5">
        <w:rPr>
          <w:noProof/>
        </w:rPr>
        <w:drawing>
          <wp:inline distT="0" distB="0" distL="0" distR="0" wp14:anchorId="2802FCF7" wp14:editId="75B88E50">
            <wp:extent cx="3323809" cy="952381"/>
            <wp:effectExtent l="19050" t="19050" r="10160" b="196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952381"/>
                    </a:xfrm>
                    <a:prstGeom prst="rect">
                      <a:avLst/>
                    </a:prstGeom>
                    <a:ln>
                      <a:solidFill>
                        <a:schemeClr val="tx1"/>
                      </a:solidFill>
                    </a:ln>
                  </pic:spPr>
                </pic:pic>
              </a:graphicData>
            </a:graphic>
          </wp:inline>
        </w:drawing>
      </w:r>
    </w:p>
    <w:p w:rsidR="00CB0FF5" w:rsidRDefault="00CB0FF5" w:rsidP="006B2AFB">
      <w:pPr>
        <w:numPr>
          <w:ilvl w:val="0"/>
          <w:numId w:val="34"/>
        </w:numPr>
        <w:rPr>
          <w:color w:val="000000" w:themeColor="text1"/>
        </w:rPr>
      </w:pPr>
      <w:r>
        <w:rPr>
          <w:color w:val="000000" w:themeColor="text1"/>
        </w:rPr>
        <w:t>Strike out any other fields which you would also not like to be included in the survey.</w:t>
      </w:r>
    </w:p>
    <w:p w:rsidR="00781FC6" w:rsidRDefault="00975C63" w:rsidP="006B2AFB">
      <w:pPr>
        <w:numPr>
          <w:ilvl w:val="0"/>
          <w:numId w:val="34"/>
        </w:numPr>
        <w:rPr>
          <w:color w:val="000000" w:themeColor="text1"/>
        </w:rPr>
      </w:pPr>
      <w:r>
        <w:rPr>
          <w:color w:val="000000" w:themeColor="text1"/>
        </w:rPr>
        <w:t xml:space="preserve">Click the </w:t>
      </w:r>
      <w:r w:rsidRPr="00975C63">
        <w:rPr>
          <w:b/>
          <w:color w:val="000000" w:themeColor="text1"/>
        </w:rPr>
        <w:t>Save</w:t>
      </w:r>
      <w:r>
        <w:rPr>
          <w:color w:val="000000" w:themeColor="text1"/>
        </w:rPr>
        <w:t xml:space="preserve"> button.</w:t>
      </w:r>
      <w:r>
        <w:rPr>
          <w:color w:val="000000" w:themeColor="text1"/>
        </w:rPr>
        <w:br/>
      </w:r>
      <w:r w:rsidR="00CB0FF5">
        <w:rPr>
          <w:noProof/>
        </w:rPr>
        <w:drawing>
          <wp:inline distT="0" distB="0" distL="0" distR="0" wp14:anchorId="13D3E6D3" wp14:editId="037F4DA0">
            <wp:extent cx="4104762" cy="1200000"/>
            <wp:effectExtent l="19050" t="19050" r="10160" b="196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4762" cy="1200000"/>
                    </a:xfrm>
                    <a:prstGeom prst="rect">
                      <a:avLst/>
                    </a:prstGeom>
                    <a:ln>
                      <a:solidFill>
                        <a:schemeClr val="tx1"/>
                      </a:solidFill>
                    </a:ln>
                  </pic:spPr>
                </pic:pic>
              </a:graphicData>
            </a:graphic>
          </wp:inline>
        </w:drawing>
      </w:r>
    </w:p>
    <w:p w:rsidR="00975C63" w:rsidRDefault="00975C63" w:rsidP="006B2AFB">
      <w:pPr>
        <w:numPr>
          <w:ilvl w:val="0"/>
          <w:numId w:val="34"/>
        </w:numPr>
        <w:rPr>
          <w:color w:val="000000" w:themeColor="text1"/>
        </w:rPr>
      </w:pPr>
      <w:r>
        <w:rPr>
          <w:color w:val="000000" w:themeColor="text1"/>
        </w:rPr>
        <w:t xml:space="preserve">In the lifecycle widget, click </w:t>
      </w:r>
      <w:r w:rsidRPr="00975C63">
        <w:rPr>
          <w:b/>
          <w:color w:val="000000" w:themeColor="text1"/>
        </w:rPr>
        <w:t>Prepare</w:t>
      </w:r>
      <w:r>
        <w:rPr>
          <w:color w:val="000000" w:themeColor="text1"/>
        </w:rPr>
        <w:t xml:space="preserve"> and then </w:t>
      </w:r>
      <w:proofErr w:type="gramStart"/>
      <w:r w:rsidRPr="00975C63">
        <w:rPr>
          <w:b/>
          <w:color w:val="000000" w:themeColor="text1"/>
        </w:rPr>
        <w:t>Save</w:t>
      </w:r>
      <w:proofErr w:type="gramEnd"/>
      <w:r>
        <w:rPr>
          <w:color w:val="000000" w:themeColor="text1"/>
        </w:rPr>
        <w:t>.</w:t>
      </w:r>
      <w:r>
        <w:rPr>
          <w:color w:val="000000" w:themeColor="text1"/>
        </w:rPr>
        <w:br/>
      </w:r>
      <w:r>
        <w:rPr>
          <w:noProof/>
        </w:rPr>
        <w:drawing>
          <wp:inline distT="0" distB="0" distL="0" distR="0" wp14:anchorId="29471BAA" wp14:editId="50871600">
            <wp:extent cx="952381" cy="39047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52381" cy="390476"/>
                    </a:xfrm>
                    <a:prstGeom prst="rect">
                      <a:avLst/>
                    </a:prstGeom>
                  </pic:spPr>
                </pic:pic>
              </a:graphicData>
            </a:graphic>
          </wp:inline>
        </w:drawing>
      </w:r>
      <w:r>
        <w:rPr>
          <w:color w:val="000000" w:themeColor="text1"/>
        </w:rPr>
        <w:tab/>
      </w:r>
      <w:r>
        <w:rPr>
          <w:noProof/>
        </w:rPr>
        <w:drawing>
          <wp:inline distT="0" distB="0" distL="0" distR="0" wp14:anchorId="148F3562" wp14:editId="60374075">
            <wp:extent cx="857143" cy="419048"/>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143" cy="419048"/>
                    </a:xfrm>
                    <a:prstGeom prst="rect">
                      <a:avLst/>
                    </a:prstGeom>
                  </pic:spPr>
                </pic:pic>
              </a:graphicData>
            </a:graphic>
          </wp:inline>
        </w:drawing>
      </w:r>
      <w:r>
        <w:rPr>
          <w:color w:val="000000" w:themeColor="text1"/>
        </w:rPr>
        <w:br/>
      </w:r>
    </w:p>
    <w:p w:rsidR="00975C63" w:rsidRPr="00975C63" w:rsidRDefault="00975C63" w:rsidP="006B2AFB">
      <w:pPr>
        <w:numPr>
          <w:ilvl w:val="0"/>
          <w:numId w:val="34"/>
        </w:numPr>
        <w:rPr>
          <w:color w:val="000000" w:themeColor="text1"/>
        </w:rPr>
      </w:pPr>
      <w:r>
        <w:rPr>
          <w:color w:val="000000" w:themeColor="text1"/>
        </w:rPr>
        <w:lastRenderedPageBreak/>
        <w:t xml:space="preserve">Click the </w:t>
      </w:r>
      <w:r w:rsidRPr="00975C63">
        <w:rPr>
          <w:b/>
          <w:color w:val="000000" w:themeColor="text1"/>
        </w:rPr>
        <w:t>Workflow</w:t>
      </w:r>
      <w:r>
        <w:rPr>
          <w:color w:val="000000" w:themeColor="text1"/>
        </w:rPr>
        <w:t xml:space="preserve"> tab to see the survey has moved to the </w:t>
      </w:r>
      <w:r w:rsidRPr="00CB0FF5">
        <w:rPr>
          <w:b/>
          <w:color w:val="000000" w:themeColor="text1"/>
        </w:rPr>
        <w:t>Prepare</w:t>
      </w:r>
      <w:r>
        <w:rPr>
          <w:color w:val="000000" w:themeColor="text1"/>
        </w:rPr>
        <w:t xml:space="preserve"> phase.</w:t>
      </w:r>
      <w:r>
        <w:rPr>
          <w:color w:val="000000" w:themeColor="text1"/>
        </w:rPr>
        <w:br/>
      </w:r>
      <w:r>
        <w:rPr>
          <w:noProof/>
        </w:rPr>
        <w:drawing>
          <wp:inline distT="0" distB="0" distL="0" distR="0" wp14:anchorId="56B4BAD2" wp14:editId="12143919">
            <wp:extent cx="5760720" cy="2282825"/>
            <wp:effectExtent l="19050" t="19050" r="1143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82825"/>
                    </a:xfrm>
                    <a:prstGeom prst="rect">
                      <a:avLst/>
                    </a:prstGeom>
                    <a:ln>
                      <a:solidFill>
                        <a:schemeClr val="tx1"/>
                      </a:solidFill>
                    </a:ln>
                  </pic:spPr>
                </pic:pic>
              </a:graphicData>
            </a:graphic>
          </wp:inline>
        </w:drawing>
      </w:r>
    </w:p>
    <w:p w:rsidR="00231F0B" w:rsidRDefault="00231F0B" w:rsidP="00231F0B">
      <w:pPr>
        <w:ind w:left="432"/>
        <w:rPr>
          <w:color w:val="000000" w:themeColor="text1"/>
        </w:rPr>
      </w:pPr>
    </w:p>
    <w:p w:rsidR="00231F0B" w:rsidRDefault="00231F0B" w:rsidP="00231F0B">
      <w:pPr>
        <w:ind w:left="432"/>
        <w:rPr>
          <w:rFonts w:ascii="HPFutura Book" w:hAnsi="HPFutura Book"/>
        </w:rPr>
      </w:pPr>
    </w:p>
    <w:p w:rsidR="00231F0B" w:rsidRDefault="00231F0B">
      <w:pPr>
        <w:spacing w:after="0"/>
        <w:ind w:left="0"/>
        <w:rPr>
          <w:kern w:val="0"/>
          <w:sz w:val="40"/>
          <w:szCs w:val="40"/>
        </w:rPr>
      </w:pPr>
      <w:r>
        <w:rPr>
          <w:kern w:val="0"/>
        </w:rPr>
        <w:br w:type="page"/>
      </w:r>
    </w:p>
    <w:p w:rsidR="00231F0B" w:rsidRDefault="00231F0B" w:rsidP="00231F0B">
      <w:pPr>
        <w:pStyle w:val="Heading1"/>
        <w:rPr>
          <w:kern w:val="0"/>
        </w:rPr>
      </w:pPr>
      <w:bookmarkStart w:id="2" w:name="_Toc415908726"/>
      <w:r>
        <w:rPr>
          <w:kern w:val="0"/>
        </w:rPr>
        <w:lastRenderedPageBreak/>
        <w:t xml:space="preserve">Task 2: </w:t>
      </w:r>
      <w:r w:rsidR="007D2172">
        <w:rPr>
          <w:kern w:val="0"/>
        </w:rPr>
        <w:t>Schedule and Execute the new Survey</w:t>
      </w:r>
      <w:bookmarkEnd w:id="2"/>
    </w:p>
    <w:p w:rsidR="00231F0B" w:rsidRPr="00FF2B82" w:rsidRDefault="00231F0B" w:rsidP="00231F0B">
      <w:pPr>
        <w:ind w:left="0"/>
      </w:pPr>
      <w:r>
        <w:t xml:space="preserve">In this task you will </w:t>
      </w:r>
      <w:r w:rsidR="00CB0FF5">
        <w:t>schedule and then activate the survey</w:t>
      </w:r>
      <w:r>
        <w:t>.</w:t>
      </w:r>
    </w:p>
    <w:p w:rsidR="00CB0FF5" w:rsidRPr="00CB0FF5" w:rsidRDefault="00CB0FF5" w:rsidP="00231F0B">
      <w:pPr>
        <w:numPr>
          <w:ilvl w:val="0"/>
          <w:numId w:val="43"/>
        </w:numPr>
        <w:rPr>
          <w:rFonts w:ascii="HPFutura Book" w:hAnsi="HPFutura Book"/>
        </w:rPr>
      </w:pPr>
      <w:r>
        <w:rPr>
          <w:color w:val="000000" w:themeColor="text1"/>
        </w:rPr>
        <w:t xml:space="preserve">Click on the </w:t>
      </w:r>
      <w:r w:rsidRPr="00CB0FF5">
        <w:rPr>
          <w:b/>
          <w:color w:val="000000" w:themeColor="text1"/>
        </w:rPr>
        <w:t>General</w:t>
      </w:r>
      <w:r>
        <w:rPr>
          <w:color w:val="000000" w:themeColor="text1"/>
        </w:rPr>
        <w:t xml:space="preserve"> tab and then go to the </w:t>
      </w:r>
      <w:r w:rsidRPr="00CB0FF5">
        <w:rPr>
          <w:b/>
          <w:color w:val="000000" w:themeColor="text1"/>
        </w:rPr>
        <w:t>Details</w:t>
      </w:r>
      <w:r>
        <w:rPr>
          <w:color w:val="000000" w:themeColor="text1"/>
        </w:rPr>
        <w:t xml:space="preserve"> section.</w:t>
      </w:r>
      <w:r>
        <w:rPr>
          <w:color w:val="000000" w:themeColor="text1"/>
        </w:rPr>
        <w:br/>
      </w:r>
      <w:r>
        <w:rPr>
          <w:noProof/>
        </w:rPr>
        <w:drawing>
          <wp:inline distT="0" distB="0" distL="0" distR="0" wp14:anchorId="2D5D138C" wp14:editId="0E11199F">
            <wp:extent cx="5760720" cy="1820545"/>
            <wp:effectExtent l="19050" t="19050" r="11430" b="273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20545"/>
                    </a:xfrm>
                    <a:prstGeom prst="rect">
                      <a:avLst/>
                    </a:prstGeom>
                    <a:ln>
                      <a:solidFill>
                        <a:schemeClr val="tx1"/>
                      </a:solidFill>
                    </a:ln>
                  </pic:spPr>
                </pic:pic>
              </a:graphicData>
            </a:graphic>
          </wp:inline>
        </w:drawing>
      </w:r>
    </w:p>
    <w:p w:rsidR="00CB0FF5" w:rsidRPr="00CB0FF5" w:rsidRDefault="0040163B" w:rsidP="00231F0B">
      <w:pPr>
        <w:numPr>
          <w:ilvl w:val="0"/>
          <w:numId w:val="43"/>
        </w:numPr>
        <w:rPr>
          <w:rFonts w:ascii="HPFutura Book" w:hAnsi="HPFutura Book"/>
        </w:rPr>
      </w:pPr>
      <w:r>
        <w:rPr>
          <w:color w:val="000000" w:themeColor="text1"/>
        </w:rPr>
        <w:t xml:space="preserve">In the </w:t>
      </w:r>
      <w:r w:rsidRPr="0040163B">
        <w:rPr>
          <w:b/>
          <w:color w:val="000000" w:themeColor="text1"/>
        </w:rPr>
        <w:t>Active from</w:t>
      </w:r>
      <w:r>
        <w:rPr>
          <w:color w:val="000000" w:themeColor="text1"/>
        </w:rPr>
        <w:t xml:space="preserve"> field, set this to yesterday (in the past).</w:t>
      </w:r>
      <w:r>
        <w:rPr>
          <w:color w:val="000000" w:themeColor="text1"/>
        </w:rPr>
        <w:br/>
      </w:r>
      <w:r>
        <w:rPr>
          <w:noProof/>
        </w:rPr>
        <w:drawing>
          <wp:inline distT="0" distB="0" distL="0" distR="0" wp14:anchorId="5603B82D" wp14:editId="2F253D8E">
            <wp:extent cx="5760720" cy="2671445"/>
            <wp:effectExtent l="19050" t="19050" r="11430" b="146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71445"/>
                    </a:xfrm>
                    <a:prstGeom prst="rect">
                      <a:avLst/>
                    </a:prstGeom>
                    <a:ln>
                      <a:solidFill>
                        <a:schemeClr val="tx1"/>
                      </a:solidFill>
                    </a:ln>
                  </pic:spPr>
                </pic:pic>
              </a:graphicData>
            </a:graphic>
          </wp:inline>
        </w:drawing>
      </w:r>
    </w:p>
    <w:p w:rsidR="00CB0FF5" w:rsidRPr="00CB0FF5" w:rsidRDefault="0040163B" w:rsidP="00231F0B">
      <w:pPr>
        <w:numPr>
          <w:ilvl w:val="0"/>
          <w:numId w:val="43"/>
        </w:numPr>
        <w:rPr>
          <w:rFonts w:ascii="HPFutura Book" w:hAnsi="HPFutura Book"/>
        </w:rPr>
      </w:pPr>
      <w:r>
        <w:rPr>
          <w:color w:val="000000" w:themeColor="text1"/>
        </w:rPr>
        <w:t xml:space="preserve">In the </w:t>
      </w:r>
      <w:r w:rsidRPr="0040163B">
        <w:rPr>
          <w:b/>
          <w:color w:val="000000" w:themeColor="text1"/>
        </w:rPr>
        <w:t>Active until</w:t>
      </w:r>
      <w:r>
        <w:rPr>
          <w:color w:val="000000" w:themeColor="text1"/>
        </w:rPr>
        <w:t xml:space="preserve"> field, set this to next month and then click </w:t>
      </w:r>
      <w:r w:rsidRPr="0040163B">
        <w:rPr>
          <w:b/>
          <w:color w:val="000000" w:themeColor="text1"/>
        </w:rPr>
        <w:t>Save</w:t>
      </w:r>
      <w:r>
        <w:rPr>
          <w:color w:val="000000" w:themeColor="text1"/>
        </w:rPr>
        <w:t>.</w:t>
      </w:r>
      <w:r>
        <w:rPr>
          <w:color w:val="000000" w:themeColor="text1"/>
        </w:rPr>
        <w:br/>
      </w:r>
      <w:r>
        <w:rPr>
          <w:noProof/>
        </w:rPr>
        <w:drawing>
          <wp:inline distT="0" distB="0" distL="0" distR="0" wp14:anchorId="026F6317" wp14:editId="7D50DB53">
            <wp:extent cx="5760720" cy="2434590"/>
            <wp:effectExtent l="19050" t="19050" r="11430" b="2286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34590"/>
                    </a:xfrm>
                    <a:prstGeom prst="rect">
                      <a:avLst/>
                    </a:prstGeom>
                    <a:ln>
                      <a:solidFill>
                        <a:schemeClr val="tx1"/>
                      </a:solidFill>
                    </a:ln>
                  </pic:spPr>
                </pic:pic>
              </a:graphicData>
            </a:graphic>
          </wp:inline>
        </w:drawing>
      </w:r>
    </w:p>
    <w:p w:rsidR="00412BBF" w:rsidRDefault="00412BBF" w:rsidP="00412BBF">
      <w:pPr>
        <w:numPr>
          <w:ilvl w:val="0"/>
          <w:numId w:val="43"/>
        </w:numPr>
        <w:rPr>
          <w:color w:val="000000" w:themeColor="text1"/>
        </w:rPr>
      </w:pPr>
      <w:r>
        <w:rPr>
          <w:color w:val="000000" w:themeColor="text1"/>
        </w:rPr>
        <w:lastRenderedPageBreak/>
        <w:t xml:space="preserve">In the lifecycle widget, click </w:t>
      </w:r>
      <w:r>
        <w:rPr>
          <w:b/>
          <w:color w:val="000000" w:themeColor="text1"/>
        </w:rPr>
        <w:t>Execute</w:t>
      </w:r>
      <w:r>
        <w:rPr>
          <w:color w:val="000000" w:themeColor="text1"/>
        </w:rPr>
        <w:t xml:space="preserve"> and then </w:t>
      </w:r>
      <w:proofErr w:type="gramStart"/>
      <w:r w:rsidRPr="00975C63">
        <w:rPr>
          <w:b/>
          <w:color w:val="000000" w:themeColor="text1"/>
        </w:rPr>
        <w:t>Save</w:t>
      </w:r>
      <w:proofErr w:type="gramEnd"/>
      <w:r>
        <w:rPr>
          <w:color w:val="000000" w:themeColor="text1"/>
        </w:rPr>
        <w:t>.</w:t>
      </w:r>
      <w:r>
        <w:rPr>
          <w:color w:val="000000" w:themeColor="text1"/>
        </w:rPr>
        <w:br/>
      </w:r>
      <w:r>
        <w:rPr>
          <w:noProof/>
        </w:rPr>
        <w:drawing>
          <wp:inline distT="0" distB="0" distL="0" distR="0" wp14:anchorId="5F2DC231" wp14:editId="5DA6AA9A">
            <wp:extent cx="1200000" cy="390476"/>
            <wp:effectExtent l="0" t="0" r="63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0000" cy="390476"/>
                    </a:xfrm>
                    <a:prstGeom prst="rect">
                      <a:avLst/>
                    </a:prstGeom>
                  </pic:spPr>
                </pic:pic>
              </a:graphicData>
            </a:graphic>
          </wp:inline>
        </w:drawing>
      </w:r>
      <w:r>
        <w:rPr>
          <w:color w:val="000000" w:themeColor="text1"/>
        </w:rPr>
        <w:tab/>
      </w:r>
      <w:r>
        <w:rPr>
          <w:noProof/>
        </w:rPr>
        <w:drawing>
          <wp:inline distT="0" distB="0" distL="0" distR="0" wp14:anchorId="04151A20" wp14:editId="3897EDCE">
            <wp:extent cx="857143" cy="419048"/>
            <wp:effectExtent l="0" t="0" r="635" b="63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143" cy="419048"/>
                    </a:xfrm>
                    <a:prstGeom prst="rect">
                      <a:avLst/>
                    </a:prstGeom>
                  </pic:spPr>
                </pic:pic>
              </a:graphicData>
            </a:graphic>
          </wp:inline>
        </w:drawing>
      </w:r>
      <w:r>
        <w:rPr>
          <w:color w:val="000000" w:themeColor="text1"/>
        </w:rPr>
        <w:br/>
      </w:r>
    </w:p>
    <w:p w:rsidR="00412BBF" w:rsidRPr="00975C63" w:rsidRDefault="00412BBF" w:rsidP="00412BBF">
      <w:pPr>
        <w:numPr>
          <w:ilvl w:val="0"/>
          <w:numId w:val="43"/>
        </w:numPr>
        <w:rPr>
          <w:color w:val="000000" w:themeColor="text1"/>
        </w:rPr>
      </w:pPr>
      <w:r>
        <w:rPr>
          <w:color w:val="000000" w:themeColor="text1"/>
        </w:rPr>
        <w:t xml:space="preserve">Click the </w:t>
      </w:r>
      <w:r w:rsidRPr="00975C63">
        <w:rPr>
          <w:b/>
          <w:color w:val="000000" w:themeColor="text1"/>
        </w:rPr>
        <w:t>Workflow</w:t>
      </w:r>
      <w:r>
        <w:rPr>
          <w:color w:val="000000" w:themeColor="text1"/>
        </w:rPr>
        <w:t xml:space="preserve"> tab to see the survey has moved to the </w:t>
      </w:r>
      <w:r>
        <w:rPr>
          <w:b/>
          <w:color w:val="000000" w:themeColor="text1"/>
        </w:rPr>
        <w:t>Execute</w:t>
      </w:r>
      <w:r>
        <w:rPr>
          <w:color w:val="000000" w:themeColor="text1"/>
        </w:rPr>
        <w:t xml:space="preserve"> phase.</w:t>
      </w:r>
      <w:r>
        <w:rPr>
          <w:color w:val="000000" w:themeColor="text1"/>
        </w:rPr>
        <w:br/>
      </w:r>
      <w:r>
        <w:rPr>
          <w:noProof/>
        </w:rPr>
        <w:drawing>
          <wp:inline distT="0" distB="0" distL="0" distR="0" wp14:anchorId="4BD4BD17" wp14:editId="51B5D71C">
            <wp:extent cx="5760720" cy="2272665"/>
            <wp:effectExtent l="19050" t="19050" r="11430" b="1333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72665"/>
                    </a:xfrm>
                    <a:prstGeom prst="rect">
                      <a:avLst/>
                    </a:prstGeom>
                    <a:ln>
                      <a:solidFill>
                        <a:schemeClr val="tx1"/>
                      </a:solidFill>
                    </a:ln>
                  </pic:spPr>
                </pic:pic>
              </a:graphicData>
            </a:graphic>
          </wp:inline>
        </w:drawing>
      </w:r>
      <w:r>
        <w:rPr>
          <w:color w:val="000000" w:themeColor="text1"/>
        </w:rPr>
        <w:br/>
        <w:t>The survey is now ready to be used.</w:t>
      </w:r>
    </w:p>
    <w:p w:rsidR="00CB0FF5" w:rsidRPr="00412BBF" w:rsidRDefault="00CB0FF5" w:rsidP="00412BBF">
      <w:pPr>
        <w:ind w:left="0"/>
        <w:rPr>
          <w:rFonts w:ascii="HPFutura Book" w:hAnsi="HPFutura Book"/>
        </w:rPr>
      </w:pPr>
    </w:p>
    <w:p w:rsidR="002601C6" w:rsidRDefault="002601C6">
      <w:pPr>
        <w:spacing w:after="0"/>
        <w:ind w:left="0"/>
        <w:rPr>
          <w:kern w:val="0"/>
          <w:sz w:val="40"/>
          <w:szCs w:val="40"/>
        </w:rPr>
      </w:pPr>
      <w:r>
        <w:rPr>
          <w:kern w:val="0"/>
        </w:rPr>
        <w:br w:type="page"/>
      </w:r>
    </w:p>
    <w:p w:rsidR="002601C6" w:rsidRDefault="002601C6" w:rsidP="002601C6">
      <w:pPr>
        <w:pStyle w:val="Heading1"/>
        <w:rPr>
          <w:kern w:val="0"/>
        </w:rPr>
      </w:pPr>
      <w:bookmarkStart w:id="3" w:name="_Toc415908727"/>
      <w:r>
        <w:rPr>
          <w:kern w:val="0"/>
        </w:rPr>
        <w:lastRenderedPageBreak/>
        <w:t xml:space="preserve">Task 3: </w:t>
      </w:r>
      <w:r w:rsidR="007D2172">
        <w:rPr>
          <w:kern w:val="0"/>
        </w:rPr>
        <w:t>Manually test the new Survey</w:t>
      </w:r>
      <w:bookmarkEnd w:id="3"/>
    </w:p>
    <w:p w:rsidR="002601C6" w:rsidRPr="00FF2B82" w:rsidRDefault="002601C6" w:rsidP="002601C6">
      <w:pPr>
        <w:ind w:left="0"/>
      </w:pPr>
      <w:r>
        <w:t xml:space="preserve">In this task you will </w:t>
      </w:r>
      <w:r w:rsidR="00EA17D3">
        <w:t xml:space="preserve">manually test the new survey by sending it to </w:t>
      </w:r>
      <w:proofErr w:type="spellStart"/>
      <w:r w:rsidR="00E46365">
        <w:t>amy.lopezmf</w:t>
      </w:r>
      <w:proofErr w:type="spellEnd"/>
      <w:r w:rsidR="00EA17D3">
        <w:t>.</w:t>
      </w:r>
    </w:p>
    <w:p w:rsidR="002601C6" w:rsidRPr="00D85BFF" w:rsidRDefault="00351285" w:rsidP="002601C6">
      <w:pPr>
        <w:numPr>
          <w:ilvl w:val="0"/>
          <w:numId w:val="44"/>
        </w:numPr>
        <w:rPr>
          <w:rFonts w:ascii="HPFutura Book" w:hAnsi="HPFutura Book"/>
        </w:rPr>
      </w:pPr>
      <w:r>
        <w:rPr>
          <w:color w:val="000000" w:themeColor="text1"/>
        </w:rPr>
        <w:t>Still w</w:t>
      </w:r>
      <w:r w:rsidR="002601C6">
        <w:rPr>
          <w:color w:val="000000" w:themeColor="text1"/>
        </w:rPr>
        <w:t xml:space="preserve">ithin the </w:t>
      </w:r>
      <w:r w:rsidR="00EA17D3">
        <w:rPr>
          <w:color w:val="000000" w:themeColor="text1"/>
        </w:rPr>
        <w:t xml:space="preserve">survey, in the tray </w:t>
      </w:r>
      <w:r w:rsidR="002601C6">
        <w:rPr>
          <w:color w:val="000000" w:themeColor="text1"/>
        </w:rPr>
        <w:t xml:space="preserve">click </w:t>
      </w:r>
      <w:r w:rsidR="00EA17D3">
        <w:rPr>
          <w:b/>
          <w:color w:val="000000" w:themeColor="text1"/>
        </w:rPr>
        <w:t>Send survey now</w:t>
      </w:r>
      <w:r w:rsidR="00EA17D3">
        <w:rPr>
          <w:color w:val="000000" w:themeColor="text1"/>
        </w:rPr>
        <w:t>.</w:t>
      </w:r>
      <w:r>
        <w:rPr>
          <w:color w:val="000000" w:themeColor="text1"/>
        </w:rPr>
        <w:br/>
      </w:r>
      <w:r w:rsidR="00EA17D3">
        <w:rPr>
          <w:noProof/>
        </w:rPr>
        <w:drawing>
          <wp:inline distT="0" distB="0" distL="0" distR="0" wp14:anchorId="5FB12921" wp14:editId="746B87CF">
            <wp:extent cx="5276190" cy="1180952"/>
            <wp:effectExtent l="19050" t="19050" r="20320" b="1968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190" cy="1180952"/>
                    </a:xfrm>
                    <a:prstGeom prst="rect">
                      <a:avLst/>
                    </a:prstGeom>
                    <a:ln>
                      <a:solidFill>
                        <a:schemeClr val="tx1"/>
                      </a:solidFill>
                    </a:ln>
                  </pic:spPr>
                </pic:pic>
              </a:graphicData>
            </a:graphic>
          </wp:inline>
        </w:drawing>
      </w:r>
    </w:p>
    <w:p w:rsidR="00EA17D3" w:rsidRPr="00EA17D3" w:rsidRDefault="00EA17D3" w:rsidP="00CD18EB">
      <w:pPr>
        <w:numPr>
          <w:ilvl w:val="0"/>
          <w:numId w:val="44"/>
        </w:numPr>
        <w:rPr>
          <w:rFonts w:ascii="HPFutura Book" w:hAnsi="HPFutura Book"/>
        </w:rPr>
      </w:pPr>
      <w:r>
        <w:rPr>
          <w:color w:val="000000" w:themeColor="text1"/>
        </w:rPr>
        <w:t xml:space="preserve">In the </w:t>
      </w:r>
      <w:r>
        <w:rPr>
          <w:b/>
          <w:color w:val="000000" w:themeColor="text1"/>
        </w:rPr>
        <w:t>Send survey now</w:t>
      </w:r>
      <w:r w:rsidR="00CD18EB">
        <w:rPr>
          <w:color w:val="000000" w:themeColor="text1"/>
        </w:rPr>
        <w:t xml:space="preserve"> </w:t>
      </w:r>
      <w:r w:rsidR="003C574E">
        <w:rPr>
          <w:color w:val="000000" w:themeColor="text1"/>
        </w:rPr>
        <w:t xml:space="preserve">pop up, set </w:t>
      </w:r>
      <w:r w:rsidR="00E46365">
        <w:rPr>
          <w:color w:val="000000" w:themeColor="text1"/>
        </w:rPr>
        <w:t>the recipient</w:t>
      </w:r>
      <w:r w:rsidR="003C574E">
        <w:rPr>
          <w:color w:val="000000" w:themeColor="text1"/>
        </w:rPr>
        <w:t xml:space="preserve"> as </w:t>
      </w:r>
      <w:proofErr w:type="spellStart"/>
      <w:r w:rsidR="00E46365">
        <w:rPr>
          <w:b/>
          <w:color w:val="000000" w:themeColor="text1"/>
        </w:rPr>
        <w:t>lopezmf</w:t>
      </w:r>
      <w:proofErr w:type="spellEnd"/>
      <w:r w:rsidR="00E46365">
        <w:rPr>
          <w:b/>
          <w:color w:val="000000" w:themeColor="text1"/>
        </w:rPr>
        <w:t xml:space="preserve">, </w:t>
      </w:r>
      <w:proofErr w:type="spellStart"/>
      <w:proofErr w:type="gramStart"/>
      <w:r w:rsidR="00E46365">
        <w:rPr>
          <w:b/>
          <w:color w:val="000000" w:themeColor="text1"/>
        </w:rPr>
        <w:t>amy</w:t>
      </w:r>
      <w:proofErr w:type="spellEnd"/>
      <w:r w:rsidR="00E46365">
        <w:rPr>
          <w:b/>
          <w:color w:val="000000" w:themeColor="text1"/>
        </w:rPr>
        <w:t xml:space="preserve"> </w:t>
      </w:r>
      <w:r>
        <w:rPr>
          <w:color w:val="000000" w:themeColor="text1"/>
        </w:rPr>
        <w:t>.</w:t>
      </w:r>
      <w:proofErr w:type="gramEnd"/>
      <w:r w:rsidR="003C574E">
        <w:rPr>
          <w:color w:val="000000" w:themeColor="text1"/>
        </w:rPr>
        <w:br/>
      </w:r>
    </w:p>
    <w:p w:rsidR="00EA17D3" w:rsidRPr="00EA17D3" w:rsidRDefault="003C574E" w:rsidP="00CD18EB">
      <w:pPr>
        <w:numPr>
          <w:ilvl w:val="0"/>
          <w:numId w:val="44"/>
        </w:numPr>
        <w:rPr>
          <w:rFonts w:ascii="HPFutura Book" w:hAnsi="HPFutura Book"/>
        </w:rPr>
      </w:pPr>
      <w:r>
        <w:rPr>
          <w:color w:val="000000" w:themeColor="text1"/>
        </w:rPr>
        <w:t xml:space="preserve">In the </w:t>
      </w:r>
      <w:r w:rsidRPr="003C574E">
        <w:rPr>
          <w:b/>
          <w:color w:val="000000" w:themeColor="text1"/>
        </w:rPr>
        <w:t>Record</w:t>
      </w:r>
      <w:r>
        <w:rPr>
          <w:color w:val="000000" w:themeColor="text1"/>
        </w:rPr>
        <w:t xml:space="preserve"> drop-down, select any request record from the drop-down list.</w:t>
      </w:r>
      <w:r>
        <w:rPr>
          <w:color w:val="000000" w:themeColor="text1"/>
        </w:rPr>
        <w:br/>
      </w:r>
      <w:r>
        <w:rPr>
          <w:noProof/>
        </w:rPr>
        <w:drawing>
          <wp:inline distT="0" distB="0" distL="0" distR="0" wp14:anchorId="18676335" wp14:editId="3F136E71">
            <wp:extent cx="4838095" cy="1514286"/>
            <wp:effectExtent l="19050" t="19050" r="19685" b="101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095" cy="1514286"/>
                    </a:xfrm>
                    <a:prstGeom prst="rect">
                      <a:avLst/>
                    </a:prstGeom>
                    <a:ln>
                      <a:solidFill>
                        <a:schemeClr val="tx1"/>
                      </a:solidFill>
                    </a:ln>
                  </pic:spPr>
                </pic:pic>
              </a:graphicData>
            </a:graphic>
          </wp:inline>
        </w:drawing>
      </w:r>
      <w:r>
        <w:rPr>
          <w:color w:val="000000" w:themeColor="text1"/>
        </w:rPr>
        <w:br/>
      </w:r>
      <w:r>
        <w:rPr>
          <w:color w:val="000000" w:themeColor="text1"/>
        </w:rPr>
        <w:br/>
        <w:t>We are selecting a request record so that in the notification template, values from this request may be used in the email.</w:t>
      </w:r>
    </w:p>
    <w:p w:rsidR="00EA17D3" w:rsidRPr="00EA17D3" w:rsidRDefault="003C574E" w:rsidP="00CD18EB">
      <w:pPr>
        <w:numPr>
          <w:ilvl w:val="0"/>
          <w:numId w:val="44"/>
        </w:numPr>
        <w:rPr>
          <w:rFonts w:ascii="HPFutura Book" w:hAnsi="HPFutura Book"/>
        </w:rPr>
      </w:pPr>
      <w:r>
        <w:rPr>
          <w:color w:val="000000" w:themeColor="text1"/>
        </w:rPr>
        <w:t xml:space="preserve">In the </w:t>
      </w:r>
      <w:r w:rsidRPr="0008240B">
        <w:rPr>
          <w:b/>
          <w:color w:val="000000" w:themeColor="text1"/>
        </w:rPr>
        <w:t>Template</w:t>
      </w:r>
      <w:r>
        <w:rPr>
          <w:color w:val="000000" w:themeColor="text1"/>
        </w:rPr>
        <w:t xml:space="preserve"> drop-down, select </w:t>
      </w:r>
      <w:r w:rsidRPr="0008240B">
        <w:rPr>
          <w:b/>
          <w:color w:val="000000" w:themeColor="text1"/>
        </w:rPr>
        <w:t>Survey default template</w:t>
      </w:r>
      <w:r>
        <w:rPr>
          <w:color w:val="000000" w:themeColor="text1"/>
        </w:rPr>
        <w:t xml:space="preserve"> and then click </w:t>
      </w:r>
      <w:r w:rsidRPr="0008240B">
        <w:rPr>
          <w:b/>
          <w:color w:val="000000" w:themeColor="text1"/>
        </w:rPr>
        <w:t>Send</w:t>
      </w:r>
      <w:r>
        <w:rPr>
          <w:color w:val="000000" w:themeColor="text1"/>
        </w:rPr>
        <w:t>.</w:t>
      </w:r>
      <w:r>
        <w:rPr>
          <w:color w:val="000000" w:themeColor="text1"/>
        </w:rPr>
        <w:br/>
      </w:r>
      <w:r w:rsidR="006A6B80">
        <w:rPr>
          <w:color w:val="000000" w:themeColor="text1"/>
        </w:rPr>
        <w:br/>
      </w:r>
      <w:r w:rsidR="006A6B80">
        <w:rPr>
          <w:color w:val="000000" w:themeColor="text1"/>
        </w:rPr>
        <w:br/>
      </w:r>
      <w:r w:rsidR="006A6B80" w:rsidRPr="0008240B">
        <w:rPr>
          <w:b/>
          <w:color w:val="000000" w:themeColor="text1"/>
        </w:rPr>
        <w:t>Note</w:t>
      </w:r>
      <w:r w:rsidR="006A6B80">
        <w:rPr>
          <w:color w:val="000000" w:themeColor="text1"/>
        </w:rPr>
        <w:t xml:space="preserve">: The Template being used here is a survey template for notification emails. This template is already set up out of the box in Service Anywhere. If you wish to add </w:t>
      </w:r>
      <w:r w:rsidR="0008240B">
        <w:rPr>
          <w:color w:val="000000" w:themeColor="text1"/>
        </w:rPr>
        <w:t>more templates, this will be covered in the How to Configure and Administer class.</w:t>
      </w:r>
    </w:p>
    <w:p w:rsidR="00EA17D3" w:rsidRPr="00EA17D3" w:rsidRDefault="003C574E" w:rsidP="00CD18EB">
      <w:pPr>
        <w:numPr>
          <w:ilvl w:val="0"/>
          <w:numId w:val="44"/>
        </w:numPr>
        <w:rPr>
          <w:rFonts w:ascii="HPFutura Book" w:hAnsi="HPFutura Book"/>
        </w:rPr>
      </w:pPr>
      <w:r>
        <w:rPr>
          <w:color w:val="000000" w:themeColor="text1"/>
        </w:rPr>
        <w:t>A message will be received the notification was successfully sent.</w:t>
      </w:r>
      <w:r>
        <w:rPr>
          <w:color w:val="000000" w:themeColor="text1"/>
        </w:rPr>
        <w:br/>
      </w:r>
      <w:r>
        <w:rPr>
          <w:noProof/>
        </w:rPr>
        <w:drawing>
          <wp:inline distT="0" distB="0" distL="0" distR="0" wp14:anchorId="3DF8A1B0" wp14:editId="3D0DA540">
            <wp:extent cx="4780952" cy="342857"/>
            <wp:effectExtent l="0" t="0" r="635"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0952" cy="342857"/>
                    </a:xfrm>
                    <a:prstGeom prst="rect">
                      <a:avLst/>
                    </a:prstGeom>
                  </pic:spPr>
                </pic:pic>
              </a:graphicData>
            </a:graphic>
          </wp:inline>
        </w:drawing>
      </w:r>
    </w:p>
    <w:p w:rsidR="00EA17D3" w:rsidRPr="0008240B" w:rsidRDefault="0008240B" w:rsidP="00CD18EB">
      <w:pPr>
        <w:numPr>
          <w:ilvl w:val="0"/>
          <w:numId w:val="44"/>
        </w:numPr>
        <w:rPr>
          <w:rFonts w:ascii="HPFutura Book" w:hAnsi="HPFutura Book"/>
        </w:rPr>
      </w:pPr>
      <w:r>
        <w:rPr>
          <w:color w:val="000000" w:themeColor="text1"/>
        </w:rPr>
        <w:lastRenderedPageBreak/>
        <w:t xml:space="preserve">Go to </w:t>
      </w:r>
      <w:r w:rsidR="00E46365">
        <w:rPr>
          <w:color w:val="000000" w:themeColor="text1"/>
        </w:rPr>
        <w:t>the</w:t>
      </w:r>
      <w:r>
        <w:rPr>
          <w:color w:val="000000" w:themeColor="text1"/>
        </w:rPr>
        <w:t xml:space="preserve"> email</w:t>
      </w:r>
      <w:r w:rsidR="00E46365">
        <w:rPr>
          <w:color w:val="000000" w:themeColor="text1"/>
        </w:rPr>
        <w:t xml:space="preserve"> inbox for </w:t>
      </w:r>
      <w:proofErr w:type="spellStart"/>
      <w:proofErr w:type="gramStart"/>
      <w:r w:rsidR="00E46365">
        <w:rPr>
          <w:color w:val="000000" w:themeColor="text1"/>
        </w:rPr>
        <w:t>amy</w:t>
      </w:r>
      <w:proofErr w:type="spellEnd"/>
      <w:proofErr w:type="gramEnd"/>
      <w:r w:rsidR="00E46365">
        <w:rPr>
          <w:color w:val="000000" w:themeColor="text1"/>
        </w:rPr>
        <w:t xml:space="preserve"> </w:t>
      </w:r>
      <w:proofErr w:type="spellStart"/>
      <w:r w:rsidR="00E46365">
        <w:rPr>
          <w:color w:val="000000" w:themeColor="text1"/>
        </w:rPr>
        <w:t>lopezmf</w:t>
      </w:r>
      <w:proofErr w:type="spellEnd"/>
      <w:r>
        <w:rPr>
          <w:color w:val="000000" w:themeColor="text1"/>
        </w:rPr>
        <w:t xml:space="preserve"> to see the email which has been sent for the survey.</w:t>
      </w:r>
      <w:r w:rsidR="00E756C8">
        <w:rPr>
          <w:color w:val="000000" w:themeColor="text1"/>
        </w:rPr>
        <w:t xml:space="preserve"> If it has not arrived, give it a few seconds to arrive.</w:t>
      </w:r>
      <w:r>
        <w:rPr>
          <w:color w:val="000000" w:themeColor="text1"/>
        </w:rPr>
        <w:br/>
      </w:r>
      <w:r w:rsidR="00E756C8">
        <w:rPr>
          <w:noProof/>
        </w:rPr>
        <w:drawing>
          <wp:inline distT="0" distB="0" distL="0" distR="0" wp14:anchorId="1D9A5B0B" wp14:editId="54812C4B">
            <wp:extent cx="5095238" cy="5942857"/>
            <wp:effectExtent l="19050" t="19050" r="10795" b="2032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238" cy="5942857"/>
                    </a:xfrm>
                    <a:prstGeom prst="rect">
                      <a:avLst/>
                    </a:prstGeom>
                    <a:ln>
                      <a:solidFill>
                        <a:schemeClr val="tx1"/>
                      </a:solidFill>
                    </a:ln>
                  </pic:spPr>
                </pic:pic>
              </a:graphicData>
            </a:graphic>
          </wp:inline>
        </w:drawing>
      </w:r>
    </w:p>
    <w:p w:rsidR="00E756C8" w:rsidRDefault="00E756C8">
      <w:pPr>
        <w:spacing w:after="0"/>
        <w:ind w:left="0"/>
        <w:rPr>
          <w:color w:val="000000" w:themeColor="text1"/>
        </w:rPr>
      </w:pPr>
      <w:r>
        <w:rPr>
          <w:color w:val="000000" w:themeColor="text1"/>
        </w:rPr>
        <w:br w:type="page"/>
      </w:r>
    </w:p>
    <w:p w:rsidR="0008240B" w:rsidRPr="0008240B" w:rsidRDefault="00F64D2C" w:rsidP="00CD18EB">
      <w:pPr>
        <w:numPr>
          <w:ilvl w:val="0"/>
          <w:numId w:val="44"/>
        </w:numPr>
        <w:rPr>
          <w:rFonts w:ascii="HPFutura Book" w:hAnsi="HPFutura Book"/>
        </w:rPr>
      </w:pPr>
      <w:r w:rsidRPr="00F64D2C">
        <w:rPr>
          <w:b/>
          <w:i/>
          <w:noProof/>
          <w:color w:val="000000" w:themeColor="text1"/>
        </w:rPr>
        <w:lastRenderedPageBreak/>
        <mc:AlternateContent>
          <mc:Choice Requires="wps">
            <w:drawing>
              <wp:anchor distT="45720" distB="45720" distL="114300" distR="114300" simplePos="0" relativeHeight="251661312" behindDoc="0" locked="0" layoutInCell="1" allowOverlap="1">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rsidR="00F64D2C" w:rsidRDefault="00F64D2C">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sdt>
                      <w:sdtPr>
                        <w:id w:val="568603642"/>
                        <w:temporary/>
                        <w:showingPlcHdr/>
                        <w15:appearance w15:val="hidden"/>
                      </w:sdtPr>
                      <w:sdtContent>
                        <w:p w:rsidR="00F64D2C" w:rsidRDefault="00F64D2C">
                          <w:r>
                            <w:t>[Grab your reader’s attention with a great quote from the document or use this space to emphasize a key point. To place this text box anywhere on the page, just drag it.]</w:t>
                          </w:r>
                        </w:p>
                      </w:sdtContent>
                    </w:sdt>
                  </w:txbxContent>
                </v:textbox>
                <w10:wrap type="square"/>
              </v:shape>
            </w:pict>
          </mc:Fallback>
        </mc:AlternateContent>
      </w:r>
      <w:r w:rsidR="00E756C8" w:rsidRPr="00C17664">
        <w:rPr>
          <w:b/>
          <w:i/>
          <w:color w:val="000000" w:themeColor="text1"/>
        </w:rPr>
        <w:t>Either</w:t>
      </w:r>
      <w:r w:rsidR="00E756C8">
        <w:rPr>
          <w:color w:val="000000" w:themeColor="text1"/>
        </w:rPr>
        <w:t xml:space="preserve"> click on a link in the survey (one of the values to the right of the faces) which will take you directly to the survey, or go back to your Self Service Portal within Service Anywhere and click your avatar to display the survey.</w:t>
      </w:r>
      <w:r w:rsidR="00E756C8">
        <w:rPr>
          <w:color w:val="000000" w:themeColor="text1"/>
        </w:rPr>
        <w:br/>
      </w:r>
    </w:p>
    <w:p w:rsidR="0008240B" w:rsidRPr="00E756C8" w:rsidRDefault="00E756C8" w:rsidP="00CD18EB">
      <w:pPr>
        <w:numPr>
          <w:ilvl w:val="0"/>
          <w:numId w:val="44"/>
        </w:numPr>
        <w:rPr>
          <w:color w:val="000000" w:themeColor="text1"/>
        </w:rPr>
      </w:pPr>
      <w:r w:rsidRPr="00E756C8">
        <w:rPr>
          <w:color w:val="000000" w:themeColor="text1"/>
        </w:rPr>
        <w:t xml:space="preserve">Hover over the survey and click </w:t>
      </w:r>
      <w:r w:rsidRPr="00C17664">
        <w:rPr>
          <w:b/>
          <w:color w:val="000000" w:themeColor="text1"/>
        </w:rPr>
        <w:t>TAKE SURVEY</w:t>
      </w:r>
      <w:r w:rsidRPr="00E756C8">
        <w:rPr>
          <w:color w:val="000000" w:themeColor="text1"/>
        </w:rPr>
        <w:t>.</w:t>
      </w:r>
      <w:r>
        <w:rPr>
          <w:rFonts w:ascii="HPFutura Book" w:hAnsi="HPFutura Book"/>
        </w:rPr>
        <w:br/>
      </w:r>
      <w:r>
        <w:rPr>
          <w:noProof/>
        </w:rPr>
        <w:drawing>
          <wp:inline distT="0" distB="0" distL="0" distR="0" wp14:anchorId="620C050B" wp14:editId="2FC1AD01">
            <wp:extent cx="4504762" cy="1247619"/>
            <wp:effectExtent l="19050" t="19050" r="10160" b="1016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4762" cy="1247619"/>
                    </a:xfrm>
                    <a:prstGeom prst="rect">
                      <a:avLst/>
                    </a:prstGeom>
                    <a:ln>
                      <a:solidFill>
                        <a:schemeClr val="tx1"/>
                      </a:solidFill>
                    </a:ln>
                  </pic:spPr>
                </pic:pic>
              </a:graphicData>
            </a:graphic>
          </wp:inline>
        </w:drawing>
      </w:r>
      <w:r>
        <w:rPr>
          <w:rFonts w:ascii="HPFutura Book" w:hAnsi="HPFutura Book"/>
        </w:rPr>
        <w:br/>
      </w:r>
      <w:r>
        <w:rPr>
          <w:rFonts w:ascii="HPFutura Book" w:hAnsi="HPFutura Book"/>
        </w:rPr>
        <w:br/>
      </w:r>
      <w:r w:rsidRPr="00E756C8">
        <w:rPr>
          <w:color w:val="000000" w:themeColor="text1"/>
        </w:rPr>
        <w:t>The survey will be displayed.</w:t>
      </w:r>
      <w:r>
        <w:rPr>
          <w:color w:val="000000" w:themeColor="text1"/>
        </w:rPr>
        <w:br/>
      </w:r>
      <w:r>
        <w:rPr>
          <w:noProof/>
        </w:rPr>
        <w:drawing>
          <wp:inline distT="0" distB="0" distL="0" distR="0" wp14:anchorId="338930EF" wp14:editId="7F21191D">
            <wp:extent cx="3952875" cy="3545040"/>
            <wp:effectExtent l="19050" t="19050" r="9525" b="177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0637" cy="3560969"/>
                    </a:xfrm>
                    <a:prstGeom prst="rect">
                      <a:avLst/>
                    </a:prstGeom>
                    <a:ln>
                      <a:solidFill>
                        <a:schemeClr val="tx1"/>
                      </a:solidFill>
                    </a:ln>
                  </pic:spPr>
                </pic:pic>
              </a:graphicData>
            </a:graphic>
          </wp:inline>
        </w:drawing>
      </w:r>
    </w:p>
    <w:p w:rsidR="00E756C8" w:rsidRPr="00E756C8" w:rsidRDefault="00F64D2C" w:rsidP="00CD18EB">
      <w:pPr>
        <w:numPr>
          <w:ilvl w:val="0"/>
          <w:numId w:val="44"/>
        </w:numPr>
        <w:rPr>
          <w:rFonts w:ascii="HPFutura Book" w:hAnsi="HPFutura Book"/>
        </w:rPr>
      </w:pPr>
      <w:r>
        <w:rPr>
          <w:noProof/>
          <w:color w:val="000000" w:themeColor="text1"/>
        </w:rPr>
        <w:lastRenderedPageBreak/>
        <mc:AlternateContent>
          <mc:Choice Requires="wps">
            <w:drawing>
              <wp:anchor distT="0" distB="0" distL="114300" distR="114300" simplePos="0" relativeHeight="251662336" behindDoc="0" locked="0" layoutInCell="1" allowOverlap="1">
                <wp:simplePos x="0" y="0"/>
                <wp:positionH relativeFrom="column">
                  <wp:posOffset>384810</wp:posOffset>
                </wp:positionH>
                <wp:positionV relativeFrom="paragraph">
                  <wp:posOffset>662305</wp:posOffset>
                </wp:positionV>
                <wp:extent cx="679450" cy="146050"/>
                <wp:effectExtent l="0" t="0" r="6350" b="6350"/>
                <wp:wrapNone/>
                <wp:docPr id="5" name="Rectangle 5"/>
                <wp:cNvGraphicFramePr/>
                <a:graphic xmlns:a="http://schemas.openxmlformats.org/drawingml/2006/main">
                  <a:graphicData uri="http://schemas.microsoft.com/office/word/2010/wordprocessingShape">
                    <wps:wsp>
                      <wps:cNvSpPr/>
                      <wps:spPr>
                        <a:xfrm>
                          <a:off x="0" y="0"/>
                          <a:ext cx="6794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64D2C" w:rsidRPr="00F64D2C" w:rsidRDefault="00F64D2C" w:rsidP="00F64D2C">
                            <w:pPr>
                              <w:ind w:left="0"/>
                              <w:jc w:val="center"/>
                            </w:pPr>
                            <w:r w:rsidRPr="00F64D2C">
                              <w:t xml:space="preserve">Amy </w:t>
                            </w:r>
                            <w:proofErr w:type="spellStart"/>
                            <w:r w:rsidRPr="00F64D2C">
                              <w:t>Lopezmf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7" style="position:absolute;left:0;text-align:left;margin-left:30.3pt;margin-top:52.15pt;width:53.5pt;height:1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" fillcolor="white [3212]" stroked="f" strokeweight="2pt">
                <v:textbox>
                  <w:txbxContent>
                    <w:p w:rsidR="00F64D2C" w:rsidRPr="00F64D2C" w:rsidRDefault="00F64D2C" w:rsidP="00F64D2C">
                      <w:pPr>
                        <w:ind w:left="0"/>
                        <w:jc w:val="center"/>
                      </w:pPr>
                      <w:r w:rsidRPr="00F64D2C">
                        <w:t xml:space="preserve">Amy </w:t>
                      </w:r>
                      <w:proofErr w:type="spellStart"/>
                      <w:r w:rsidRPr="00F64D2C">
                        <w:t>Lopezmf</w:t>
                      </w:r>
                      <w:proofErr w:type="spellEnd"/>
                    </w:p>
                  </w:txbxContent>
                </v:textbox>
              </v:rect>
            </w:pict>
          </mc:Fallback>
        </mc:AlternateContent>
      </w:r>
      <w:r w:rsidR="00E756C8">
        <w:rPr>
          <w:color w:val="000000" w:themeColor="text1"/>
        </w:rPr>
        <w:t xml:space="preserve">Fill in the survey and then click </w:t>
      </w:r>
      <w:r w:rsidR="00E756C8" w:rsidRPr="00E756C8">
        <w:rPr>
          <w:b/>
          <w:color w:val="000000" w:themeColor="text1"/>
        </w:rPr>
        <w:t>Submit</w:t>
      </w:r>
      <w:r w:rsidR="00E756C8">
        <w:rPr>
          <w:color w:val="000000" w:themeColor="text1"/>
        </w:rPr>
        <w:t>.</w:t>
      </w:r>
      <w:r w:rsidR="00E756C8">
        <w:rPr>
          <w:color w:val="000000" w:themeColor="text1"/>
        </w:rPr>
        <w:br/>
      </w:r>
      <w:r w:rsidR="00E756C8">
        <w:rPr>
          <w:noProof/>
        </w:rPr>
        <w:drawing>
          <wp:inline distT="0" distB="0" distL="0" distR="0" wp14:anchorId="2155EBA9" wp14:editId="679CC98B">
            <wp:extent cx="5760720" cy="5388610"/>
            <wp:effectExtent l="19050" t="19050" r="11430" b="2159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388610"/>
                    </a:xfrm>
                    <a:prstGeom prst="rect">
                      <a:avLst/>
                    </a:prstGeom>
                    <a:ln>
                      <a:solidFill>
                        <a:schemeClr val="tx1"/>
                      </a:solidFill>
                    </a:ln>
                  </pic:spPr>
                </pic:pic>
              </a:graphicData>
            </a:graphic>
          </wp:inline>
        </w:drawing>
      </w:r>
    </w:p>
    <w:p w:rsidR="00E756C8" w:rsidRPr="00E756C8" w:rsidRDefault="00E756C8" w:rsidP="00CD18EB">
      <w:pPr>
        <w:numPr>
          <w:ilvl w:val="0"/>
          <w:numId w:val="44"/>
        </w:numPr>
        <w:rPr>
          <w:rFonts w:ascii="HPFutura Book" w:hAnsi="HPFutura Book"/>
        </w:rPr>
      </w:pPr>
      <w:r>
        <w:rPr>
          <w:color w:val="000000" w:themeColor="text1"/>
        </w:rPr>
        <w:t>The survey will have been completed.</w:t>
      </w:r>
      <w:r>
        <w:rPr>
          <w:color w:val="000000" w:themeColor="text1"/>
        </w:rPr>
        <w:br/>
      </w:r>
      <w:bookmarkStart w:id="4" w:name="_GoBack"/>
      <w:bookmarkEnd w:id="4"/>
    </w:p>
    <w:p w:rsidR="00E756C8" w:rsidRPr="00EA17D3" w:rsidRDefault="00E756C8" w:rsidP="00C17664">
      <w:pPr>
        <w:ind w:left="432"/>
        <w:rPr>
          <w:rFonts w:ascii="HPFutura Book" w:hAnsi="HPFutura Book"/>
        </w:rPr>
      </w:pPr>
    </w:p>
    <w:p w:rsidR="004F7573" w:rsidRPr="004F7573" w:rsidRDefault="004F7573" w:rsidP="004F7573">
      <w:pPr>
        <w:ind w:left="432"/>
        <w:rPr>
          <w:rFonts w:ascii="HPFutura Book" w:hAnsi="HPFutura Book"/>
        </w:rPr>
      </w:pPr>
    </w:p>
    <w:sectPr w:rsidR="004F7573" w:rsidRPr="004F7573" w:rsidSect="00A300E0">
      <w:headerReference w:type="even" r:id="rId41"/>
      <w:headerReference w:type="default" r:id="rId42"/>
      <w:footerReference w:type="even" r:id="rId43"/>
      <w:footerReference w:type="default" r:id="rId44"/>
      <w:headerReference w:type="first" r:id="rId45"/>
      <w:footerReference w:type="first" r:id="rId46"/>
      <w:pgSz w:w="12240" w:h="15840" w:code="1"/>
      <w:pgMar w:top="720" w:right="1584" w:bottom="720" w:left="158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94E" w:rsidRDefault="0012494E" w:rsidP="00ED1095">
      <w:r>
        <w:separator/>
      </w:r>
    </w:p>
  </w:endnote>
  <w:endnote w:type="continuationSeparator" w:id="0">
    <w:p w:rsidR="0012494E" w:rsidRDefault="0012494E" w:rsidP="00ED1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Futura Bk">
    <w:panose1 w:val="020B0502020204020303"/>
    <w:charset w:val="00"/>
    <w:family w:val="swiss"/>
    <w:pitch w:val="variable"/>
    <w:sig w:usb0="A00002AF" w:usb1="5000204A" w:usb2="00000000" w:usb3="00000000" w:csb0="0000009F" w:csb1="00000000"/>
  </w:font>
  <w:font w:name="Futura Hv">
    <w:panose1 w:val="020B0702020204020204"/>
    <w:charset w:val="00"/>
    <w:family w:val="swiss"/>
    <w:pitch w:val="variable"/>
    <w:sig w:usb0="A00002AF" w:usb1="5000204A"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PFutura Book">
    <w:panose1 w:val="02000504030000020003"/>
    <w:charset w:val="00"/>
    <w:family w:val="modern"/>
    <w:notTrueType/>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8C1" w:rsidRPr="00775C45" w:rsidRDefault="003B4CE9" w:rsidP="00ED1095">
    <w:pPr>
      <w:pStyle w:val="Footer"/>
    </w:pPr>
    <w:r w:rsidRPr="00E7088C">
      <w:rPr>
        <w:rStyle w:val="PageNumber"/>
        <w:rFonts w:ascii="Futura Bk" w:hAnsi="Futura Bk"/>
        <w:sz w:val="18"/>
        <w:szCs w:val="18"/>
      </w:rPr>
      <w:t>EX</w:t>
    </w:r>
    <w:r w:rsidR="00807370">
      <w:rPr>
        <w:rStyle w:val="PageNumber"/>
        <w:rFonts w:ascii="Futura Bk" w:hAnsi="Futura Bk"/>
        <w:sz w:val="18"/>
        <w:szCs w:val="18"/>
      </w:rPr>
      <w:t>06</w:t>
    </w:r>
    <w:r w:rsidR="00435EEC">
      <w:rPr>
        <w:rStyle w:val="PageNumber"/>
        <w:rFonts w:ascii="Futura Bk" w:hAnsi="Futura Bk"/>
        <w:sz w:val="18"/>
        <w:szCs w:val="18"/>
      </w:rPr>
      <w:t>.</w:t>
    </w:r>
    <w:r w:rsidR="0008676D">
      <w:rPr>
        <w:rStyle w:val="PageNumber"/>
        <w:rFonts w:ascii="Futura Bk" w:hAnsi="Futura Bk"/>
        <w:sz w:val="18"/>
        <w:szCs w:val="18"/>
      </w:rPr>
      <w:t>0</w:t>
    </w:r>
    <w:r w:rsidRPr="00E7088C">
      <w:rPr>
        <w:rStyle w:val="PageNumber"/>
        <w:rFonts w:ascii="Futura Bk" w:hAnsi="Futura Bk"/>
        <w:sz w:val="18"/>
        <w:szCs w:val="18"/>
      </w:rPr>
      <w:t>-</w:t>
    </w:r>
    <w:r w:rsidR="00425BE1" w:rsidRPr="00E7088C">
      <w:rPr>
        <w:rStyle w:val="PageNumber"/>
        <w:rFonts w:ascii="Futura Bk" w:hAnsi="Futura Bk"/>
        <w:sz w:val="18"/>
        <w:szCs w:val="18"/>
      </w:rPr>
      <w:fldChar w:fldCharType="begin"/>
    </w:r>
    <w:r w:rsidR="003928C1" w:rsidRPr="00E7088C">
      <w:rPr>
        <w:rStyle w:val="PageNumber"/>
        <w:rFonts w:ascii="Futura Bk" w:hAnsi="Futura Bk"/>
        <w:sz w:val="18"/>
        <w:szCs w:val="18"/>
      </w:rPr>
      <w:instrText xml:space="preserve"> PAGE </w:instrText>
    </w:r>
    <w:r w:rsidR="00425BE1" w:rsidRPr="00E7088C">
      <w:rPr>
        <w:rStyle w:val="PageNumber"/>
        <w:rFonts w:ascii="Futura Bk" w:hAnsi="Futura Bk"/>
        <w:sz w:val="18"/>
        <w:szCs w:val="18"/>
      </w:rPr>
      <w:fldChar w:fldCharType="separate"/>
    </w:r>
    <w:r w:rsidR="00F64D2C">
      <w:rPr>
        <w:rStyle w:val="PageNumber"/>
        <w:rFonts w:ascii="Futura Bk" w:hAnsi="Futura Bk"/>
        <w:noProof/>
        <w:sz w:val="18"/>
        <w:szCs w:val="18"/>
      </w:rPr>
      <w:t>12</w:t>
    </w:r>
    <w:r w:rsidR="00425BE1" w:rsidRPr="00E7088C">
      <w:rPr>
        <w:rStyle w:val="PageNumber"/>
        <w:rFonts w:ascii="Futura Bk" w:hAnsi="Futura Bk"/>
        <w:sz w:val="18"/>
        <w:szCs w:val="18"/>
      </w:rPr>
      <w:fldChar w:fldCharType="end"/>
    </w:r>
    <w:r w:rsidR="003928C1" w:rsidRPr="00775C45">
      <w:tab/>
    </w:r>
    <w:r w:rsidR="00822F5F">
      <w:t xml:space="preserve">© </w:t>
    </w:r>
    <w:r w:rsidR="00DE6AB9">
      <w:t>Copyright 2000-</w:t>
    </w:r>
    <w:r w:rsidR="00822F5F">
      <w:t>201</w:t>
    </w:r>
    <w:r w:rsidR="0008676D">
      <w:t>5</w:t>
    </w:r>
    <w:r w:rsidR="00822F5F">
      <w:t xml:space="preserve"> Hewlett-Packard Development Company, L.P.</w:t>
    </w:r>
    <w:r w:rsidR="00425BE1" w:rsidRPr="00852556">
      <w:fldChar w:fldCharType="begin"/>
    </w:r>
    <w:r w:rsidR="003928C1" w:rsidRPr="00775C45">
      <w:instrText xml:space="preserve"> COMMENTS  \* MERGEFORMAT </w:instrText>
    </w:r>
    <w:r w:rsidR="00425BE1" w:rsidRPr="00852556">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8C1" w:rsidRPr="00B241E4" w:rsidRDefault="00425BE1" w:rsidP="00E27A89">
    <w:pPr>
      <w:pStyle w:val="Footer"/>
    </w:pPr>
    <w:r>
      <w:fldChar w:fldCharType="begin"/>
    </w:r>
    <w:r w:rsidR="003928C1" w:rsidRPr="00B241E4">
      <w:instrText xml:space="preserve"> COMMENTS  \* MERGEFORMAT </w:instrText>
    </w:r>
    <w:r>
      <w:fldChar w:fldCharType="end"/>
    </w:r>
    <w:r w:rsidR="003928C1" w:rsidRPr="00B241E4">
      <w:tab/>
    </w:r>
    <w:r w:rsidR="0051222D">
      <w:t xml:space="preserve">© </w:t>
    </w:r>
    <w:r w:rsidR="00692A70">
      <w:t>Copyright 2000-</w:t>
    </w:r>
    <w:r w:rsidR="0051222D">
      <w:t>201</w:t>
    </w:r>
    <w:r w:rsidR="0008676D">
      <w:t>5</w:t>
    </w:r>
    <w:r w:rsidR="00822F5F">
      <w:t xml:space="preserve"> Hewlett-Packard Development Company, L.P.</w:t>
    </w:r>
    <w:r w:rsidR="003928C1" w:rsidRPr="00B241E4">
      <w:tab/>
    </w:r>
    <w:r w:rsidR="00820F5A" w:rsidRPr="00E7088C">
      <w:rPr>
        <w:rStyle w:val="PageNumber"/>
        <w:rFonts w:ascii="Futura Bk" w:hAnsi="Futura Bk"/>
        <w:sz w:val="18"/>
        <w:szCs w:val="18"/>
      </w:rPr>
      <w:t>EX</w:t>
    </w:r>
    <w:r w:rsidR="00807370">
      <w:rPr>
        <w:rStyle w:val="PageNumber"/>
        <w:rFonts w:ascii="Futura Bk" w:hAnsi="Futura Bk"/>
        <w:sz w:val="18"/>
        <w:szCs w:val="18"/>
      </w:rPr>
      <w:t>06</w:t>
    </w:r>
    <w:r w:rsidR="007F72AB">
      <w:rPr>
        <w:rStyle w:val="PageNumber"/>
        <w:rFonts w:ascii="Futura Bk" w:hAnsi="Futura Bk"/>
        <w:sz w:val="18"/>
        <w:szCs w:val="18"/>
      </w:rPr>
      <w:t>.</w:t>
    </w:r>
    <w:r w:rsidR="0008676D">
      <w:rPr>
        <w:rStyle w:val="PageNumber"/>
        <w:rFonts w:ascii="Futura Bk" w:hAnsi="Futura Bk"/>
        <w:sz w:val="18"/>
        <w:szCs w:val="18"/>
      </w:rPr>
      <w:t>0</w:t>
    </w:r>
    <w:r w:rsidR="00820F5A" w:rsidRPr="00E7088C">
      <w:rPr>
        <w:rStyle w:val="PageNumber"/>
        <w:rFonts w:ascii="Futura Bk" w:hAnsi="Futura Bk"/>
        <w:sz w:val="18"/>
        <w:szCs w:val="18"/>
      </w:rPr>
      <w:t>-</w:t>
    </w:r>
    <w:r w:rsidRPr="00E7088C">
      <w:rPr>
        <w:rStyle w:val="PageNumber"/>
        <w:rFonts w:ascii="Futura Bk" w:hAnsi="Futura Bk"/>
        <w:sz w:val="18"/>
        <w:szCs w:val="18"/>
      </w:rPr>
      <w:fldChar w:fldCharType="begin"/>
    </w:r>
    <w:r w:rsidR="003928C1" w:rsidRPr="00E7088C">
      <w:rPr>
        <w:rStyle w:val="PageNumber"/>
        <w:rFonts w:ascii="Futura Bk" w:hAnsi="Futura Bk"/>
        <w:sz w:val="18"/>
        <w:szCs w:val="18"/>
      </w:rPr>
      <w:instrText xml:space="preserve"> PAGE </w:instrText>
    </w:r>
    <w:r w:rsidRPr="00E7088C">
      <w:rPr>
        <w:rStyle w:val="PageNumber"/>
        <w:rFonts w:ascii="Futura Bk" w:hAnsi="Futura Bk"/>
        <w:sz w:val="18"/>
        <w:szCs w:val="18"/>
      </w:rPr>
      <w:fldChar w:fldCharType="separate"/>
    </w:r>
    <w:r w:rsidR="00F64D2C">
      <w:rPr>
        <w:rStyle w:val="PageNumber"/>
        <w:rFonts w:ascii="Futura Bk" w:hAnsi="Futura Bk"/>
        <w:noProof/>
        <w:sz w:val="18"/>
        <w:szCs w:val="18"/>
      </w:rPr>
      <w:t>13</w:t>
    </w:r>
    <w:r w:rsidRPr="00E7088C">
      <w:rPr>
        <w:rStyle w:val="PageNumber"/>
        <w:rFonts w:ascii="Futura Bk" w:hAnsi="Futura Bk"/>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8C1" w:rsidRPr="00822F5F" w:rsidRDefault="003928C1" w:rsidP="00ED1095">
    <w:pPr>
      <w:pStyle w:val="Footer"/>
    </w:pPr>
    <w:r w:rsidRPr="00775C45">
      <w:tab/>
    </w:r>
    <w:r w:rsidRPr="00775C45">
      <w:tab/>
    </w:r>
    <w:r w:rsidR="00425BE1" w:rsidRPr="00E7088C">
      <w:rPr>
        <w:rStyle w:val="PageNumber"/>
        <w:rFonts w:ascii="Futura Bk" w:hAnsi="Futura Bk"/>
        <w:sz w:val="18"/>
        <w:szCs w:val="18"/>
      </w:rPr>
      <w:fldChar w:fldCharType="begin"/>
    </w:r>
    <w:r w:rsidRPr="00E7088C">
      <w:rPr>
        <w:rStyle w:val="PageNumber"/>
        <w:rFonts w:ascii="Futura Bk" w:hAnsi="Futura Bk"/>
        <w:sz w:val="18"/>
        <w:szCs w:val="18"/>
      </w:rPr>
      <w:instrText xml:space="preserve"> PAGE </w:instrText>
    </w:r>
    <w:r w:rsidR="00425BE1" w:rsidRPr="00E7088C">
      <w:rPr>
        <w:rStyle w:val="PageNumber"/>
        <w:rFonts w:ascii="Futura Bk" w:hAnsi="Futura Bk"/>
        <w:sz w:val="18"/>
        <w:szCs w:val="18"/>
      </w:rPr>
      <w:fldChar w:fldCharType="separate"/>
    </w:r>
    <w:r w:rsidR="00F64D2C">
      <w:rPr>
        <w:rStyle w:val="PageNumber"/>
        <w:rFonts w:ascii="Futura Bk" w:hAnsi="Futura Bk"/>
        <w:noProof/>
        <w:sz w:val="18"/>
        <w:szCs w:val="18"/>
      </w:rPr>
      <w:t>1</w:t>
    </w:r>
    <w:r w:rsidR="00425BE1" w:rsidRPr="00E7088C">
      <w:rPr>
        <w:rStyle w:val="PageNumber"/>
        <w:rFonts w:ascii="Futura Bk" w:hAnsi="Futura Bk"/>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94E" w:rsidRDefault="0012494E" w:rsidP="00ED1095">
      <w:r>
        <w:separator/>
      </w:r>
    </w:p>
  </w:footnote>
  <w:footnote w:type="continuationSeparator" w:id="0">
    <w:p w:rsidR="0012494E" w:rsidRDefault="0012494E" w:rsidP="00ED10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8C1" w:rsidRPr="004C56D9" w:rsidRDefault="00C42629" w:rsidP="00E7088C">
    <w:pPr>
      <w:pStyle w:val="Header"/>
      <w:pBdr>
        <w:bottom w:val="single" w:sz="4" w:space="3" w:color="auto"/>
      </w:pBdr>
    </w:pPr>
    <w:r>
      <w:t xml:space="preserve">Service </w:t>
    </w:r>
    <w:r w:rsidR="0008676D">
      <w:t>Anywhere:</w:t>
    </w:r>
    <w:r w:rsidR="0051222D">
      <w:t xml:space="preserve"> </w:t>
    </w:r>
    <w:r w:rsidR="007361FE">
      <w:t>How to Use</w:t>
    </w:r>
    <w:r w:rsidR="0008676D">
      <w:t xml:space="preserve"> and Demonstrate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8C1" w:rsidRDefault="003B4CE9" w:rsidP="00E7088C">
    <w:pPr>
      <w:pStyle w:val="Header"/>
      <w:pBdr>
        <w:bottom w:val="single" w:sz="4" w:space="3" w:color="auto"/>
      </w:pBdr>
      <w:jc w:val="right"/>
    </w:pPr>
    <w:r>
      <w:t>Exercise</w:t>
    </w:r>
    <w:r w:rsidR="00807370">
      <w:t xml:space="preserve"> 6</w:t>
    </w:r>
    <w:r w:rsidR="00435EEC">
      <w:t>.</w:t>
    </w:r>
    <w:r w:rsidR="0008676D">
      <w:t>0</w:t>
    </w:r>
    <w:r>
      <w:t xml:space="preserve">: </w:t>
    </w:r>
    <w:r w:rsidR="00292041">
      <w:t xml:space="preserve">Using </w:t>
    </w:r>
    <w:r w:rsidR="00807370">
      <w:t xml:space="preserve">Survey </w:t>
    </w:r>
    <w:r w:rsidR="00292041">
      <w:t>Management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8C1" w:rsidRDefault="003928C1">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0154654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1DD601EA"/>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2CFC4A0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CE263F0"/>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2092C7BC"/>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09174C7"/>
    <w:multiLevelType w:val="hybridMultilevel"/>
    <w:tmpl w:val="024C717A"/>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703F7C"/>
    <w:multiLevelType w:val="hybridMultilevel"/>
    <w:tmpl w:val="0486CFCA"/>
    <w:lvl w:ilvl="0" w:tplc="C23CF4F6">
      <w:start w:val="1"/>
      <w:numFmt w:val="decimal"/>
      <w:lvlText w:val="%1."/>
      <w:lvlJc w:val="left"/>
      <w:pPr>
        <w:ind w:left="1152" w:hanging="432"/>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6436F98"/>
    <w:multiLevelType w:val="hybridMultilevel"/>
    <w:tmpl w:val="126AC254"/>
    <w:lvl w:ilvl="0" w:tplc="C23CF4F6">
      <w:start w:val="1"/>
      <w:numFmt w:val="decimal"/>
      <w:lvlText w:val="%1."/>
      <w:lvlJc w:val="left"/>
      <w:pPr>
        <w:ind w:left="1152" w:hanging="432"/>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C27683"/>
    <w:multiLevelType w:val="hybridMultilevel"/>
    <w:tmpl w:val="301C0086"/>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D244867"/>
    <w:multiLevelType w:val="hybridMultilevel"/>
    <w:tmpl w:val="507E53AA"/>
    <w:lvl w:ilvl="0" w:tplc="726651A4">
      <w:start w:val="1"/>
      <w:numFmt w:val="bullet"/>
      <w:pStyle w:val="TableBullet"/>
      <w:lvlText w:val=""/>
      <w:lvlJc w:val="left"/>
      <w:pPr>
        <w:tabs>
          <w:tab w:val="num" w:pos="216"/>
        </w:tabs>
        <w:ind w:left="216" w:hanging="216"/>
      </w:pPr>
      <w:rPr>
        <w:rFonts w:ascii="Wingdings" w:hAnsi="Wingdings" w:hint="default"/>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2E344FE"/>
    <w:multiLevelType w:val="hybridMultilevel"/>
    <w:tmpl w:val="931E8728"/>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8553B2C"/>
    <w:multiLevelType w:val="hybridMultilevel"/>
    <w:tmpl w:val="1EBEAA38"/>
    <w:lvl w:ilvl="0" w:tplc="C23CF4F6">
      <w:start w:val="1"/>
      <w:numFmt w:val="decimal"/>
      <w:lvlText w:val="%1."/>
      <w:lvlJc w:val="left"/>
      <w:pPr>
        <w:ind w:left="1152" w:hanging="432"/>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6D72B3"/>
    <w:multiLevelType w:val="hybridMultilevel"/>
    <w:tmpl w:val="024C717A"/>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074B27"/>
    <w:multiLevelType w:val="hybridMultilevel"/>
    <w:tmpl w:val="9630245C"/>
    <w:lvl w:ilvl="0" w:tplc="0409000F">
      <w:start w:val="1"/>
      <w:numFmt w:val="decimal"/>
      <w:lvlText w:val="%1."/>
      <w:lvlJc w:val="left"/>
      <w:pPr>
        <w:ind w:left="378" w:hanging="360"/>
      </w:p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14" w15:restartNumberingAfterBreak="0">
    <w:nsid w:val="23E660E5"/>
    <w:multiLevelType w:val="hybridMultilevel"/>
    <w:tmpl w:val="01240B5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252E04E7"/>
    <w:multiLevelType w:val="hybridMultilevel"/>
    <w:tmpl w:val="7F929762"/>
    <w:lvl w:ilvl="0" w:tplc="CD781B66">
      <w:start w:val="1"/>
      <w:numFmt w:val="decimal"/>
      <w:lvlText w:val="%1."/>
      <w:lvlJc w:val="left"/>
      <w:pPr>
        <w:ind w:left="432" w:hanging="432"/>
      </w:pPr>
      <w:rPr>
        <w:rFonts w:hint="default"/>
        <w:b w:val="0"/>
      </w:rPr>
    </w:lvl>
    <w:lvl w:ilvl="1" w:tplc="8DB6E2EA">
      <w:start w:val="1"/>
      <w:numFmt w:val="lowerLetter"/>
      <w:lvlText w:val="%2."/>
      <w:lvlJc w:val="left"/>
      <w:pPr>
        <w:ind w:left="864" w:hanging="432"/>
      </w:pPr>
      <w:rPr>
        <w:rFonts w:hint="default"/>
      </w:r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25D77278"/>
    <w:multiLevelType w:val="hybridMultilevel"/>
    <w:tmpl w:val="B6ECF598"/>
    <w:lvl w:ilvl="0" w:tplc="FB964574">
      <w:start w:val="1"/>
      <w:numFmt w:val="decimal"/>
      <w:lvlText w:val="%1."/>
      <w:lvlJc w:val="left"/>
      <w:pPr>
        <w:tabs>
          <w:tab w:val="num" w:pos="-5040"/>
        </w:tabs>
        <w:ind w:left="-5040" w:hanging="720"/>
      </w:pPr>
      <w:rPr>
        <w:rFonts w:hint="default"/>
      </w:rPr>
    </w:lvl>
    <w:lvl w:ilvl="1" w:tplc="746CB830">
      <w:start w:val="1"/>
      <w:numFmt w:val="lowerLetter"/>
      <w:lvlText w:val="%2."/>
      <w:lvlJc w:val="left"/>
      <w:pPr>
        <w:tabs>
          <w:tab w:val="num" w:pos="-4320"/>
        </w:tabs>
        <w:ind w:left="-4320" w:hanging="360"/>
      </w:pPr>
      <w:rPr>
        <w:rFonts w:hint="default"/>
      </w:rPr>
    </w:lvl>
    <w:lvl w:ilvl="2" w:tplc="0409001B">
      <w:start w:val="1"/>
      <w:numFmt w:val="lowerRoman"/>
      <w:lvlText w:val="%3."/>
      <w:lvlJc w:val="right"/>
      <w:pPr>
        <w:ind w:left="-432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720" w:hanging="360"/>
      </w:pPr>
    </w:lvl>
    <w:lvl w:ilvl="8" w:tplc="0409001B" w:tentative="1">
      <w:start w:val="1"/>
      <w:numFmt w:val="lowerRoman"/>
      <w:lvlText w:val="%9."/>
      <w:lvlJc w:val="right"/>
      <w:pPr>
        <w:ind w:left="0" w:hanging="180"/>
      </w:pPr>
    </w:lvl>
  </w:abstractNum>
  <w:abstractNum w:abstractNumId="17" w15:restartNumberingAfterBreak="0">
    <w:nsid w:val="28A33F2B"/>
    <w:multiLevelType w:val="hybridMultilevel"/>
    <w:tmpl w:val="97204DC6"/>
    <w:lvl w:ilvl="0" w:tplc="4B383C52">
      <w:numFmt w:val="bullet"/>
      <w:lvlText w:val="-"/>
      <w:lvlJc w:val="left"/>
      <w:pPr>
        <w:ind w:left="720" w:hanging="360"/>
      </w:pPr>
      <w:rPr>
        <w:rFonts w:ascii="Futura Bk" w:eastAsia="Times New Roman" w:hAnsi="Futura Bk"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BDA1101"/>
    <w:multiLevelType w:val="hybridMultilevel"/>
    <w:tmpl w:val="DAFEDDE8"/>
    <w:lvl w:ilvl="0" w:tplc="C23CF4F6">
      <w:start w:val="1"/>
      <w:numFmt w:val="decimal"/>
      <w:lvlText w:val="%1."/>
      <w:lvlJc w:val="left"/>
      <w:pPr>
        <w:ind w:left="1152" w:hanging="432"/>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F2E3765"/>
    <w:multiLevelType w:val="singleLevel"/>
    <w:tmpl w:val="1EFAC07A"/>
    <w:lvl w:ilvl="0">
      <w:start w:val="1"/>
      <w:numFmt w:val="bullet"/>
      <w:pStyle w:val="Bullet2"/>
      <w:lvlText w:val=""/>
      <w:lvlJc w:val="left"/>
      <w:pPr>
        <w:tabs>
          <w:tab w:val="num" w:pos="1872"/>
        </w:tabs>
        <w:ind w:left="1872" w:hanging="432"/>
      </w:pPr>
      <w:rPr>
        <w:rFonts w:ascii="Symbol" w:hAnsi="Symbol"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36AD4D9E"/>
    <w:multiLevelType w:val="hybridMultilevel"/>
    <w:tmpl w:val="DA3CA75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377F4A59"/>
    <w:multiLevelType w:val="hybridMultilevel"/>
    <w:tmpl w:val="B6ECF598"/>
    <w:lvl w:ilvl="0" w:tplc="FB964574">
      <w:start w:val="1"/>
      <w:numFmt w:val="decimal"/>
      <w:lvlText w:val="%1."/>
      <w:lvlJc w:val="left"/>
      <w:pPr>
        <w:tabs>
          <w:tab w:val="num" w:pos="-1440"/>
        </w:tabs>
        <w:ind w:left="-1440" w:hanging="720"/>
      </w:pPr>
      <w:rPr>
        <w:rFonts w:hint="default"/>
      </w:rPr>
    </w:lvl>
    <w:lvl w:ilvl="1" w:tplc="746CB830">
      <w:start w:val="1"/>
      <w:numFmt w:val="lowerLetter"/>
      <w:lvlText w:val="%2."/>
      <w:lvlJc w:val="left"/>
      <w:pPr>
        <w:tabs>
          <w:tab w:val="num" w:pos="-720"/>
        </w:tabs>
        <w:ind w:left="-720" w:hanging="360"/>
      </w:pPr>
      <w:rPr>
        <w:rFonts w:hint="default"/>
      </w:rPr>
    </w:lvl>
    <w:lvl w:ilvl="2" w:tplc="0409001B">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22" w15:restartNumberingAfterBreak="0">
    <w:nsid w:val="3B5C0203"/>
    <w:multiLevelType w:val="hybridMultilevel"/>
    <w:tmpl w:val="126AC254"/>
    <w:lvl w:ilvl="0" w:tplc="C23CF4F6">
      <w:start w:val="1"/>
      <w:numFmt w:val="decimal"/>
      <w:lvlText w:val="%1."/>
      <w:lvlJc w:val="left"/>
      <w:pPr>
        <w:ind w:left="1152" w:hanging="432"/>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6B4CAA"/>
    <w:multiLevelType w:val="hybridMultilevel"/>
    <w:tmpl w:val="C74A068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15:restartNumberingAfterBreak="0">
    <w:nsid w:val="484955DA"/>
    <w:multiLevelType w:val="singleLevel"/>
    <w:tmpl w:val="95B02A3E"/>
    <w:lvl w:ilvl="0">
      <w:start w:val="1"/>
      <w:numFmt w:val="bullet"/>
      <w:pStyle w:val="Bullet3"/>
      <w:lvlText w:val=""/>
      <w:lvlJc w:val="left"/>
      <w:pPr>
        <w:tabs>
          <w:tab w:val="num" w:pos="2304"/>
        </w:tabs>
        <w:ind w:left="2304" w:hanging="432"/>
      </w:pPr>
      <w:rPr>
        <w:rFonts w:ascii="Wingdings" w:hAnsi="Wingdings"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49A03989"/>
    <w:multiLevelType w:val="singleLevel"/>
    <w:tmpl w:val="CCD0F8FC"/>
    <w:lvl w:ilvl="0">
      <w:start w:val="1"/>
      <w:numFmt w:val="lowerLetter"/>
      <w:pStyle w:val="NumberedList2"/>
      <w:lvlText w:val="%1."/>
      <w:lvlJc w:val="left"/>
      <w:pPr>
        <w:tabs>
          <w:tab w:val="num" w:pos="1872"/>
        </w:tabs>
        <w:ind w:left="1872" w:hanging="432"/>
      </w:pPr>
      <w:rPr>
        <w:rFonts w:hint="default"/>
        <w:b w:val="0"/>
        <w:i w:val="0"/>
        <w:color w:val="auto"/>
        <w:sz w:val="22"/>
        <w:szCs w:val="22"/>
        <w:u w:val="none" w:color="FF6600"/>
      </w:rPr>
    </w:lvl>
  </w:abstractNum>
  <w:abstractNum w:abstractNumId="26" w15:restartNumberingAfterBreak="0">
    <w:nsid w:val="512132B5"/>
    <w:multiLevelType w:val="hybridMultilevel"/>
    <w:tmpl w:val="301C0086"/>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15D2270"/>
    <w:multiLevelType w:val="hybridMultilevel"/>
    <w:tmpl w:val="B908D952"/>
    <w:lvl w:ilvl="0" w:tplc="287A5EC2">
      <w:start w:val="1"/>
      <w:numFmt w:val="bullet"/>
      <w:lvlText w:val=""/>
      <w:lvlJc w:val="left"/>
      <w:pPr>
        <w:ind w:left="1440" w:hanging="432"/>
      </w:pPr>
      <w:rPr>
        <w:rFonts w:ascii="Wingdings" w:hAnsi="Wingdings" w:hint="default"/>
      </w:rPr>
    </w:lvl>
    <w:lvl w:ilvl="1" w:tplc="04090003" w:tentative="1">
      <w:start w:val="1"/>
      <w:numFmt w:val="bullet"/>
      <w:lvlText w:val="o"/>
      <w:lvlJc w:val="left"/>
      <w:pPr>
        <w:tabs>
          <w:tab w:val="num" w:pos="2088"/>
        </w:tabs>
        <w:ind w:left="2088" w:hanging="360"/>
      </w:pPr>
      <w:rPr>
        <w:rFonts w:ascii="Courier New" w:hAnsi="Courier New" w:cs="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cs="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cs="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28" w15:restartNumberingAfterBreak="0">
    <w:nsid w:val="521358DE"/>
    <w:multiLevelType w:val="hybridMultilevel"/>
    <w:tmpl w:val="3E98973E"/>
    <w:lvl w:ilvl="0" w:tplc="FD1CBCDE">
      <w:numFmt w:val="bullet"/>
      <w:lvlText w:val="-"/>
      <w:lvlJc w:val="left"/>
      <w:pPr>
        <w:ind w:left="720" w:hanging="360"/>
      </w:pPr>
      <w:rPr>
        <w:rFonts w:ascii="Futura Bk" w:eastAsia="Times New Roman" w:hAnsi="Futura B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C77E5A"/>
    <w:multiLevelType w:val="hybridMultilevel"/>
    <w:tmpl w:val="024C717A"/>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86447CC"/>
    <w:multiLevelType w:val="hybridMultilevel"/>
    <w:tmpl w:val="5AA4DF1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58FE4A16"/>
    <w:multiLevelType w:val="singleLevel"/>
    <w:tmpl w:val="9F283200"/>
    <w:lvl w:ilvl="0">
      <w:start w:val="1"/>
      <w:numFmt w:val="bullet"/>
      <w:pStyle w:val="CheckBoxes"/>
      <w:lvlText w:val=""/>
      <w:lvlJc w:val="left"/>
      <w:pPr>
        <w:tabs>
          <w:tab w:val="num" w:pos="1872"/>
        </w:tabs>
        <w:ind w:left="1872" w:hanging="432"/>
      </w:pPr>
      <w:rPr>
        <w:rFonts w:ascii="Wingdings" w:hAnsi="Wingdings" w:hint="default"/>
        <w:b w:val="0"/>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B076008"/>
    <w:multiLevelType w:val="singleLevel"/>
    <w:tmpl w:val="87786D4A"/>
    <w:lvl w:ilvl="0">
      <w:start w:val="1"/>
      <w:numFmt w:val="decimal"/>
      <w:pStyle w:val="NumberedList3"/>
      <w:lvlText w:val="%1)"/>
      <w:lvlJc w:val="left"/>
      <w:pPr>
        <w:tabs>
          <w:tab w:val="num" w:pos="2304"/>
        </w:tabs>
        <w:ind w:left="2304" w:hanging="432"/>
      </w:pPr>
      <w:rPr>
        <w:rFonts w:hint="default"/>
      </w:rPr>
    </w:lvl>
  </w:abstractNum>
  <w:abstractNum w:abstractNumId="33" w15:restartNumberingAfterBreak="0">
    <w:nsid w:val="61733C92"/>
    <w:multiLevelType w:val="hybridMultilevel"/>
    <w:tmpl w:val="DAFEDDE8"/>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5105822"/>
    <w:multiLevelType w:val="hybridMultilevel"/>
    <w:tmpl w:val="931E8728"/>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68D0429"/>
    <w:multiLevelType w:val="hybridMultilevel"/>
    <w:tmpl w:val="8006E2B4"/>
    <w:lvl w:ilvl="0" w:tplc="A142D6C2">
      <w:numFmt w:val="bullet"/>
      <w:lvlText w:val="-"/>
      <w:lvlJc w:val="left"/>
      <w:pPr>
        <w:ind w:left="720" w:hanging="360"/>
      </w:pPr>
      <w:rPr>
        <w:rFonts w:ascii="Futura Bk" w:eastAsia="Times New Roman" w:hAnsi="Futura B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33F44"/>
    <w:multiLevelType w:val="hybridMultilevel"/>
    <w:tmpl w:val="41BC4C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D7A2866"/>
    <w:multiLevelType w:val="hybridMultilevel"/>
    <w:tmpl w:val="CDCA6FFE"/>
    <w:lvl w:ilvl="0" w:tplc="C23CF4F6">
      <w:start w:val="1"/>
      <w:numFmt w:val="decimal"/>
      <w:lvlText w:val="%1."/>
      <w:lvlJc w:val="left"/>
      <w:pPr>
        <w:ind w:left="1152" w:hanging="432"/>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EB867D5"/>
    <w:multiLevelType w:val="singleLevel"/>
    <w:tmpl w:val="EA64AC8A"/>
    <w:lvl w:ilvl="0">
      <w:start w:val="1"/>
      <w:numFmt w:val="decimal"/>
      <w:pStyle w:val="NumberedList1"/>
      <w:lvlText w:val="%1."/>
      <w:lvlJc w:val="left"/>
      <w:pPr>
        <w:tabs>
          <w:tab w:val="num" w:pos="1440"/>
        </w:tabs>
        <w:ind w:left="1440" w:hanging="432"/>
      </w:pPr>
      <w:rPr>
        <w:rFonts w:hint="default"/>
        <w:b w:val="0"/>
        <w:i w:val="0"/>
        <w:color w:val="auto"/>
        <w:sz w:val="22"/>
        <w:szCs w:val="22"/>
        <w:u w:val="none" w:color="FF6600"/>
      </w:rPr>
    </w:lvl>
  </w:abstractNum>
  <w:abstractNum w:abstractNumId="39" w15:restartNumberingAfterBreak="0">
    <w:nsid w:val="723B0AB9"/>
    <w:multiLevelType w:val="singleLevel"/>
    <w:tmpl w:val="6EA294C8"/>
    <w:lvl w:ilvl="0">
      <w:start w:val="1"/>
      <w:numFmt w:val="bullet"/>
      <w:pStyle w:val="Bullet1"/>
      <w:lvlText w:val=""/>
      <w:lvlJc w:val="left"/>
      <w:pPr>
        <w:tabs>
          <w:tab w:val="num" w:pos="1440"/>
        </w:tabs>
        <w:ind w:left="1440" w:hanging="432"/>
      </w:pPr>
      <w:rPr>
        <w:rFonts w:ascii="Wingdings" w:hAnsi="Wingdings" w:hint="default"/>
        <w:b w:val="0"/>
        <w:i w:val="0"/>
        <w:caps w:val="0"/>
        <w:strike w:val="0"/>
        <w:dstrike w:val="0"/>
        <w:vanish w:val="0"/>
        <w:color w:val="000000"/>
        <w:sz w:val="14"/>
        <w:szCs w:val="1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796B3FA0"/>
    <w:multiLevelType w:val="hybridMultilevel"/>
    <w:tmpl w:val="6172E14C"/>
    <w:lvl w:ilvl="0" w:tplc="C23CF4F6">
      <w:start w:val="1"/>
      <w:numFmt w:val="decimal"/>
      <w:lvlText w:val="%1."/>
      <w:lvlJc w:val="left"/>
      <w:pPr>
        <w:ind w:left="864" w:hanging="432"/>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1" w15:restartNumberingAfterBreak="0">
    <w:nsid w:val="7991111A"/>
    <w:multiLevelType w:val="hybridMultilevel"/>
    <w:tmpl w:val="024C717A"/>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B554414"/>
    <w:multiLevelType w:val="hybridMultilevel"/>
    <w:tmpl w:val="0EA4F80E"/>
    <w:lvl w:ilvl="0" w:tplc="C23CF4F6">
      <w:start w:val="1"/>
      <w:numFmt w:val="decimal"/>
      <w:lvlText w:val="%1."/>
      <w:lvlJc w:val="left"/>
      <w:pPr>
        <w:ind w:left="1152" w:hanging="432"/>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D684C86"/>
    <w:multiLevelType w:val="multilevel"/>
    <w:tmpl w:val="85C0BA84"/>
    <w:name w:val="NumberListTemplate"/>
    <w:lvl w:ilvl="0">
      <w:start w:val="1"/>
      <w:numFmt w:val="decimal"/>
      <w:lvlRestart w:val="0"/>
      <w:lvlText w:val="%1."/>
      <w:lvlJc w:val="left"/>
      <w:pPr>
        <w:tabs>
          <w:tab w:val="num" w:pos="1440"/>
        </w:tabs>
        <w:ind w:left="1440" w:hanging="432"/>
      </w:pPr>
    </w:lvl>
    <w:lvl w:ilvl="1">
      <w:start w:val="1"/>
      <w:numFmt w:val="decimal"/>
      <w:lvlRestart w:val="0"/>
      <w:pStyle w:val="ListNumber"/>
      <w:lvlText w:val="%2."/>
      <w:lvlJc w:val="left"/>
      <w:pPr>
        <w:tabs>
          <w:tab w:val="num" w:pos="1440"/>
        </w:tabs>
        <w:ind w:left="1440" w:hanging="432"/>
      </w:pPr>
      <w:rPr>
        <w:b w:val="0"/>
      </w:rPr>
    </w:lvl>
    <w:lvl w:ilvl="2">
      <w:start w:val="1"/>
      <w:numFmt w:val="lowerLetter"/>
      <w:lvlRestart w:val="0"/>
      <w:pStyle w:val="ListNumber2"/>
      <w:lvlText w:val="%3."/>
      <w:lvlJc w:val="left"/>
      <w:pPr>
        <w:tabs>
          <w:tab w:val="num" w:pos="1872"/>
        </w:tabs>
        <w:ind w:left="1872" w:hanging="432"/>
      </w:pPr>
      <w:rPr>
        <w:b w:val="0"/>
      </w:rPr>
    </w:lvl>
    <w:lvl w:ilvl="3">
      <w:start w:val="1"/>
      <w:numFmt w:val="decimal"/>
      <w:lvlRestart w:val="0"/>
      <w:pStyle w:val="ListNumber3"/>
      <w:lvlText w:val="%4)"/>
      <w:lvlJc w:val="left"/>
      <w:pPr>
        <w:tabs>
          <w:tab w:val="num" w:pos="2304"/>
        </w:tabs>
        <w:ind w:left="2304" w:hanging="432"/>
      </w:pPr>
      <w:rPr>
        <w:b w:val="0"/>
      </w:rPr>
    </w:lvl>
    <w:lvl w:ilvl="4">
      <w:start w:val="1"/>
      <w:numFmt w:val="lowerLetter"/>
      <w:lvlRestart w:val="0"/>
      <w:pStyle w:val="ListNumber4"/>
      <w:lvlText w:val="%5)"/>
      <w:lvlJc w:val="left"/>
      <w:pPr>
        <w:tabs>
          <w:tab w:val="num" w:pos="2736"/>
        </w:tabs>
        <w:ind w:left="2736" w:hanging="432"/>
      </w:pPr>
      <w:rPr>
        <w:b w:val="0"/>
      </w:rPr>
    </w:lvl>
    <w:lvl w:ilvl="5">
      <w:start w:val="1"/>
      <w:numFmt w:val="decimal"/>
      <w:lvlRestart w:val="0"/>
      <w:pStyle w:val="ListNumber5"/>
      <w:lvlText w:val="%6-"/>
      <w:lvlJc w:val="left"/>
      <w:pPr>
        <w:tabs>
          <w:tab w:val="num" w:pos="3024"/>
        </w:tabs>
        <w:ind w:left="3024" w:hanging="288"/>
      </w:pPr>
      <w:rPr>
        <w:b w:val="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9"/>
  </w:num>
  <w:num w:numId="2">
    <w:abstractNumId w:val="39"/>
  </w:num>
  <w:num w:numId="3">
    <w:abstractNumId w:val="24"/>
  </w:num>
  <w:num w:numId="4">
    <w:abstractNumId w:val="31"/>
  </w:num>
  <w:num w:numId="5">
    <w:abstractNumId w:val="9"/>
  </w:num>
  <w:num w:numId="6">
    <w:abstractNumId w:val="32"/>
  </w:num>
  <w:num w:numId="7">
    <w:abstractNumId w:val="38"/>
  </w:num>
  <w:num w:numId="8">
    <w:abstractNumId w:val="4"/>
  </w:num>
  <w:num w:numId="9">
    <w:abstractNumId w:val="3"/>
  </w:num>
  <w:num w:numId="10">
    <w:abstractNumId w:val="2"/>
  </w:num>
  <w:num w:numId="11">
    <w:abstractNumId w:val="1"/>
  </w:num>
  <w:num w:numId="12">
    <w:abstractNumId w:val="0"/>
  </w:num>
  <w:num w:numId="13">
    <w:abstractNumId w:val="43"/>
  </w:num>
  <w:num w:numId="14">
    <w:abstractNumId w:val="25"/>
  </w:num>
  <w:num w:numId="15">
    <w:abstractNumId w:val="8"/>
  </w:num>
  <w:num w:numId="16">
    <w:abstractNumId w:val="27"/>
  </w:num>
  <w:num w:numId="17">
    <w:abstractNumId w:val="7"/>
  </w:num>
  <w:num w:numId="18">
    <w:abstractNumId w:val="37"/>
  </w:num>
  <w:num w:numId="19">
    <w:abstractNumId w:val="6"/>
  </w:num>
  <w:num w:numId="20">
    <w:abstractNumId w:val="22"/>
  </w:num>
  <w:num w:numId="21">
    <w:abstractNumId w:val="18"/>
  </w:num>
  <w:num w:numId="22">
    <w:abstractNumId w:val="11"/>
  </w:num>
  <w:num w:numId="23">
    <w:abstractNumId w:val="33"/>
  </w:num>
  <w:num w:numId="24">
    <w:abstractNumId w:val="35"/>
  </w:num>
  <w:num w:numId="25">
    <w:abstractNumId w:val="28"/>
  </w:num>
  <w:num w:numId="26">
    <w:abstractNumId w:val="21"/>
  </w:num>
  <w:num w:numId="27">
    <w:abstractNumId w:val="16"/>
  </w:num>
  <w:num w:numId="28">
    <w:abstractNumId w:val="42"/>
  </w:num>
  <w:num w:numId="29">
    <w:abstractNumId w:val="15"/>
  </w:num>
  <w:num w:numId="30">
    <w:abstractNumId w:val="20"/>
  </w:num>
  <w:num w:numId="31">
    <w:abstractNumId w:val="36"/>
  </w:num>
  <w:num w:numId="32">
    <w:abstractNumId w:val="30"/>
  </w:num>
  <w:num w:numId="33">
    <w:abstractNumId w:val="14"/>
  </w:num>
  <w:num w:numId="34">
    <w:abstractNumId w:val="29"/>
  </w:num>
  <w:num w:numId="35">
    <w:abstractNumId w:val="34"/>
  </w:num>
  <w:num w:numId="36">
    <w:abstractNumId w:val="26"/>
  </w:num>
  <w:num w:numId="37">
    <w:abstractNumId w:val="13"/>
  </w:num>
  <w:num w:numId="38">
    <w:abstractNumId w:val="5"/>
  </w:num>
  <w:num w:numId="39">
    <w:abstractNumId w:val="40"/>
  </w:num>
  <w:num w:numId="40">
    <w:abstractNumId w:val="10"/>
  </w:num>
  <w:num w:numId="41">
    <w:abstractNumId w:val="17"/>
  </w:num>
  <w:num w:numId="42">
    <w:abstractNumId w:val="23"/>
  </w:num>
  <w:num w:numId="43">
    <w:abstractNumId w:val="41"/>
  </w:num>
  <w:num w:numId="44">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0"/>
  <w:activeWritingStyle w:appName="MSWord" w:lang="en-US" w:vendorID="8" w:dllVersion="513"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5D2"/>
    <w:rsid w:val="0000054E"/>
    <w:rsid w:val="0000086C"/>
    <w:rsid w:val="00001247"/>
    <w:rsid w:val="00002377"/>
    <w:rsid w:val="000054DB"/>
    <w:rsid w:val="000060B9"/>
    <w:rsid w:val="00010F6F"/>
    <w:rsid w:val="00011453"/>
    <w:rsid w:val="00014E25"/>
    <w:rsid w:val="00020A13"/>
    <w:rsid w:val="000210C4"/>
    <w:rsid w:val="00021DB8"/>
    <w:rsid w:val="0002247A"/>
    <w:rsid w:val="00022BDC"/>
    <w:rsid w:val="0002400C"/>
    <w:rsid w:val="00026A69"/>
    <w:rsid w:val="00027981"/>
    <w:rsid w:val="0003079A"/>
    <w:rsid w:val="0003184F"/>
    <w:rsid w:val="0003213D"/>
    <w:rsid w:val="00033336"/>
    <w:rsid w:val="000340F6"/>
    <w:rsid w:val="0004117F"/>
    <w:rsid w:val="000413E8"/>
    <w:rsid w:val="00042517"/>
    <w:rsid w:val="00043153"/>
    <w:rsid w:val="00043756"/>
    <w:rsid w:val="00045339"/>
    <w:rsid w:val="00050535"/>
    <w:rsid w:val="000509E4"/>
    <w:rsid w:val="00050AD2"/>
    <w:rsid w:val="00051FCF"/>
    <w:rsid w:val="00052E0F"/>
    <w:rsid w:val="00054413"/>
    <w:rsid w:val="00054A78"/>
    <w:rsid w:val="00054F98"/>
    <w:rsid w:val="000552A2"/>
    <w:rsid w:val="00057CAE"/>
    <w:rsid w:val="000604B1"/>
    <w:rsid w:val="00060BE4"/>
    <w:rsid w:val="00060C03"/>
    <w:rsid w:val="000625BD"/>
    <w:rsid w:val="00062C46"/>
    <w:rsid w:val="00062CF3"/>
    <w:rsid w:val="000637C4"/>
    <w:rsid w:val="00066D5C"/>
    <w:rsid w:val="000700A5"/>
    <w:rsid w:val="00072753"/>
    <w:rsid w:val="000774A1"/>
    <w:rsid w:val="0008240B"/>
    <w:rsid w:val="00083E76"/>
    <w:rsid w:val="000863EF"/>
    <w:rsid w:val="0008664D"/>
    <w:rsid w:val="0008676D"/>
    <w:rsid w:val="0009096E"/>
    <w:rsid w:val="000923A3"/>
    <w:rsid w:val="00093A50"/>
    <w:rsid w:val="00093B7A"/>
    <w:rsid w:val="00095A52"/>
    <w:rsid w:val="00095DCA"/>
    <w:rsid w:val="0009759E"/>
    <w:rsid w:val="000A00FF"/>
    <w:rsid w:val="000A2695"/>
    <w:rsid w:val="000A29C9"/>
    <w:rsid w:val="000A4884"/>
    <w:rsid w:val="000A6D62"/>
    <w:rsid w:val="000B0C5C"/>
    <w:rsid w:val="000B0D42"/>
    <w:rsid w:val="000B1D2C"/>
    <w:rsid w:val="000B2B4E"/>
    <w:rsid w:val="000B3C27"/>
    <w:rsid w:val="000B51EB"/>
    <w:rsid w:val="000B5B33"/>
    <w:rsid w:val="000B5FA8"/>
    <w:rsid w:val="000B694F"/>
    <w:rsid w:val="000C1C52"/>
    <w:rsid w:val="000C2AA5"/>
    <w:rsid w:val="000C469F"/>
    <w:rsid w:val="000C4DA8"/>
    <w:rsid w:val="000C5300"/>
    <w:rsid w:val="000C5A18"/>
    <w:rsid w:val="000D0650"/>
    <w:rsid w:val="000D0A12"/>
    <w:rsid w:val="000D1D3D"/>
    <w:rsid w:val="000D345E"/>
    <w:rsid w:val="000D50B3"/>
    <w:rsid w:val="000D64C8"/>
    <w:rsid w:val="000D6FFC"/>
    <w:rsid w:val="000E178D"/>
    <w:rsid w:val="000E2CAB"/>
    <w:rsid w:val="000E3F73"/>
    <w:rsid w:val="000E4CBB"/>
    <w:rsid w:val="000E58A9"/>
    <w:rsid w:val="000E7C56"/>
    <w:rsid w:val="000F361B"/>
    <w:rsid w:val="00100D8B"/>
    <w:rsid w:val="00100E09"/>
    <w:rsid w:val="0010452D"/>
    <w:rsid w:val="00105782"/>
    <w:rsid w:val="00105870"/>
    <w:rsid w:val="001112E0"/>
    <w:rsid w:val="00115E15"/>
    <w:rsid w:val="00116B8E"/>
    <w:rsid w:val="0011786A"/>
    <w:rsid w:val="0012494E"/>
    <w:rsid w:val="00124AB0"/>
    <w:rsid w:val="001254B4"/>
    <w:rsid w:val="00125551"/>
    <w:rsid w:val="00125971"/>
    <w:rsid w:val="001267C6"/>
    <w:rsid w:val="0012781C"/>
    <w:rsid w:val="001310F0"/>
    <w:rsid w:val="0013286B"/>
    <w:rsid w:val="00135F9D"/>
    <w:rsid w:val="00140BF5"/>
    <w:rsid w:val="00143844"/>
    <w:rsid w:val="0014558F"/>
    <w:rsid w:val="001472B7"/>
    <w:rsid w:val="00147B11"/>
    <w:rsid w:val="00150D6D"/>
    <w:rsid w:val="001511CB"/>
    <w:rsid w:val="00151909"/>
    <w:rsid w:val="0015322B"/>
    <w:rsid w:val="0015432D"/>
    <w:rsid w:val="00154D2D"/>
    <w:rsid w:val="001557AB"/>
    <w:rsid w:val="00156042"/>
    <w:rsid w:val="001562BC"/>
    <w:rsid w:val="00162276"/>
    <w:rsid w:val="00162B42"/>
    <w:rsid w:val="00163B4D"/>
    <w:rsid w:val="00163CC6"/>
    <w:rsid w:val="00165025"/>
    <w:rsid w:val="00165587"/>
    <w:rsid w:val="00165EC2"/>
    <w:rsid w:val="00166BFF"/>
    <w:rsid w:val="00166D0C"/>
    <w:rsid w:val="00171CDC"/>
    <w:rsid w:val="001754DB"/>
    <w:rsid w:val="00175708"/>
    <w:rsid w:val="00175A60"/>
    <w:rsid w:val="0017779E"/>
    <w:rsid w:val="00180C27"/>
    <w:rsid w:val="00181F12"/>
    <w:rsid w:val="00182A8C"/>
    <w:rsid w:val="00185247"/>
    <w:rsid w:val="00191543"/>
    <w:rsid w:val="001918E4"/>
    <w:rsid w:val="0019193A"/>
    <w:rsid w:val="0019376F"/>
    <w:rsid w:val="001A21B8"/>
    <w:rsid w:val="001A342D"/>
    <w:rsid w:val="001B0EA4"/>
    <w:rsid w:val="001B50DD"/>
    <w:rsid w:val="001B66E5"/>
    <w:rsid w:val="001B71DB"/>
    <w:rsid w:val="001C0795"/>
    <w:rsid w:val="001C0CEF"/>
    <w:rsid w:val="001C1381"/>
    <w:rsid w:val="001C2381"/>
    <w:rsid w:val="001C2661"/>
    <w:rsid w:val="001C2B18"/>
    <w:rsid w:val="001C5137"/>
    <w:rsid w:val="001C5CFC"/>
    <w:rsid w:val="001C68B3"/>
    <w:rsid w:val="001D351B"/>
    <w:rsid w:val="001D5817"/>
    <w:rsid w:val="001D771A"/>
    <w:rsid w:val="001D78DC"/>
    <w:rsid w:val="001E04F2"/>
    <w:rsid w:val="001E1506"/>
    <w:rsid w:val="001E5136"/>
    <w:rsid w:val="001E51EE"/>
    <w:rsid w:val="001E64A8"/>
    <w:rsid w:val="001F0491"/>
    <w:rsid w:val="001F69D8"/>
    <w:rsid w:val="001F6D7E"/>
    <w:rsid w:val="001F6DA3"/>
    <w:rsid w:val="0020027C"/>
    <w:rsid w:val="002006B9"/>
    <w:rsid w:val="00200945"/>
    <w:rsid w:val="00201728"/>
    <w:rsid w:val="002045C4"/>
    <w:rsid w:val="00205A1A"/>
    <w:rsid w:val="00207191"/>
    <w:rsid w:val="002075F2"/>
    <w:rsid w:val="00207F00"/>
    <w:rsid w:val="00210A8A"/>
    <w:rsid w:val="00212FE5"/>
    <w:rsid w:val="00213B2C"/>
    <w:rsid w:val="00221CCF"/>
    <w:rsid w:val="002254AD"/>
    <w:rsid w:val="002263BF"/>
    <w:rsid w:val="00231F0B"/>
    <w:rsid w:val="002328B5"/>
    <w:rsid w:val="00232DBB"/>
    <w:rsid w:val="0023361C"/>
    <w:rsid w:val="00237D1B"/>
    <w:rsid w:val="00240B88"/>
    <w:rsid w:val="002417A2"/>
    <w:rsid w:val="00244155"/>
    <w:rsid w:val="00245695"/>
    <w:rsid w:val="002465E3"/>
    <w:rsid w:val="00247AAE"/>
    <w:rsid w:val="00251CF3"/>
    <w:rsid w:val="00252910"/>
    <w:rsid w:val="00253E09"/>
    <w:rsid w:val="00255540"/>
    <w:rsid w:val="00255B31"/>
    <w:rsid w:val="00256FE3"/>
    <w:rsid w:val="002601C6"/>
    <w:rsid w:val="00260217"/>
    <w:rsid w:val="00261883"/>
    <w:rsid w:val="00263720"/>
    <w:rsid w:val="0026526C"/>
    <w:rsid w:val="002654D2"/>
    <w:rsid w:val="00266B58"/>
    <w:rsid w:val="00270EC5"/>
    <w:rsid w:val="00271F73"/>
    <w:rsid w:val="00277470"/>
    <w:rsid w:val="00277D49"/>
    <w:rsid w:val="002816BE"/>
    <w:rsid w:val="00284D6D"/>
    <w:rsid w:val="00285247"/>
    <w:rsid w:val="00286EAF"/>
    <w:rsid w:val="00292041"/>
    <w:rsid w:val="00293542"/>
    <w:rsid w:val="00293AE1"/>
    <w:rsid w:val="00293CEB"/>
    <w:rsid w:val="00294FC8"/>
    <w:rsid w:val="002A2120"/>
    <w:rsid w:val="002A4C71"/>
    <w:rsid w:val="002A68BC"/>
    <w:rsid w:val="002A7851"/>
    <w:rsid w:val="002B0B87"/>
    <w:rsid w:val="002B52EB"/>
    <w:rsid w:val="002B7172"/>
    <w:rsid w:val="002C000C"/>
    <w:rsid w:val="002C0DFB"/>
    <w:rsid w:val="002C182F"/>
    <w:rsid w:val="002C23C2"/>
    <w:rsid w:val="002C5DF9"/>
    <w:rsid w:val="002C72C0"/>
    <w:rsid w:val="002D0EC7"/>
    <w:rsid w:val="002D18CF"/>
    <w:rsid w:val="002D61A7"/>
    <w:rsid w:val="002E4315"/>
    <w:rsid w:val="002E5655"/>
    <w:rsid w:val="002E78F3"/>
    <w:rsid w:val="002F0437"/>
    <w:rsid w:val="002F0F65"/>
    <w:rsid w:val="002F127C"/>
    <w:rsid w:val="00300994"/>
    <w:rsid w:val="0030223C"/>
    <w:rsid w:val="00303C9E"/>
    <w:rsid w:val="0031136D"/>
    <w:rsid w:val="00313E62"/>
    <w:rsid w:val="00314969"/>
    <w:rsid w:val="00320181"/>
    <w:rsid w:val="003217FA"/>
    <w:rsid w:val="0033188E"/>
    <w:rsid w:val="00331BF3"/>
    <w:rsid w:val="00331CFD"/>
    <w:rsid w:val="00332108"/>
    <w:rsid w:val="00332113"/>
    <w:rsid w:val="003329D8"/>
    <w:rsid w:val="00334565"/>
    <w:rsid w:val="00334C6A"/>
    <w:rsid w:val="003356B8"/>
    <w:rsid w:val="003379B8"/>
    <w:rsid w:val="003408D2"/>
    <w:rsid w:val="00340FC7"/>
    <w:rsid w:val="00342B3F"/>
    <w:rsid w:val="00342E90"/>
    <w:rsid w:val="003438D1"/>
    <w:rsid w:val="003445BC"/>
    <w:rsid w:val="003469C7"/>
    <w:rsid w:val="003471CE"/>
    <w:rsid w:val="00351285"/>
    <w:rsid w:val="003514EC"/>
    <w:rsid w:val="00354061"/>
    <w:rsid w:val="0036093F"/>
    <w:rsid w:val="00361705"/>
    <w:rsid w:val="00363F30"/>
    <w:rsid w:val="00365194"/>
    <w:rsid w:val="00365F51"/>
    <w:rsid w:val="003702C6"/>
    <w:rsid w:val="003708C4"/>
    <w:rsid w:val="0037145B"/>
    <w:rsid w:val="003732A6"/>
    <w:rsid w:val="00375C7B"/>
    <w:rsid w:val="00376346"/>
    <w:rsid w:val="003770D2"/>
    <w:rsid w:val="00380597"/>
    <w:rsid w:val="00383BDE"/>
    <w:rsid w:val="00386580"/>
    <w:rsid w:val="003870DA"/>
    <w:rsid w:val="003875E1"/>
    <w:rsid w:val="003928C1"/>
    <w:rsid w:val="0039317A"/>
    <w:rsid w:val="00393BB6"/>
    <w:rsid w:val="0039634C"/>
    <w:rsid w:val="00396D2A"/>
    <w:rsid w:val="003A1ABD"/>
    <w:rsid w:val="003A4A6D"/>
    <w:rsid w:val="003A6061"/>
    <w:rsid w:val="003A63F7"/>
    <w:rsid w:val="003A6FA0"/>
    <w:rsid w:val="003A70EA"/>
    <w:rsid w:val="003A7C79"/>
    <w:rsid w:val="003A7E09"/>
    <w:rsid w:val="003B0122"/>
    <w:rsid w:val="003B4699"/>
    <w:rsid w:val="003B4CE9"/>
    <w:rsid w:val="003B66A2"/>
    <w:rsid w:val="003C1883"/>
    <w:rsid w:val="003C2082"/>
    <w:rsid w:val="003C5104"/>
    <w:rsid w:val="003C574E"/>
    <w:rsid w:val="003D1CF2"/>
    <w:rsid w:val="003D1F31"/>
    <w:rsid w:val="003D276F"/>
    <w:rsid w:val="003D288B"/>
    <w:rsid w:val="003D2DF5"/>
    <w:rsid w:val="003D64A5"/>
    <w:rsid w:val="003D6FD3"/>
    <w:rsid w:val="003D79CD"/>
    <w:rsid w:val="003E341D"/>
    <w:rsid w:val="003F023B"/>
    <w:rsid w:val="003F047B"/>
    <w:rsid w:val="003F060C"/>
    <w:rsid w:val="003F18E2"/>
    <w:rsid w:val="003F29FD"/>
    <w:rsid w:val="003F55E6"/>
    <w:rsid w:val="0040163B"/>
    <w:rsid w:val="00401A0C"/>
    <w:rsid w:val="004033DF"/>
    <w:rsid w:val="00404000"/>
    <w:rsid w:val="00412BBF"/>
    <w:rsid w:val="00413FFE"/>
    <w:rsid w:val="0041414B"/>
    <w:rsid w:val="00417DD6"/>
    <w:rsid w:val="00420384"/>
    <w:rsid w:val="00421524"/>
    <w:rsid w:val="0042182B"/>
    <w:rsid w:val="00424D10"/>
    <w:rsid w:val="00425341"/>
    <w:rsid w:val="00425BE1"/>
    <w:rsid w:val="00427871"/>
    <w:rsid w:val="00427F3A"/>
    <w:rsid w:val="0043143C"/>
    <w:rsid w:val="00433624"/>
    <w:rsid w:val="00435EEC"/>
    <w:rsid w:val="00440681"/>
    <w:rsid w:val="00440B82"/>
    <w:rsid w:val="00442216"/>
    <w:rsid w:val="00443115"/>
    <w:rsid w:val="0044436C"/>
    <w:rsid w:val="004455C5"/>
    <w:rsid w:val="00446D41"/>
    <w:rsid w:val="00447CBE"/>
    <w:rsid w:val="00453434"/>
    <w:rsid w:val="00454E78"/>
    <w:rsid w:val="004571D5"/>
    <w:rsid w:val="00466105"/>
    <w:rsid w:val="0047297D"/>
    <w:rsid w:val="004763B8"/>
    <w:rsid w:val="00480164"/>
    <w:rsid w:val="0048213E"/>
    <w:rsid w:val="0048409C"/>
    <w:rsid w:val="004856F4"/>
    <w:rsid w:val="00485B0D"/>
    <w:rsid w:val="0049292C"/>
    <w:rsid w:val="00495AEA"/>
    <w:rsid w:val="00496921"/>
    <w:rsid w:val="004971C3"/>
    <w:rsid w:val="0049785D"/>
    <w:rsid w:val="0049787D"/>
    <w:rsid w:val="004A0CA4"/>
    <w:rsid w:val="004A11BC"/>
    <w:rsid w:val="004A309A"/>
    <w:rsid w:val="004A3AC5"/>
    <w:rsid w:val="004B4EDA"/>
    <w:rsid w:val="004B52D9"/>
    <w:rsid w:val="004B60E3"/>
    <w:rsid w:val="004B70C4"/>
    <w:rsid w:val="004B70F7"/>
    <w:rsid w:val="004B713D"/>
    <w:rsid w:val="004C0288"/>
    <w:rsid w:val="004C3AE0"/>
    <w:rsid w:val="004C56D9"/>
    <w:rsid w:val="004D24BC"/>
    <w:rsid w:val="004D25FB"/>
    <w:rsid w:val="004D2CD3"/>
    <w:rsid w:val="004D5B47"/>
    <w:rsid w:val="004E32DC"/>
    <w:rsid w:val="004E43F4"/>
    <w:rsid w:val="004E4730"/>
    <w:rsid w:val="004E5F66"/>
    <w:rsid w:val="004E5F85"/>
    <w:rsid w:val="004E65E2"/>
    <w:rsid w:val="004E6A57"/>
    <w:rsid w:val="004E6BEE"/>
    <w:rsid w:val="004E712A"/>
    <w:rsid w:val="004E7603"/>
    <w:rsid w:val="004F0C22"/>
    <w:rsid w:val="004F179D"/>
    <w:rsid w:val="004F1CA6"/>
    <w:rsid w:val="004F7573"/>
    <w:rsid w:val="00500E60"/>
    <w:rsid w:val="0050571E"/>
    <w:rsid w:val="0050640F"/>
    <w:rsid w:val="00507FA8"/>
    <w:rsid w:val="0051140D"/>
    <w:rsid w:val="0051222D"/>
    <w:rsid w:val="00512640"/>
    <w:rsid w:val="00513A8A"/>
    <w:rsid w:val="00515C9C"/>
    <w:rsid w:val="00516865"/>
    <w:rsid w:val="00524A7B"/>
    <w:rsid w:val="00531545"/>
    <w:rsid w:val="0054208A"/>
    <w:rsid w:val="0054683E"/>
    <w:rsid w:val="00546DA1"/>
    <w:rsid w:val="00547063"/>
    <w:rsid w:val="00550EC8"/>
    <w:rsid w:val="0055302C"/>
    <w:rsid w:val="00554D02"/>
    <w:rsid w:val="0056123B"/>
    <w:rsid w:val="005612B0"/>
    <w:rsid w:val="00564277"/>
    <w:rsid w:val="00564938"/>
    <w:rsid w:val="00564D13"/>
    <w:rsid w:val="005650DD"/>
    <w:rsid w:val="0057060E"/>
    <w:rsid w:val="00573D2F"/>
    <w:rsid w:val="00574DAD"/>
    <w:rsid w:val="00576BCB"/>
    <w:rsid w:val="00576FD0"/>
    <w:rsid w:val="00577B62"/>
    <w:rsid w:val="00577C0C"/>
    <w:rsid w:val="00580B42"/>
    <w:rsid w:val="00580BD8"/>
    <w:rsid w:val="00582A8E"/>
    <w:rsid w:val="00583204"/>
    <w:rsid w:val="005859AA"/>
    <w:rsid w:val="00592716"/>
    <w:rsid w:val="00594903"/>
    <w:rsid w:val="005979E3"/>
    <w:rsid w:val="00597F3B"/>
    <w:rsid w:val="005A0613"/>
    <w:rsid w:val="005A1346"/>
    <w:rsid w:val="005A2B2A"/>
    <w:rsid w:val="005B004C"/>
    <w:rsid w:val="005B4A59"/>
    <w:rsid w:val="005B4B27"/>
    <w:rsid w:val="005B6415"/>
    <w:rsid w:val="005C2F36"/>
    <w:rsid w:val="005C6908"/>
    <w:rsid w:val="005D5197"/>
    <w:rsid w:val="005D54B0"/>
    <w:rsid w:val="005D5AE9"/>
    <w:rsid w:val="005D7CA5"/>
    <w:rsid w:val="005E093B"/>
    <w:rsid w:val="005E13CC"/>
    <w:rsid w:val="005E27D1"/>
    <w:rsid w:val="005E2B09"/>
    <w:rsid w:val="005E430C"/>
    <w:rsid w:val="005E5456"/>
    <w:rsid w:val="005E6910"/>
    <w:rsid w:val="005F1071"/>
    <w:rsid w:val="005F1345"/>
    <w:rsid w:val="005F1592"/>
    <w:rsid w:val="005F1903"/>
    <w:rsid w:val="005F2956"/>
    <w:rsid w:val="005F48C8"/>
    <w:rsid w:val="005F653C"/>
    <w:rsid w:val="005F7002"/>
    <w:rsid w:val="006006D5"/>
    <w:rsid w:val="00600F73"/>
    <w:rsid w:val="0060497D"/>
    <w:rsid w:val="00604A99"/>
    <w:rsid w:val="00606191"/>
    <w:rsid w:val="006072A8"/>
    <w:rsid w:val="00607AA5"/>
    <w:rsid w:val="00610BA7"/>
    <w:rsid w:val="00611901"/>
    <w:rsid w:val="0061267A"/>
    <w:rsid w:val="006134BD"/>
    <w:rsid w:val="0061442C"/>
    <w:rsid w:val="00615442"/>
    <w:rsid w:val="006216D5"/>
    <w:rsid w:val="00622BC2"/>
    <w:rsid w:val="00623F3C"/>
    <w:rsid w:val="00624C4C"/>
    <w:rsid w:val="00626425"/>
    <w:rsid w:val="006273D2"/>
    <w:rsid w:val="00627AC8"/>
    <w:rsid w:val="006321AE"/>
    <w:rsid w:val="00633EEF"/>
    <w:rsid w:val="00633F16"/>
    <w:rsid w:val="006344CC"/>
    <w:rsid w:val="00635D32"/>
    <w:rsid w:val="00636378"/>
    <w:rsid w:val="00643BDB"/>
    <w:rsid w:val="00644779"/>
    <w:rsid w:val="00653F99"/>
    <w:rsid w:val="00655ECE"/>
    <w:rsid w:val="00656BD8"/>
    <w:rsid w:val="00660AA7"/>
    <w:rsid w:val="00662BD6"/>
    <w:rsid w:val="0066308A"/>
    <w:rsid w:val="00672C26"/>
    <w:rsid w:val="00673DA9"/>
    <w:rsid w:val="00676217"/>
    <w:rsid w:val="00676E96"/>
    <w:rsid w:val="0068041E"/>
    <w:rsid w:val="00682B4E"/>
    <w:rsid w:val="00684F80"/>
    <w:rsid w:val="006864D4"/>
    <w:rsid w:val="0069040F"/>
    <w:rsid w:val="0069086E"/>
    <w:rsid w:val="006911FB"/>
    <w:rsid w:val="006920CB"/>
    <w:rsid w:val="00692A70"/>
    <w:rsid w:val="00692CFF"/>
    <w:rsid w:val="00694910"/>
    <w:rsid w:val="006951F7"/>
    <w:rsid w:val="00695DA1"/>
    <w:rsid w:val="006976BB"/>
    <w:rsid w:val="006A16AF"/>
    <w:rsid w:val="006A18DE"/>
    <w:rsid w:val="006A2109"/>
    <w:rsid w:val="006A27B8"/>
    <w:rsid w:val="006A6B80"/>
    <w:rsid w:val="006A6D95"/>
    <w:rsid w:val="006B131E"/>
    <w:rsid w:val="006B198F"/>
    <w:rsid w:val="006B2AFB"/>
    <w:rsid w:val="006B2B0A"/>
    <w:rsid w:val="006C41E5"/>
    <w:rsid w:val="006C5E62"/>
    <w:rsid w:val="006D0A9F"/>
    <w:rsid w:val="006D1A8D"/>
    <w:rsid w:val="006D2C4A"/>
    <w:rsid w:val="006D79D8"/>
    <w:rsid w:val="006D7AD9"/>
    <w:rsid w:val="006E067A"/>
    <w:rsid w:val="006E4D92"/>
    <w:rsid w:val="006E64B9"/>
    <w:rsid w:val="006E7A0C"/>
    <w:rsid w:val="006F098E"/>
    <w:rsid w:val="006F2196"/>
    <w:rsid w:val="006F32B1"/>
    <w:rsid w:val="006F338C"/>
    <w:rsid w:val="006F5A97"/>
    <w:rsid w:val="006F7171"/>
    <w:rsid w:val="0070018A"/>
    <w:rsid w:val="007027E9"/>
    <w:rsid w:val="007030F3"/>
    <w:rsid w:val="007037BD"/>
    <w:rsid w:val="00704B69"/>
    <w:rsid w:val="00706405"/>
    <w:rsid w:val="0071051A"/>
    <w:rsid w:val="00710E93"/>
    <w:rsid w:val="007116D3"/>
    <w:rsid w:val="00712B0F"/>
    <w:rsid w:val="00715D96"/>
    <w:rsid w:val="007215BD"/>
    <w:rsid w:val="0072222D"/>
    <w:rsid w:val="00723ED9"/>
    <w:rsid w:val="007248C1"/>
    <w:rsid w:val="00725070"/>
    <w:rsid w:val="00726593"/>
    <w:rsid w:val="007272E1"/>
    <w:rsid w:val="00727B46"/>
    <w:rsid w:val="007319D2"/>
    <w:rsid w:val="00731BF4"/>
    <w:rsid w:val="007338DE"/>
    <w:rsid w:val="007338F9"/>
    <w:rsid w:val="00735327"/>
    <w:rsid w:val="00735BBF"/>
    <w:rsid w:val="007361FE"/>
    <w:rsid w:val="0073729B"/>
    <w:rsid w:val="007409B2"/>
    <w:rsid w:val="007409B7"/>
    <w:rsid w:val="007462AB"/>
    <w:rsid w:val="00747A74"/>
    <w:rsid w:val="0075387F"/>
    <w:rsid w:val="00753B3B"/>
    <w:rsid w:val="007602FA"/>
    <w:rsid w:val="007610A6"/>
    <w:rsid w:val="00762E7C"/>
    <w:rsid w:val="007638D0"/>
    <w:rsid w:val="007655F6"/>
    <w:rsid w:val="007658CC"/>
    <w:rsid w:val="0076709F"/>
    <w:rsid w:val="00767FCC"/>
    <w:rsid w:val="00775C45"/>
    <w:rsid w:val="0077645E"/>
    <w:rsid w:val="00776E40"/>
    <w:rsid w:val="00777798"/>
    <w:rsid w:val="00780539"/>
    <w:rsid w:val="00781B49"/>
    <w:rsid w:val="00781F30"/>
    <w:rsid w:val="00781FC6"/>
    <w:rsid w:val="00782988"/>
    <w:rsid w:val="007846C8"/>
    <w:rsid w:val="00785FAF"/>
    <w:rsid w:val="00794308"/>
    <w:rsid w:val="007946F6"/>
    <w:rsid w:val="0079625D"/>
    <w:rsid w:val="00796933"/>
    <w:rsid w:val="007A2BA0"/>
    <w:rsid w:val="007A3001"/>
    <w:rsid w:val="007A48FA"/>
    <w:rsid w:val="007A5475"/>
    <w:rsid w:val="007B03A8"/>
    <w:rsid w:val="007B491C"/>
    <w:rsid w:val="007B4CF7"/>
    <w:rsid w:val="007B639B"/>
    <w:rsid w:val="007B6978"/>
    <w:rsid w:val="007B7127"/>
    <w:rsid w:val="007C1D21"/>
    <w:rsid w:val="007C23A8"/>
    <w:rsid w:val="007C593D"/>
    <w:rsid w:val="007C6E58"/>
    <w:rsid w:val="007C7C83"/>
    <w:rsid w:val="007D177D"/>
    <w:rsid w:val="007D2172"/>
    <w:rsid w:val="007D26CE"/>
    <w:rsid w:val="007D2F28"/>
    <w:rsid w:val="007D5823"/>
    <w:rsid w:val="007D7F3B"/>
    <w:rsid w:val="007E16E3"/>
    <w:rsid w:val="007E2451"/>
    <w:rsid w:val="007E2E99"/>
    <w:rsid w:val="007E3F08"/>
    <w:rsid w:val="007E6743"/>
    <w:rsid w:val="007E792E"/>
    <w:rsid w:val="007F1A7F"/>
    <w:rsid w:val="007F3B5C"/>
    <w:rsid w:val="007F3CF2"/>
    <w:rsid w:val="007F3F50"/>
    <w:rsid w:val="007F3F80"/>
    <w:rsid w:val="007F5567"/>
    <w:rsid w:val="007F5AC7"/>
    <w:rsid w:val="007F72AB"/>
    <w:rsid w:val="0080044E"/>
    <w:rsid w:val="00800879"/>
    <w:rsid w:val="0080300D"/>
    <w:rsid w:val="00806AB6"/>
    <w:rsid w:val="00807370"/>
    <w:rsid w:val="00812258"/>
    <w:rsid w:val="0081440F"/>
    <w:rsid w:val="0081558D"/>
    <w:rsid w:val="00815671"/>
    <w:rsid w:val="00820F5A"/>
    <w:rsid w:val="00822F5F"/>
    <w:rsid w:val="00823AFD"/>
    <w:rsid w:val="00826138"/>
    <w:rsid w:val="008270DB"/>
    <w:rsid w:val="008275D2"/>
    <w:rsid w:val="008304A9"/>
    <w:rsid w:val="008318F4"/>
    <w:rsid w:val="00834163"/>
    <w:rsid w:val="008366D2"/>
    <w:rsid w:val="00840FAF"/>
    <w:rsid w:val="0084109E"/>
    <w:rsid w:val="00841784"/>
    <w:rsid w:val="00846BD2"/>
    <w:rsid w:val="0085100F"/>
    <w:rsid w:val="0085543D"/>
    <w:rsid w:val="0085560A"/>
    <w:rsid w:val="008566FB"/>
    <w:rsid w:val="00867C3A"/>
    <w:rsid w:val="008703E9"/>
    <w:rsid w:val="00871C71"/>
    <w:rsid w:val="008724D3"/>
    <w:rsid w:val="008727D0"/>
    <w:rsid w:val="008728FF"/>
    <w:rsid w:val="00872E8E"/>
    <w:rsid w:val="00874EBD"/>
    <w:rsid w:val="00877856"/>
    <w:rsid w:val="0088069B"/>
    <w:rsid w:val="0088132A"/>
    <w:rsid w:val="00882A41"/>
    <w:rsid w:val="0088663A"/>
    <w:rsid w:val="008902EF"/>
    <w:rsid w:val="0089170D"/>
    <w:rsid w:val="008927D9"/>
    <w:rsid w:val="008948A7"/>
    <w:rsid w:val="008973BF"/>
    <w:rsid w:val="008A190D"/>
    <w:rsid w:val="008A1F20"/>
    <w:rsid w:val="008A2416"/>
    <w:rsid w:val="008A750C"/>
    <w:rsid w:val="008B1D06"/>
    <w:rsid w:val="008B77BC"/>
    <w:rsid w:val="008B7F3F"/>
    <w:rsid w:val="008C1097"/>
    <w:rsid w:val="008C4655"/>
    <w:rsid w:val="008C471A"/>
    <w:rsid w:val="008C477A"/>
    <w:rsid w:val="008D079B"/>
    <w:rsid w:val="008D166B"/>
    <w:rsid w:val="008E034C"/>
    <w:rsid w:val="008E19D4"/>
    <w:rsid w:val="008E28E3"/>
    <w:rsid w:val="008E2D7D"/>
    <w:rsid w:val="008E30DB"/>
    <w:rsid w:val="008E371C"/>
    <w:rsid w:val="008E3F0A"/>
    <w:rsid w:val="008E441E"/>
    <w:rsid w:val="008E4631"/>
    <w:rsid w:val="008E65E6"/>
    <w:rsid w:val="008E75C3"/>
    <w:rsid w:val="008F1B4F"/>
    <w:rsid w:val="0090058E"/>
    <w:rsid w:val="00900D18"/>
    <w:rsid w:val="00902E20"/>
    <w:rsid w:val="00906E6D"/>
    <w:rsid w:val="00910567"/>
    <w:rsid w:val="009131A2"/>
    <w:rsid w:val="00915F9A"/>
    <w:rsid w:val="00916659"/>
    <w:rsid w:val="009171B8"/>
    <w:rsid w:val="009212FC"/>
    <w:rsid w:val="00921B85"/>
    <w:rsid w:val="00921BD0"/>
    <w:rsid w:val="00921C69"/>
    <w:rsid w:val="00924362"/>
    <w:rsid w:val="009256F7"/>
    <w:rsid w:val="00925EBB"/>
    <w:rsid w:val="00926F79"/>
    <w:rsid w:val="00926F8B"/>
    <w:rsid w:val="009305E3"/>
    <w:rsid w:val="0093148E"/>
    <w:rsid w:val="00935750"/>
    <w:rsid w:val="00940382"/>
    <w:rsid w:val="00946116"/>
    <w:rsid w:val="009474B2"/>
    <w:rsid w:val="009521BC"/>
    <w:rsid w:val="009572B9"/>
    <w:rsid w:val="00960C6E"/>
    <w:rsid w:val="00961FFE"/>
    <w:rsid w:val="00963005"/>
    <w:rsid w:val="00965572"/>
    <w:rsid w:val="0097001D"/>
    <w:rsid w:val="00970C7D"/>
    <w:rsid w:val="009715A6"/>
    <w:rsid w:val="00972E85"/>
    <w:rsid w:val="00975C63"/>
    <w:rsid w:val="009772AA"/>
    <w:rsid w:val="009807F5"/>
    <w:rsid w:val="00986D93"/>
    <w:rsid w:val="009901FD"/>
    <w:rsid w:val="0099062A"/>
    <w:rsid w:val="00990C49"/>
    <w:rsid w:val="00990FD8"/>
    <w:rsid w:val="0099168E"/>
    <w:rsid w:val="00991A21"/>
    <w:rsid w:val="00994484"/>
    <w:rsid w:val="0099770C"/>
    <w:rsid w:val="009A0989"/>
    <w:rsid w:val="009A1845"/>
    <w:rsid w:val="009A1EF3"/>
    <w:rsid w:val="009A2684"/>
    <w:rsid w:val="009A3086"/>
    <w:rsid w:val="009A322C"/>
    <w:rsid w:val="009A4571"/>
    <w:rsid w:val="009A488F"/>
    <w:rsid w:val="009B0137"/>
    <w:rsid w:val="009B400F"/>
    <w:rsid w:val="009B48E5"/>
    <w:rsid w:val="009B6DF7"/>
    <w:rsid w:val="009C15E2"/>
    <w:rsid w:val="009C3D7F"/>
    <w:rsid w:val="009C535A"/>
    <w:rsid w:val="009C5402"/>
    <w:rsid w:val="009C5C2A"/>
    <w:rsid w:val="009C6868"/>
    <w:rsid w:val="009D2231"/>
    <w:rsid w:val="009D2CB2"/>
    <w:rsid w:val="009D2E14"/>
    <w:rsid w:val="009D2EA0"/>
    <w:rsid w:val="009D32D1"/>
    <w:rsid w:val="009D37FE"/>
    <w:rsid w:val="009D4E76"/>
    <w:rsid w:val="009D560C"/>
    <w:rsid w:val="009D64D3"/>
    <w:rsid w:val="009D7C89"/>
    <w:rsid w:val="009E168B"/>
    <w:rsid w:val="009E412D"/>
    <w:rsid w:val="009E41FF"/>
    <w:rsid w:val="009E563C"/>
    <w:rsid w:val="009E6B2A"/>
    <w:rsid w:val="009E6D84"/>
    <w:rsid w:val="009E7E13"/>
    <w:rsid w:val="009F2663"/>
    <w:rsid w:val="009F2948"/>
    <w:rsid w:val="009F7DC5"/>
    <w:rsid w:val="00A03BB5"/>
    <w:rsid w:val="00A04C74"/>
    <w:rsid w:val="00A07030"/>
    <w:rsid w:val="00A11565"/>
    <w:rsid w:val="00A1473C"/>
    <w:rsid w:val="00A161F5"/>
    <w:rsid w:val="00A16D4F"/>
    <w:rsid w:val="00A172FA"/>
    <w:rsid w:val="00A17E83"/>
    <w:rsid w:val="00A208D6"/>
    <w:rsid w:val="00A23E11"/>
    <w:rsid w:val="00A25874"/>
    <w:rsid w:val="00A300E0"/>
    <w:rsid w:val="00A33FE9"/>
    <w:rsid w:val="00A347CB"/>
    <w:rsid w:val="00A35CF5"/>
    <w:rsid w:val="00A37AD8"/>
    <w:rsid w:val="00A37E8C"/>
    <w:rsid w:val="00A40F61"/>
    <w:rsid w:val="00A41336"/>
    <w:rsid w:val="00A44BFC"/>
    <w:rsid w:val="00A470C9"/>
    <w:rsid w:val="00A47A4F"/>
    <w:rsid w:val="00A47D3B"/>
    <w:rsid w:val="00A52199"/>
    <w:rsid w:val="00A53E9B"/>
    <w:rsid w:val="00A546AD"/>
    <w:rsid w:val="00A5693E"/>
    <w:rsid w:val="00A64586"/>
    <w:rsid w:val="00A6576E"/>
    <w:rsid w:val="00A6691F"/>
    <w:rsid w:val="00A76F4C"/>
    <w:rsid w:val="00A809EB"/>
    <w:rsid w:val="00A82133"/>
    <w:rsid w:val="00A84F9C"/>
    <w:rsid w:val="00A85F25"/>
    <w:rsid w:val="00A90327"/>
    <w:rsid w:val="00A90D8C"/>
    <w:rsid w:val="00A95941"/>
    <w:rsid w:val="00A95A15"/>
    <w:rsid w:val="00AA13BA"/>
    <w:rsid w:val="00AA2F13"/>
    <w:rsid w:val="00AA43B4"/>
    <w:rsid w:val="00AB2122"/>
    <w:rsid w:val="00AB354B"/>
    <w:rsid w:val="00AB461D"/>
    <w:rsid w:val="00AB4BEF"/>
    <w:rsid w:val="00AB5A95"/>
    <w:rsid w:val="00AC2D26"/>
    <w:rsid w:val="00AC33E9"/>
    <w:rsid w:val="00AC444C"/>
    <w:rsid w:val="00AC7630"/>
    <w:rsid w:val="00AD0ED9"/>
    <w:rsid w:val="00AD1921"/>
    <w:rsid w:val="00AD2A1A"/>
    <w:rsid w:val="00AD7D88"/>
    <w:rsid w:val="00AE20EC"/>
    <w:rsid w:val="00AE21C9"/>
    <w:rsid w:val="00AE4138"/>
    <w:rsid w:val="00AE4175"/>
    <w:rsid w:val="00AE7EEB"/>
    <w:rsid w:val="00AF39E3"/>
    <w:rsid w:val="00AF48C5"/>
    <w:rsid w:val="00AF6E04"/>
    <w:rsid w:val="00B01A2D"/>
    <w:rsid w:val="00B0758C"/>
    <w:rsid w:val="00B17DB8"/>
    <w:rsid w:val="00B205D0"/>
    <w:rsid w:val="00B20CC6"/>
    <w:rsid w:val="00B22C3D"/>
    <w:rsid w:val="00B241E4"/>
    <w:rsid w:val="00B24631"/>
    <w:rsid w:val="00B25D78"/>
    <w:rsid w:val="00B2741E"/>
    <w:rsid w:val="00B30B60"/>
    <w:rsid w:val="00B31112"/>
    <w:rsid w:val="00B328E6"/>
    <w:rsid w:val="00B356B4"/>
    <w:rsid w:val="00B359B9"/>
    <w:rsid w:val="00B35F25"/>
    <w:rsid w:val="00B40A47"/>
    <w:rsid w:val="00B41F03"/>
    <w:rsid w:val="00B430EA"/>
    <w:rsid w:val="00B43DEC"/>
    <w:rsid w:val="00B43E68"/>
    <w:rsid w:val="00B46BA0"/>
    <w:rsid w:val="00B516E1"/>
    <w:rsid w:val="00B53542"/>
    <w:rsid w:val="00B56370"/>
    <w:rsid w:val="00B61EF9"/>
    <w:rsid w:val="00B62A49"/>
    <w:rsid w:val="00B65EB4"/>
    <w:rsid w:val="00B73C78"/>
    <w:rsid w:val="00B741BA"/>
    <w:rsid w:val="00B75C31"/>
    <w:rsid w:val="00B75FEA"/>
    <w:rsid w:val="00B773EC"/>
    <w:rsid w:val="00B80825"/>
    <w:rsid w:val="00B816D6"/>
    <w:rsid w:val="00B84C77"/>
    <w:rsid w:val="00B84D64"/>
    <w:rsid w:val="00B854F5"/>
    <w:rsid w:val="00B85B59"/>
    <w:rsid w:val="00B91DE5"/>
    <w:rsid w:val="00B96330"/>
    <w:rsid w:val="00BA29E5"/>
    <w:rsid w:val="00BA77DA"/>
    <w:rsid w:val="00BB05BC"/>
    <w:rsid w:val="00BB0961"/>
    <w:rsid w:val="00BB4245"/>
    <w:rsid w:val="00BB482B"/>
    <w:rsid w:val="00BC391E"/>
    <w:rsid w:val="00BC7AD2"/>
    <w:rsid w:val="00BD2261"/>
    <w:rsid w:val="00BD27B7"/>
    <w:rsid w:val="00BE1712"/>
    <w:rsid w:val="00BE2F40"/>
    <w:rsid w:val="00BE5263"/>
    <w:rsid w:val="00BE57CD"/>
    <w:rsid w:val="00BF10E6"/>
    <w:rsid w:val="00BF1E6B"/>
    <w:rsid w:val="00BF4DB6"/>
    <w:rsid w:val="00C01C5D"/>
    <w:rsid w:val="00C01E1D"/>
    <w:rsid w:val="00C035E4"/>
    <w:rsid w:val="00C048CE"/>
    <w:rsid w:val="00C05690"/>
    <w:rsid w:val="00C05F48"/>
    <w:rsid w:val="00C10A0A"/>
    <w:rsid w:val="00C13D85"/>
    <w:rsid w:val="00C16087"/>
    <w:rsid w:val="00C17664"/>
    <w:rsid w:val="00C23FF2"/>
    <w:rsid w:val="00C2575D"/>
    <w:rsid w:val="00C25C9C"/>
    <w:rsid w:val="00C25CCC"/>
    <w:rsid w:val="00C278B5"/>
    <w:rsid w:val="00C30D76"/>
    <w:rsid w:val="00C36954"/>
    <w:rsid w:val="00C37EE9"/>
    <w:rsid w:val="00C40321"/>
    <w:rsid w:val="00C42629"/>
    <w:rsid w:val="00C42725"/>
    <w:rsid w:val="00C43FB9"/>
    <w:rsid w:val="00C47495"/>
    <w:rsid w:val="00C47E2B"/>
    <w:rsid w:val="00C52970"/>
    <w:rsid w:val="00C53F8A"/>
    <w:rsid w:val="00C54DA4"/>
    <w:rsid w:val="00C55324"/>
    <w:rsid w:val="00C55716"/>
    <w:rsid w:val="00C61314"/>
    <w:rsid w:val="00C621C7"/>
    <w:rsid w:val="00C637F4"/>
    <w:rsid w:val="00C63F09"/>
    <w:rsid w:val="00C65E90"/>
    <w:rsid w:val="00C6654A"/>
    <w:rsid w:val="00C66AB0"/>
    <w:rsid w:val="00C71392"/>
    <w:rsid w:val="00C76EA8"/>
    <w:rsid w:val="00C8006C"/>
    <w:rsid w:val="00C80091"/>
    <w:rsid w:val="00C81ADA"/>
    <w:rsid w:val="00C8502F"/>
    <w:rsid w:val="00C858B9"/>
    <w:rsid w:val="00C863B6"/>
    <w:rsid w:val="00C872B8"/>
    <w:rsid w:val="00C90A61"/>
    <w:rsid w:val="00C92ED6"/>
    <w:rsid w:val="00C9326C"/>
    <w:rsid w:val="00C95742"/>
    <w:rsid w:val="00C95D34"/>
    <w:rsid w:val="00C97F4F"/>
    <w:rsid w:val="00CA2015"/>
    <w:rsid w:val="00CA46AB"/>
    <w:rsid w:val="00CA4C8E"/>
    <w:rsid w:val="00CB0FF5"/>
    <w:rsid w:val="00CB1963"/>
    <w:rsid w:val="00CB20BB"/>
    <w:rsid w:val="00CB24C0"/>
    <w:rsid w:val="00CB336F"/>
    <w:rsid w:val="00CB388A"/>
    <w:rsid w:val="00CB3C01"/>
    <w:rsid w:val="00CB3F48"/>
    <w:rsid w:val="00CB4E10"/>
    <w:rsid w:val="00CB5202"/>
    <w:rsid w:val="00CB794A"/>
    <w:rsid w:val="00CC09AD"/>
    <w:rsid w:val="00CC1554"/>
    <w:rsid w:val="00CC3990"/>
    <w:rsid w:val="00CC796F"/>
    <w:rsid w:val="00CD138D"/>
    <w:rsid w:val="00CD18EB"/>
    <w:rsid w:val="00CD1DC0"/>
    <w:rsid w:val="00CD35E7"/>
    <w:rsid w:val="00CD40A7"/>
    <w:rsid w:val="00CD73E6"/>
    <w:rsid w:val="00CE05CF"/>
    <w:rsid w:val="00CE1977"/>
    <w:rsid w:val="00CE4181"/>
    <w:rsid w:val="00CE643A"/>
    <w:rsid w:val="00CE73B0"/>
    <w:rsid w:val="00CF12FC"/>
    <w:rsid w:val="00CF289F"/>
    <w:rsid w:val="00CF4F1B"/>
    <w:rsid w:val="00CF54A0"/>
    <w:rsid w:val="00CF623A"/>
    <w:rsid w:val="00CF6E2C"/>
    <w:rsid w:val="00CF6F34"/>
    <w:rsid w:val="00D00220"/>
    <w:rsid w:val="00D01254"/>
    <w:rsid w:val="00D0139D"/>
    <w:rsid w:val="00D01AFD"/>
    <w:rsid w:val="00D04EB4"/>
    <w:rsid w:val="00D065A1"/>
    <w:rsid w:val="00D108AB"/>
    <w:rsid w:val="00D12914"/>
    <w:rsid w:val="00D12CCE"/>
    <w:rsid w:val="00D13985"/>
    <w:rsid w:val="00D1519E"/>
    <w:rsid w:val="00D16CDE"/>
    <w:rsid w:val="00D1735F"/>
    <w:rsid w:val="00D17CB5"/>
    <w:rsid w:val="00D17E9C"/>
    <w:rsid w:val="00D20C29"/>
    <w:rsid w:val="00D20F8D"/>
    <w:rsid w:val="00D2276A"/>
    <w:rsid w:val="00D22901"/>
    <w:rsid w:val="00D250E7"/>
    <w:rsid w:val="00D25E1C"/>
    <w:rsid w:val="00D3631F"/>
    <w:rsid w:val="00D36D04"/>
    <w:rsid w:val="00D37AEF"/>
    <w:rsid w:val="00D4323A"/>
    <w:rsid w:val="00D446D8"/>
    <w:rsid w:val="00D47D56"/>
    <w:rsid w:val="00D51246"/>
    <w:rsid w:val="00D51681"/>
    <w:rsid w:val="00D5185C"/>
    <w:rsid w:val="00D51F6C"/>
    <w:rsid w:val="00D524B7"/>
    <w:rsid w:val="00D53ED4"/>
    <w:rsid w:val="00D57084"/>
    <w:rsid w:val="00D65165"/>
    <w:rsid w:val="00D65D14"/>
    <w:rsid w:val="00D7092D"/>
    <w:rsid w:val="00D70D71"/>
    <w:rsid w:val="00D70EF1"/>
    <w:rsid w:val="00D74BBA"/>
    <w:rsid w:val="00D76D91"/>
    <w:rsid w:val="00D770B5"/>
    <w:rsid w:val="00D80BC4"/>
    <w:rsid w:val="00D819D8"/>
    <w:rsid w:val="00D835CE"/>
    <w:rsid w:val="00D83AB3"/>
    <w:rsid w:val="00D85BFF"/>
    <w:rsid w:val="00D86B7D"/>
    <w:rsid w:val="00D86CDF"/>
    <w:rsid w:val="00D87111"/>
    <w:rsid w:val="00D92501"/>
    <w:rsid w:val="00D932EB"/>
    <w:rsid w:val="00D9343D"/>
    <w:rsid w:val="00D953B3"/>
    <w:rsid w:val="00D95FB5"/>
    <w:rsid w:val="00D96037"/>
    <w:rsid w:val="00DA057F"/>
    <w:rsid w:val="00DA0B1F"/>
    <w:rsid w:val="00DA0D92"/>
    <w:rsid w:val="00DA3930"/>
    <w:rsid w:val="00DA49B6"/>
    <w:rsid w:val="00DA50F3"/>
    <w:rsid w:val="00DA633B"/>
    <w:rsid w:val="00DA796F"/>
    <w:rsid w:val="00DB1597"/>
    <w:rsid w:val="00DB3FDB"/>
    <w:rsid w:val="00DB62D3"/>
    <w:rsid w:val="00DC0220"/>
    <w:rsid w:val="00DC06AE"/>
    <w:rsid w:val="00DC19F9"/>
    <w:rsid w:val="00DC2AD2"/>
    <w:rsid w:val="00DC3A64"/>
    <w:rsid w:val="00DC3B98"/>
    <w:rsid w:val="00DC76CB"/>
    <w:rsid w:val="00DD0A7F"/>
    <w:rsid w:val="00DD30D9"/>
    <w:rsid w:val="00DD333B"/>
    <w:rsid w:val="00DD4A3D"/>
    <w:rsid w:val="00DE0619"/>
    <w:rsid w:val="00DE62E7"/>
    <w:rsid w:val="00DE6AB9"/>
    <w:rsid w:val="00DF28D8"/>
    <w:rsid w:val="00DF4FCB"/>
    <w:rsid w:val="00DF7720"/>
    <w:rsid w:val="00E000B5"/>
    <w:rsid w:val="00E001E7"/>
    <w:rsid w:val="00E023A1"/>
    <w:rsid w:val="00E02917"/>
    <w:rsid w:val="00E04396"/>
    <w:rsid w:val="00E06CFB"/>
    <w:rsid w:val="00E10AA4"/>
    <w:rsid w:val="00E111B4"/>
    <w:rsid w:val="00E16FE4"/>
    <w:rsid w:val="00E170B1"/>
    <w:rsid w:val="00E20089"/>
    <w:rsid w:val="00E20433"/>
    <w:rsid w:val="00E2268D"/>
    <w:rsid w:val="00E25AE9"/>
    <w:rsid w:val="00E26392"/>
    <w:rsid w:val="00E27A89"/>
    <w:rsid w:val="00E34A38"/>
    <w:rsid w:val="00E35BC1"/>
    <w:rsid w:val="00E450FB"/>
    <w:rsid w:val="00E457BE"/>
    <w:rsid w:val="00E46365"/>
    <w:rsid w:val="00E47B40"/>
    <w:rsid w:val="00E50078"/>
    <w:rsid w:val="00E525FC"/>
    <w:rsid w:val="00E529A0"/>
    <w:rsid w:val="00E5336E"/>
    <w:rsid w:val="00E54409"/>
    <w:rsid w:val="00E54C01"/>
    <w:rsid w:val="00E55A9B"/>
    <w:rsid w:val="00E56411"/>
    <w:rsid w:val="00E57424"/>
    <w:rsid w:val="00E57A59"/>
    <w:rsid w:val="00E60422"/>
    <w:rsid w:val="00E607FF"/>
    <w:rsid w:val="00E6128E"/>
    <w:rsid w:val="00E61667"/>
    <w:rsid w:val="00E62325"/>
    <w:rsid w:val="00E63F14"/>
    <w:rsid w:val="00E64A81"/>
    <w:rsid w:val="00E656B7"/>
    <w:rsid w:val="00E6768F"/>
    <w:rsid w:val="00E70781"/>
    <w:rsid w:val="00E7088C"/>
    <w:rsid w:val="00E73367"/>
    <w:rsid w:val="00E756C8"/>
    <w:rsid w:val="00E75BCC"/>
    <w:rsid w:val="00E76C5B"/>
    <w:rsid w:val="00E76CE8"/>
    <w:rsid w:val="00E8070A"/>
    <w:rsid w:val="00E80EE7"/>
    <w:rsid w:val="00E83561"/>
    <w:rsid w:val="00E87854"/>
    <w:rsid w:val="00E879AA"/>
    <w:rsid w:val="00E91D70"/>
    <w:rsid w:val="00E934A9"/>
    <w:rsid w:val="00EA0B54"/>
    <w:rsid w:val="00EA17D3"/>
    <w:rsid w:val="00EA2D6D"/>
    <w:rsid w:val="00EA3393"/>
    <w:rsid w:val="00EB1480"/>
    <w:rsid w:val="00EB2300"/>
    <w:rsid w:val="00EB44C6"/>
    <w:rsid w:val="00EB4C4D"/>
    <w:rsid w:val="00EB545B"/>
    <w:rsid w:val="00EB581F"/>
    <w:rsid w:val="00EB5C7E"/>
    <w:rsid w:val="00EB6636"/>
    <w:rsid w:val="00EB69C8"/>
    <w:rsid w:val="00EC48A9"/>
    <w:rsid w:val="00EC5AF6"/>
    <w:rsid w:val="00EC7F90"/>
    <w:rsid w:val="00ED1095"/>
    <w:rsid w:val="00ED1159"/>
    <w:rsid w:val="00ED1953"/>
    <w:rsid w:val="00ED270E"/>
    <w:rsid w:val="00ED27CB"/>
    <w:rsid w:val="00ED4376"/>
    <w:rsid w:val="00ED45C3"/>
    <w:rsid w:val="00ED6949"/>
    <w:rsid w:val="00EE008D"/>
    <w:rsid w:val="00EE6E79"/>
    <w:rsid w:val="00EE71C3"/>
    <w:rsid w:val="00EE7E2B"/>
    <w:rsid w:val="00EF23D4"/>
    <w:rsid w:val="00EF4FC2"/>
    <w:rsid w:val="00F0067D"/>
    <w:rsid w:val="00F0074D"/>
    <w:rsid w:val="00F01514"/>
    <w:rsid w:val="00F02C24"/>
    <w:rsid w:val="00F0559C"/>
    <w:rsid w:val="00F065C1"/>
    <w:rsid w:val="00F1210C"/>
    <w:rsid w:val="00F12251"/>
    <w:rsid w:val="00F12AB1"/>
    <w:rsid w:val="00F130A8"/>
    <w:rsid w:val="00F156B4"/>
    <w:rsid w:val="00F17610"/>
    <w:rsid w:val="00F22F9F"/>
    <w:rsid w:val="00F2601F"/>
    <w:rsid w:val="00F2789D"/>
    <w:rsid w:val="00F32238"/>
    <w:rsid w:val="00F37C07"/>
    <w:rsid w:val="00F40B4D"/>
    <w:rsid w:val="00F40C48"/>
    <w:rsid w:val="00F43726"/>
    <w:rsid w:val="00F44BFD"/>
    <w:rsid w:val="00F44C3C"/>
    <w:rsid w:val="00F46143"/>
    <w:rsid w:val="00F463EE"/>
    <w:rsid w:val="00F51E95"/>
    <w:rsid w:val="00F52412"/>
    <w:rsid w:val="00F526CC"/>
    <w:rsid w:val="00F529D5"/>
    <w:rsid w:val="00F533CF"/>
    <w:rsid w:val="00F56318"/>
    <w:rsid w:val="00F56891"/>
    <w:rsid w:val="00F56A65"/>
    <w:rsid w:val="00F60DAF"/>
    <w:rsid w:val="00F616E7"/>
    <w:rsid w:val="00F61B38"/>
    <w:rsid w:val="00F620E7"/>
    <w:rsid w:val="00F6413B"/>
    <w:rsid w:val="00F64D2C"/>
    <w:rsid w:val="00F660BF"/>
    <w:rsid w:val="00F67874"/>
    <w:rsid w:val="00F67A20"/>
    <w:rsid w:val="00F71F47"/>
    <w:rsid w:val="00F7206B"/>
    <w:rsid w:val="00F72100"/>
    <w:rsid w:val="00F73057"/>
    <w:rsid w:val="00F738D2"/>
    <w:rsid w:val="00F73E28"/>
    <w:rsid w:val="00F75DCB"/>
    <w:rsid w:val="00F761C6"/>
    <w:rsid w:val="00F7738A"/>
    <w:rsid w:val="00F83A88"/>
    <w:rsid w:val="00F83F59"/>
    <w:rsid w:val="00F84C1B"/>
    <w:rsid w:val="00F86872"/>
    <w:rsid w:val="00F868F0"/>
    <w:rsid w:val="00F8730D"/>
    <w:rsid w:val="00F91FCE"/>
    <w:rsid w:val="00F93F6D"/>
    <w:rsid w:val="00F94EA6"/>
    <w:rsid w:val="00F96442"/>
    <w:rsid w:val="00FA0A0F"/>
    <w:rsid w:val="00FA14F4"/>
    <w:rsid w:val="00FA18EB"/>
    <w:rsid w:val="00FA1B7C"/>
    <w:rsid w:val="00FA1E0B"/>
    <w:rsid w:val="00FA25EF"/>
    <w:rsid w:val="00FA519E"/>
    <w:rsid w:val="00FA603D"/>
    <w:rsid w:val="00FA6126"/>
    <w:rsid w:val="00FA6644"/>
    <w:rsid w:val="00FB009C"/>
    <w:rsid w:val="00FB2F5B"/>
    <w:rsid w:val="00FB4908"/>
    <w:rsid w:val="00FC6941"/>
    <w:rsid w:val="00FC6D6D"/>
    <w:rsid w:val="00FC76E1"/>
    <w:rsid w:val="00FD1C09"/>
    <w:rsid w:val="00FD33A0"/>
    <w:rsid w:val="00FD436E"/>
    <w:rsid w:val="00FD5851"/>
    <w:rsid w:val="00FE04B8"/>
    <w:rsid w:val="00FE1877"/>
    <w:rsid w:val="00FE29A6"/>
    <w:rsid w:val="00FE40D5"/>
    <w:rsid w:val="00FE4861"/>
    <w:rsid w:val="00FE6460"/>
    <w:rsid w:val="00FE6DF0"/>
    <w:rsid w:val="00FF2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D49799E-9653-44D7-9222-EC5644DE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CF3"/>
    <w:pPr>
      <w:spacing w:after="120"/>
      <w:ind w:left="1008"/>
    </w:pPr>
    <w:rPr>
      <w:rFonts w:ascii="Futura Bk" w:hAnsi="Futura Bk"/>
      <w:kern w:val="22"/>
      <w:sz w:val="22"/>
      <w:szCs w:val="22"/>
    </w:rPr>
  </w:style>
  <w:style w:type="paragraph" w:styleId="Heading1">
    <w:name w:val="heading 1"/>
    <w:next w:val="Normal"/>
    <w:link w:val="Heading1Char"/>
    <w:qFormat/>
    <w:rsid w:val="000A00FF"/>
    <w:pPr>
      <w:keepNext/>
      <w:spacing w:after="120"/>
      <w:outlineLvl w:val="0"/>
    </w:pPr>
    <w:rPr>
      <w:rFonts w:ascii="Futura Bk" w:hAnsi="Futura Bk"/>
      <w:kern w:val="28"/>
      <w:sz w:val="40"/>
      <w:szCs w:val="40"/>
    </w:rPr>
  </w:style>
  <w:style w:type="paragraph" w:styleId="Heading2">
    <w:name w:val="heading 2"/>
    <w:basedOn w:val="Heading1"/>
    <w:next w:val="Normal"/>
    <w:qFormat/>
    <w:rsid w:val="006F2196"/>
    <w:pPr>
      <w:outlineLvl w:val="1"/>
    </w:pPr>
    <w:rPr>
      <w:color w:val="003366"/>
      <w:sz w:val="32"/>
      <w:szCs w:val="32"/>
    </w:rPr>
  </w:style>
  <w:style w:type="paragraph" w:styleId="Heading3">
    <w:name w:val="heading 3"/>
    <w:basedOn w:val="Heading1"/>
    <w:next w:val="Normal"/>
    <w:qFormat/>
    <w:rsid w:val="000A00FF"/>
    <w:pPr>
      <w:outlineLvl w:val="2"/>
    </w:pPr>
    <w:rPr>
      <w:sz w:val="28"/>
      <w:szCs w:val="28"/>
    </w:rPr>
  </w:style>
  <w:style w:type="paragraph" w:styleId="Heading4">
    <w:name w:val="heading 4"/>
    <w:basedOn w:val="Heading1"/>
    <w:next w:val="Normal"/>
    <w:qFormat/>
    <w:rsid w:val="000A00FF"/>
    <w:pPr>
      <w:ind w:left="1008"/>
      <w:outlineLvl w:val="3"/>
    </w:pPr>
    <w:rPr>
      <w:rFonts w:ascii="Futura Hv" w:hAnsi="Futura Hv"/>
      <w:sz w:val="24"/>
      <w:szCs w:val="24"/>
    </w:rPr>
  </w:style>
  <w:style w:type="paragraph" w:styleId="Heading5">
    <w:name w:val="heading 5"/>
    <w:basedOn w:val="Normal"/>
    <w:next w:val="Normal"/>
    <w:qFormat/>
    <w:rsid w:val="003D64A5"/>
    <w:pPr>
      <w:spacing w:before="240" w:after="60"/>
      <w:outlineLvl w:val="4"/>
    </w:pPr>
    <w:rPr>
      <w:b/>
      <w:bCs/>
      <w:i/>
      <w:iCs/>
      <w:sz w:val="26"/>
      <w:szCs w:val="26"/>
    </w:rPr>
  </w:style>
  <w:style w:type="paragraph" w:styleId="Heading6">
    <w:name w:val="heading 6"/>
    <w:basedOn w:val="Normal"/>
    <w:next w:val="Normal"/>
    <w:qFormat/>
    <w:rsid w:val="003D64A5"/>
    <w:pPr>
      <w:spacing w:before="240" w:after="60"/>
      <w:outlineLvl w:val="5"/>
    </w:pPr>
    <w:rPr>
      <w:rFonts w:ascii="Times New Roman" w:hAnsi="Times New Roman"/>
      <w:b/>
      <w:bCs/>
    </w:rPr>
  </w:style>
  <w:style w:type="paragraph" w:styleId="Heading7">
    <w:name w:val="heading 7"/>
    <w:basedOn w:val="Normal"/>
    <w:next w:val="Normal"/>
    <w:qFormat/>
    <w:rsid w:val="003D64A5"/>
    <w:pPr>
      <w:spacing w:before="240" w:after="60"/>
      <w:outlineLvl w:val="6"/>
    </w:pPr>
    <w:rPr>
      <w:rFonts w:ascii="Times New Roman" w:hAnsi="Times New Roman"/>
      <w:sz w:val="24"/>
      <w:szCs w:val="24"/>
    </w:rPr>
  </w:style>
  <w:style w:type="paragraph" w:styleId="Heading8">
    <w:name w:val="heading 8"/>
    <w:basedOn w:val="Normal"/>
    <w:next w:val="Normal"/>
    <w:qFormat/>
    <w:rsid w:val="003D64A5"/>
    <w:pPr>
      <w:spacing w:before="240" w:after="60"/>
      <w:outlineLvl w:val="7"/>
    </w:pPr>
    <w:rPr>
      <w:rFonts w:ascii="Times New Roman" w:hAnsi="Times New Roman"/>
      <w:i/>
      <w:iCs/>
      <w:sz w:val="24"/>
      <w:szCs w:val="24"/>
    </w:rPr>
  </w:style>
  <w:style w:type="paragraph" w:styleId="Heading9">
    <w:name w:val="heading 9"/>
    <w:basedOn w:val="Normal"/>
    <w:next w:val="Normal"/>
    <w:qFormat/>
    <w:rsid w:val="003D64A5"/>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6F2196"/>
    <w:pPr>
      <w:pBdr>
        <w:bottom w:val="single" w:sz="12" w:space="3" w:color="003366"/>
      </w:pBdr>
      <w:tabs>
        <w:tab w:val="center" w:pos="4320"/>
        <w:tab w:val="right" w:pos="8640"/>
      </w:tabs>
      <w:spacing w:after="360"/>
    </w:pPr>
    <w:rPr>
      <w:rFonts w:ascii="Futura Bk" w:hAnsi="Futura Bk"/>
      <w:kern w:val="18"/>
      <w:sz w:val="18"/>
      <w:szCs w:val="18"/>
    </w:rPr>
  </w:style>
  <w:style w:type="paragraph" w:styleId="Footer">
    <w:name w:val="footer"/>
    <w:basedOn w:val="Normal"/>
    <w:link w:val="FooterChar"/>
    <w:uiPriority w:val="99"/>
    <w:rsid w:val="00A25874"/>
    <w:pPr>
      <w:tabs>
        <w:tab w:val="center" w:pos="4500"/>
        <w:tab w:val="right" w:pos="9072"/>
      </w:tabs>
      <w:ind w:left="0"/>
    </w:pPr>
    <w:rPr>
      <w:sz w:val="18"/>
      <w:szCs w:val="18"/>
    </w:rPr>
  </w:style>
  <w:style w:type="character" w:styleId="Hyperlink">
    <w:name w:val="Hyperlink"/>
    <w:basedOn w:val="DefaultParagraphFont"/>
    <w:uiPriority w:val="99"/>
    <w:rsid w:val="006F2196"/>
    <w:rPr>
      <w:color w:val="003366"/>
      <w:u w:val="single"/>
    </w:rPr>
  </w:style>
  <w:style w:type="paragraph" w:customStyle="1" w:styleId="ModuleTitle">
    <w:name w:val="Module Title"/>
    <w:next w:val="ModuleNumber"/>
    <w:rsid w:val="005E13CC"/>
    <w:pPr>
      <w:keepNext/>
      <w:jc w:val="right"/>
    </w:pPr>
    <w:rPr>
      <w:rFonts w:ascii="Futura Bk" w:hAnsi="Futura Bk"/>
      <w:kern w:val="28"/>
      <w:sz w:val="44"/>
      <w:szCs w:val="44"/>
    </w:rPr>
  </w:style>
  <w:style w:type="paragraph" w:customStyle="1" w:styleId="ModuleNumber">
    <w:name w:val="Module Number"/>
    <w:basedOn w:val="ModuleTitle"/>
    <w:next w:val="Heading1"/>
    <w:rsid w:val="00682B4E"/>
    <w:pPr>
      <w:spacing w:after="720"/>
    </w:pPr>
    <w:rPr>
      <w:sz w:val="28"/>
      <w:szCs w:val="28"/>
    </w:rPr>
  </w:style>
  <w:style w:type="paragraph" w:customStyle="1" w:styleId="Bullet1">
    <w:name w:val="Bullet 1"/>
    <w:basedOn w:val="Normal"/>
    <w:rsid w:val="007A3001"/>
    <w:pPr>
      <w:numPr>
        <w:numId w:val="2"/>
      </w:numPr>
    </w:pPr>
    <w:rPr>
      <w:rFonts w:cs="Arial"/>
    </w:rPr>
  </w:style>
  <w:style w:type="paragraph" w:customStyle="1" w:styleId="Bullet2">
    <w:name w:val="Bullet 2"/>
    <w:basedOn w:val="Normal"/>
    <w:rsid w:val="008E65E6"/>
    <w:pPr>
      <w:numPr>
        <w:numId w:val="1"/>
      </w:numPr>
    </w:pPr>
  </w:style>
  <w:style w:type="paragraph" w:customStyle="1" w:styleId="Bullet3">
    <w:name w:val="Bullet 3"/>
    <w:basedOn w:val="Normal"/>
    <w:rsid w:val="008E65E6"/>
    <w:pPr>
      <w:numPr>
        <w:numId w:val="3"/>
      </w:numPr>
    </w:pPr>
  </w:style>
  <w:style w:type="paragraph" w:customStyle="1" w:styleId="NumberedList1">
    <w:name w:val="Numbered List 1"/>
    <w:link w:val="NumberedList1Char"/>
    <w:rsid w:val="001557AB"/>
    <w:pPr>
      <w:numPr>
        <w:numId w:val="7"/>
      </w:numPr>
      <w:tabs>
        <w:tab w:val="left" w:pos="900"/>
      </w:tabs>
      <w:spacing w:after="120"/>
    </w:pPr>
    <w:rPr>
      <w:rFonts w:ascii="Futura Bk" w:hAnsi="Futura Bk"/>
      <w:kern w:val="22"/>
      <w:sz w:val="22"/>
      <w:szCs w:val="22"/>
    </w:rPr>
  </w:style>
  <w:style w:type="paragraph" w:customStyle="1" w:styleId="NumberedList3">
    <w:name w:val="Numbered List 3"/>
    <w:rsid w:val="001557AB"/>
    <w:pPr>
      <w:numPr>
        <w:numId w:val="6"/>
      </w:numPr>
      <w:spacing w:after="120"/>
    </w:pPr>
    <w:rPr>
      <w:rFonts w:ascii="Futura Bk" w:hAnsi="Futura Bk"/>
      <w:kern w:val="22"/>
      <w:sz w:val="22"/>
      <w:szCs w:val="22"/>
    </w:rPr>
  </w:style>
  <w:style w:type="paragraph" w:customStyle="1" w:styleId="NumberedList2">
    <w:name w:val="Numbered List 2"/>
    <w:rsid w:val="00AC7630"/>
    <w:pPr>
      <w:numPr>
        <w:numId w:val="14"/>
      </w:numPr>
      <w:spacing w:after="120"/>
    </w:pPr>
    <w:rPr>
      <w:rFonts w:ascii="Futura Bk" w:hAnsi="Futura Bk"/>
      <w:color w:val="000000"/>
      <w:kern w:val="22"/>
      <w:sz w:val="22"/>
      <w:szCs w:val="22"/>
    </w:rPr>
  </w:style>
  <w:style w:type="paragraph" w:customStyle="1" w:styleId="Command">
    <w:name w:val="Command"/>
    <w:rsid w:val="000B1D2C"/>
    <w:pPr>
      <w:spacing w:after="120"/>
      <w:ind w:left="1008"/>
    </w:pPr>
    <w:rPr>
      <w:rFonts w:ascii="Courier New" w:hAnsi="Courier New"/>
      <w:kern w:val="20"/>
    </w:rPr>
  </w:style>
  <w:style w:type="paragraph" w:customStyle="1" w:styleId="Code">
    <w:name w:val="Code"/>
    <w:basedOn w:val="Normal"/>
    <w:rsid w:val="000B1D2C"/>
    <w:pPr>
      <w:ind w:left="432" w:hanging="432"/>
    </w:pPr>
    <w:rPr>
      <w:rFonts w:ascii="Courier New" w:hAnsi="Courier New"/>
      <w:spacing w:val="-20"/>
      <w:kern w:val="20"/>
      <w:sz w:val="20"/>
      <w:szCs w:val="20"/>
    </w:rPr>
  </w:style>
  <w:style w:type="paragraph" w:styleId="Caption">
    <w:name w:val="caption"/>
    <w:next w:val="Normal"/>
    <w:qFormat/>
    <w:rsid w:val="00DA49B6"/>
    <w:pPr>
      <w:spacing w:before="120" w:after="240"/>
      <w:ind w:left="1008"/>
      <w:jc w:val="center"/>
    </w:pPr>
    <w:rPr>
      <w:rFonts w:ascii="Futura Bk" w:hAnsi="Futura Bk"/>
      <w:sz w:val="18"/>
    </w:rPr>
  </w:style>
  <w:style w:type="paragraph" w:customStyle="1" w:styleId="Table1Title">
    <w:name w:val="Table 1 Title"/>
    <w:basedOn w:val="Heading4"/>
    <w:next w:val="Normal"/>
    <w:rsid w:val="000A00FF"/>
    <w:pPr>
      <w:spacing w:after="0"/>
      <w:ind w:left="0"/>
    </w:pPr>
    <w:rPr>
      <w:rFonts w:ascii="Futura Bk" w:hAnsi="Futura Bk"/>
    </w:rPr>
  </w:style>
  <w:style w:type="paragraph" w:customStyle="1" w:styleId="Table3Title">
    <w:name w:val="Table 3 Title"/>
    <w:basedOn w:val="Table2Title"/>
    <w:next w:val="Normal"/>
    <w:rsid w:val="004B52D9"/>
    <w:pPr>
      <w:ind w:left="1872"/>
    </w:pPr>
  </w:style>
  <w:style w:type="paragraph" w:customStyle="1" w:styleId="Table2Title">
    <w:name w:val="Table 2 Title"/>
    <w:next w:val="Normal"/>
    <w:rsid w:val="000A00FF"/>
    <w:pPr>
      <w:ind w:left="1008"/>
    </w:pPr>
    <w:rPr>
      <w:rFonts w:ascii="Futura Bk" w:hAnsi="Futura Bk"/>
      <w:kern w:val="24"/>
      <w:sz w:val="24"/>
      <w:szCs w:val="24"/>
    </w:rPr>
  </w:style>
  <w:style w:type="paragraph" w:customStyle="1" w:styleId="AnswerLine">
    <w:name w:val="Answer Line"/>
    <w:basedOn w:val="Normal"/>
    <w:next w:val="Normal"/>
    <w:rsid w:val="008E65E6"/>
    <w:pPr>
      <w:tabs>
        <w:tab w:val="right" w:leader="dot" w:pos="9072"/>
      </w:tabs>
      <w:ind w:left="1440"/>
    </w:pPr>
  </w:style>
  <w:style w:type="paragraph" w:customStyle="1" w:styleId="CheckBoxes">
    <w:name w:val="Check Boxes"/>
    <w:rsid w:val="008E65E6"/>
    <w:pPr>
      <w:numPr>
        <w:numId w:val="4"/>
      </w:numPr>
      <w:spacing w:after="120"/>
    </w:pPr>
    <w:rPr>
      <w:rFonts w:ascii="Futura Bk" w:hAnsi="Futura Bk"/>
      <w:kern w:val="22"/>
      <w:sz w:val="22"/>
      <w:szCs w:val="22"/>
    </w:rPr>
  </w:style>
  <w:style w:type="paragraph" w:customStyle="1" w:styleId="MatchingList">
    <w:name w:val="Matching List"/>
    <w:next w:val="Normal"/>
    <w:rsid w:val="000A00FF"/>
    <w:pPr>
      <w:spacing w:after="120"/>
    </w:pPr>
    <w:rPr>
      <w:rFonts w:ascii="Futura Bk" w:hAnsi="Futura Bk"/>
      <w:kern w:val="22"/>
      <w:sz w:val="22"/>
      <w:szCs w:val="22"/>
    </w:rPr>
  </w:style>
  <w:style w:type="paragraph" w:customStyle="1" w:styleId="TableColumnHeading">
    <w:name w:val="Table Column Heading"/>
    <w:rsid w:val="00A37E8C"/>
    <w:pPr>
      <w:tabs>
        <w:tab w:val="left" w:pos="216"/>
      </w:tabs>
      <w:spacing w:before="20" w:after="20"/>
    </w:pPr>
    <w:rPr>
      <w:rFonts w:ascii="Futura Hv" w:hAnsi="Futura Hv"/>
      <w:kern w:val="20"/>
    </w:rPr>
  </w:style>
  <w:style w:type="paragraph" w:customStyle="1" w:styleId="TableBodyText">
    <w:name w:val="Table Body Text"/>
    <w:rsid w:val="00682B4E"/>
    <w:rPr>
      <w:rFonts w:ascii="Futura Bk" w:hAnsi="Futura Bk"/>
      <w:kern w:val="18"/>
      <w:sz w:val="18"/>
      <w:szCs w:val="18"/>
    </w:rPr>
  </w:style>
  <w:style w:type="paragraph" w:customStyle="1" w:styleId="Indent1">
    <w:name w:val="Indent 1"/>
    <w:basedOn w:val="Normal"/>
    <w:rsid w:val="000A00FF"/>
    <w:pPr>
      <w:ind w:left="1440"/>
    </w:pPr>
  </w:style>
  <w:style w:type="paragraph" w:customStyle="1" w:styleId="TableBullet">
    <w:name w:val="Table Bullet"/>
    <w:basedOn w:val="TableBodyText"/>
    <w:rsid w:val="0056123B"/>
    <w:pPr>
      <w:numPr>
        <w:numId w:val="5"/>
      </w:numPr>
    </w:pPr>
  </w:style>
  <w:style w:type="paragraph" w:customStyle="1" w:styleId="ExampleHeading">
    <w:name w:val="Example Heading"/>
    <w:next w:val="ExampleText"/>
    <w:rsid w:val="008E65E6"/>
    <w:pPr>
      <w:keepNext/>
      <w:ind w:left="1440"/>
    </w:pPr>
    <w:rPr>
      <w:rFonts w:ascii="Futura Hv" w:hAnsi="Futura Hv"/>
      <w:kern w:val="22"/>
      <w:sz w:val="22"/>
      <w:szCs w:val="22"/>
    </w:rPr>
  </w:style>
  <w:style w:type="paragraph" w:customStyle="1" w:styleId="ExampleText">
    <w:name w:val="Example Text"/>
    <w:basedOn w:val="Normal"/>
    <w:next w:val="Indent1"/>
    <w:rsid w:val="008E65E6"/>
    <w:pPr>
      <w:ind w:left="1440"/>
    </w:pPr>
  </w:style>
  <w:style w:type="paragraph" w:customStyle="1" w:styleId="FooterNumber">
    <w:name w:val="Footer Number"/>
    <w:basedOn w:val="Footer"/>
    <w:rsid w:val="000A00FF"/>
    <w:rPr>
      <w:rFonts w:ascii="Futura Hv" w:hAnsi="Futura Hv"/>
      <w:sz w:val="20"/>
      <w:szCs w:val="20"/>
    </w:rPr>
  </w:style>
  <w:style w:type="paragraph" w:customStyle="1" w:styleId="AlertBodyTextBold">
    <w:name w:val="Alert Body Text Bold"/>
    <w:basedOn w:val="AlertBodyText"/>
    <w:rsid w:val="00A95A15"/>
    <w:rPr>
      <w:rFonts w:ascii="Futura Hv" w:hAnsi="Futura Hv"/>
    </w:rPr>
  </w:style>
  <w:style w:type="paragraph" w:customStyle="1" w:styleId="AlertBodyText">
    <w:name w:val="Alert Body Text"/>
    <w:rsid w:val="00D51681"/>
    <w:pPr>
      <w:keepLines/>
      <w:spacing w:after="20"/>
    </w:pPr>
    <w:rPr>
      <w:rFonts w:ascii="Futura Bk" w:hAnsi="Futura Bk" w:cs="Arial"/>
      <w:kern w:val="20"/>
    </w:rPr>
  </w:style>
  <w:style w:type="paragraph" w:customStyle="1" w:styleId="Indent3">
    <w:name w:val="Indent 3"/>
    <w:basedOn w:val="Normal"/>
    <w:rsid w:val="000A00FF"/>
    <w:pPr>
      <w:ind w:left="2304"/>
    </w:pPr>
  </w:style>
  <w:style w:type="paragraph" w:customStyle="1" w:styleId="TOC">
    <w:name w:val="TOC"/>
    <w:basedOn w:val="Heading3"/>
    <w:next w:val="TOC1"/>
    <w:rsid w:val="00240B88"/>
    <w:pPr>
      <w:spacing w:before="120"/>
    </w:pPr>
  </w:style>
  <w:style w:type="paragraph" w:customStyle="1" w:styleId="TOC1">
    <w:name w:val="TOC1"/>
    <w:basedOn w:val="Normal"/>
    <w:rsid w:val="000340F6"/>
    <w:pPr>
      <w:tabs>
        <w:tab w:val="right" w:leader="dot" w:pos="9072"/>
      </w:tabs>
      <w:spacing w:after="0"/>
    </w:pPr>
    <w:rPr>
      <w:color w:val="000000"/>
    </w:rPr>
  </w:style>
  <w:style w:type="paragraph" w:customStyle="1" w:styleId="TOC2">
    <w:name w:val="TOC2"/>
    <w:basedOn w:val="Normal"/>
    <w:rsid w:val="00682B4E"/>
    <w:pPr>
      <w:tabs>
        <w:tab w:val="right" w:leader="dot" w:pos="9072"/>
      </w:tabs>
      <w:spacing w:after="0"/>
      <w:ind w:left="1440"/>
    </w:pPr>
  </w:style>
  <w:style w:type="paragraph" w:customStyle="1" w:styleId="GlossaryHeading">
    <w:name w:val="Glossary Heading"/>
    <w:basedOn w:val="ExampleHeading"/>
    <w:next w:val="GlossaryText"/>
    <w:rsid w:val="000A00FF"/>
    <w:pPr>
      <w:ind w:left="1008"/>
    </w:pPr>
  </w:style>
  <w:style w:type="paragraph" w:customStyle="1" w:styleId="GlossaryText">
    <w:name w:val="Glossary Text"/>
    <w:basedOn w:val="ExampleText"/>
    <w:next w:val="GlossaryHeading"/>
    <w:rsid w:val="000A00FF"/>
    <w:pPr>
      <w:ind w:left="1008"/>
    </w:pPr>
  </w:style>
  <w:style w:type="paragraph" w:customStyle="1" w:styleId="Indent2">
    <w:name w:val="Indent 2"/>
    <w:basedOn w:val="Normal"/>
    <w:rsid w:val="000A00FF"/>
    <w:pPr>
      <w:ind w:left="1872"/>
    </w:pPr>
  </w:style>
  <w:style w:type="paragraph" w:customStyle="1" w:styleId="AlertTitle">
    <w:name w:val="Alert Title"/>
    <w:basedOn w:val="Normal"/>
    <w:next w:val="Normal"/>
    <w:rsid w:val="00D51681"/>
    <w:pPr>
      <w:spacing w:after="0"/>
      <w:ind w:left="0"/>
    </w:pPr>
    <w:rPr>
      <w:rFonts w:ascii="Futura Hv" w:hAnsi="Futura Hv" w:cs="Arial"/>
      <w:kern w:val="0"/>
      <w:sz w:val="20"/>
      <w:szCs w:val="20"/>
    </w:rPr>
  </w:style>
  <w:style w:type="paragraph" w:customStyle="1" w:styleId="MatchingListLetter">
    <w:name w:val="Matching List Letter"/>
    <w:next w:val="MatchingList"/>
    <w:rsid w:val="000A00FF"/>
    <w:pPr>
      <w:spacing w:after="120"/>
    </w:pPr>
    <w:rPr>
      <w:rFonts w:ascii="Futura Bk" w:hAnsi="Futura Bk"/>
      <w:kern w:val="22"/>
      <w:sz w:val="22"/>
      <w:szCs w:val="22"/>
    </w:rPr>
  </w:style>
  <w:style w:type="paragraph" w:styleId="FootnoteText">
    <w:name w:val="footnote text"/>
    <w:basedOn w:val="Normal"/>
    <w:semiHidden/>
    <w:rsid w:val="00925EBB"/>
    <w:rPr>
      <w:sz w:val="20"/>
    </w:rPr>
  </w:style>
  <w:style w:type="character" w:styleId="FootnoteReference">
    <w:name w:val="footnote reference"/>
    <w:basedOn w:val="DefaultParagraphFont"/>
    <w:semiHidden/>
    <w:rsid w:val="00925EBB"/>
    <w:rPr>
      <w:vertAlign w:val="superscript"/>
    </w:rPr>
  </w:style>
  <w:style w:type="paragraph" w:customStyle="1" w:styleId="Graphic">
    <w:name w:val="Graphic"/>
    <w:next w:val="Normal"/>
    <w:rsid w:val="00D0139D"/>
    <w:pPr>
      <w:ind w:left="1008"/>
      <w:jc w:val="center"/>
    </w:pPr>
    <w:rPr>
      <w:rFonts w:ascii="Futura Bk" w:hAnsi="Futura Bk"/>
      <w:kern w:val="22"/>
      <w:sz w:val="22"/>
      <w:szCs w:val="22"/>
    </w:rPr>
  </w:style>
  <w:style w:type="character" w:styleId="PageNumber">
    <w:name w:val="page number"/>
    <w:basedOn w:val="DefaultParagraphFont"/>
    <w:rsid w:val="00A25874"/>
    <w:rPr>
      <w:rFonts w:ascii="Futura Hv" w:hAnsi="Futura Hv"/>
      <w:sz w:val="20"/>
      <w:szCs w:val="20"/>
    </w:rPr>
  </w:style>
  <w:style w:type="paragraph" w:customStyle="1" w:styleId="HalfLine">
    <w:name w:val="HalfLine"/>
    <w:basedOn w:val="Normal"/>
    <w:next w:val="Normal"/>
    <w:rsid w:val="000A00FF"/>
    <w:pPr>
      <w:spacing w:after="0" w:line="120" w:lineRule="exact"/>
    </w:pPr>
  </w:style>
  <w:style w:type="paragraph" w:customStyle="1" w:styleId="TOC3">
    <w:name w:val="TOC3"/>
    <w:basedOn w:val="Normal"/>
    <w:rsid w:val="00682B4E"/>
    <w:pPr>
      <w:tabs>
        <w:tab w:val="right" w:leader="dot" w:pos="9072"/>
      </w:tabs>
      <w:spacing w:after="0"/>
      <w:ind w:left="1872"/>
    </w:pPr>
    <w:rPr>
      <w:color w:val="000000"/>
    </w:rPr>
  </w:style>
  <w:style w:type="paragraph" w:styleId="TOC10">
    <w:name w:val="toc 1"/>
    <w:basedOn w:val="Normal"/>
    <w:next w:val="Normal"/>
    <w:uiPriority w:val="39"/>
    <w:rsid w:val="00925EBB"/>
    <w:pPr>
      <w:tabs>
        <w:tab w:val="right" w:leader="dot" w:pos="9072"/>
      </w:tabs>
      <w:spacing w:after="0"/>
    </w:pPr>
    <w:rPr>
      <w:noProof/>
      <w:color w:val="000000"/>
    </w:rPr>
  </w:style>
  <w:style w:type="paragraph" w:customStyle="1" w:styleId="TOC-H">
    <w:name w:val="TOC-H"/>
    <w:basedOn w:val="Heading3"/>
    <w:next w:val="Normal"/>
    <w:rsid w:val="00240B88"/>
    <w:pPr>
      <w:spacing w:before="120"/>
    </w:pPr>
  </w:style>
  <w:style w:type="paragraph" w:styleId="TOC20">
    <w:name w:val="toc 2"/>
    <w:basedOn w:val="Normal"/>
    <w:next w:val="Normal"/>
    <w:semiHidden/>
    <w:rsid w:val="00D13985"/>
    <w:pPr>
      <w:tabs>
        <w:tab w:val="right" w:leader="dot" w:pos="9072"/>
      </w:tabs>
      <w:spacing w:after="0"/>
      <w:ind w:left="1440"/>
    </w:pPr>
  </w:style>
  <w:style w:type="paragraph" w:styleId="TOC30">
    <w:name w:val="toc 3"/>
    <w:basedOn w:val="Normal"/>
    <w:next w:val="Normal"/>
    <w:semiHidden/>
    <w:rsid w:val="00D13985"/>
    <w:pPr>
      <w:tabs>
        <w:tab w:val="right" w:leader="dot" w:pos="9072"/>
      </w:tabs>
      <w:spacing w:after="0"/>
      <w:ind w:left="1872"/>
    </w:pPr>
  </w:style>
  <w:style w:type="paragraph" w:styleId="TOC4">
    <w:name w:val="toc 4"/>
    <w:basedOn w:val="Normal"/>
    <w:next w:val="Normal"/>
    <w:semiHidden/>
    <w:rsid w:val="00D13985"/>
    <w:pPr>
      <w:spacing w:after="0"/>
      <w:ind w:left="2304"/>
    </w:pPr>
  </w:style>
  <w:style w:type="paragraph" w:styleId="TOC5">
    <w:name w:val="toc 5"/>
    <w:basedOn w:val="Normal"/>
    <w:next w:val="Normal"/>
    <w:semiHidden/>
    <w:rsid w:val="00D13985"/>
    <w:pPr>
      <w:ind w:left="2736"/>
    </w:pPr>
  </w:style>
  <w:style w:type="paragraph" w:styleId="TOC6">
    <w:name w:val="toc 6"/>
    <w:basedOn w:val="Normal"/>
    <w:next w:val="Normal"/>
    <w:semiHidden/>
    <w:rsid w:val="00D13985"/>
    <w:pPr>
      <w:ind w:left="3168"/>
    </w:pPr>
  </w:style>
  <w:style w:type="paragraph" w:styleId="TOC7">
    <w:name w:val="toc 7"/>
    <w:basedOn w:val="Normal"/>
    <w:next w:val="Normal"/>
    <w:semiHidden/>
    <w:rsid w:val="00D13985"/>
    <w:pPr>
      <w:ind w:left="3600"/>
    </w:pPr>
  </w:style>
  <w:style w:type="paragraph" w:styleId="TOC8">
    <w:name w:val="toc 8"/>
    <w:basedOn w:val="Normal"/>
    <w:next w:val="Normal"/>
    <w:semiHidden/>
    <w:rsid w:val="00D13985"/>
    <w:pPr>
      <w:ind w:left="4032"/>
    </w:pPr>
  </w:style>
  <w:style w:type="paragraph" w:styleId="TOC9">
    <w:name w:val="toc 9"/>
    <w:basedOn w:val="Normal"/>
    <w:next w:val="Normal"/>
    <w:semiHidden/>
    <w:rsid w:val="00D13985"/>
    <w:pPr>
      <w:ind w:left="4464"/>
    </w:pPr>
  </w:style>
  <w:style w:type="paragraph" w:styleId="List">
    <w:name w:val="List"/>
    <w:basedOn w:val="Normal"/>
    <w:rsid w:val="00057CAE"/>
    <w:pPr>
      <w:ind w:left="360" w:hanging="360"/>
    </w:pPr>
  </w:style>
  <w:style w:type="paragraph" w:customStyle="1" w:styleId="HiddenAnswer">
    <w:name w:val="Hidden Answer"/>
    <w:basedOn w:val="NumberedList1"/>
    <w:next w:val="NumberedList1"/>
    <w:rsid w:val="001F6D7E"/>
    <w:pPr>
      <w:numPr>
        <w:numId w:val="0"/>
      </w:numPr>
      <w:ind w:left="1008"/>
    </w:pPr>
    <w:rPr>
      <w:rFonts w:ascii="Futura Hv" w:hAnsi="Futura Hv"/>
      <w:bCs/>
      <w:iCs/>
      <w:vanish/>
    </w:rPr>
  </w:style>
  <w:style w:type="paragraph" w:styleId="List2">
    <w:name w:val="List 2"/>
    <w:basedOn w:val="Normal"/>
    <w:rsid w:val="00057CAE"/>
    <w:pPr>
      <w:ind w:left="720" w:hanging="360"/>
    </w:pPr>
  </w:style>
  <w:style w:type="paragraph" w:styleId="List3">
    <w:name w:val="List 3"/>
    <w:basedOn w:val="Normal"/>
    <w:rsid w:val="00057CAE"/>
    <w:pPr>
      <w:ind w:left="1080" w:hanging="360"/>
    </w:pPr>
  </w:style>
  <w:style w:type="paragraph" w:styleId="List4">
    <w:name w:val="List 4"/>
    <w:basedOn w:val="Normal"/>
    <w:rsid w:val="00057CAE"/>
    <w:pPr>
      <w:ind w:left="1440" w:hanging="360"/>
    </w:pPr>
  </w:style>
  <w:style w:type="paragraph" w:customStyle="1" w:styleId="AfterTableAlert">
    <w:name w:val="After Table &amp; Alert"/>
    <w:basedOn w:val="Normal"/>
    <w:next w:val="Normal"/>
    <w:rsid w:val="00906E6D"/>
    <w:pPr>
      <w:spacing w:after="0" w:line="240" w:lineRule="exact"/>
    </w:pPr>
    <w:rPr>
      <w:szCs w:val="20"/>
    </w:rPr>
  </w:style>
  <w:style w:type="paragraph" w:customStyle="1" w:styleId="WarningCautionLeftCell">
    <w:name w:val="Warning &amp; Caution Left Cell"/>
    <w:basedOn w:val="AlertTitle"/>
    <w:rsid w:val="00D5185C"/>
    <w:pPr>
      <w:spacing w:before="80"/>
      <w:jc w:val="center"/>
    </w:pPr>
    <w:rPr>
      <w:rFonts w:cs="Times New Roman"/>
    </w:rPr>
  </w:style>
  <w:style w:type="paragraph" w:customStyle="1" w:styleId="ImportantAlertLeftCell">
    <w:name w:val="Important Alert Left Cell"/>
    <w:basedOn w:val="AlertTitle"/>
    <w:rsid w:val="000E178D"/>
    <w:pPr>
      <w:jc w:val="center"/>
    </w:pPr>
    <w:rPr>
      <w:rFonts w:ascii="Times New Roman" w:hAnsi="Times New Roman" w:cs="Times New Roman"/>
      <w:b/>
      <w:bCs/>
      <w:sz w:val="36"/>
    </w:rPr>
  </w:style>
  <w:style w:type="paragraph" w:styleId="BalloonText">
    <w:name w:val="Balloon Text"/>
    <w:basedOn w:val="Normal"/>
    <w:semiHidden/>
    <w:rsid w:val="00A44BFC"/>
    <w:rPr>
      <w:rFonts w:ascii="Tahoma" w:hAnsi="Tahoma" w:cs="Tahoma"/>
      <w:sz w:val="16"/>
      <w:szCs w:val="16"/>
    </w:rPr>
  </w:style>
  <w:style w:type="paragraph" w:customStyle="1" w:styleId="NetLeftCell">
    <w:name w:val="Net Left Cell"/>
    <w:basedOn w:val="WarningCautionLeftCell"/>
    <w:rsid w:val="007E2E99"/>
  </w:style>
  <w:style w:type="paragraph" w:customStyle="1" w:styleId="CommandIndent">
    <w:name w:val="Command Indent"/>
    <w:basedOn w:val="Normal"/>
    <w:rsid w:val="000B1D2C"/>
    <w:pPr>
      <w:ind w:left="1440"/>
    </w:pPr>
    <w:rPr>
      <w:rFonts w:ascii="Courier New" w:hAnsi="Courier New"/>
      <w:kern w:val="20"/>
      <w:sz w:val="20"/>
      <w:szCs w:val="20"/>
    </w:rPr>
  </w:style>
  <w:style w:type="character" w:customStyle="1" w:styleId="FooterChar">
    <w:name w:val="Footer Char"/>
    <w:basedOn w:val="DefaultParagraphFont"/>
    <w:link w:val="Footer"/>
    <w:uiPriority w:val="99"/>
    <w:rsid w:val="00B356B4"/>
    <w:rPr>
      <w:rFonts w:ascii="Futura Bk" w:hAnsi="Futura Bk"/>
      <w:kern w:val="22"/>
      <w:sz w:val="18"/>
      <w:szCs w:val="18"/>
    </w:rPr>
  </w:style>
  <w:style w:type="paragraph" w:customStyle="1" w:styleId="NumberedList">
    <w:name w:val="NumberedList"/>
    <w:basedOn w:val="NumberedList1"/>
    <w:link w:val="NumberedListChar1"/>
    <w:qFormat/>
    <w:rsid w:val="00B2741E"/>
    <w:pPr>
      <w:numPr>
        <w:numId w:val="0"/>
      </w:numPr>
      <w:tabs>
        <w:tab w:val="num" w:pos="1440"/>
      </w:tabs>
      <w:ind w:left="1440" w:hanging="432"/>
    </w:pPr>
    <w:rPr>
      <w:kern w:val="0"/>
    </w:rPr>
  </w:style>
  <w:style w:type="paragraph" w:styleId="BlockText">
    <w:name w:val="Block Text"/>
    <w:basedOn w:val="Normal"/>
    <w:rsid w:val="003D64A5"/>
    <w:pPr>
      <w:ind w:left="1440" w:right="1440"/>
    </w:pPr>
  </w:style>
  <w:style w:type="paragraph" w:styleId="BodyText">
    <w:name w:val="Body Text"/>
    <w:basedOn w:val="Normal"/>
    <w:rsid w:val="003D64A5"/>
  </w:style>
  <w:style w:type="paragraph" w:styleId="BodyText2">
    <w:name w:val="Body Text 2"/>
    <w:basedOn w:val="Normal"/>
    <w:rsid w:val="003D64A5"/>
    <w:pPr>
      <w:spacing w:line="480" w:lineRule="auto"/>
    </w:pPr>
  </w:style>
  <w:style w:type="paragraph" w:styleId="BodyText3">
    <w:name w:val="Body Text 3"/>
    <w:basedOn w:val="Normal"/>
    <w:rsid w:val="003D64A5"/>
    <w:rPr>
      <w:sz w:val="16"/>
      <w:szCs w:val="16"/>
    </w:rPr>
  </w:style>
  <w:style w:type="paragraph" w:styleId="BodyTextFirstIndent">
    <w:name w:val="Body Text First Indent"/>
    <w:basedOn w:val="BodyText"/>
    <w:rsid w:val="003D64A5"/>
    <w:pPr>
      <w:ind w:firstLine="210"/>
    </w:pPr>
  </w:style>
  <w:style w:type="paragraph" w:styleId="BodyTextIndent">
    <w:name w:val="Body Text Indent"/>
    <w:basedOn w:val="Normal"/>
    <w:rsid w:val="003D64A5"/>
    <w:pPr>
      <w:ind w:left="360"/>
    </w:pPr>
  </w:style>
  <w:style w:type="paragraph" w:styleId="BodyTextFirstIndent2">
    <w:name w:val="Body Text First Indent 2"/>
    <w:basedOn w:val="BodyTextIndent"/>
    <w:rsid w:val="003D64A5"/>
    <w:pPr>
      <w:ind w:firstLine="210"/>
    </w:pPr>
  </w:style>
  <w:style w:type="paragraph" w:styleId="BodyTextIndent2">
    <w:name w:val="Body Text Indent 2"/>
    <w:basedOn w:val="Normal"/>
    <w:rsid w:val="003D64A5"/>
    <w:pPr>
      <w:spacing w:line="480" w:lineRule="auto"/>
      <w:ind w:left="360"/>
    </w:pPr>
  </w:style>
  <w:style w:type="paragraph" w:styleId="BodyTextIndent3">
    <w:name w:val="Body Text Indent 3"/>
    <w:basedOn w:val="Normal"/>
    <w:rsid w:val="003D64A5"/>
    <w:pPr>
      <w:ind w:left="360"/>
    </w:pPr>
    <w:rPr>
      <w:sz w:val="16"/>
      <w:szCs w:val="16"/>
    </w:rPr>
  </w:style>
  <w:style w:type="paragraph" w:styleId="Closing">
    <w:name w:val="Closing"/>
    <w:basedOn w:val="Normal"/>
    <w:rsid w:val="003D64A5"/>
    <w:pPr>
      <w:ind w:left="4320"/>
    </w:pPr>
  </w:style>
  <w:style w:type="paragraph" w:styleId="CommentText">
    <w:name w:val="annotation text"/>
    <w:basedOn w:val="Normal"/>
    <w:semiHidden/>
    <w:rsid w:val="003D64A5"/>
    <w:rPr>
      <w:sz w:val="20"/>
      <w:szCs w:val="20"/>
    </w:rPr>
  </w:style>
  <w:style w:type="paragraph" w:styleId="CommentSubject">
    <w:name w:val="annotation subject"/>
    <w:basedOn w:val="CommentText"/>
    <w:next w:val="CommentText"/>
    <w:semiHidden/>
    <w:rsid w:val="003D64A5"/>
    <w:rPr>
      <w:b/>
      <w:bCs/>
    </w:rPr>
  </w:style>
  <w:style w:type="paragraph" w:styleId="Date">
    <w:name w:val="Date"/>
    <w:basedOn w:val="Normal"/>
    <w:next w:val="Normal"/>
    <w:rsid w:val="003D64A5"/>
  </w:style>
  <w:style w:type="paragraph" w:styleId="DocumentMap">
    <w:name w:val="Document Map"/>
    <w:basedOn w:val="Normal"/>
    <w:semiHidden/>
    <w:rsid w:val="003D64A5"/>
    <w:pPr>
      <w:shd w:val="clear" w:color="auto" w:fill="000080"/>
    </w:pPr>
    <w:rPr>
      <w:rFonts w:ascii="Tahoma" w:hAnsi="Tahoma" w:cs="Tahoma"/>
      <w:sz w:val="20"/>
      <w:szCs w:val="20"/>
    </w:rPr>
  </w:style>
  <w:style w:type="paragraph" w:styleId="E-mailSignature">
    <w:name w:val="E-mail Signature"/>
    <w:basedOn w:val="Normal"/>
    <w:rsid w:val="003D64A5"/>
  </w:style>
  <w:style w:type="paragraph" w:styleId="EndnoteText">
    <w:name w:val="endnote text"/>
    <w:basedOn w:val="Normal"/>
    <w:semiHidden/>
    <w:rsid w:val="003D64A5"/>
    <w:rPr>
      <w:sz w:val="20"/>
      <w:szCs w:val="20"/>
    </w:rPr>
  </w:style>
  <w:style w:type="paragraph" w:styleId="EnvelopeAddress">
    <w:name w:val="envelope address"/>
    <w:basedOn w:val="Normal"/>
    <w:rsid w:val="003D64A5"/>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3D64A5"/>
    <w:rPr>
      <w:rFonts w:ascii="Arial" w:hAnsi="Arial" w:cs="Arial"/>
      <w:sz w:val="20"/>
      <w:szCs w:val="20"/>
    </w:rPr>
  </w:style>
  <w:style w:type="paragraph" w:styleId="HTMLAddress">
    <w:name w:val="HTML Address"/>
    <w:basedOn w:val="Normal"/>
    <w:rsid w:val="003D64A5"/>
    <w:rPr>
      <w:i/>
      <w:iCs/>
    </w:rPr>
  </w:style>
  <w:style w:type="paragraph" w:styleId="HTMLPreformatted">
    <w:name w:val="HTML Preformatted"/>
    <w:basedOn w:val="Normal"/>
    <w:rsid w:val="003D64A5"/>
    <w:rPr>
      <w:rFonts w:ascii="Courier New" w:hAnsi="Courier New" w:cs="Courier New"/>
      <w:sz w:val="20"/>
      <w:szCs w:val="20"/>
    </w:rPr>
  </w:style>
  <w:style w:type="paragraph" w:styleId="Index1">
    <w:name w:val="index 1"/>
    <w:basedOn w:val="Normal"/>
    <w:next w:val="Normal"/>
    <w:semiHidden/>
    <w:rsid w:val="003D64A5"/>
    <w:pPr>
      <w:ind w:left="220" w:hanging="220"/>
    </w:pPr>
  </w:style>
  <w:style w:type="paragraph" w:styleId="Index2">
    <w:name w:val="index 2"/>
    <w:basedOn w:val="Normal"/>
    <w:next w:val="Normal"/>
    <w:semiHidden/>
    <w:rsid w:val="003D64A5"/>
    <w:pPr>
      <w:ind w:left="440" w:hanging="220"/>
    </w:pPr>
  </w:style>
  <w:style w:type="paragraph" w:styleId="Index3">
    <w:name w:val="index 3"/>
    <w:basedOn w:val="Normal"/>
    <w:next w:val="Normal"/>
    <w:semiHidden/>
    <w:rsid w:val="003D64A5"/>
    <w:pPr>
      <w:ind w:left="660" w:hanging="220"/>
    </w:pPr>
  </w:style>
  <w:style w:type="paragraph" w:styleId="Index4">
    <w:name w:val="index 4"/>
    <w:basedOn w:val="Normal"/>
    <w:next w:val="Normal"/>
    <w:semiHidden/>
    <w:rsid w:val="003D64A5"/>
    <w:pPr>
      <w:ind w:left="880" w:hanging="220"/>
    </w:pPr>
  </w:style>
  <w:style w:type="paragraph" w:styleId="Index5">
    <w:name w:val="index 5"/>
    <w:basedOn w:val="Normal"/>
    <w:next w:val="Normal"/>
    <w:semiHidden/>
    <w:rsid w:val="003D64A5"/>
    <w:pPr>
      <w:ind w:left="1100" w:hanging="220"/>
    </w:pPr>
  </w:style>
  <w:style w:type="paragraph" w:styleId="Index6">
    <w:name w:val="index 6"/>
    <w:basedOn w:val="Normal"/>
    <w:next w:val="Normal"/>
    <w:semiHidden/>
    <w:rsid w:val="003D64A5"/>
    <w:pPr>
      <w:ind w:left="1320" w:hanging="220"/>
    </w:pPr>
  </w:style>
  <w:style w:type="paragraph" w:styleId="Index7">
    <w:name w:val="index 7"/>
    <w:basedOn w:val="Normal"/>
    <w:next w:val="Normal"/>
    <w:semiHidden/>
    <w:rsid w:val="003D64A5"/>
    <w:pPr>
      <w:ind w:left="1540" w:hanging="220"/>
    </w:pPr>
  </w:style>
  <w:style w:type="paragraph" w:styleId="Index8">
    <w:name w:val="index 8"/>
    <w:basedOn w:val="Normal"/>
    <w:next w:val="Normal"/>
    <w:semiHidden/>
    <w:rsid w:val="003D64A5"/>
    <w:pPr>
      <w:ind w:left="1760" w:hanging="220"/>
    </w:pPr>
  </w:style>
  <w:style w:type="paragraph" w:styleId="Index9">
    <w:name w:val="index 9"/>
    <w:basedOn w:val="Normal"/>
    <w:next w:val="Normal"/>
    <w:semiHidden/>
    <w:rsid w:val="003D64A5"/>
    <w:pPr>
      <w:ind w:left="1980" w:hanging="220"/>
    </w:pPr>
  </w:style>
  <w:style w:type="paragraph" w:styleId="IndexHeading">
    <w:name w:val="index heading"/>
    <w:basedOn w:val="Normal"/>
    <w:next w:val="Index1"/>
    <w:semiHidden/>
    <w:rsid w:val="003D64A5"/>
    <w:rPr>
      <w:rFonts w:ascii="Arial" w:hAnsi="Arial" w:cs="Arial"/>
      <w:b/>
      <w:bCs/>
    </w:rPr>
  </w:style>
  <w:style w:type="paragraph" w:styleId="List5">
    <w:name w:val="List 5"/>
    <w:basedOn w:val="Normal"/>
    <w:rsid w:val="003D64A5"/>
    <w:pPr>
      <w:ind w:left="1800" w:hanging="360"/>
    </w:pPr>
  </w:style>
  <w:style w:type="paragraph" w:styleId="ListBullet">
    <w:name w:val="List Bullet"/>
    <w:basedOn w:val="Normal"/>
    <w:rsid w:val="003D64A5"/>
    <w:pPr>
      <w:numPr>
        <w:numId w:val="8"/>
      </w:numPr>
    </w:pPr>
  </w:style>
  <w:style w:type="paragraph" w:styleId="ListBullet2">
    <w:name w:val="List Bullet 2"/>
    <w:basedOn w:val="Normal"/>
    <w:rsid w:val="003D64A5"/>
    <w:pPr>
      <w:numPr>
        <w:numId w:val="9"/>
      </w:numPr>
    </w:pPr>
  </w:style>
  <w:style w:type="paragraph" w:styleId="ListBullet3">
    <w:name w:val="List Bullet 3"/>
    <w:basedOn w:val="Normal"/>
    <w:rsid w:val="003D64A5"/>
    <w:pPr>
      <w:numPr>
        <w:numId w:val="10"/>
      </w:numPr>
    </w:pPr>
  </w:style>
  <w:style w:type="paragraph" w:styleId="ListBullet4">
    <w:name w:val="List Bullet 4"/>
    <w:basedOn w:val="Normal"/>
    <w:rsid w:val="003D64A5"/>
    <w:pPr>
      <w:numPr>
        <w:numId w:val="11"/>
      </w:numPr>
    </w:pPr>
  </w:style>
  <w:style w:type="paragraph" w:styleId="ListBullet5">
    <w:name w:val="List Bullet 5"/>
    <w:basedOn w:val="Normal"/>
    <w:rsid w:val="003D64A5"/>
    <w:pPr>
      <w:numPr>
        <w:numId w:val="12"/>
      </w:numPr>
    </w:pPr>
  </w:style>
  <w:style w:type="paragraph" w:styleId="ListContinue">
    <w:name w:val="List Continue"/>
    <w:basedOn w:val="Normal"/>
    <w:rsid w:val="003D64A5"/>
    <w:pPr>
      <w:ind w:left="360"/>
    </w:pPr>
  </w:style>
  <w:style w:type="paragraph" w:styleId="ListContinue2">
    <w:name w:val="List Continue 2"/>
    <w:basedOn w:val="Normal"/>
    <w:rsid w:val="003D64A5"/>
    <w:pPr>
      <w:ind w:left="720"/>
    </w:pPr>
  </w:style>
  <w:style w:type="paragraph" w:styleId="ListContinue3">
    <w:name w:val="List Continue 3"/>
    <w:basedOn w:val="Normal"/>
    <w:rsid w:val="003D64A5"/>
    <w:pPr>
      <w:ind w:left="1080"/>
    </w:pPr>
  </w:style>
  <w:style w:type="paragraph" w:styleId="ListContinue4">
    <w:name w:val="List Continue 4"/>
    <w:basedOn w:val="Normal"/>
    <w:rsid w:val="003D64A5"/>
    <w:pPr>
      <w:ind w:left="1440"/>
    </w:pPr>
  </w:style>
  <w:style w:type="paragraph" w:styleId="ListContinue5">
    <w:name w:val="List Continue 5"/>
    <w:basedOn w:val="Normal"/>
    <w:rsid w:val="003D64A5"/>
    <w:pPr>
      <w:ind w:left="1800"/>
    </w:pPr>
  </w:style>
  <w:style w:type="paragraph" w:styleId="ListNumber">
    <w:name w:val="List Number"/>
    <w:basedOn w:val="Normal"/>
    <w:rsid w:val="00FD1C09"/>
    <w:pPr>
      <w:numPr>
        <w:ilvl w:val="1"/>
        <w:numId w:val="13"/>
      </w:numPr>
    </w:pPr>
  </w:style>
  <w:style w:type="paragraph" w:styleId="ListNumber2">
    <w:name w:val="List Number 2"/>
    <w:basedOn w:val="ListNumber"/>
    <w:rsid w:val="00FD1C09"/>
    <w:pPr>
      <w:numPr>
        <w:ilvl w:val="2"/>
      </w:numPr>
    </w:pPr>
  </w:style>
  <w:style w:type="paragraph" w:styleId="ListNumber3">
    <w:name w:val="List Number 3"/>
    <w:basedOn w:val="ListNumber2"/>
    <w:rsid w:val="00FD1C09"/>
    <w:pPr>
      <w:numPr>
        <w:ilvl w:val="3"/>
      </w:numPr>
    </w:pPr>
  </w:style>
  <w:style w:type="paragraph" w:styleId="ListNumber4">
    <w:name w:val="List Number 4"/>
    <w:basedOn w:val="ListNumber3"/>
    <w:rsid w:val="00FD1C09"/>
    <w:pPr>
      <w:numPr>
        <w:ilvl w:val="4"/>
      </w:numPr>
    </w:pPr>
  </w:style>
  <w:style w:type="paragraph" w:styleId="ListNumber5">
    <w:name w:val="List Number 5"/>
    <w:basedOn w:val="Normal"/>
    <w:rsid w:val="00FD1C09"/>
    <w:pPr>
      <w:numPr>
        <w:ilvl w:val="5"/>
        <w:numId w:val="13"/>
      </w:numPr>
    </w:pPr>
  </w:style>
  <w:style w:type="paragraph" w:styleId="MacroText">
    <w:name w:val="macro"/>
    <w:semiHidden/>
    <w:rsid w:val="003D64A5"/>
    <w:pPr>
      <w:tabs>
        <w:tab w:val="left" w:pos="480"/>
        <w:tab w:val="left" w:pos="960"/>
        <w:tab w:val="left" w:pos="1440"/>
        <w:tab w:val="left" w:pos="1920"/>
        <w:tab w:val="left" w:pos="2400"/>
        <w:tab w:val="left" w:pos="2880"/>
        <w:tab w:val="left" w:pos="3360"/>
        <w:tab w:val="left" w:pos="3840"/>
        <w:tab w:val="left" w:pos="4320"/>
      </w:tabs>
      <w:spacing w:after="120"/>
      <w:ind w:left="1008"/>
    </w:pPr>
    <w:rPr>
      <w:rFonts w:ascii="Courier New" w:hAnsi="Courier New" w:cs="Courier New"/>
      <w:kern w:val="22"/>
      <w:lang w:val="pt-BR"/>
    </w:rPr>
  </w:style>
  <w:style w:type="paragraph" w:styleId="MessageHeader">
    <w:name w:val="Message Header"/>
    <w:basedOn w:val="Normal"/>
    <w:rsid w:val="003D64A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3D64A5"/>
    <w:rPr>
      <w:rFonts w:ascii="Times New Roman" w:hAnsi="Times New Roman"/>
      <w:sz w:val="24"/>
      <w:szCs w:val="24"/>
    </w:rPr>
  </w:style>
  <w:style w:type="paragraph" w:styleId="NormalIndent">
    <w:name w:val="Normal Indent"/>
    <w:basedOn w:val="Normal"/>
    <w:rsid w:val="003D64A5"/>
    <w:pPr>
      <w:ind w:left="720"/>
    </w:pPr>
  </w:style>
  <w:style w:type="paragraph" w:styleId="NoteHeading">
    <w:name w:val="Note Heading"/>
    <w:basedOn w:val="Normal"/>
    <w:next w:val="Normal"/>
    <w:rsid w:val="003D64A5"/>
  </w:style>
  <w:style w:type="paragraph" w:styleId="PlainText">
    <w:name w:val="Plain Text"/>
    <w:basedOn w:val="Normal"/>
    <w:rsid w:val="003D64A5"/>
    <w:rPr>
      <w:rFonts w:ascii="Courier New" w:hAnsi="Courier New" w:cs="Courier New"/>
      <w:sz w:val="20"/>
      <w:szCs w:val="20"/>
    </w:rPr>
  </w:style>
  <w:style w:type="paragraph" w:styleId="Salutation">
    <w:name w:val="Salutation"/>
    <w:basedOn w:val="Normal"/>
    <w:next w:val="Normal"/>
    <w:rsid w:val="003D64A5"/>
  </w:style>
  <w:style w:type="paragraph" w:styleId="Signature">
    <w:name w:val="Signature"/>
    <w:basedOn w:val="Normal"/>
    <w:rsid w:val="003D64A5"/>
    <w:pPr>
      <w:ind w:left="4320"/>
    </w:pPr>
  </w:style>
  <w:style w:type="paragraph" w:styleId="Subtitle">
    <w:name w:val="Subtitle"/>
    <w:basedOn w:val="Normal"/>
    <w:qFormat/>
    <w:rsid w:val="003D64A5"/>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3D64A5"/>
    <w:pPr>
      <w:ind w:left="220" w:hanging="220"/>
    </w:pPr>
  </w:style>
  <w:style w:type="paragraph" w:styleId="TableofFigures">
    <w:name w:val="table of figures"/>
    <w:basedOn w:val="Normal"/>
    <w:next w:val="Normal"/>
    <w:semiHidden/>
    <w:rsid w:val="003D64A5"/>
    <w:pPr>
      <w:ind w:left="0"/>
    </w:pPr>
  </w:style>
  <w:style w:type="paragraph" w:styleId="Title">
    <w:name w:val="Title"/>
    <w:basedOn w:val="Normal"/>
    <w:qFormat/>
    <w:rsid w:val="003D64A5"/>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3D64A5"/>
    <w:pPr>
      <w:spacing w:before="120"/>
    </w:pPr>
    <w:rPr>
      <w:rFonts w:ascii="Arial" w:hAnsi="Arial" w:cs="Arial"/>
      <w:b/>
      <w:bCs/>
      <w:sz w:val="24"/>
      <w:szCs w:val="24"/>
    </w:rPr>
  </w:style>
  <w:style w:type="paragraph" w:customStyle="1" w:styleId="ListNumber0">
    <w:name w:val="List Number 0"/>
    <w:next w:val="ListNumber"/>
    <w:rsid w:val="0000086C"/>
    <w:pPr>
      <w:keepNext/>
    </w:pPr>
    <w:rPr>
      <w:rFonts w:ascii="Futura Bk" w:hAnsi="Futura Bk"/>
      <w:kern w:val="28"/>
      <w:sz w:val="2"/>
      <w:szCs w:val="44"/>
    </w:rPr>
  </w:style>
  <w:style w:type="character" w:customStyle="1" w:styleId="NumberedList1Char">
    <w:name w:val="Numbered List 1 Char"/>
    <w:basedOn w:val="DefaultParagraphFont"/>
    <w:link w:val="NumberedList1"/>
    <w:rsid w:val="00B2741E"/>
    <w:rPr>
      <w:rFonts w:ascii="Futura Bk" w:hAnsi="Futura Bk"/>
      <w:kern w:val="22"/>
      <w:sz w:val="22"/>
      <w:szCs w:val="22"/>
    </w:rPr>
  </w:style>
  <w:style w:type="character" w:styleId="Strong">
    <w:name w:val="Strong"/>
    <w:basedOn w:val="DefaultParagraphFont"/>
    <w:qFormat/>
    <w:rsid w:val="0081558D"/>
    <w:rPr>
      <w:b/>
      <w:bCs/>
    </w:rPr>
  </w:style>
  <w:style w:type="character" w:customStyle="1" w:styleId="NumberedListChar1">
    <w:name w:val="NumberedList Char1"/>
    <w:basedOn w:val="NumberedList1Char"/>
    <w:link w:val="NumberedList"/>
    <w:rsid w:val="00AB5A95"/>
    <w:rPr>
      <w:rFonts w:ascii="Futura Bk" w:hAnsi="Futura Bk"/>
      <w:kern w:val="22"/>
      <w:sz w:val="22"/>
      <w:szCs w:val="22"/>
    </w:rPr>
  </w:style>
  <w:style w:type="paragraph" w:customStyle="1" w:styleId="HPBodytext10pt">
    <w:name w:val="_HP Body text 10 pt"/>
    <w:link w:val="HPBodytext10ptChar"/>
    <w:rsid w:val="00D108AB"/>
    <w:pPr>
      <w:tabs>
        <w:tab w:val="left" w:pos="187"/>
      </w:tabs>
      <w:spacing w:after="120"/>
    </w:pPr>
    <w:rPr>
      <w:rFonts w:ascii="Futura Bk" w:hAnsi="Futura Bk"/>
      <w:color w:val="000000"/>
    </w:rPr>
  </w:style>
  <w:style w:type="character" w:customStyle="1" w:styleId="HPBodytext10ptChar">
    <w:name w:val="_HP Body text 10 pt Char"/>
    <w:basedOn w:val="DefaultParagraphFont"/>
    <w:link w:val="HPBodytext10pt"/>
    <w:rsid w:val="00D108AB"/>
    <w:rPr>
      <w:rFonts w:ascii="Futura Bk" w:hAnsi="Futura Bk"/>
      <w:color w:val="000000"/>
      <w:lang w:val="en-US" w:eastAsia="en-US" w:bidi="ar-SA"/>
    </w:rPr>
  </w:style>
  <w:style w:type="character" w:styleId="Emphasis">
    <w:name w:val="Emphasis"/>
    <w:basedOn w:val="DefaultParagraphFont"/>
    <w:qFormat/>
    <w:rsid w:val="00DC3B98"/>
    <w:rPr>
      <w:i/>
      <w:iCs/>
    </w:rPr>
  </w:style>
  <w:style w:type="paragraph" w:styleId="ListParagraph">
    <w:name w:val="List Paragraph"/>
    <w:basedOn w:val="Normal"/>
    <w:link w:val="ListParagraphChar"/>
    <w:uiPriority w:val="34"/>
    <w:qFormat/>
    <w:rsid w:val="00B20CC6"/>
    <w:pPr>
      <w:ind w:left="720"/>
      <w:contextualSpacing/>
    </w:pPr>
  </w:style>
  <w:style w:type="table" w:styleId="TableGrid">
    <w:name w:val="Table Grid"/>
    <w:basedOn w:val="TableNormal"/>
    <w:rsid w:val="00B62A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B62A4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istParagraphChar">
    <w:name w:val="List Paragraph Char"/>
    <w:basedOn w:val="DefaultParagraphFont"/>
    <w:link w:val="ListParagraph"/>
    <w:uiPriority w:val="34"/>
    <w:rsid w:val="00F40C48"/>
    <w:rPr>
      <w:rFonts w:ascii="Futura Bk" w:hAnsi="Futura Bk"/>
      <w:kern w:val="22"/>
      <w:sz w:val="22"/>
      <w:szCs w:val="22"/>
    </w:rPr>
  </w:style>
  <w:style w:type="character" w:customStyle="1" w:styleId="Heading1Char">
    <w:name w:val="Heading 1 Char"/>
    <w:basedOn w:val="DefaultParagraphFont"/>
    <w:link w:val="Heading1"/>
    <w:rsid w:val="00F40C48"/>
    <w:rPr>
      <w:rFonts w:ascii="Futura Bk" w:hAnsi="Futura Bk"/>
      <w:kern w:val="28"/>
      <w:sz w:val="40"/>
      <w:szCs w:val="40"/>
    </w:rPr>
  </w:style>
  <w:style w:type="paragraph" w:styleId="TOCHeading">
    <w:name w:val="TOC Heading"/>
    <w:basedOn w:val="Heading1"/>
    <w:next w:val="Normal"/>
    <w:uiPriority w:val="39"/>
    <w:unhideWhenUsed/>
    <w:qFormat/>
    <w:rsid w:val="006C41E5"/>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eastAsia="ja-JP"/>
    </w:rPr>
  </w:style>
  <w:style w:type="table" w:styleId="LightList-Accent1">
    <w:name w:val="Light List Accent 1"/>
    <w:basedOn w:val="TableNormal"/>
    <w:uiPriority w:val="61"/>
    <w:rsid w:val="0010452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ntrol-template-placeholder">
    <w:name w:val="control-template-placeholder"/>
    <w:basedOn w:val="DefaultParagraphFont"/>
    <w:rsid w:val="00052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474948">
      <w:bodyDiv w:val="1"/>
      <w:marLeft w:val="0"/>
      <w:marRight w:val="0"/>
      <w:marTop w:val="0"/>
      <w:marBottom w:val="0"/>
      <w:divBdr>
        <w:top w:val="none" w:sz="0" w:space="0" w:color="auto"/>
        <w:left w:val="none" w:sz="0" w:space="0" w:color="auto"/>
        <w:bottom w:val="none" w:sz="0" w:space="0" w:color="auto"/>
        <w:right w:val="none" w:sz="0" w:space="0" w:color="auto"/>
      </w:divBdr>
    </w:div>
    <w:div w:id="750472399">
      <w:bodyDiv w:val="1"/>
      <w:marLeft w:val="0"/>
      <w:marRight w:val="0"/>
      <w:marTop w:val="0"/>
      <w:marBottom w:val="0"/>
      <w:divBdr>
        <w:top w:val="none" w:sz="0" w:space="0" w:color="auto"/>
        <w:left w:val="none" w:sz="0" w:space="0" w:color="auto"/>
        <w:bottom w:val="none" w:sz="0" w:space="0" w:color="auto"/>
        <w:right w:val="none" w:sz="0" w:space="0" w:color="auto"/>
      </w:divBdr>
    </w:div>
    <w:div w:id="877813119">
      <w:bodyDiv w:val="1"/>
      <w:marLeft w:val="0"/>
      <w:marRight w:val="0"/>
      <w:marTop w:val="0"/>
      <w:marBottom w:val="0"/>
      <w:divBdr>
        <w:top w:val="none" w:sz="0" w:space="0" w:color="auto"/>
        <w:left w:val="none" w:sz="0" w:space="0" w:color="auto"/>
        <w:bottom w:val="none" w:sz="0" w:space="0" w:color="auto"/>
        <w:right w:val="none" w:sz="0" w:space="0" w:color="auto"/>
      </w:divBdr>
    </w:div>
    <w:div w:id="158938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eay\Local%20Settings\Temporary%20Internet%20Files\OLK34C1\Training_06b.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BA2C8-3093-4982-BC58-5329F781E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Training_06b.dot</Template>
  <TotalTime>474</TotalTime>
  <Pages>18</Pages>
  <Words>915</Words>
  <Characters>5220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Service Anywhere 1.00: How to Use</vt:lpstr>
    </vt:vector>
  </TitlesOfParts>
  <Company>HP</Company>
  <LinksUpToDate>false</LinksUpToDate>
  <CharactersWithSpaces>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Anywhere 1.00: How to Use</dc:title>
  <dc:creator>Carolyn Launer</dc:creator>
  <cp:lastModifiedBy>Hibbard, Carol A (HPE Software Worldwide Technical Enablement Group)</cp:lastModifiedBy>
  <cp:revision>97</cp:revision>
  <cp:lastPrinted>2014-05-12T03:32:00Z</cp:lastPrinted>
  <dcterms:created xsi:type="dcterms:W3CDTF">2014-04-01T10:28:00Z</dcterms:created>
  <dcterms:modified xsi:type="dcterms:W3CDTF">2018-02-07T17:08:00Z</dcterms:modified>
  <cp:category>(c) 2013 Hewlett-Packard Development Company, L.P.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LO_Check">
    <vt:i4>1</vt:i4>
  </property>
  <property fmtid="{D5CDD505-2E9C-101B-9397-08002B2CF9AE}" pid="3" name="FLO_Fix">
    <vt:i4>1</vt:i4>
  </property>
  <property fmtid="{D5CDD505-2E9C-101B-9397-08002B2CF9AE}" pid="4" name="FLO_H1">
    <vt:bool>true</vt:bool>
  </property>
  <property fmtid="{D5CDD505-2E9C-101B-9397-08002B2CF9AE}" pid="5" name="FLO_H2">
    <vt:bool>true</vt:bool>
  </property>
  <property fmtid="{D5CDD505-2E9C-101B-9397-08002B2CF9AE}" pid="6" name="FLO_H3">
    <vt:bool>true</vt:bool>
  </property>
  <property fmtid="{D5CDD505-2E9C-101B-9397-08002B2CF9AE}" pid="7" name="FLO_H4">
    <vt:bool>true</vt:bool>
  </property>
</Properties>
</file>