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AD259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ABD479C" w14:textId="77777777" w:rsidR="00D83073" w:rsidRDefault="00D83073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88E694F" w14:textId="27F485C9" w:rsid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9568D" wp14:editId="7D154B9C">
                <wp:simplePos x="0" y="0"/>
                <wp:positionH relativeFrom="column">
                  <wp:posOffset>2544445</wp:posOffset>
                </wp:positionH>
                <wp:positionV relativeFrom="paragraph">
                  <wp:posOffset>243205</wp:posOffset>
                </wp:positionV>
                <wp:extent cx="997585" cy="1679575"/>
                <wp:effectExtent l="1270" t="0" r="1270" b="1270"/>
                <wp:wrapNone/>
                <wp:docPr id="96" name="Text Box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7585" cy="1679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89AECE1" w14:textId="77777777" w:rsidR="006A0589" w:rsidRDefault="006A0589" w:rsidP="00FF5D67"/>
                          <w:p w14:paraId="6B2662A7" w14:textId="670A7866" w:rsidR="00FF5D67" w:rsidRDefault="00FF5D67" w:rsidP="00FF5D67"/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459568D" id="_x0000_t202" coordsize="21600,21600" o:spt="202" path="m,l,21600r21600,l21600,xe">
                <v:stroke joinstyle="miter"/>
                <v:path gradientshapeok="t" o:connecttype="rect"/>
              </v:shapetype>
              <v:shape id="Text Box 96" o:spid="_x0000_s1026" type="#_x0000_t202" style="position:absolute;left:0;text-align:left;margin-left:200.35pt;margin-top:19.15pt;width:78.55pt;height:132.25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MyS3gEAAJ8DAAAOAAAAZHJzL2Uyb0RvYy54bWysU8tu2zAQvBfoPxC817IMK44Fy0GawEWB&#10;9AGk+QCKoiSiEpdY0pbcr++Ssh23uRW9ECSXmp2ZHW3uxr5jB4VOgyl4OptzpoyESpum4C8/dh9u&#10;OXNemEp0YFTBj8rxu+37d5vB5moBLXSVQkYgxuWDLXjrvc2TxMlW9cLNwCpDxRqwF56O2CQVioHQ&#10;+y5ZzOc3yQBYWQSpnKPbx6nItxG/rpX03+raKc+6ghM3H1eMaxnWZLsReYPCtlqeaIh/YNELbajp&#10;BepReMH2qN9A9VoiOKj9TEKfQF1rqaIGUpPO/1Lz3AqrohYyx9mLTe7/wcqvh2f7HZkfP8JIA4wi&#10;nH0C+dMxAw+tMI26R4ShVaKixmmwLBmsy0+fBqtd7gJIOXyBioYs9h4i0FhjH1whnYzQaQDHi+lq&#10;9EzS5Xq9ym4zziSV0pvVOltlsYXIz19bdP6Tgp6FTcGRhhrRxeHJ+cBG5OcnoZmBne66ONjO/HFB&#10;D8NNZB8IT9T9WI70OqgooTqSDoQpJ5Rr2rSAvzgbKCMFNxRizrrPhpxYp8tliFQ8LLPVgg54XSmv&#10;K8JIAiq452zaPvgphnuLummpz9n7e3Jvp6OwV04n1pSCqPeU2BCz63N89fpfbX8DAAD//wMAUEsD&#10;BBQABgAIAAAAIQAqXx133QAAAAoBAAAPAAAAZHJzL2Rvd25yZXYueG1sTI/BTsMwDIbvSLxDZCRu&#10;LFm3sq40ndCAM2PwAFnjtaWNUzXZVnh6zAmOtj/9/v5iM7lenHEMrScN85kCgVR521Kt4eP95S4D&#10;EaIha3pPqOELA2zK66vC5NZf6A3P+1gLDqGQGw1NjEMuZagadCbM/IDEt6MfnYk8jrW0o7lwuOtl&#10;otS9dKYl/tCYAbcNVt3+5DRkyr123TrZBbf8nqfN9sk/D59a395Mjw8gIk7xD4ZffVaHkp0O/kQ2&#10;iF7DUqkVoxoW2QIEA2m64i4HXqgkA1kW8n+F8gcAAP//AwBQSwECLQAUAAYACAAAACEAtoM4kv4A&#10;AADhAQAAEwAAAAAAAAAAAAAAAAAAAAAAW0NvbnRlbnRfVHlwZXNdLnhtbFBLAQItABQABgAIAAAA&#10;IQA4/SH/1gAAAJQBAAALAAAAAAAAAAAAAAAAAC8BAABfcmVscy8ucmVsc1BLAQItABQABgAIAAAA&#10;IQAMhMyS3gEAAJ8DAAAOAAAAAAAAAAAAAAAAAC4CAABkcnMvZTJvRG9jLnhtbFBLAQItABQABgAI&#10;AAAAIQAqXx133QAAAAoBAAAPAAAAAAAAAAAAAAAAADgEAABkcnMvZG93bnJldi54bWxQSwUGAAAA&#10;AAQABADzAAAAQgUAAAAA&#10;" filled="f" stroked="f">
                <v:textbox style="mso-fit-shape-to-text:t">
                  <w:txbxContent>
                    <w:p w14:paraId="289AECE1" w14:textId="77777777" w:rsidR="006A0589" w:rsidRDefault="006A0589" w:rsidP="00FF5D67"/>
                    <w:p w14:paraId="6B2662A7" w14:textId="670A7866" w:rsidR="00FF5D67" w:rsidRDefault="00FF5D67" w:rsidP="00FF5D67"/>
                  </w:txbxContent>
                </v:textbox>
              </v:shape>
            </w:pict>
          </mc:Fallback>
        </mc:AlternateContent>
      </w:r>
      <w:r w:rsidR="00D83073">
        <w:rPr>
          <w:noProof/>
        </w:rPr>
        <w:drawing>
          <wp:inline distT="0" distB="0" distL="0" distR="0" wp14:anchorId="501A9D20" wp14:editId="7A711278">
            <wp:extent cx="709272" cy="1260000"/>
            <wp:effectExtent l="0" t="0" r="0" b="0"/>
            <wp:docPr id="1" name="รูปภาพ 1" descr="logo_b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logo_bi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9272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32B6A" w14:textId="77777777" w:rsidR="00D83073" w:rsidRDefault="00D83073" w:rsidP="00D83073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A128D9" w14:textId="74322E1A" w:rsidR="00365126" w:rsidRPr="00D83073" w:rsidRDefault="00FF5D67" w:rsidP="00D83073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คำสั</w:t>
      </w:r>
      <w:r w:rsidR="004677DF">
        <w:rPr>
          <w:rFonts w:ascii="TH Sarabun New" w:hAnsi="TH Sarabun New" w:cs="TH Sarabun New" w:hint="cs"/>
          <w:sz w:val="32"/>
          <w:szCs w:val="32"/>
          <w:cs/>
        </w:rPr>
        <w:t>่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งวิทยาลัยการคอมพิวเตอร์</w:t>
      </w:r>
    </w:p>
    <w:p w14:paraId="72D817AE" w14:textId="093B768A" w:rsidR="00FF5D67" w:rsidRPr="00033E56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  <w:cs/>
        </w:rPr>
      </w:pPr>
      <w:r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 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ที</w:t>
      </w:r>
      <w:r w:rsidR="00C72426" w:rsidRPr="00853577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่  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no</w:t>
      </w:r>
      <w:r w:rsidR="00853577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853577">
        <w:rPr>
          <w:rFonts w:ascii="TH Sarabun New" w:hAnsi="TH Sarabun New" w:cs="TH Sarabun New"/>
          <w:color w:val="000000" w:themeColor="text1"/>
          <w:sz w:val="32"/>
          <w:szCs w:val="32"/>
          <w:cs/>
        </w:rPr>
        <w:t>/</w:t>
      </w:r>
      <w:r w:rsidR="00264CB2" w:rsidRPr="00853577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 </w:t>
      </w:r>
      <w:r w:rsidR="00033E56">
        <w:rPr>
          <w:rFonts w:ascii="TH Sarabun New" w:hAnsi="TH Sarabun New" w:cs="TH Sarabun New"/>
          <w:color w:val="000000" w:themeColor="text1"/>
          <w:sz w:val="32"/>
          <w:szCs w:val="32"/>
        </w:rPr>
        <w:t>{{no_year}}</w:t>
      </w:r>
    </w:p>
    <w:p w14:paraId="436AEC77" w14:textId="77777777" w:rsidR="006F1669" w:rsidRDefault="00FF5D67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เรื่อง 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>แต่งตั้ง</w:t>
      </w:r>
      <w:r w:rsidR="00365126">
        <w:rPr>
          <w:rFonts w:ascii="TH Sarabun New" w:hAnsi="TH Sarabun New" w:cs="TH Sarabun New" w:hint="cs"/>
          <w:sz w:val="32"/>
          <w:szCs w:val="32"/>
          <w:cs/>
        </w:rPr>
        <w:t>คณะกรรม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การประเมินผลการสอน เพื่อประกอบการพิจารณาแต่งตั้งบุคคล</w:t>
      </w:r>
    </w:p>
    <w:p w14:paraId="7B9DB4E0" w14:textId="278C10BD" w:rsidR="00B60A34" w:rsidRPr="00B60A34" w:rsidRDefault="006F1669" w:rsidP="00B60A34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ให้ดำรงตำแหน่งทางวิชาการ</w:t>
      </w:r>
    </w:p>
    <w:p w14:paraId="0632B21F" w14:textId="77777777" w:rsidR="00FF5D67" w:rsidRPr="004E5BE4" w:rsidRDefault="00FF5D67" w:rsidP="00FF5D67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..</w:t>
      </w:r>
      <w:r w:rsidRPr="004E5BE4">
        <w:rPr>
          <w:rFonts w:ascii="TH Sarabun New" w:hAnsi="TH Sarabun New" w:cs="TH Sarabun New"/>
          <w:sz w:val="32"/>
          <w:szCs w:val="32"/>
          <w:cs/>
        </w:rPr>
        <w:t>.....................</w:t>
      </w:r>
    </w:p>
    <w:p w14:paraId="61E81278" w14:textId="628A5281" w:rsidR="00FF5D67" w:rsidRPr="00ED6764" w:rsidRDefault="00264CB2" w:rsidP="00264CB2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  <w:cs/>
        </w:rPr>
        <w:tab/>
      </w:r>
      <w:r>
        <w:rPr>
          <w:rFonts w:ascii="TH Sarabun New" w:hAnsi="TH Sarabun New" w:cs="TH Sarabun New"/>
          <w:sz w:val="32"/>
          <w:szCs w:val="32"/>
          <w:cs/>
        </w:rPr>
        <w:tab/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ตามประกาศมหาวิทยาลัยขอนแก่น (ฉบับที่ </w:t>
      </w:r>
      <w:r w:rsidR="002222D4">
        <w:rPr>
          <w:rFonts w:ascii="TH Sarabun New" w:hAnsi="TH Sarabun New" w:cs="TH Sarabun New"/>
          <w:sz w:val="32"/>
          <w:szCs w:val="32"/>
        </w:rPr>
        <w:t>1607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/256</w:t>
      </w:r>
      <w:r w:rsidR="002222D4">
        <w:rPr>
          <w:rFonts w:ascii="TH Sarabun New" w:hAnsi="TH Sarabun New" w:cs="TH Sarabun New"/>
          <w:sz w:val="32"/>
          <w:szCs w:val="32"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) ลงวันที่ </w:t>
      </w:r>
      <w:r w:rsidR="002222D4">
        <w:rPr>
          <w:rFonts w:ascii="TH Sarabun New" w:hAnsi="TH Sarabun New" w:cs="TH Sarabun New"/>
          <w:sz w:val="32"/>
          <w:szCs w:val="32"/>
        </w:rPr>
        <w:t>14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กรกฎาคม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256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>6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เรื่อง หลักเกณฑ์และวิธีการประเมินผลการสอนเพื่อประกอบการพิจารณาแต่งตั้งให้ดำรงตำแหน่งทางวิชาการ นั้น บัดนี้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{{dropdownname_applicant}} {{staff_type}}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ตำแหน่ง </w:t>
      </w:r>
      <w:r w:rsidR="001905EF">
        <w:rPr>
          <w:rFonts w:ascii="TH Sarabun New" w:hAnsi="TH Sarabun New" w:cs="TH Sarabun New"/>
          <w:sz w:val="32"/>
          <w:szCs w:val="32"/>
        </w:rPr>
        <w:t>{{dropdown_position}}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สังกัด วิทยาลัยการคอมพิวเตอร์ ปฏิบัติงานที่ วิทยาลัยการคอมพิวเตอร์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1905EF">
        <w:rPr>
          <w:rFonts w:ascii="TH Sarabun New" w:hAnsi="TH Sarabun New" w:cs="TH Sarabun New"/>
          <w:sz w:val="32"/>
          <w:szCs w:val="32"/>
        </w:rPr>
        <w:t>{{dropdown_positionnd}}</w:t>
      </w:r>
    </w:p>
    <w:p w14:paraId="1F19832D" w14:textId="22787D66" w:rsidR="00FF5D67" w:rsidRDefault="00FF5D67" w:rsidP="00FF5D67">
      <w:pPr>
        <w:spacing w:after="0"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ab/>
        <w:t xml:space="preserve">อาศัยอำนาจตามความในมาตรา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40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 แห่งพระราชบัญญัติมหาวิทยาลัยขอนแก่น พ.ศ.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 xml:space="preserve">2558 </w:t>
      </w:r>
      <w:r w:rsidR="002222D4">
        <w:rPr>
          <w:rFonts w:ascii="TH Sarabun New" w:hAnsi="TH Sarabun New" w:cs="TH Sarabun New" w:hint="cs"/>
          <w:sz w:val="32"/>
          <w:szCs w:val="32"/>
          <w:cs/>
        </w:rPr>
        <w:t xml:space="preserve">     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จึงเห็นสมควรแต่งตั้งคณะอนุกรรมการประเมินผลการสอน เพื่อประกอบการพิจารณาแต่งตั้งบุคคลให้ดำรงตำแหน่งทางวิชาการคณะอนุกรรมการประเมินผลการสอน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ประกอบด้วย</w:t>
      </w:r>
    </w:p>
    <w:p w14:paraId="036F780B" w14:textId="77777777" w:rsidR="002222D4" w:rsidRPr="002222D4" w:rsidRDefault="002222D4" w:rsidP="002222D4">
      <w:pPr>
        <w:tabs>
          <w:tab w:val="left" w:pos="1560"/>
        </w:tabs>
        <w:spacing w:after="0" w:line="240" w:lineRule="auto"/>
        <w:ind w:firstLine="1170"/>
        <w:jc w:val="thaiDistribute"/>
        <w:rPr>
          <w:rFonts w:ascii="TH Sarabun New" w:hAnsi="TH Sarabun New" w:cs="TH Sarabun New"/>
          <w:sz w:val="16"/>
          <w:szCs w:val="16"/>
        </w:rPr>
      </w:pPr>
    </w:p>
    <w:p w14:paraId="5439BBDF" w14:textId="5F43AEDB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1)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1}}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เป็นประธาน</w:t>
      </w:r>
      <w:r w:rsidR="006F1669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45E9417D" w14:textId="1F257D8C" w:rsidR="004E5BE4" w:rsidRPr="004E5BE4" w:rsidRDefault="004E5BE4" w:rsidP="004E5BE4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 w:hint="cs"/>
          <w:sz w:val="32"/>
          <w:szCs w:val="32"/>
          <w:cs/>
        </w:rPr>
        <w:t>2)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1905EF">
        <w:rPr>
          <w:rFonts w:ascii="TH Sarabun New" w:hAnsi="TH Sarabun New" w:cs="TH Sarabun New"/>
          <w:sz w:val="32"/>
          <w:szCs w:val="32"/>
        </w:rPr>
        <w:t>2}}</w:t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/>
          <w:sz w:val="32"/>
          <w:szCs w:val="32"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</w:p>
    <w:p w14:paraId="381C9A26" w14:textId="031386C2" w:rsidR="00315BD4" w:rsidRDefault="00315BD4" w:rsidP="008602C6">
      <w:pPr>
        <w:pStyle w:val="a3"/>
        <w:spacing w:line="240" w:lineRule="auto"/>
        <w:ind w:left="153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3</w:t>
      </w:r>
      <w:r w:rsidR="004E5BE4" w:rsidRPr="004E5BE4">
        <w:rPr>
          <w:rFonts w:ascii="TH Sarabun New" w:hAnsi="TH Sarabun New" w:cs="TH Sarabun New" w:hint="cs"/>
          <w:sz w:val="32"/>
          <w:szCs w:val="32"/>
          <w:cs/>
        </w:rPr>
        <w:t xml:space="preserve">) </w:t>
      </w:r>
      <w:r w:rsidR="001905EF">
        <w:rPr>
          <w:rFonts w:ascii="TH Sarabun New" w:hAnsi="TH Sarabun New" w:cs="TH Sarabun New"/>
          <w:sz w:val="32"/>
          <w:szCs w:val="32"/>
        </w:rPr>
        <w:t>{{</w:t>
      </w:r>
      <w:r w:rsidR="00EF12AE">
        <w:rPr>
          <w:rFonts w:ascii="TH Sarabun New" w:hAnsi="TH Sarabun New" w:cs="TH Sarabun New"/>
          <w:sz w:val="32"/>
          <w:szCs w:val="32"/>
        </w:rPr>
        <w:t>dropdown_</w:t>
      </w:r>
      <w:r w:rsidR="001905EF" w:rsidRPr="001905EF">
        <w:rPr>
          <w:rFonts w:ascii="TH Sarabun New" w:hAnsi="TH Sarabun New" w:cs="TH Sarabun New"/>
          <w:sz w:val="32"/>
          <w:szCs w:val="32"/>
        </w:rPr>
        <w:t>committee</w:t>
      </w:r>
      <w:r w:rsidR="00853577">
        <w:rPr>
          <w:rFonts w:ascii="TH Sarabun New" w:hAnsi="TH Sarabun New" w:cs="TH Sarabun New"/>
          <w:sz w:val="32"/>
          <w:szCs w:val="32"/>
        </w:rPr>
        <w:t>3</w:t>
      </w:r>
      <w:r w:rsidR="001905EF">
        <w:rPr>
          <w:rFonts w:ascii="TH Sarabun New" w:hAnsi="TH Sarabun New" w:cs="TH Sarabun New"/>
          <w:sz w:val="32"/>
          <w:szCs w:val="32"/>
        </w:rPr>
        <w:t>}}</w:t>
      </w:r>
      <w:r w:rsidR="00FD396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="004E5BE4" w:rsidRPr="004E5BE4">
        <w:rPr>
          <w:rFonts w:ascii="TH Sarabun New" w:hAnsi="TH Sarabun New" w:cs="TH Sarabun New"/>
          <w:sz w:val="32"/>
          <w:szCs w:val="32"/>
          <w:cs/>
        </w:rPr>
        <w:tab/>
      </w:r>
      <w:r w:rsidRPr="004E5BE4">
        <w:rPr>
          <w:rFonts w:ascii="TH Sarabun New" w:hAnsi="TH Sarabun New" w:cs="TH Sarabun New" w:hint="cs"/>
          <w:sz w:val="32"/>
          <w:szCs w:val="32"/>
          <w:cs/>
        </w:rPr>
        <w:t>เป็น</w:t>
      </w:r>
      <w:r>
        <w:rPr>
          <w:rFonts w:ascii="TH Sarabun New" w:hAnsi="TH Sarabun New" w:cs="TH Sarabun New" w:hint="cs"/>
          <w:sz w:val="32"/>
          <w:szCs w:val="32"/>
          <w:cs/>
        </w:rPr>
        <w:t>อนุ</w:t>
      </w:r>
      <w:r w:rsidRPr="004E5BE4">
        <w:rPr>
          <w:rFonts w:ascii="TH Sarabun New" w:hAnsi="TH Sarabun New" w:cs="TH Sarabun New" w:hint="cs"/>
          <w:sz w:val="32"/>
          <w:szCs w:val="32"/>
          <w:cs/>
        </w:rPr>
        <w:t>กรรมการ</w:t>
      </w:r>
      <w:r>
        <w:rPr>
          <w:rFonts w:ascii="TH Sarabun New" w:hAnsi="TH Sarabun New" w:cs="TH Sarabun New" w:hint="cs"/>
          <w:sz w:val="32"/>
          <w:szCs w:val="32"/>
          <w:cs/>
        </w:rPr>
        <w:t>และเลาขานุการ</w:t>
      </w:r>
    </w:p>
    <w:p w14:paraId="626B9CF0" w14:textId="4BC17B2B" w:rsidR="00FF5D67" w:rsidRPr="004E5BE4" w:rsidRDefault="00FF5D67" w:rsidP="00FF5D67">
      <w:pPr>
        <w:spacing w:line="240" w:lineRule="auto"/>
        <w:ind w:firstLine="117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ทั้งนี้ตั้งแต่</w:t>
      </w:r>
      <w:r w:rsidR="00315BD4">
        <w:rPr>
          <w:rFonts w:ascii="TH Sarabun New" w:hAnsi="TH Sarabun New" w:cs="TH Sarabun New" w:hint="cs"/>
          <w:sz w:val="32"/>
          <w:szCs w:val="32"/>
          <w:cs/>
        </w:rPr>
        <w:t xml:space="preserve">วันที่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date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 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EF12AE">
        <w:rPr>
          <w:rFonts w:ascii="TH Sarabun New" w:hAnsi="TH Sarabun New" w:cs="TH Sarabun New"/>
          <w:color w:val="000000" w:themeColor="text1"/>
          <w:sz w:val="32"/>
          <w:szCs w:val="32"/>
        </w:rPr>
        <w:t>month</w:t>
      </w:r>
      <w:r w:rsidR="00EF12AE" w:rsidRPr="00EF12AE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315BD4" w:rsidRPr="00EF12AE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start_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year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2222D4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315BD4" w:rsidRPr="00C72426">
        <w:rPr>
          <w:rFonts w:ascii="TH Sarabun New" w:hAnsi="TH Sarabun New" w:cs="TH Sarabun New" w:hint="cs"/>
          <w:color w:val="EE0000"/>
          <w:sz w:val="32"/>
          <w:szCs w:val="32"/>
          <w:cs/>
        </w:rPr>
        <w:t xml:space="preserve"> </w:t>
      </w:r>
      <w:r w:rsidRPr="004E5BE4">
        <w:rPr>
          <w:rFonts w:ascii="TH Sarabun New" w:hAnsi="TH Sarabun New" w:cs="TH Sarabun New"/>
          <w:sz w:val="32"/>
          <w:szCs w:val="32"/>
          <w:cs/>
        </w:rPr>
        <w:t xml:space="preserve">เป็นต้นไป </w:t>
      </w:r>
    </w:p>
    <w:p w14:paraId="557090BB" w14:textId="37278B30" w:rsidR="00FF5D67" w:rsidRPr="004E5BE4" w:rsidRDefault="00FF5D67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  <w:r w:rsidRPr="004E5BE4">
        <w:rPr>
          <w:rFonts w:ascii="TH Sarabun New" w:hAnsi="TH Sarabun New" w:cs="TH Sarabun New"/>
          <w:sz w:val="32"/>
          <w:szCs w:val="32"/>
          <w:cs/>
        </w:rPr>
        <w:t>สั่ง ณ วันที่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 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{{signed_day}}</w:t>
      </w:r>
      <w:r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{{signed_month}} 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พ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</w:t>
      </w:r>
      <w:r w:rsidR="00ED6764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ศ</w:t>
      </w:r>
      <w:r w:rsidR="00ED6764" w:rsidRPr="00ED6764">
        <w:rPr>
          <w:rFonts w:ascii="TH Sarabun New" w:hAnsi="TH Sarabun New" w:cs="TH Sarabun New"/>
          <w:color w:val="000000" w:themeColor="text1"/>
          <w:sz w:val="32"/>
          <w:szCs w:val="32"/>
        </w:rPr>
        <w:t>.{{signed_year}}</w:t>
      </w:r>
      <w:r w:rsidR="009352AA" w:rsidRPr="00ED6764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5A6D4533" w14:textId="77777777" w:rsidR="00DC7780" w:rsidRPr="004E5BE4" w:rsidRDefault="00DC7780" w:rsidP="00FF5D67">
      <w:pPr>
        <w:spacing w:after="0" w:line="240" w:lineRule="auto"/>
        <w:ind w:left="1710"/>
        <w:jc w:val="thaiDistribute"/>
        <w:rPr>
          <w:rFonts w:ascii="TH Sarabun New" w:hAnsi="TH Sarabun New" w:cs="TH Sarabun New"/>
          <w:sz w:val="32"/>
          <w:szCs w:val="32"/>
        </w:rPr>
      </w:pPr>
    </w:p>
    <w:p w14:paraId="2D04AB9E" w14:textId="77777777" w:rsidR="00FF5D67" w:rsidRPr="00C72426" w:rsidRDefault="00FF5D67" w:rsidP="00FF5D67">
      <w:pPr>
        <w:spacing w:line="240" w:lineRule="auto"/>
        <w:rPr>
          <w:rFonts w:ascii="TH Sarabun New" w:hAnsi="TH Sarabun New" w:cs="TH Sarabun New"/>
          <w:color w:val="EE0000"/>
          <w:sz w:val="32"/>
          <w:szCs w:val="32"/>
        </w:rPr>
      </w:pPr>
    </w:p>
    <w:p w14:paraId="27388A11" w14:textId="0E0F483E" w:rsidR="00FF5D67" w:rsidRPr="007D157B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r w:rsidR="007D157B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r w:rsidR="007D157B"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C72426" w:rsidRPr="007D157B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)</w:t>
      </w:r>
    </w:p>
    <w:p w14:paraId="0D8A550A" w14:textId="34847756" w:rsidR="00C72426" w:rsidRPr="00C72426" w:rsidRDefault="007D157B" w:rsidP="00C72426">
      <w:pPr>
        <w:spacing w:after="0" w:line="240" w:lineRule="auto"/>
        <w:jc w:val="center"/>
        <w:rPr>
          <w:rFonts w:ascii="TH Sarabun New" w:hAnsi="TH Sarabun New" w:cs="TH Sarabun New"/>
          <w:color w:val="EE0000"/>
          <w:sz w:val="32"/>
          <w:szCs w:val="32"/>
        </w:rPr>
      </w:pP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{{dean</w:t>
      </w:r>
      <w:r w:rsidR="00853577">
        <w:rPr>
          <w:rFonts w:ascii="TH Sarabun New" w:hAnsi="TH Sarabun New" w:cs="TH Sarabun New"/>
          <w:color w:val="000000" w:themeColor="text1"/>
          <w:sz w:val="32"/>
          <w:szCs w:val="32"/>
        </w:rPr>
        <w:t>dropdown</w:t>
      </w:r>
      <w:r w:rsidRPr="007D157B">
        <w:rPr>
          <w:rFonts w:ascii="TH Sarabun New" w:hAnsi="TH Sarabun New" w:cs="TH Sarabun New"/>
          <w:color w:val="000000" w:themeColor="text1"/>
          <w:sz w:val="32"/>
          <w:szCs w:val="32"/>
        </w:rPr>
        <w:t>_position}}</w:t>
      </w:r>
    </w:p>
    <w:p w14:paraId="3F157475" w14:textId="0EED1071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2194E1" w14:textId="12159B78" w:rsidR="00FF5D67" w:rsidRPr="004E5BE4" w:rsidRDefault="00FF5D67" w:rsidP="00CC6AA0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sectPr w:rsidR="00FF5D67" w:rsidRPr="004E5BE4" w:rsidSect="000A4BBD">
      <w:pgSz w:w="11906" w:h="16838"/>
      <w:pgMar w:top="0" w:right="1134" w:bottom="249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753EE2"/>
    <w:multiLevelType w:val="multilevel"/>
    <w:tmpl w:val="B49E83DA"/>
    <w:lvl w:ilvl="0">
      <w:start w:val="1"/>
      <w:numFmt w:val="decimal"/>
      <w:lvlText w:val="%1."/>
      <w:lvlJc w:val="left"/>
      <w:pPr>
        <w:ind w:left="153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89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1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7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5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3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50" w:hanging="1800"/>
      </w:pPr>
      <w:rPr>
        <w:rFonts w:hint="default"/>
      </w:rPr>
    </w:lvl>
  </w:abstractNum>
  <w:num w:numId="1" w16cid:durableId="160003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D67"/>
    <w:rsid w:val="00033E56"/>
    <w:rsid w:val="000863A8"/>
    <w:rsid w:val="000B6196"/>
    <w:rsid w:val="00107E59"/>
    <w:rsid w:val="001809FD"/>
    <w:rsid w:val="001905EF"/>
    <w:rsid w:val="0019439C"/>
    <w:rsid w:val="001B1D9C"/>
    <w:rsid w:val="002222D4"/>
    <w:rsid w:val="00264CB2"/>
    <w:rsid w:val="00315BD4"/>
    <w:rsid w:val="00334D0F"/>
    <w:rsid w:val="00365126"/>
    <w:rsid w:val="003D1481"/>
    <w:rsid w:val="00407DDF"/>
    <w:rsid w:val="004410FA"/>
    <w:rsid w:val="004677DF"/>
    <w:rsid w:val="0049209E"/>
    <w:rsid w:val="004B3E6E"/>
    <w:rsid w:val="004C5BB4"/>
    <w:rsid w:val="004E5BE4"/>
    <w:rsid w:val="004F433E"/>
    <w:rsid w:val="00532FD0"/>
    <w:rsid w:val="00540F16"/>
    <w:rsid w:val="005D0592"/>
    <w:rsid w:val="006A0589"/>
    <w:rsid w:val="006F1669"/>
    <w:rsid w:val="00727898"/>
    <w:rsid w:val="007961E8"/>
    <w:rsid w:val="00797F11"/>
    <w:rsid w:val="007D157B"/>
    <w:rsid w:val="007D1689"/>
    <w:rsid w:val="00853577"/>
    <w:rsid w:val="00854F72"/>
    <w:rsid w:val="008602C6"/>
    <w:rsid w:val="008F1F0E"/>
    <w:rsid w:val="00901EE4"/>
    <w:rsid w:val="009352AA"/>
    <w:rsid w:val="0093771D"/>
    <w:rsid w:val="009D1DC2"/>
    <w:rsid w:val="00A47B50"/>
    <w:rsid w:val="00A94773"/>
    <w:rsid w:val="00B60A34"/>
    <w:rsid w:val="00C111A5"/>
    <w:rsid w:val="00C1155E"/>
    <w:rsid w:val="00C6510D"/>
    <w:rsid w:val="00C72426"/>
    <w:rsid w:val="00C778BB"/>
    <w:rsid w:val="00C87A63"/>
    <w:rsid w:val="00CC63A4"/>
    <w:rsid w:val="00CC6AA0"/>
    <w:rsid w:val="00CC6BBC"/>
    <w:rsid w:val="00CF7550"/>
    <w:rsid w:val="00CF7AE5"/>
    <w:rsid w:val="00D83073"/>
    <w:rsid w:val="00DC7780"/>
    <w:rsid w:val="00E377E7"/>
    <w:rsid w:val="00E70C4C"/>
    <w:rsid w:val="00ED4F04"/>
    <w:rsid w:val="00ED6764"/>
    <w:rsid w:val="00EF12AE"/>
    <w:rsid w:val="00F060A1"/>
    <w:rsid w:val="00F24DAA"/>
    <w:rsid w:val="00FA786A"/>
    <w:rsid w:val="00FD3964"/>
    <w:rsid w:val="00FF5D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F93E"/>
  <w15:chartTrackingRefBased/>
  <w15:docId w15:val="{8E07DB42-BC77-4980-8F0F-A4BEB51F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F5D67"/>
    <w:pPr>
      <w:spacing w:after="200" w:line="276" w:lineRule="auto"/>
    </w:pPr>
    <w:rPr>
      <w:rFonts w:ascii="Times New Roman" w:eastAsia="Calibri" w:hAnsi="Times New Roman" w:cs="Tahoma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F5D67"/>
    <w:pPr>
      <w:ind w:left="720"/>
      <w:contextualSpacing/>
    </w:pPr>
    <w:rPr>
      <w:rFonts w:cs="Angsana New"/>
    </w:rPr>
  </w:style>
  <w:style w:type="paragraph" w:styleId="a4">
    <w:name w:val="Balloon Text"/>
    <w:basedOn w:val="a"/>
    <w:link w:val="a5"/>
    <w:uiPriority w:val="99"/>
    <w:semiHidden/>
    <w:unhideWhenUsed/>
    <w:rsid w:val="001809FD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1809FD"/>
    <w:rPr>
      <w:rFonts w:ascii="Leelawadee" w:eastAsia="Calibri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445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4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513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97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8215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222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70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757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136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5088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008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8214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2127120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32926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451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315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6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052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9522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242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19740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1695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85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57317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9" w:color="auto"/>
                        <w:left w:val="single" w:sz="2" w:space="9" w:color="auto"/>
                        <w:bottom w:val="single" w:sz="2" w:space="9" w:color="auto"/>
                        <w:right w:val="single" w:sz="2" w:space="9" w:color="auto"/>
                      </w:divBdr>
                      <w:divsChild>
                        <w:div w:id="662708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403713">
                              <w:marLeft w:val="0"/>
                              <w:marRight w:val="0"/>
                              <w:marTop w:val="75"/>
                              <w:marBottom w:val="7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736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210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083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11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919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74895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96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98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6431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65185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022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171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DC4D04-CFE8-4794-8EE6-968C80F8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269</TotalTime>
  <Pages>1</Pages>
  <Words>183</Words>
  <Characters>1049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Thararat Phusak</dc:creator>
  <cp:keywords/>
  <dc:description/>
  <cp:lastModifiedBy>Panawat Chanthonglang</cp:lastModifiedBy>
  <cp:revision>34</cp:revision>
  <cp:lastPrinted>2024-02-22T08:31:00Z</cp:lastPrinted>
  <dcterms:created xsi:type="dcterms:W3CDTF">2022-09-08T03:59:00Z</dcterms:created>
  <dcterms:modified xsi:type="dcterms:W3CDTF">2026-02-14T16:40:00Z</dcterms:modified>
</cp:coreProperties>
</file>