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55E9B" w14:textId="73106297" w:rsidR="008C0D0C" w:rsidRPr="009D26A1" w:rsidRDefault="008C0D0C" w:rsidP="003A04A6">
      <w:pPr>
        <w:spacing w:after="0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แบบฟอร์มรายงานผลการประเมินการสอน</w:t>
      </w:r>
    </w:p>
    <w:p w14:paraId="6F98341D" w14:textId="01F8836F" w:rsidR="00C6081B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(ส่วนงานอาจพัฒนาแบบประเมินขึ้นเองได้ โดยควรมีหลักการที่ชัดเจนในการประเมิน ครอบคลุมประเด็นที่ควรประเมิน</w:t>
      </w:r>
    </w:p>
    <w:p w14:paraId="270B5473" w14:textId="69CD1B80" w:rsidR="008C0D0C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และมีที่มาของการกำหนดผลการประเมินเป็นระดับชำนาญ</w:t>
      </w:r>
      <w:r w:rsidR="008E552E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และชำนาญพิเศษที่ชัดเจน)</w:t>
      </w:r>
    </w:p>
    <w:p w14:paraId="6B8EB6EF" w14:textId="77777777" w:rsidR="00741361" w:rsidRPr="009D26A1" w:rsidRDefault="00741361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1A787256" w14:textId="4709AFCE" w:rsidR="008C0D0C" w:rsidRPr="009D26A1" w:rsidRDefault="008C0D0C" w:rsidP="008C0D0C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๑.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ชื่อ</w:t>
      </w:r>
      <w:r w:rsidR="001867EB" w:rsidRPr="009D26A1">
        <w:rPr>
          <w:rFonts w:ascii="TH Sarabun New" w:hAnsi="TH Sarabun New" w:cs="TH Sarabun New"/>
          <w:sz w:val="24"/>
          <w:szCs w:val="24"/>
          <w:cs/>
        </w:rPr>
        <w:t xml:space="preserve">-สกุล </w:t>
      </w:r>
      <w:r w:rsidRPr="009D26A1">
        <w:rPr>
          <w:rFonts w:ascii="TH Sarabun New" w:hAnsi="TH Sarabun New" w:cs="TH Sarabun New"/>
          <w:sz w:val="24"/>
          <w:szCs w:val="24"/>
          <w:cs/>
        </w:rPr>
        <w:t>ผู้เสนอขอ</w:t>
      </w:r>
      <w:r w:rsidR="00DB1B7F">
        <w:rPr>
          <w:rFonts w:ascii="TH Sarabun New" w:hAnsi="TH Sarabun New" w:cs="TH Sarabun New"/>
          <w:sz w:val="24"/>
          <w:szCs w:val="24"/>
        </w:rPr>
        <w:t xml:space="preserve"> {{prefix}} </w:t>
      </w:r>
      <w:r w:rsidR="000216C5" w:rsidRPr="009D26A1">
        <w:rPr>
          <w:rFonts w:ascii="TH Sarabun New" w:hAnsi="TH Sarabun New" w:cs="TH Sarabun New"/>
          <w:sz w:val="24"/>
          <w:szCs w:val="24"/>
          <w:cs/>
        </w:rPr>
        <w:t>ขอกำหนดตำแหน่ง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>
        <w:rPr>
          <w:rFonts w:ascii="TH Sarabun New" w:hAnsi="TH Sarabun New" w:cs="TH Sarabun New"/>
          <w:sz w:val="24"/>
          <w:szCs w:val="24"/>
        </w:rPr>
        <w:t>{{position}}</w:t>
      </w:r>
    </w:p>
    <w:p w14:paraId="19C70584" w14:textId="3AFE24FD" w:rsidR="008C0D0C" w:rsidRPr="009D26A1" w:rsidRDefault="008C0D0C" w:rsidP="008C0D0C">
      <w:pPr>
        <w:tabs>
          <w:tab w:val="left" w:pos="4820"/>
        </w:tabs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๒.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สังกัด/สาขาวิชา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 w:rsidRPr="00DB1B7F">
        <w:rPr>
          <w:rFonts w:ascii="TH Sarabun New" w:hAnsi="TH Sarabun New" w:cs="TH Sarabun New"/>
          <w:sz w:val="24"/>
          <w:szCs w:val="24"/>
          <w:u w:val="dotted"/>
          <w:cs/>
        </w:rPr>
        <w:t>วิทยาการคอมพิวเตอร์  วิทยาลัยการคอมพิวเตอร์ มหาวิทยาลัยขอนแก่น</w:t>
      </w:r>
    </w:p>
    <w:p w14:paraId="032B5C3E" w14:textId="33532937" w:rsidR="008C0D0C" w:rsidRPr="009D26A1" w:rsidRDefault="008C0D0C" w:rsidP="003A04A6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๓.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การประเมินการสอน</w:t>
      </w: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4541"/>
        <w:gridCol w:w="567"/>
        <w:gridCol w:w="567"/>
        <w:gridCol w:w="567"/>
        <w:gridCol w:w="567"/>
        <w:gridCol w:w="567"/>
        <w:gridCol w:w="850"/>
        <w:gridCol w:w="704"/>
        <w:gridCol w:w="1701"/>
      </w:tblGrid>
      <w:tr w:rsidR="008C0D0C" w:rsidRPr="009D26A1" w14:paraId="37BD2388" w14:textId="77777777" w:rsidTr="004A77FE">
        <w:trPr>
          <w:trHeight w:val="303"/>
          <w:tblHeader/>
          <w:jc w:val="center"/>
        </w:trPr>
        <w:tc>
          <w:tcPr>
            <w:tcW w:w="4962" w:type="dxa"/>
            <w:gridSpan w:val="2"/>
            <w:vMerge w:val="restart"/>
            <w:vAlign w:val="center"/>
          </w:tcPr>
          <w:p w14:paraId="317E6E59" w14:textId="42209C5B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</w:p>
          <w:p w14:paraId="5A5C0C2C" w14:textId="781B37E1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รายการและประเด็นการประเมิน</w:t>
            </w:r>
          </w:p>
        </w:tc>
        <w:tc>
          <w:tcPr>
            <w:tcW w:w="2835" w:type="dxa"/>
            <w:gridSpan w:val="5"/>
            <w:vAlign w:val="center"/>
          </w:tcPr>
          <w:p w14:paraId="184BDB8A" w14:textId="473BB75C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ระดับการประเมิน</w:t>
            </w:r>
          </w:p>
        </w:tc>
        <w:tc>
          <w:tcPr>
            <w:tcW w:w="850" w:type="dxa"/>
            <w:vMerge w:val="restart"/>
            <w:vAlign w:val="center"/>
          </w:tcPr>
          <w:p w14:paraId="3131F1A9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6410A088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ค่าน้ำหนักคะแนนเต็ม</w:t>
            </w:r>
          </w:p>
        </w:tc>
        <w:tc>
          <w:tcPr>
            <w:tcW w:w="704" w:type="dxa"/>
            <w:vMerge w:val="restart"/>
            <w:vAlign w:val="center"/>
          </w:tcPr>
          <w:p w14:paraId="6CEB6DD3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1EE1317D" w14:textId="58F631BE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รวม</w:t>
            </w:r>
          </w:p>
          <w:p w14:paraId="40344960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ค่าน้ำหนักคะแนนที่ ได้</w:t>
            </w:r>
          </w:p>
        </w:tc>
        <w:tc>
          <w:tcPr>
            <w:tcW w:w="1701" w:type="dxa"/>
            <w:vMerge w:val="restart"/>
            <w:vAlign w:val="center"/>
          </w:tcPr>
          <w:p w14:paraId="30EFADD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ประเมินโดยพิจารณาจาก</w:t>
            </w:r>
          </w:p>
          <w:p w14:paraId="75ED9D6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(ส่วนงานอาจปรับเปลี่ยนหัวข้อการประเมินเองได้ตามความเหมาะสม)</w:t>
            </w:r>
          </w:p>
        </w:tc>
      </w:tr>
      <w:tr w:rsidR="008C0D0C" w:rsidRPr="009D26A1" w14:paraId="56479FB8" w14:textId="77777777" w:rsidTr="004A77FE">
        <w:trPr>
          <w:trHeight w:val="267"/>
          <w:jc w:val="center"/>
        </w:trPr>
        <w:tc>
          <w:tcPr>
            <w:tcW w:w="4962" w:type="dxa"/>
            <w:gridSpan w:val="2"/>
            <w:vMerge/>
          </w:tcPr>
          <w:p w14:paraId="6E08F670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68E32550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</w:t>
            </w:r>
          </w:p>
        </w:tc>
        <w:tc>
          <w:tcPr>
            <w:tcW w:w="567" w:type="dxa"/>
            <w:vAlign w:val="center"/>
          </w:tcPr>
          <w:p w14:paraId="6D1B6D5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</w:t>
            </w:r>
          </w:p>
        </w:tc>
        <w:tc>
          <w:tcPr>
            <w:tcW w:w="567" w:type="dxa"/>
            <w:vAlign w:val="center"/>
          </w:tcPr>
          <w:p w14:paraId="503F79E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</w:t>
            </w:r>
          </w:p>
        </w:tc>
        <w:tc>
          <w:tcPr>
            <w:tcW w:w="567" w:type="dxa"/>
            <w:vAlign w:val="center"/>
          </w:tcPr>
          <w:p w14:paraId="2E355DBA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</w:t>
            </w:r>
          </w:p>
        </w:tc>
        <w:tc>
          <w:tcPr>
            <w:tcW w:w="567" w:type="dxa"/>
            <w:vAlign w:val="center"/>
          </w:tcPr>
          <w:p w14:paraId="5059803C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๕</w:t>
            </w:r>
          </w:p>
        </w:tc>
        <w:tc>
          <w:tcPr>
            <w:tcW w:w="850" w:type="dxa"/>
            <w:vMerge/>
          </w:tcPr>
          <w:p w14:paraId="14996B92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5CC0777C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5EB4B9C5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46E7616C" w14:textId="77777777" w:rsidTr="004A77FE">
        <w:trPr>
          <w:trHeight w:val="75"/>
          <w:jc w:val="center"/>
        </w:trPr>
        <w:tc>
          <w:tcPr>
            <w:tcW w:w="4962" w:type="dxa"/>
            <w:gridSpan w:val="2"/>
            <w:vMerge/>
          </w:tcPr>
          <w:p w14:paraId="14C737E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39B95005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๐-๑</w:t>
            </w:r>
          </w:p>
        </w:tc>
        <w:tc>
          <w:tcPr>
            <w:tcW w:w="567" w:type="dxa"/>
            <w:vAlign w:val="center"/>
          </w:tcPr>
          <w:p w14:paraId="153FB041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๑.๑-๒</w:t>
            </w:r>
          </w:p>
        </w:tc>
        <w:tc>
          <w:tcPr>
            <w:tcW w:w="567" w:type="dxa"/>
            <w:vAlign w:val="center"/>
          </w:tcPr>
          <w:p w14:paraId="47595853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๒.๑-๓</w:t>
            </w:r>
          </w:p>
        </w:tc>
        <w:tc>
          <w:tcPr>
            <w:tcW w:w="567" w:type="dxa"/>
            <w:vAlign w:val="center"/>
          </w:tcPr>
          <w:p w14:paraId="499E3028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๓.๑-๔</w:t>
            </w:r>
          </w:p>
        </w:tc>
        <w:tc>
          <w:tcPr>
            <w:tcW w:w="567" w:type="dxa"/>
            <w:vAlign w:val="center"/>
          </w:tcPr>
          <w:p w14:paraId="54AA5DB9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๔.๑-๕</w:t>
            </w:r>
          </w:p>
        </w:tc>
        <w:tc>
          <w:tcPr>
            <w:tcW w:w="850" w:type="dxa"/>
            <w:vMerge/>
          </w:tcPr>
          <w:p w14:paraId="26DA7154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253A654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C4D273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27490666" w14:textId="77777777" w:rsidTr="004A77FE">
        <w:trPr>
          <w:trHeight w:val="1010"/>
          <w:jc w:val="center"/>
        </w:trPr>
        <w:tc>
          <w:tcPr>
            <w:tcW w:w="421" w:type="dxa"/>
          </w:tcPr>
          <w:p w14:paraId="3591354A" w14:textId="602CEF91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</w:p>
        </w:tc>
        <w:tc>
          <w:tcPr>
            <w:tcW w:w="4541" w:type="dxa"/>
          </w:tcPr>
          <w:p w14:paraId="47A582CF" w14:textId="77777777" w:rsidR="00BE466B" w:rsidRPr="009D26A1" w:rsidRDefault="008C0D0C" w:rsidP="00911F0C">
            <w:pPr>
              <w:spacing w:after="0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 xml:space="preserve">ปริมาณคุณภาพของเอกสารและหลักฐานที่ใช้ในการสอน </w:t>
            </w:r>
          </w:p>
          <w:p w14:paraId="1EB6358C" w14:textId="6A57DC26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(ให้คูณระดับประเมินที่ได้ด้วย ๔)</w:t>
            </w:r>
          </w:p>
          <w:p w14:paraId="4F30F148" w14:textId="5E4B8B98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ความครบถ้วนและสมบูรณ์</w:t>
            </w:r>
          </w:p>
          <w:p w14:paraId="23A5448E" w14:textId="133724B5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ความถูกต้องและเหมาะสม</w:t>
            </w:r>
          </w:p>
          <w:p w14:paraId="1643B68F" w14:textId="4587E91A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มีการอ้างอิงแหล่งที่มาของข้อมูล ที่น่าเชื่อถือ ทันสมัย และมีความถูกต้องของรูปแบบการอ้างอิง</w:t>
            </w:r>
          </w:p>
        </w:tc>
        <w:tc>
          <w:tcPr>
            <w:tcW w:w="567" w:type="dxa"/>
          </w:tcPr>
          <w:p w14:paraId="3EBF3D8D" w14:textId="6EDF3C2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</w:t>
            </w:r>
            <w:r w:rsidR="00CB2793">
              <w:rPr>
                <w:rFonts w:ascii="TH Sarabun New" w:hAnsi="TH Sarabun New" w:cs="TH Sarabun New"/>
                <w:sz w:val="24"/>
                <w:szCs w:val="24"/>
              </w:rPr>
              <w:t>1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1}}</w:t>
            </w:r>
          </w:p>
        </w:tc>
        <w:tc>
          <w:tcPr>
            <w:tcW w:w="567" w:type="dxa"/>
          </w:tcPr>
          <w:p w14:paraId="49A92D81" w14:textId="5366772B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{{score12}}</w:t>
            </w:r>
          </w:p>
        </w:tc>
        <w:tc>
          <w:tcPr>
            <w:tcW w:w="567" w:type="dxa"/>
          </w:tcPr>
          <w:p w14:paraId="7A437B30" w14:textId="1CF6906E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{{score13}}</w:t>
            </w:r>
          </w:p>
        </w:tc>
        <w:tc>
          <w:tcPr>
            <w:tcW w:w="567" w:type="dxa"/>
          </w:tcPr>
          <w:p w14:paraId="09D9CBAA" w14:textId="3A0F7D57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{{score14}}</w:t>
            </w:r>
          </w:p>
        </w:tc>
        <w:tc>
          <w:tcPr>
            <w:tcW w:w="567" w:type="dxa"/>
          </w:tcPr>
          <w:p w14:paraId="0366E98A" w14:textId="7F4840FA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{{score15}}</w:t>
            </w:r>
          </w:p>
        </w:tc>
        <w:tc>
          <w:tcPr>
            <w:tcW w:w="850" w:type="dxa"/>
          </w:tcPr>
          <w:p w14:paraId="1E1A1020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</w:tcPr>
          <w:p w14:paraId="68E96FEB" w14:textId="7799FFD3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{{score1x}}</w:t>
            </w:r>
          </w:p>
        </w:tc>
        <w:tc>
          <w:tcPr>
            <w:tcW w:w="1701" w:type="dxa"/>
          </w:tcPr>
          <w:p w14:paraId="5E777179" w14:textId="77777777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-เอกสารหลักฐานตามข้อ ๘.๑ ของประกาศมหาวิทยาลัย</w:t>
            </w:r>
          </w:p>
        </w:tc>
      </w:tr>
      <w:tr w:rsidR="008C0D0C" w:rsidRPr="009D26A1" w14:paraId="506CF9B8" w14:textId="77777777" w:rsidTr="00AE3FB4">
        <w:trPr>
          <w:trHeight w:val="4175"/>
          <w:jc w:val="center"/>
        </w:trPr>
        <w:tc>
          <w:tcPr>
            <w:tcW w:w="421" w:type="dxa"/>
          </w:tcPr>
          <w:p w14:paraId="37874FEC" w14:textId="1A9976A9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</w:t>
            </w:r>
          </w:p>
        </w:tc>
        <w:tc>
          <w:tcPr>
            <w:tcW w:w="4541" w:type="dxa"/>
          </w:tcPr>
          <w:p w14:paraId="5D11D48B" w14:textId="77777777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ความสามารถด้านการวางแผนการสอนและการประเมินผลการเรียนการสอน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(ให้คูณระดับประเมินที่ได้ด้วย ๖)</w:t>
            </w:r>
          </w:p>
          <w:p w14:paraId="1013C119" w14:textId="4E9CD27E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มีการวางแผนการสอนอย่างเป็นระบบ โดยกำหนดจุดมุ่งหมายของการสอนไว้ชัดเจน และใช้วิธีการสอนที่เหมาะสมเพื่อให้ผลการสอนเป็นไปตามจุดมุ่งหมายที่วางไว้</w:t>
            </w:r>
          </w:p>
          <w:p w14:paraId="669391FE" w14:textId="77777777" w:rsidR="00B7673D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มีความชัดเจน สอดคล้องและความเหมาะสมของหัวข้อ เนื้อหาที่สอน และกิจกรรมการเรียนการสอนที่กำหนดไว้ในแผนการสอน </w:t>
            </w:r>
          </w:p>
          <w:p w14:paraId="60E3A56F" w14:textId="4ADEF616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ต่อการนำไปสู่การสัมฤทธิ์ผลตามจุดมุ่งหมายที่กำหนดไว้ของวิชาหรือหัวข้อที่สอน</w:t>
            </w:r>
          </w:p>
          <w:p w14:paraId="184E8CDC" w14:textId="5E794070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เหมาะสมและความน่าเชื่อถือของเกณฑ์และวิธีการประเมินการเรียนรู้ที่กำหนดไว้ในแผนการสอนกับเนื้อหาและจุดมุ่งหมายของรายวิชาหรือหัวข้อที่สอน</w:t>
            </w:r>
          </w:p>
          <w:p w14:paraId="187E9F3A" w14:textId="6CAA0358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มีความสามารถในการประเมินความรู้ความเข้าใจของผู้เรียน</w:t>
            </w:r>
          </w:p>
        </w:tc>
        <w:tc>
          <w:tcPr>
            <w:tcW w:w="567" w:type="dxa"/>
          </w:tcPr>
          <w:p w14:paraId="4CAF3C9A" w14:textId="63CC2839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</w:t>
            </w:r>
            <w:r w:rsidR="00CB2793">
              <w:rPr>
                <w:rFonts w:ascii="TH Sarabun New" w:hAnsi="TH Sarabun New" w:cs="TH Sarabun New"/>
                <w:sz w:val="24"/>
                <w:szCs w:val="24"/>
              </w:rPr>
              <w:t>1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}}</w:t>
            </w:r>
          </w:p>
        </w:tc>
        <w:tc>
          <w:tcPr>
            <w:tcW w:w="567" w:type="dxa"/>
          </w:tcPr>
          <w:p w14:paraId="79B4B330" w14:textId="7118D18F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{{score22}}</w:t>
            </w:r>
          </w:p>
        </w:tc>
        <w:tc>
          <w:tcPr>
            <w:tcW w:w="567" w:type="dxa"/>
          </w:tcPr>
          <w:p w14:paraId="244B3113" w14:textId="6C7B25E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{{score23}}</w:t>
            </w:r>
          </w:p>
        </w:tc>
        <w:tc>
          <w:tcPr>
            <w:tcW w:w="567" w:type="dxa"/>
          </w:tcPr>
          <w:p w14:paraId="73A66A75" w14:textId="67E2106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{{score24}}</w:t>
            </w:r>
          </w:p>
        </w:tc>
        <w:tc>
          <w:tcPr>
            <w:tcW w:w="567" w:type="dxa"/>
          </w:tcPr>
          <w:p w14:paraId="524F126C" w14:textId="79FD5611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{{score25}}</w:t>
            </w:r>
          </w:p>
        </w:tc>
        <w:tc>
          <w:tcPr>
            <w:tcW w:w="850" w:type="dxa"/>
          </w:tcPr>
          <w:p w14:paraId="3E82A641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3530F078" w14:textId="2047A537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{{score2x}}</w:t>
            </w:r>
          </w:p>
        </w:tc>
        <w:tc>
          <w:tcPr>
            <w:tcW w:w="1701" w:type="dxa"/>
          </w:tcPr>
          <w:p w14:paraId="7A9A26E0" w14:textId="72919F1F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-แผนการสอนและข้อมูลรายละเอียดของหัวข้อ/</w:t>
            </w:r>
            <w:r w:rsidR="004A77FE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วิชาที่สอน ในส่วนที่ผู้ขอเป็นผู้สอน</w:t>
            </w:r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เช่น มคอ. ๓ มคอ.๕</w:t>
            </w:r>
            <w:r w:rsidR="00A57F82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และ/หรือ แผนการสอนใน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แบบฟอร์มอื่นที่กำหนดโดยส่วนงาน</w:t>
            </w:r>
          </w:p>
          <w:p w14:paraId="06D264AD" w14:textId="7773CBB1" w:rsidR="008C0D0C" w:rsidRPr="009D26A1" w:rsidRDefault="00A57F82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ผลประเมินการสอนโดยนักศึกษาและ/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หรือผู้มีส่วนเกี่ยวข้อง และอื่น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ๆ</w:t>
            </w:r>
          </w:p>
        </w:tc>
      </w:tr>
      <w:tr w:rsidR="004C4F0A" w:rsidRPr="009D26A1" w14:paraId="467BDDFC" w14:textId="77777777" w:rsidTr="004A77FE">
        <w:trPr>
          <w:trHeight w:val="1661"/>
          <w:jc w:val="center"/>
        </w:trPr>
        <w:tc>
          <w:tcPr>
            <w:tcW w:w="421" w:type="dxa"/>
          </w:tcPr>
          <w:p w14:paraId="5D2F1AE2" w14:textId="61F0E338" w:rsidR="004C4F0A" w:rsidRPr="009D26A1" w:rsidRDefault="00DE64C1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</w:t>
            </w:r>
          </w:p>
        </w:tc>
        <w:tc>
          <w:tcPr>
            <w:tcW w:w="4541" w:type="dxa"/>
          </w:tcPr>
          <w:p w14:paraId="1BAD7E39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ความสามารถด้านการจัดการเรียนการสอน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6B79D98A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                    </w:t>
            </w:r>
          </w:p>
          <w:p w14:paraId="0C09C634" w14:textId="0A0670E0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 มีความสามารถในการใช้วิธีการสอนที่หลากหลาย เพื่อให้ผู้เรียนเกิดความสนใจและติดตามการสอนตลอดเวลา เช่น ใช้ภาษาที่เข้าใจง่าย ยกตัวอย่างประกอบ สอดแทรกประสบการณ์จริง ใช้คำถามเพื่อให้ผู้เรียนคิดและตอบคำถามให้เข้าใจ ชัดเจน หรือใช้สื่อปฏิสัมพันธ์แบบดิจิทัล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Digital interactive media)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             ๒) มีความสามารถที่จะสอนให้ผู้เรียนสามารถเสาะแสวงหาความรู้และพัฒนาองค์ความรู้ได้ด้วยตนเอง ด้วยความ มีวิจารณญาณ รู้ว่าแหล่งความรู้ใดที่ควรเชื่อถือ สามารถเป็นผู้เรียนรู้อย่างต่อเนื่องตลอดชีวิต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Lifelong learner)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๓) มีความสามารถสอนให้ผู้เรียนคิด วิเคราะห์ และสังเคราะห์ความรู้อย่างมีเหตุผลในหัวข้อที่สอน                                                                                                         </w:t>
            </w:r>
            <w:r w:rsidR="0069445E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มีความสามารถในการทำให้ผู้เรียนมองเห็นความสัมพันธ์ของวิชา/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หัวข้อที่เรียนกับวิชา/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หัวข้ออื่นที่เกี่ยวข้อง                                                                                     ๕) มีความสามารถในการจัดให้ผู้เรียนแสดงความคิดเห็น และแลกเปลี่ยนประสบการณ์ตามความเหมาะสม                                                                                            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มีความสามารถในการใช้สื่อการสอน อุปกรณ์ และสื่อปฏิสัมพันธ์แบบดิจิทัล ที่ทันสมัยและเหมาะสม สามารถจำลอง สถานการณ์สมมติเพื่อให้ผู้เรียนเข้าร่วมอย่างกระตือรือร้น             </w:t>
            </w:r>
          </w:p>
          <w:p w14:paraId="6243367F" w14:textId="77777777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๗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มีความสามารถในการสอดแทรกเทคนิคการมีปฏิสัมพันธ์ การร่วมงาน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interpersonal skill)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ความสามารถในการ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แสดง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 </w:t>
            </w:r>
          </w:p>
          <w:p w14:paraId="732741B1" w14:textId="6E057415" w:rsidR="004C4F0A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การแก้ปัญหา การปรับตัว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adaptability)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และรับฟังความคิดเห็น</w:t>
            </w:r>
          </w:p>
        </w:tc>
        <w:tc>
          <w:tcPr>
            <w:tcW w:w="567" w:type="dxa"/>
          </w:tcPr>
          <w:p w14:paraId="44100B3A" w14:textId="2A2FFF6E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lastRenderedPageBreak/>
              <w:t>{{score3</w:t>
            </w:r>
            <w:r w:rsidR="00CB2793">
              <w:rPr>
                <w:rFonts w:ascii="TH Sarabun New" w:hAnsi="TH Sarabun New" w:cs="TH Sarabun New"/>
                <w:sz w:val="24"/>
                <w:szCs w:val="24"/>
              </w:rPr>
              <w:t>1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}}</w:t>
            </w:r>
          </w:p>
        </w:tc>
        <w:tc>
          <w:tcPr>
            <w:tcW w:w="567" w:type="dxa"/>
          </w:tcPr>
          <w:p w14:paraId="368B8783" w14:textId="07C29D0D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{{score32}}</w:t>
            </w:r>
          </w:p>
        </w:tc>
        <w:tc>
          <w:tcPr>
            <w:tcW w:w="567" w:type="dxa"/>
          </w:tcPr>
          <w:p w14:paraId="21DA8575" w14:textId="4CD47291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{{score33}}</w:t>
            </w:r>
          </w:p>
        </w:tc>
        <w:tc>
          <w:tcPr>
            <w:tcW w:w="567" w:type="dxa"/>
          </w:tcPr>
          <w:p w14:paraId="573E9D50" w14:textId="307997AC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{{score34}}</w:t>
            </w:r>
          </w:p>
        </w:tc>
        <w:tc>
          <w:tcPr>
            <w:tcW w:w="567" w:type="dxa"/>
          </w:tcPr>
          <w:p w14:paraId="1825EEAA" w14:textId="08EA50C7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{{score35}}</w:t>
            </w:r>
          </w:p>
        </w:tc>
        <w:tc>
          <w:tcPr>
            <w:tcW w:w="850" w:type="dxa"/>
          </w:tcPr>
          <w:p w14:paraId="0241B91E" w14:textId="744E69EE" w:rsidR="004C4F0A" w:rsidRPr="009D26A1" w:rsidRDefault="004C4F0A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2E6760B5" w14:textId="02CFBD30" w:rsidR="004C4F0A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{{score3x}}</w:t>
            </w:r>
          </w:p>
        </w:tc>
        <w:tc>
          <w:tcPr>
            <w:tcW w:w="1701" w:type="dxa"/>
          </w:tcPr>
          <w:p w14:paraId="54ACCAD0" w14:textId="2E50D357" w:rsidR="005036E8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ให้ประเมินตามความเหมาะสมกับระดับและลักษณะของวิชา โดยไม่จำเป็นต้องใช้ทุกข้อ                                               -แผนการสอนในส่วนที่ผู้ขอเป็นผู้สอ</w:t>
            </w:r>
            <w:r w:rsidR="005036E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                    </w:t>
            </w:r>
          </w:p>
          <w:p w14:paraId="4EF5CB0F" w14:textId="2ED6EA69" w:rsidR="004C4F0A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-เอกสารสรุปสาระสำคัญของเนื้อหาของส่วนที่ผู้ขอเป็นผู้สอน                                      -สื่อการสอนทุกประเภทที่ใช้ในการเรียนการสอน                                                         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lastRenderedPageBreak/>
              <w:t>เกี่ยวข้อง                                                   -ข้อมูลอื่น ๆ ที่เกี่ยวข้อง</w:t>
            </w:r>
          </w:p>
        </w:tc>
      </w:tr>
      <w:tr w:rsidR="00BE466B" w:rsidRPr="009D26A1" w14:paraId="3ACC3819" w14:textId="77777777" w:rsidTr="00741361">
        <w:trPr>
          <w:trHeight w:val="2719"/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0996ABB3" w14:textId="4AD6A095" w:rsidR="00BE466B" w:rsidRPr="009D26A1" w:rsidRDefault="005519C8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๔</w:t>
            </w:r>
          </w:p>
        </w:tc>
        <w:tc>
          <w:tcPr>
            <w:tcW w:w="4541" w:type="dxa"/>
            <w:tcBorders>
              <w:bottom w:val="single" w:sz="4" w:space="0" w:color="auto"/>
            </w:tcBorders>
          </w:tcPr>
          <w:p w14:paraId="3EB122A2" w14:textId="77777777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ความเป็นผู้มีคุณธรรมจริยธรรม และวิญญาณความเป็นครู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564438F9" w14:textId="78D77C47" w:rsidR="0083252F" w:rsidRPr="009D26A1" w:rsidRDefault="0083252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๔)                     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</w:t>
            </w:r>
          </w:p>
          <w:p w14:paraId="724FC904" w14:textId="7CC97D5A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๑) ตรงต่อเวลา มีความรับผิดชอบในการสอนและการส่งผลการเรียน                             </w:t>
            </w:r>
          </w:p>
          <w:p w14:paraId="125DAA36" w14:textId="77777777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๒) รับฟังความคิดเห็นของผู้เรียน                                                                       ๓) เข้าใจและเอาใจใส่ผู้เรียนทุกคนอย่างสม่ำเสมอ และเท่าเทียมกัน                                     </w:t>
            </w:r>
          </w:p>
          <w:p w14:paraId="74459949" w14:textId="79DF9B81" w:rsidR="00BE466B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 เป็นแบบอย่างที่ดีของผู้มีคุณธรรม จริยธรรม                                                                     ๕) ดูแลผู้เรียนที่มีข้อจำกัดอย่างเหมาะสมและใส่ใจ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168C9E" w14:textId="0E66E7F2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</w:t>
            </w:r>
            <w:r w:rsidR="00CB2793">
              <w:rPr>
                <w:rFonts w:ascii="TH Sarabun New" w:hAnsi="TH Sarabun New" w:cs="TH Sarabun New"/>
                <w:sz w:val="24"/>
                <w:szCs w:val="24"/>
              </w:rPr>
              <w:t>1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51D500E" w14:textId="326FE502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{{score42}}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0950DF0" w14:textId="4EE6CF18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{{score43}}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1449CC2" w14:textId="06B277E1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{{score44}}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03E9FE2" w14:textId="22C0899C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D88800A" w14:textId="2C78FC7E" w:rsidR="00BE466B" w:rsidRPr="009D26A1" w:rsidRDefault="00BE466B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  <w:tcBorders>
              <w:bottom w:val="single" w:sz="4" w:space="0" w:color="auto"/>
            </w:tcBorders>
          </w:tcPr>
          <w:p w14:paraId="48A4B86E" w14:textId="56E2F9FE" w:rsidR="00BE466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{{score4x}}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E16A346" w14:textId="77777777" w:rsidR="000F1228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หรือผู้มีส่วนเกี่ยวข้อง                                   -ข้อมูลเกี่ยวกับการได้รับรางวัล                  </w:t>
            </w:r>
          </w:p>
          <w:p w14:paraId="724421A9" w14:textId="478EA37E" w:rsidR="00C37F4B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-ข้อมูลการร้องเรียนด้านจริยธรรมและจรรยาบรรณ และอื่น ๆ ที่เกี่ยวข้อง                      - ข้อมูลอื่น ๆ ที่เกี่ยวข้อง</w:t>
            </w:r>
          </w:p>
        </w:tc>
      </w:tr>
      <w:tr w:rsidR="00C37F4B" w:rsidRPr="009D26A1" w14:paraId="441EFBA3" w14:textId="77777777" w:rsidTr="00AE3FB4">
        <w:trPr>
          <w:trHeight w:val="399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520C66" w14:textId="77777777" w:rsidR="00C37F4B" w:rsidRPr="009D26A1" w:rsidRDefault="00C37F4B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4541" w:type="dxa"/>
            <w:tcBorders>
              <w:top w:val="single" w:sz="4" w:space="0" w:color="auto"/>
              <w:bottom w:val="single" w:sz="4" w:space="0" w:color="auto"/>
            </w:tcBorders>
          </w:tcPr>
          <w:p w14:paraId="2BB257EF" w14:textId="6D1AD5FF" w:rsidR="00C37F4B" w:rsidRPr="009D26A1" w:rsidRDefault="002402B1" w:rsidP="002402B1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รวมผลการประเมิน ๔ ด้าน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73E42C1C" w14:textId="77777777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137D2888" w14:textId="77777777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4388B4B6" w14:textId="77777777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6E8972A5" w14:textId="77777777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2A001D8D" w14:textId="77777777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17A7C91" w14:textId="60F735BA" w:rsidR="00C37F4B" w:rsidRPr="009D26A1" w:rsidRDefault="002402B1" w:rsidP="0035169C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๑๐๐</w:t>
            </w:r>
          </w:p>
        </w:tc>
        <w:tc>
          <w:tcPr>
            <w:tcW w:w="704" w:type="dxa"/>
            <w:tcBorders>
              <w:top w:val="single" w:sz="4" w:space="0" w:color="auto"/>
              <w:bottom w:val="single" w:sz="4" w:space="0" w:color="auto"/>
            </w:tcBorders>
          </w:tcPr>
          <w:p w14:paraId="3309B86B" w14:textId="6608068B" w:rsidR="00C37F4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</w:t>
            </w:r>
            <w:proofErr w:type="spellStart"/>
            <w:r>
              <w:rPr>
                <w:rFonts w:ascii="TH Sarabun New" w:hAnsi="TH Sarabun New" w:cs="TH Sarabun New"/>
                <w:sz w:val="24"/>
                <w:szCs w:val="24"/>
              </w:rPr>
              <w:t>scorex</w:t>
            </w:r>
            <w:proofErr w:type="spellEnd"/>
            <w:r>
              <w:rPr>
                <w:rFonts w:ascii="TH Sarabun New" w:hAnsi="TH Sarabun New" w:cs="TH Sarabun New"/>
                <w:sz w:val="24"/>
                <w:szCs w:val="24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4B05F" w14:textId="77777777" w:rsidR="00C37F4B" w:rsidRPr="009D26A1" w:rsidRDefault="00C37F4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</w:tbl>
    <w:p w14:paraId="7AC61DCD" w14:textId="77326C91" w:rsidR="008C0D0C" w:rsidRPr="009D26A1" w:rsidRDefault="008C0D0C" w:rsidP="00EB09B9">
      <w:pPr>
        <w:spacing w:before="240"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๔ ด้าน</w:t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="002402B1" w:rsidRPr="009D26A1">
        <w:rPr>
          <w:rFonts w:ascii="TH Sarabun New" w:hAnsi="TH Sarabun New" w:cs="TH Sarabun New"/>
          <w:szCs w:val="22"/>
          <w:cs/>
        </w:rPr>
        <w:t xml:space="preserve">    </w:t>
      </w:r>
      <w:r w:rsidR="00EB09B9" w:rsidRPr="009D26A1">
        <w:rPr>
          <w:rFonts w:ascii="TH Sarabun New" w:hAnsi="TH Sarabun New" w:cs="TH Sarabun New"/>
          <w:szCs w:val="22"/>
          <w:cs/>
        </w:rPr>
        <w:t xml:space="preserve">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ผู้ถูกประเมินมีผลการสอนอยู่ในระดับ</w:t>
      </w:r>
    </w:p>
    <w:p w14:paraId="4576CAB2" w14:textId="4438CE75" w:rsidR="00AE3FB4" w:rsidRDefault="00AE3FB4" w:rsidP="00AE3FB4">
      <w:pPr>
        <w:spacing w:after="0"/>
        <w:jc w:val="right"/>
        <w:rPr>
          <w:rFonts w:ascii="TH Sarabun New" w:hAnsi="TH Sarabun New" w:cs="TH Sarabun New"/>
          <w:sz w:val="20"/>
          <w:szCs w:val="20"/>
        </w:rPr>
      </w:pPr>
      <w:r w:rsidRPr="00AE3FB4">
        <w:rPr>
          <w:rFonts w:ascii="TH Sarabun New" w:hAnsi="TH Sarabun New" w:cs="TH Sarabun New"/>
          <w:sz w:val="20"/>
          <w:szCs w:val="20"/>
        </w:rPr>
        <w:t>{{ch1}}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ไม่ผ่าน</w:t>
      </w:r>
      <w:proofErr w:type="gramStart"/>
      <w:r w:rsidRPr="00AE3FB4">
        <w:rPr>
          <w:rFonts w:ascii="TH Sarabun New" w:hAnsi="TH Sarabun New" w:cs="TH Sarabun New"/>
          <w:sz w:val="20"/>
          <w:szCs w:val="20"/>
          <w:cs/>
        </w:rPr>
        <w:t xml:space="preserve">   </w:t>
      </w:r>
      <w:r w:rsidRPr="00AE3FB4">
        <w:rPr>
          <w:rFonts w:ascii="TH Sarabun New" w:hAnsi="TH Sarabun New" w:cs="TH Sarabun New"/>
          <w:sz w:val="20"/>
          <w:szCs w:val="20"/>
        </w:rPr>
        <w:t>{</w:t>
      </w:r>
      <w:proofErr w:type="gramEnd"/>
      <w:r w:rsidRPr="00AE3FB4">
        <w:rPr>
          <w:rFonts w:ascii="TH Sarabun New" w:hAnsi="TH Sarabun New" w:cs="TH Sarabun New"/>
          <w:sz w:val="20"/>
          <w:szCs w:val="20"/>
        </w:rPr>
        <w:t>{ch2}}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proofErr w:type="gramStart"/>
      <w:r w:rsidRPr="00AE3FB4">
        <w:rPr>
          <w:rFonts w:ascii="TH Sarabun New" w:hAnsi="TH Sarabun New" w:cs="TH Sarabun New"/>
          <w:sz w:val="20"/>
          <w:szCs w:val="20"/>
          <w:cs/>
        </w:rPr>
        <w:t xml:space="preserve">ชำนาญ  </w:t>
      </w:r>
      <w:r w:rsidRPr="00AE3FB4">
        <w:rPr>
          <w:rFonts w:ascii="TH Sarabun New" w:hAnsi="TH Sarabun New" w:cs="TH Sarabun New"/>
          <w:sz w:val="20"/>
          <w:szCs w:val="20"/>
        </w:rPr>
        <w:t>{</w:t>
      </w:r>
      <w:proofErr w:type="gramEnd"/>
      <w:r w:rsidRPr="00AE3FB4">
        <w:rPr>
          <w:rFonts w:ascii="TH Sarabun New" w:hAnsi="TH Sarabun New" w:cs="TH Sarabun New"/>
          <w:sz w:val="20"/>
          <w:szCs w:val="20"/>
        </w:rPr>
        <w:t>{ch3}}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ชำนาญพิเศษ</w:t>
      </w:r>
      <w:proofErr w:type="gramStart"/>
      <w:r w:rsidRPr="00AE3FB4">
        <w:rPr>
          <w:rFonts w:ascii="TH Sarabun New" w:hAnsi="TH Sarabun New" w:cs="TH Sarabun New"/>
          <w:sz w:val="20"/>
          <w:szCs w:val="20"/>
          <w:cs/>
        </w:rPr>
        <w:t xml:space="preserve">   </w:t>
      </w:r>
      <w:r w:rsidRPr="00AE3FB4">
        <w:rPr>
          <w:rFonts w:ascii="TH Sarabun New" w:hAnsi="TH Sarabun New" w:cs="TH Sarabun New"/>
          <w:sz w:val="20"/>
          <w:szCs w:val="20"/>
        </w:rPr>
        <w:t>{</w:t>
      </w:r>
      <w:proofErr w:type="gramEnd"/>
      <w:r w:rsidRPr="00AE3FB4">
        <w:rPr>
          <w:rFonts w:ascii="TH Sarabun New" w:hAnsi="TH Sarabun New" w:cs="TH Sarabun New"/>
          <w:sz w:val="20"/>
          <w:szCs w:val="20"/>
        </w:rPr>
        <w:t>{ch3</w:t>
      </w:r>
      <w:proofErr w:type="gramStart"/>
      <w:r w:rsidRPr="00AE3FB4">
        <w:rPr>
          <w:rFonts w:ascii="TH Sarabun New" w:hAnsi="TH Sarabun New" w:cs="TH Sarabun New"/>
          <w:sz w:val="20"/>
          <w:szCs w:val="20"/>
        </w:rPr>
        <w:t>}}</w:t>
      </w:r>
      <w:r w:rsidRPr="00AE3FB4">
        <w:rPr>
          <w:rFonts w:ascii="TH Sarabun New" w:hAnsi="TH Sarabun New" w:cs="TH Sarabun New"/>
          <w:sz w:val="20"/>
          <w:szCs w:val="20"/>
          <w:cs/>
        </w:rPr>
        <w:t>เชี่ยวชาญ</w:t>
      </w:r>
      <w:proofErr w:type="gramEnd"/>
    </w:p>
    <w:p w14:paraId="1D7249FF" w14:textId="0A406FA4" w:rsidR="008C0D0C" w:rsidRPr="009D26A1" w:rsidRDefault="008C0D0C" w:rsidP="00AE3FB4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๑. ปริมาณและคุณภาพของเอกสารและหลักฐานที่ใช้ในการประเมินการสอน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>
        <w:rPr>
          <w:rFonts w:ascii="TH Sarabun New" w:hAnsi="TH Sarabun New" w:cs="TH Sarabun New"/>
          <w:sz w:val="24"/>
          <w:szCs w:val="24"/>
        </w:rPr>
        <w:t>{{score1x}}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 w:rsidR="00EB09B9" w:rsidRPr="009D26A1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="00AE3FB4">
        <w:rPr>
          <w:rFonts w:ascii="TH Sarabun New" w:hAnsi="TH Sarabun New" w:cs="TH Sarabun New"/>
          <w:sz w:val="20"/>
          <w:szCs w:val="20"/>
        </w:rPr>
        <w:t xml:space="preserve">               </w:t>
      </w:r>
      <w:r w:rsidR="00AE3FB4">
        <w:rPr>
          <w:rFonts w:ascii="TH Sarabun New" w:hAnsi="TH Sarabun New" w:cs="TH Sarabun New"/>
          <w:sz w:val="20"/>
          <w:szCs w:val="20"/>
        </w:rPr>
        <w:tab/>
      </w:r>
      <w:r w:rsidR="00AE3FB4">
        <w:rPr>
          <w:rFonts w:ascii="TH Sarabun New" w:hAnsi="TH Sarabun New" w:cs="TH Sarabun New"/>
          <w:sz w:val="20"/>
          <w:szCs w:val="20"/>
        </w:rPr>
        <w:tab/>
        <w:t xml:space="preserve"> </w:t>
      </w:r>
    </w:p>
    <w:p w14:paraId="448D6D50" w14:textId="4B38962F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๒. ความสามารถด้านการวางแผนการสอนและการประเมินผลการเรียนการสอน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>
        <w:rPr>
          <w:rFonts w:ascii="TH Sarabun New" w:hAnsi="TH Sarabun New" w:cs="TH Sarabun New"/>
          <w:sz w:val="24"/>
          <w:szCs w:val="24"/>
        </w:rPr>
        <w:t>{{score2x}}</w:t>
      </w:r>
      <w:r w:rsidR="00CB2793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00A78051" w14:textId="2B29AC73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๓. ความสามารถด้านการจัดการเรียนการสอน</w:t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="00CB2793">
        <w:rPr>
          <w:rFonts w:ascii="TH Sarabun New" w:hAnsi="TH Sarabun New" w:cs="TH Sarabun New"/>
          <w:sz w:val="24"/>
          <w:szCs w:val="24"/>
        </w:rPr>
        <w:t>{{score3x}}</w:t>
      </w:r>
      <w:r w:rsidR="00CB2793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34F24645" w14:textId="525543F5" w:rsidR="008C0D0C" w:rsidRPr="009D26A1" w:rsidRDefault="00AE3FB4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noProof/>
          <w:sz w:val="20"/>
          <w:szCs w:val="20"/>
          <w:cs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A59BA1E" wp14:editId="5A7E5F41">
                <wp:simplePos x="0" y="0"/>
                <wp:positionH relativeFrom="margin">
                  <wp:posOffset>3624580</wp:posOffset>
                </wp:positionH>
                <wp:positionV relativeFrom="paragraph">
                  <wp:posOffset>64770</wp:posOffset>
                </wp:positionV>
                <wp:extent cx="2763672" cy="182880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3672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340ED4" w14:textId="34AF6453" w:rsidR="00591D94" w:rsidRPr="00980760" w:rsidRDefault="00591D94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ลงชื่อ.....................................................ประธานคณะกรรมการ</w:t>
                            </w:r>
                          </w:p>
                          <w:p w14:paraId="2B154732" w14:textId="2291706A" w:rsidR="00591D94" w:rsidRPr="00980760" w:rsidRDefault="005E3ADC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{{committee1}}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4B875982" w14:textId="77777777" w:rsidR="00947B65" w:rsidRPr="00980760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1EE6F42A" w14:textId="6B8833D1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ชื่อ...............................................กรรมการ</w:t>
                            </w:r>
                          </w:p>
                          <w:p w14:paraId="400C4464" w14:textId="22D76E8A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{{committee2}}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645D54B9" w14:textId="77777777" w:rsidR="00947B65" w:rsidRPr="00980760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4622161D" w14:textId="6338C75E" w:rsidR="00947B65" w:rsidRPr="00980760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ชื่อ...............................................กรรมการ</w:t>
                            </w:r>
                          </w:p>
                          <w:p w14:paraId="2C3A7CCA" w14:textId="367CBE40" w:rsidR="00947B65" w:rsidRPr="00980760" w:rsidRDefault="00947B65" w:rsidP="00980760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{{committee3}}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59BA1E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285.4pt;margin-top:5.1pt;width:217.6pt;height:2in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" stroked="f">
                <v:textbox>
                  <w:txbxContent>
                    <w:p w14:paraId="00340ED4" w14:textId="34AF6453" w:rsidR="00591D94" w:rsidRPr="00980760" w:rsidRDefault="00591D94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ลงชื่อ.....................................................ประธานคณะกรรมการ</w:t>
                      </w:r>
                    </w:p>
                    <w:p w14:paraId="2B154732" w14:textId="2291706A" w:rsidR="00591D94" w:rsidRPr="00980760" w:rsidRDefault="005E3ADC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{{committee1}}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4B875982" w14:textId="77777777" w:rsidR="00947B65" w:rsidRPr="00980760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1EE6F42A" w14:textId="6B8833D1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ชื่อ...............................................กรรมการ</w:t>
                      </w:r>
                    </w:p>
                    <w:p w14:paraId="400C4464" w14:textId="22D76E8A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{{committee2}}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645D54B9" w14:textId="77777777" w:rsidR="00947B65" w:rsidRPr="00980760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4622161D" w14:textId="6338C75E" w:rsidR="00947B65" w:rsidRPr="00980760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ชื่อ...............................................กรรมการ</w:t>
                      </w:r>
                    </w:p>
                    <w:p w14:paraId="2C3A7CCA" w14:textId="367CBE40" w:rsidR="00947B65" w:rsidRPr="00980760" w:rsidRDefault="00947B65" w:rsidP="00980760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{{committee3}}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๔. ความเป็นผู้มีคุณธรรมจริยธรรม และวิญญาณความเป็นครู</w:t>
      </w:r>
      <w:r w:rsidR="008C0D0C" w:rsidRPr="009D26A1">
        <w:rPr>
          <w:rFonts w:ascii="TH Sarabun New" w:hAnsi="TH Sarabun New" w:cs="TH Sarabun New"/>
          <w:sz w:val="20"/>
          <w:szCs w:val="20"/>
        </w:rPr>
        <w:tab/>
      </w:r>
      <w:r w:rsidR="008C0D0C" w:rsidRPr="009D26A1">
        <w:rPr>
          <w:rFonts w:ascii="TH Sarabun New" w:hAnsi="TH Sarabun New" w:cs="TH Sarabun New"/>
          <w:sz w:val="20"/>
          <w:szCs w:val="20"/>
        </w:rPr>
        <w:tab/>
      </w:r>
      <w:r w:rsidR="00CB2793">
        <w:rPr>
          <w:rFonts w:ascii="TH Sarabun New" w:hAnsi="TH Sarabun New" w:cs="TH Sarabun New"/>
          <w:sz w:val="24"/>
          <w:szCs w:val="24"/>
        </w:rPr>
        <w:t>{{score4x}}</w:t>
      </w:r>
      <w:r w:rsidR="00CB2793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 xml:space="preserve">คะแนน </w: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ab/>
      </w:r>
    </w:p>
    <w:p w14:paraId="0A8C8B06" w14:textId="12DE807C" w:rsidR="008C0D0C" w:rsidRPr="009D26A1" w:rsidRDefault="008C0D0C" w:rsidP="00FE7326">
      <w:pPr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b/>
          <w:bCs/>
          <w:sz w:val="20"/>
          <w:szCs w:val="20"/>
          <w:cs/>
        </w:rPr>
        <w:t xml:space="preserve">                        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รวม ๔ ด้าน</w:t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  <w:t xml:space="preserve">    </w:t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="00CB2793">
        <w:rPr>
          <w:rFonts w:ascii="TH Sarabun New" w:hAnsi="TH Sarabun New" w:cs="TH Sarabun New"/>
          <w:sz w:val="24"/>
          <w:szCs w:val="24"/>
        </w:rPr>
        <w:t>{{</w:t>
      </w:r>
      <w:proofErr w:type="spellStart"/>
      <w:r w:rsidR="00CB2793">
        <w:rPr>
          <w:rFonts w:ascii="TH Sarabun New" w:hAnsi="TH Sarabun New" w:cs="TH Sarabun New"/>
          <w:sz w:val="24"/>
          <w:szCs w:val="24"/>
        </w:rPr>
        <w:t>scorex</w:t>
      </w:r>
      <w:proofErr w:type="spellEnd"/>
      <w:r w:rsidR="00CB2793">
        <w:rPr>
          <w:rFonts w:ascii="TH Sarabun New" w:hAnsi="TH Sarabun New" w:cs="TH Sarabun New"/>
          <w:sz w:val="24"/>
          <w:szCs w:val="24"/>
        </w:rPr>
        <w:t>}}</w:t>
      </w:r>
      <w:r w:rsidR="00CB2793" w:rsidRPr="009D26A1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 w:rsidRPr="009D26A1">
        <w:rPr>
          <w:rFonts w:ascii="TH Sarabun New" w:hAnsi="TH Sarabun New" w:cs="TH Sarabun New"/>
          <w:sz w:val="20"/>
          <w:szCs w:val="20"/>
        </w:rPr>
        <w:tab/>
        <w:t xml:space="preserve">      </w:t>
      </w:r>
    </w:p>
    <w:p w14:paraId="4CBE1549" w14:textId="7C1D29ED" w:rsidR="008C0D0C" w:rsidRPr="009D26A1" w:rsidRDefault="008C0D0C" w:rsidP="008C0D0C">
      <w:pPr>
        <w:spacing w:after="0"/>
        <w:rPr>
          <w:rFonts w:ascii="TH Sarabun New" w:hAnsi="TH Sarabun New" w:cs="TH Sarabun New"/>
          <w:b/>
          <w:bCs/>
          <w:sz w:val="24"/>
          <w:szCs w:val="24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เกณฑ์การประเมิน</w:t>
      </w:r>
    </w:p>
    <w:p w14:paraId="33435C86" w14:textId="3911BDC6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ต่ำกว่า ๕๖ ให้ถือว่าผลการสอนอยู่ในระดับ ไม่ผ่าน</w:t>
      </w:r>
      <w:r w:rsidRPr="009D26A1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</w:rPr>
        <w:tab/>
        <w:t xml:space="preserve">  </w:t>
      </w:r>
    </w:p>
    <w:p w14:paraId="3A4153B3" w14:textId="7BBA1547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๕๗-๗๐ ให้ถือว่าผลการสอนอยู่ในระดับ ชำนาญ 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</w:p>
    <w:p w14:paraId="7734DDC1" w14:textId="77777777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๗๑-๘๕ ให้ถือว่าผลการสอนอยู่ในระดับ ชำนาญพิเศษ </w:t>
      </w:r>
    </w:p>
    <w:p w14:paraId="43391C70" w14:textId="128819ED" w:rsidR="00947B65" w:rsidRPr="009D26A1" w:rsidRDefault="008C0D0C" w:rsidP="00AE3FB4">
      <w:pPr>
        <w:spacing w:after="0" w:line="240" w:lineRule="auto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๘๖-๑๐๐ ให้ถือว่าผลการสอนอยู่ในระดับ เชี่ยวชาญ</w:t>
      </w:r>
    </w:p>
    <w:p w14:paraId="656D1023" w14:textId="77777777" w:rsidR="00AE3FB4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 xml:space="preserve">ผู้ช่วยศาสตราจารย์ ต้องมีผลการประเมินไม่ต่ำกว่าระดับชำนาญรองศาสตราจารย์ </w:t>
      </w:r>
    </w:p>
    <w:p w14:paraId="3F124196" w14:textId="4EB734B0" w:rsidR="008C0D0C" w:rsidRPr="009D26A1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ต้องมีผลการประเมินไม่ต่ำกว่าระดับชำนาญพิเศษ</w:t>
      </w:r>
    </w:p>
    <w:sectPr w:rsidR="008C0D0C" w:rsidRPr="009D26A1" w:rsidSect="0051684B">
      <w:headerReference w:type="default" r:id="rId8"/>
      <w:pgSz w:w="11906" w:h="16838"/>
      <w:pgMar w:top="1134" w:right="1361" w:bottom="1134" w:left="1361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05BB4" w14:textId="77777777" w:rsidR="00AD4AAA" w:rsidRDefault="00AD4AAA" w:rsidP="00BE4789">
      <w:pPr>
        <w:spacing w:after="0" w:line="240" w:lineRule="auto"/>
      </w:pPr>
      <w:r>
        <w:separator/>
      </w:r>
    </w:p>
  </w:endnote>
  <w:endnote w:type="continuationSeparator" w:id="0">
    <w:p w14:paraId="4A5245C0" w14:textId="77777777" w:rsidR="00AD4AAA" w:rsidRDefault="00AD4AAA" w:rsidP="00BE4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F7987" w14:textId="77777777" w:rsidR="00AD4AAA" w:rsidRDefault="00AD4AAA" w:rsidP="00BE4789">
      <w:pPr>
        <w:spacing w:after="0" w:line="240" w:lineRule="auto"/>
      </w:pPr>
      <w:r>
        <w:separator/>
      </w:r>
    </w:p>
  </w:footnote>
  <w:footnote w:type="continuationSeparator" w:id="0">
    <w:p w14:paraId="35E548A2" w14:textId="77777777" w:rsidR="00AD4AAA" w:rsidRDefault="00AD4AAA" w:rsidP="00BE4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093119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24"/>
        <w:szCs w:val="32"/>
      </w:rPr>
    </w:sdtEndPr>
    <w:sdtContent>
      <w:p w14:paraId="74205CEA" w14:textId="61A47FBE" w:rsidR="0051684B" w:rsidRPr="0051684B" w:rsidRDefault="0051684B" w:rsidP="0051684B">
        <w:pPr>
          <w:pStyle w:val="Header"/>
          <w:jc w:val="center"/>
          <w:rPr>
            <w:rFonts w:ascii="TH Sarabun New" w:hAnsi="TH Sarabun New" w:cs="TH Sarabun New"/>
            <w:sz w:val="24"/>
            <w:szCs w:val="32"/>
          </w:rPr>
        </w:pPr>
        <w:r w:rsidRPr="0051684B">
          <w:rPr>
            <w:rFonts w:ascii="TH Sarabun New" w:hAnsi="TH Sarabun New" w:cs="TH Sarabun New"/>
            <w:sz w:val="24"/>
            <w:szCs w:val="32"/>
          </w:rPr>
          <w:fldChar w:fldCharType="begin"/>
        </w:r>
        <w:r w:rsidRPr="0051684B">
          <w:rPr>
            <w:rFonts w:ascii="TH Sarabun New" w:hAnsi="TH Sarabun New" w:cs="TH Sarabun New"/>
            <w:sz w:val="24"/>
            <w:szCs w:val="32"/>
          </w:rPr>
          <w:instrText>PAGE   \* MERGEFORMAT</w:instrTex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separate"/>
        </w:r>
        <w:r w:rsidRPr="0051684B">
          <w:rPr>
            <w:rFonts w:ascii="TH Sarabun New" w:hAnsi="TH Sarabun New" w:cs="TH Sarabun New"/>
            <w:sz w:val="24"/>
            <w:szCs w:val="32"/>
            <w:lang w:val="th-TH"/>
          </w:rPr>
          <w:t>2</w: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F395D"/>
    <w:multiLevelType w:val="hybridMultilevel"/>
    <w:tmpl w:val="34FE75BC"/>
    <w:lvl w:ilvl="0" w:tplc="5CB28FAC">
      <w:start w:val="3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E603B00"/>
    <w:multiLevelType w:val="hybridMultilevel"/>
    <w:tmpl w:val="3E721996"/>
    <w:lvl w:ilvl="0" w:tplc="0A329F48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66F50A63"/>
    <w:multiLevelType w:val="hybridMultilevel"/>
    <w:tmpl w:val="BDF86C8A"/>
    <w:lvl w:ilvl="0" w:tplc="4FF84AB0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7B1819CD"/>
    <w:multiLevelType w:val="hybridMultilevel"/>
    <w:tmpl w:val="913E8F06"/>
    <w:lvl w:ilvl="0" w:tplc="5CB28FAC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92696556">
    <w:abstractNumId w:val="2"/>
  </w:num>
  <w:num w:numId="2" w16cid:durableId="924458094">
    <w:abstractNumId w:val="0"/>
  </w:num>
  <w:num w:numId="3" w16cid:durableId="1993757317">
    <w:abstractNumId w:val="1"/>
  </w:num>
  <w:num w:numId="4" w16cid:durableId="17096430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D0C"/>
    <w:rsid w:val="00002576"/>
    <w:rsid w:val="000036FC"/>
    <w:rsid w:val="00005538"/>
    <w:rsid w:val="00007D70"/>
    <w:rsid w:val="000216C5"/>
    <w:rsid w:val="00022008"/>
    <w:rsid w:val="000402AD"/>
    <w:rsid w:val="00070184"/>
    <w:rsid w:val="00077787"/>
    <w:rsid w:val="000925FA"/>
    <w:rsid w:val="000A7FD6"/>
    <w:rsid w:val="000B0BE0"/>
    <w:rsid w:val="000B1448"/>
    <w:rsid w:val="000B58A8"/>
    <w:rsid w:val="000C4105"/>
    <w:rsid w:val="000F1228"/>
    <w:rsid w:val="000F3B83"/>
    <w:rsid w:val="000F42C2"/>
    <w:rsid w:val="00106845"/>
    <w:rsid w:val="00111241"/>
    <w:rsid w:val="00131657"/>
    <w:rsid w:val="001867EB"/>
    <w:rsid w:val="001C289B"/>
    <w:rsid w:val="001C3959"/>
    <w:rsid w:val="001D55AD"/>
    <w:rsid w:val="001E3E93"/>
    <w:rsid w:val="001E45AA"/>
    <w:rsid w:val="002007D7"/>
    <w:rsid w:val="00233EF1"/>
    <w:rsid w:val="002402B1"/>
    <w:rsid w:val="00263179"/>
    <w:rsid w:val="002F72C1"/>
    <w:rsid w:val="00304387"/>
    <w:rsid w:val="003416B2"/>
    <w:rsid w:val="0035169C"/>
    <w:rsid w:val="003607F6"/>
    <w:rsid w:val="00364A8C"/>
    <w:rsid w:val="003726DD"/>
    <w:rsid w:val="00381C8E"/>
    <w:rsid w:val="00391DF8"/>
    <w:rsid w:val="003A033A"/>
    <w:rsid w:val="003A04A6"/>
    <w:rsid w:val="003D7B86"/>
    <w:rsid w:val="003E01A1"/>
    <w:rsid w:val="003E04C2"/>
    <w:rsid w:val="003E35A7"/>
    <w:rsid w:val="00400F84"/>
    <w:rsid w:val="004257BC"/>
    <w:rsid w:val="004333D1"/>
    <w:rsid w:val="00437777"/>
    <w:rsid w:val="004433C3"/>
    <w:rsid w:val="00477DCA"/>
    <w:rsid w:val="00483AF8"/>
    <w:rsid w:val="004A6DFA"/>
    <w:rsid w:val="004A77FE"/>
    <w:rsid w:val="004B69A0"/>
    <w:rsid w:val="004B6C88"/>
    <w:rsid w:val="004C4F0A"/>
    <w:rsid w:val="004D2BC4"/>
    <w:rsid w:val="004E4120"/>
    <w:rsid w:val="004F0C37"/>
    <w:rsid w:val="005036E8"/>
    <w:rsid w:val="0051684B"/>
    <w:rsid w:val="005519C8"/>
    <w:rsid w:val="00563486"/>
    <w:rsid w:val="00571CFF"/>
    <w:rsid w:val="00574A24"/>
    <w:rsid w:val="0058338C"/>
    <w:rsid w:val="00591D94"/>
    <w:rsid w:val="005B021A"/>
    <w:rsid w:val="005B37DD"/>
    <w:rsid w:val="005B5124"/>
    <w:rsid w:val="005D7CBE"/>
    <w:rsid w:val="005E3ADC"/>
    <w:rsid w:val="005E7C9E"/>
    <w:rsid w:val="00605569"/>
    <w:rsid w:val="00626C6F"/>
    <w:rsid w:val="0062784C"/>
    <w:rsid w:val="006853C8"/>
    <w:rsid w:val="0068616F"/>
    <w:rsid w:val="00693973"/>
    <w:rsid w:val="0069445E"/>
    <w:rsid w:val="006A2A8E"/>
    <w:rsid w:val="006A50E7"/>
    <w:rsid w:val="006C1A83"/>
    <w:rsid w:val="006C45B3"/>
    <w:rsid w:val="006C76B7"/>
    <w:rsid w:val="006D70F0"/>
    <w:rsid w:val="00703516"/>
    <w:rsid w:val="00710216"/>
    <w:rsid w:val="007125EF"/>
    <w:rsid w:val="00716F9A"/>
    <w:rsid w:val="00741361"/>
    <w:rsid w:val="00796631"/>
    <w:rsid w:val="007A7C0F"/>
    <w:rsid w:val="007B49DC"/>
    <w:rsid w:val="007D7243"/>
    <w:rsid w:val="008019B9"/>
    <w:rsid w:val="0081167B"/>
    <w:rsid w:val="00817B06"/>
    <w:rsid w:val="0083252F"/>
    <w:rsid w:val="00854AB6"/>
    <w:rsid w:val="00854DDF"/>
    <w:rsid w:val="0086579F"/>
    <w:rsid w:val="00880085"/>
    <w:rsid w:val="00884757"/>
    <w:rsid w:val="00887898"/>
    <w:rsid w:val="00893639"/>
    <w:rsid w:val="008C0D0C"/>
    <w:rsid w:val="008D78DE"/>
    <w:rsid w:val="008E552E"/>
    <w:rsid w:val="00912AEE"/>
    <w:rsid w:val="0091494D"/>
    <w:rsid w:val="00917B35"/>
    <w:rsid w:val="009269B3"/>
    <w:rsid w:val="00927E25"/>
    <w:rsid w:val="009359BE"/>
    <w:rsid w:val="00936982"/>
    <w:rsid w:val="00936DC2"/>
    <w:rsid w:val="00947B65"/>
    <w:rsid w:val="009548EE"/>
    <w:rsid w:val="00963621"/>
    <w:rsid w:val="00973A09"/>
    <w:rsid w:val="00980760"/>
    <w:rsid w:val="00984E22"/>
    <w:rsid w:val="009922BE"/>
    <w:rsid w:val="009A04A3"/>
    <w:rsid w:val="009A202B"/>
    <w:rsid w:val="009A7904"/>
    <w:rsid w:val="009C020F"/>
    <w:rsid w:val="009D26A1"/>
    <w:rsid w:val="009E1C64"/>
    <w:rsid w:val="009E3E77"/>
    <w:rsid w:val="00A074B3"/>
    <w:rsid w:val="00A2079A"/>
    <w:rsid w:val="00A456C0"/>
    <w:rsid w:val="00A57F82"/>
    <w:rsid w:val="00A6346F"/>
    <w:rsid w:val="00A77A68"/>
    <w:rsid w:val="00A94451"/>
    <w:rsid w:val="00AB39B8"/>
    <w:rsid w:val="00AB5254"/>
    <w:rsid w:val="00AD4AAA"/>
    <w:rsid w:val="00AE05BB"/>
    <w:rsid w:val="00AE3FB4"/>
    <w:rsid w:val="00AF169B"/>
    <w:rsid w:val="00AF627F"/>
    <w:rsid w:val="00B14C5D"/>
    <w:rsid w:val="00B15C88"/>
    <w:rsid w:val="00B16730"/>
    <w:rsid w:val="00B24568"/>
    <w:rsid w:val="00B26B38"/>
    <w:rsid w:val="00B479FF"/>
    <w:rsid w:val="00B500DE"/>
    <w:rsid w:val="00B65140"/>
    <w:rsid w:val="00B70BE2"/>
    <w:rsid w:val="00B724C8"/>
    <w:rsid w:val="00B7673D"/>
    <w:rsid w:val="00B83945"/>
    <w:rsid w:val="00B97696"/>
    <w:rsid w:val="00BA4A4D"/>
    <w:rsid w:val="00BC2F3B"/>
    <w:rsid w:val="00BE466B"/>
    <w:rsid w:val="00BE4789"/>
    <w:rsid w:val="00C37F4B"/>
    <w:rsid w:val="00C6081B"/>
    <w:rsid w:val="00CB2793"/>
    <w:rsid w:val="00CB4322"/>
    <w:rsid w:val="00CB70EA"/>
    <w:rsid w:val="00CD1198"/>
    <w:rsid w:val="00CD62F3"/>
    <w:rsid w:val="00CF213E"/>
    <w:rsid w:val="00D237FB"/>
    <w:rsid w:val="00D34395"/>
    <w:rsid w:val="00D34707"/>
    <w:rsid w:val="00D43EBB"/>
    <w:rsid w:val="00D6410E"/>
    <w:rsid w:val="00D648DA"/>
    <w:rsid w:val="00D76AFF"/>
    <w:rsid w:val="00DB1B7F"/>
    <w:rsid w:val="00DB36B3"/>
    <w:rsid w:val="00DB3833"/>
    <w:rsid w:val="00DB6C15"/>
    <w:rsid w:val="00DC7701"/>
    <w:rsid w:val="00DE64C1"/>
    <w:rsid w:val="00E13EAE"/>
    <w:rsid w:val="00E359F2"/>
    <w:rsid w:val="00E42EFA"/>
    <w:rsid w:val="00E464A0"/>
    <w:rsid w:val="00EB09B9"/>
    <w:rsid w:val="00EC237E"/>
    <w:rsid w:val="00EC3717"/>
    <w:rsid w:val="00ED1DCB"/>
    <w:rsid w:val="00EE3907"/>
    <w:rsid w:val="00EF55F8"/>
    <w:rsid w:val="00F060A1"/>
    <w:rsid w:val="00F203AE"/>
    <w:rsid w:val="00F31B85"/>
    <w:rsid w:val="00F35AAB"/>
    <w:rsid w:val="00F47707"/>
    <w:rsid w:val="00F74E5F"/>
    <w:rsid w:val="00F80081"/>
    <w:rsid w:val="00F85769"/>
    <w:rsid w:val="00F85B80"/>
    <w:rsid w:val="00F910A3"/>
    <w:rsid w:val="00F91348"/>
    <w:rsid w:val="00FA759E"/>
    <w:rsid w:val="00FB26D1"/>
    <w:rsid w:val="00FB5084"/>
    <w:rsid w:val="00FE7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FCB31"/>
  <w15:chartTrackingRefBased/>
  <w15:docId w15:val="{74EF3047-F6B9-44AC-A773-C55569733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D0C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0D0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4789"/>
  </w:style>
  <w:style w:type="paragraph" w:styleId="Footer">
    <w:name w:val="footer"/>
    <w:basedOn w:val="Normal"/>
    <w:link w:val="Foot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47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DF1C3-69C4-41B3-B30D-C214D2CF3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916</Words>
  <Characters>5067</Characters>
  <Application>Microsoft Office Word</Application>
  <DocSecurity>0</DocSecurity>
  <Lines>112</Lines>
  <Paragraphs>44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Kriangkrai Prasert</cp:lastModifiedBy>
  <cp:revision>6</cp:revision>
  <cp:lastPrinted>2023-07-10T02:55:00Z</cp:lastPrinted>
  <dcterms:created xsi:type="dcterms:W3CDTF">2023-08-07T04:09:00Z</dcterms:created>
  <dcterms:modified xsi:type="dcterms:W3CDTF">2026-02-12T09:58:00Z</dcterms:modified>
</cp:coreProperties>
</file>