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2A627D" w14:textId="77777777" w:rsidR="00E55AFE" w:rsidRPr="00C65A9B" w:rsidRDefault="00E55AFE" w:rsidP="00E55AFE">
      <w:pPr>
        <w:jc w:val="center"/>
        <w:rPr>
          <w:rFonts w:ascii="TH Sarabun New" w:hAnsi="TH Sarabun New" w:cs="TH Sarabun New" w:hint="cs"/>
          <w:b/>
          <w:bCs/>
          <w:sz w:val="36"/>
          <w:szCs w:val="36"/>
        </w:rPr>
      </w:pPr>
      <w:r w:rsidRPr="00C65A9B">
        <w:rPr>
          <w:rFonts w:ascii="TH Sarabun New" w:hAnsi="TH Sarabun New" w:cs="TH Sarabun New" w:hint="cs"/>
          <w:b/>
          <w:bCs/>
          <w:sz w:val="36"/>
          <w:szCs w:val="36"/>
        </w:rPr>
        <w:t>Lab Report: Packet Tracer - WLAN Configuration</w:t>
      </w:r>
    </w:p>
    <w:p w14:paraId="5210F913" w14:textId="77777777" w:rsidR="00E55AFE" w:rsidRPr="00C65A9B" w:rsidRDefault="00E55AFE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Objectives</w:t>
      </w:r>
    </w:p>
    <w:p w14:paraId="7030396C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>กำหนดค่าโฮมเรา</w:t>
      </w:r>
      <w:proofErr w:type="spellStart"/>
      <w:r w:rsidRPr="00C65A9B">
        <w:rPr>
          <w:rFonts w:ascii="TH Sarabun New" w:hAnsi="TH Sarabun New" w:cs="TH Sarabun New" w:hint="cs"/>
          <w:sz w:val="32"/>
          <w:szCs w:val="32"/>
          <w:cs/>
        </w:rPr>
        <w:t>เต</w:t>
      </w:r>
      <w:proofErr w:type="spellEnd"/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อร์เพื่อให้การเชื่อมต่อ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Wi-Fi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กับอุปกรณ์ต่างๆ ได้</w:t>
      </w:r>
    </w:p>
    <w:p w14:paraId="0517E2A4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กำหนดค่าความปลอดภัยแบบ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WPA2-PSK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บนโฮมเรา</w:t>
      </w:r>
      <w:proofErr w:type="spellStart"/>
      <w:r w:rsidRPr="00C65A9B">
        <w:rPr>
          <w:rFonts w:ascii="TH Sarabun New" w:hAnsi="TH Sarabun New" w:cs="TH Sarabun New" w:hint="cs"/>
          <w:sz w:val="32"/>
          <w:szCs w:val="32"/>
          <w:cs/>
        </w:rPr>
        <w:t>เต</w:t>
      </w:r>
      <w:proofErr w:type="spellEnd"/>
      <w:r w:rsidRPr="00C65A9B">
        <w:rPr>
          <w:rFonts w:ascii="TH Sarabun New" w:hAnsi="TH Sarabun New" w:cs="TH Sarabun New" w:hint="cs"/>
          <w:sz w:val="32"/>
          <w:szCs w:val="32"/>
          <w:cs/>
        </w:rPr>
        <w:t>อร์</w:t>
      </w:r>
    </w:p>
    <w:p w14:paraId="005E718B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>กำหนดค่าอินเทอร</w:t>
      </w:r>
      <w:proofErr w:type="spellStart"/>
      <w:r w:rsidRPr="00C65A9B">
        <w:rPr>
          <w:rFonts w:ascii="TH Sarabun New" w:hAnsi="TH Sarabun New" w:cs="TH Sarabun New" w:hint="cs"/>
          <w:sz w:val="32"/>
          <w:szCs w:val="32"/>
          <w:cs/>
        </w:rPr>
        <w:t>์เฟซ</w:t>
      </w:r>
      <w:proofErr w:type="spellEnd"/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ต่างๆ บน </w:t>
      </w:r>
      <w:r w:rsidRPr="00C65A9B">
        <w:rPr>
          <w:rFonts w:ascii="TH Sarabun New" w:hAnsi="TH Sarabun New" w:cs="TH Sarabun New" w:hint="cs"/>
          <w:sz w:val="32"/>
          <w:szCs w:val="32"/>
        </w:rPr>
        <w:t>WLC (Wireless LAN Controller)</w:t>
      </w:r>
    </w:p>
    <w:p w14:paraId="42368B4E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กำหนดค่า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WLAN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บน </w:t>
      </w:r>
      <w:r w:rsidRPr="00C65A9B">
        <w:rPr>
          <w:rFonts w:ascii="TH Sarabun New" w:hAnsi="TH Sarabun New" w:cs="TH Sarabun New" w:hint="cs"/>
          <w:sz w:val="32"/>
          <w:szCs w:val="32"/>
        </w:rPr>
        <w:t>WLC</w:t>
      </w:r>
    </w:p>
    <w:p w14:paraId="418B16D0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กำหนดค่าความปลอดภัย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WPA2-PSK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บน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WLAN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และเชื่อมต่อโฮสต์เข้ากับระบบ</w:t>
      </w:r>
    </w:p>
    <w:p w14:paraId="0FF70BDF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กำหนดค่าความปลอดภัย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WPA2-Enterprise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บน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WLAN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และเชื่อมต่อโฮสต์เข้ากับระบบ</w:t>
      </w:r>
    </w:p>
    <w:p w14:paraId="138F297B" w14:textId="77777777" w:rsidR="00E55AFE" w:rsidRPr="00C65A9B" w:rsidRDefault="00E55AFE" w:rsidP="00E55AFE">
      <w:pPr>
        <w:numPr>
          <w:ilvl w:val="0"/>
          <w:numId w:val="1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ตรวจสอบการเชื่อมต่อเครือข่าย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WLAN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ทั้งระบบ</w:t>
      </w:r>
    </w:p>
    <w:p w14:paraId="76370163" w14:textId="77777777" w:rsidR="00E55AFE" w:rsidRPr="00C65A9B" w:rsidRDefault="00E55AFE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Background / Scenario</w:t>
      </w:r>
    </w:p>
    <w:p w14:paraId="373D2B86" w14:textId="77777777" w:rsidR="00E55AFE" w:rsidRPr="00C65A9B" w:rsidRDefault="00E55AFE" w:rsidP="00E55AFE">
      <w:p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sz w:val="32"/>
          <w:szCs w:val="32"/>
          <w:cs/>
        </w:rPr>
        <w:t>ใน</w:t>
      </w:r>
      <w:proofErr w:type="spellStart"/>
      <w:r w:rsidRPr="00C65A9B">
        <w:rPr>
          <w:rFonts w:ascii="TH Sarabun New" w:hAnsi="TH Sarabun New" w:cs="TH Sarabun New" w:hint="cs"/>
          <w:sz w:val="32"/>
          <w:szCs w:val="32"/>
          <w:cs/>
        </w:rPr>
        <w:t>แล็บ</w:t>
      </w:r>
      <w:proofErr w:type="spellEnd"/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นี้ เราจะนำความรู้เกี่ยวกับการจัดการ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WLAN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มาประยุกต์ใช้ โดยการตั้งค่าเครือข่ายไร้สายสำหรับผู้ใช้ตามบ้าน (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Home Wireless Router)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และเครือข่ายระดับองค์กรผ่าน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WLC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ซึ่งจะมีการใช้งานระบบรักษาความปลอดภัยทั้งแบบ </w:t>
      </w:r>
      <w:r w:rsidRPr="00C65A9B">
        <w:rPr>
          <w:rFonts w:ascii="TH Sarabun New" w:hAnsi="TH Sarabun New" w:cs="TH Sarabun New" w:hint="cs"/>
          <w:sz w:val="32"/>
          <w:szCs w:val="32"/>
        </w:rPr>
        <w:t>WPA2-PSK (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รหัสผ่านทั่วไป) และ </w:t>
      </w:r>
      <w:r w:rsidRPr="00C65A9B">
        <w:rPr>
          <w:rFonts w:ascii="TH Sarabun New" w:hAnsi="TH Sarabun New" w:cs="TH Sarabun New" w:hint="cs"/>
          <w:sz w:val="32"/>
          <w:szCs w:val="32"/>
        </w:rPr>
        <w:t>WPA2-Enterprise (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ใช้เซิร์ฟเวอร์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RADIUS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ในการยืนยันตัวตน) และในขั้นตอนสุดท้ายจะทำการตรวจสอบว่าอุปกรณ์ต่างๆ สามารถเชื่อมต่อและใช้งานระบบได้จริง</w:t>
      </w:r>
    </w:p>
    <w:p w14:paraId="40BB978F" w14:textId="77777777" w:rsidR="00E55AFE" w:rsidRPr="00C65A9B" w:rsidRDefault="00E55AFE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Instructions</w:t>
      </w:r>
    </w:p>
    <w:p w14:paraId="77B227A8" w14:textId="77777777" w:rsidR="00E55AFE" w:rsidRPr="00C65A9B" w:rsidRDefault="00E55AFE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Part 1: Configure a Home Wireless Router</w:t>
      </w:r>
    </w:p>
    <w:p w14:paraId="38DA138A" w14:textId="77777777" w:rsidR="00C65A9B" w:rsidRPr="00C65A9B" w:rsidRDefault="00C65A9B" w:rsidP="00C65A9B">
      <w:pPr>
        <w:numPr>
          <w:ilvl w:val="0"/>
          <w:numId w:val="3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ตั้งค่า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DHCP: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เปลี่ยน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ของเรา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เต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อร์ตามตาราง กำหนดให้แจก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สูงสุด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20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เครื่อง โดยเริ่มจากหมายเลข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.3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และตั้งค่าฝั่ง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Internet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ให้รับ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ผ่าน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DHCP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พร้อมระบุ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Static DNS</w:t>
      </w:r>
    </w:p>
    <w:p w14:paraId="212C70FF" w14:textId="77777777" w:rsidR="00C65A9B" w:rsidRPr="00C65A9B" w:rsidRDefault="00C65A9B" w:rsidP="00C65A9B">
      <w:pPr>
        <w:numPr>
          <w:ilvl w:val="0"/>
          <w:numId w:val="3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ตั้งค่า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Wireless LAN: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เปิดใช้งานย่านความถี่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2.4GHz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ตั้งชื่อ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SSID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เป็น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HomeSSID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กำหนดให้ใช้ช่องสัญญาณ (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Channel)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ที่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6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และเปิดให้มองเห็น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SSID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ได้</w:t>
      </w:r>
    </w:p>
    <w:p w14:paraId="40F7B4A3" w14:textId="77777777" w:rsidR="00C65A9B" w:rsidRPr="00C65A9B" w:rsidRDefault="00C65A9B" w:rsidP="00C65A9B">
      <w:pPr>
        <w:numPr>
          <w:ilvl w:val="0"/>
          <w:numId w:val="3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ตั้งค่าระบบความปลอดภัย: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เลือกใช้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WPA2 Personal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พร้อมกำหนดรหัสผ่านเครือข่ายเป็น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Cisco123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และทำการเปลี่ยนรหัสผ่านสำหรับล็อกอินเข้าเรา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เต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อร์เป็น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Cisco123</w:t>
      </w:r>
    </w:p>
    <w:p w14:paraId="79D9AE6C" w14:textId="77777777" w:rsidR="00C65A9B" w:rsidRPr="00C65A9B" w:rsidRDefault="00C65A9B" w:rsidP="00C65A9B">
      <w:pPr>
        <w:numPr>
          <w:ilvl w:val="0"/>
          <w:numId w:val="3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เชื่อมต่อไคลเอน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ต์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: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นำ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Laptop, Tablet PC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Smartphone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มาเชื่อมต่อเข้ากับเครือข่าย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HomeSSID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แล้วทดสอบการส่งข้อมูลไปยัง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Web Server</w:t>
      </w:r>
    </w:p>
    <w:p w14:paraId="0126308C" w14:textId="77777777" w:rsidR="00C65A9B" w:rsidRPr="00C65A9B" w:rsidRDefault="00C65A9B" w:rsidP="00E55AFE">
      <w:p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</w:p>
    <w:p w14:paraId="08A848A7" w14:textId="77777777" w:rsidR="00E55AFE" w:rsidRPr="00C65A9B" w:rsidRDefault="00E55AFE" w:rsidP="00E55AFE">
      <w:p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lastRenderedPageBreak/>
        <w:t>Step 1: Change DHCP settings</w:t>
      </w:r>
    </w:p>
    <w:p w14:paraId="1BA1299D" w14:textId="73857B57" w:rsidR="00E55AFE" w:rsidRPr="00C65A9B" w:rsidRDefault="00E55AFE" w:rsidP="00E55AFE">
      <w:p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noProof/>
          <w:sz w:val="32"/>
          <w:szCs w:val="32"/>
        </w:rPr>
        <w:drawing>
          <wp:inline distT="0" distB="0" distL="0" distR="0" wp14:anchorId="62D9ABD8" wp14:editId="107C8891">
            <wp:extent cx="5731510" cy="4506595"/>
            <wp:effectExtent l="0" t="0" r="2540" b="8255"/>
            <wp:docPr id="156861031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10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141D" w14:textId="7FD9A56C" w:rsidR="00302011" w:rsidRPr="00C65A9B" w:rsidRDefault="00302011" w:rsidP="00E55AFE">
      <w:p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noProof/>
          <w:sz w:val="32"/>
          <w:szCs w:val="32"/>
        </w:rPr>
        <w:lastRenderedPageBreak/>
        <w:drawing>
          <wp:inline distT="0" distB="0" distL="0" distR="0" wp14:anchorId="5BAC0DDA" wp14:editId="5FC7F6EA">
            <wp:extent cx="5731510" cy="4424045"/>
            <wp:effectExtent l="0" t="0" r="2540" b="0"/>
            <wp:docPr id="19549945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94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CB3C" w14:textId="77777777" w:rsidR="00E55AFE" w:rsidRPr="00C65A9B" w:rsidRDefault="00E55AFE" w:rsidP="00E55AFE">
      <w:p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Question: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 Verify the address. What address did it receive?</w:t>
      </w:r>
    </w:p>
    <w:p w14:paraId="490FADB7" w14:textId="77777777" w:rsidR="00E55AFE" w:rsidRPr="00C65A9B" w:rsidRDefault="00E55AFE" w:rsidP="00E55AFE">
      <w:pPr>
        <w:numPr>
          <w:ilvl w:val="0"/>
          <w:numId w:val="2"/>
        </w:numPr>
        <w:rPr>
          <w:rFonts w:ascii="TH Sarabun New" w:hAnsi="TH Sarabun New" w:cs="TH Sarabun New" w:hint="cs"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Answer: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 (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ดูได้จากแท็บ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Status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ฝั่งมุมขวาบนของ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Router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 xml:space="preserve">ว่าได้รับ </w:t>
      </w:r>
      <w:r w:rsidRPr="00C65A9B">
        <w:rPr>
          <w:rFonts w:ascii="TH Sarabun New" w:hAnsi="TH Sarabun New" w:cs="TH Sarabun New" w:hint="cs"/>
          <w:sz w:val="32"/>
          <w:szCs w:val="32"/>
        </w:rPr>
        <w:t xml:space="preserve">IP Address </w:t>
      </w:r>
      <w:r w:rsidRPr="00C65A9B">
        <w:rPr>
          <w:rFonts w:ascii="TH Sarabun New" w:hAnsi="TH Sarabun New" w:cs="TH Sarabun New" w:hint="cs"/>
          <w:sz w:val="32"/>
          <w:szCs w:val="32"/>
          <w:cs/>
        </w:rPr>
        <w:t>ของฝั่งอินเทอร์เน็ตเป็นอะไร แล้วนำมาตอบตรงนี้)</w:t>
      </w:r>
    </w:p>
    <w:p w14:paraId="68AA64AC" w14:textId="1F124773" w:rsidR="00CF034F" w:rsidRPr="00C65A9B" w:rsidRDefault="00E55AFE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2: Configure the Wireless LAN</w:t>
      </w:r>
    </w:p>
    <w:p w14:paraId="7FD7DA50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กำหนดอินเทอร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์เฟซ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VLAN: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เข้าใช้งาน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WLC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ผ่านเว็บ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เบ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ราว์เซอร์ เพื่อสร้างอินเทอร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์เฟซ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สำหรับ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WLAN 2 (VLAN 2)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WLAN 5 (VLAN 5)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โดยอ้างอิงข้อมูล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IP, Netmask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Gateway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ตามตาราง</w:t>
      </w:r>
    </w:p>
    <w:p w14:paraId="16DF33D7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ตั้งค่า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DHCP Scope: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สร้าง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DHCP Pool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ชื่อ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management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สำหรับแจก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IP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ภายในช่วง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192.168.100.235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ถึง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192.168.100.245</w:t>
      </w:r>
    </w:p>
    <w:p w14:paraId="0BD46D7D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เชื่อมต่อ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เซิร์ฟเวอร์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ภายนอก: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เพิ่มข้อมูล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เซิร์ฟเวอร์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RADIUS (10.6.0.254 / Shared Secret: RadiusPW)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เพื่อใช้ในการยืนยันตัวตน และตั้งค่า</w:t>
      </w:r>
      <w:proofErr w:type="spellStart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เซิร์ฟเวอร์</w:t>
      </w:r>
      <w:proofErr w:type="spellEnd"/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SNMP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เพื่อเก็บข้อมูล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Log</w:t>
      </w:r>
    </w:p>
    <w:p w14:paraId="6F791898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สร้าง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WLAN: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สร้างเครือข่าย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SSID-2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โดยใช้ความปลอดภัยแบบ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WPA2-PSK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และสร้าง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SSID-5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โดยใช้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WPA2-Enterprise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ที่ผูกกับ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RADIUS Server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พร้อมทั้งเปิดใช้งานโหมด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FlexConnect</w:t>
      </w:r>
    </w:p>
    <w:p w14:paraId="13B1644D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lastRenderedPageBreak/>
        <w:t>เชื่อมต่อโฮสต์: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นำ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Wireless Host 1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เชื่อมต่อกับ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SSID-2 (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ยืนยันด้วยรหัสผ่าน) และนำ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Wireless Host 2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เชื่อมต่อกับ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SSID-5 (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ยืนยันด้วย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Username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Password)</w:t>
      </w:r>
    </w:p>
    <w:p w14:paraId="176192CD" w14:textId="77777777" w:rsidR="00C65A9B" w:rsidRPr="00C65A9B" w:rsidRDefault="00C65A9B" w:rsidP="00C65A9B">
      <w:pPr>
        <w:numPr>
          <w:ilvl w:val="0"/>
          <w:numId w:val="4"/>
        </w:num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>ทดสอบเครือข่าย: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ยืนยันผลการเชื่อมต่อด้วยการใช้คำสั่ง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Ping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และเปิด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 xml:space="preserve">URL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cs/>
          <w:lang w:val="en-TH"/>
        </w:rPr>
        <w:t xml:space="preserve">จากโฮสต์ปลายทางไปยัง </w:t>
      </w:r>
      <w:r w:rsidRPr="00C65A9B">
        <w:rPr>
          <w:rFonts w:ascii="TH Sarabun New" w:hAnsi="TH Sarabun New" w:cs="TH Sarabun New" w:hint="cs"/>
          <w:b/>
          <w:bCs/>
          <w:sz w:val="32"/>
          <w:szCs w:val="32"/>
          <w:lang w:val="en-TH"/>
        </w:rPr>
        <w:t>Web Server</w:t>
      </w:r>
    </w:p>
    <w:p w14:paraId="5FDA6780" w14:textId="77777777" w:rsidR="00C65A9B" w:rsidRPr="00C65A9B" w:rsidRDefault="00C65A9B" w:rsidP="00E55AFE">
      <w:pPr>
        <w:rPr>
          <w:rFonts w:ascii="TH Sarabun New" w:hAnsi="TH Sarabun New" w:cs="TH Sarabun New" w:hint="cs"/>
          <w:b/>
          <w:bCs/>
          <w:sz w:val="32"/>
          <w:szCs w:val="32"/>
          <w:lang w:val="en-TH"/>
        </w:rPr>
      </w:pPr>
    </w:p>
    <w:p w14:paraId="7A612D19" w14:textId="24F63CAD" w:rsidR="00E55AFE" w:rsidRPr="00C65A9B" w:rsidRDefault="00302011" w:rsidP="00E55AFE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1582770B" wp14:editId="2BD21850">
            <wp:extent cx="5731510" cy="4448175"/>
            <wp:effectExtent l="0" t="0" r="2540" b="9525"/>
            <wp:docPr id="132830817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8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62E1" w14:textId="77A62803" w:rsidR="00302011" w:rsidRPr="00C65A9B" w:rsidRDefault="00302011" w:rsidP="00302011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3: Configure security</w:t>
      </w:r>
    </w:p>
    <w:p w14:paraId="725CA55C" w14:textId="504DDB4E" w:rsidR="00302011" w:rsidRPr="00C65A9B" w:rsidRDefault="00302011" w:rsidP="00302011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55E32D08" wp14:editId="228891E0">
            <wp:extent cx="5731510" cy="4556760"/>
            <wp:effectExtent l="0" t="0" r="2540" b="0"/>
            <wp:docPr id="18983295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9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0196" w14:textId="483BD9AD" w:rsidR="00302011" w:rsidRPr="00C65A9B" w:rsidRDefault="00302011" w:rsidP="00302011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4: Connect clients to the network</w:t>
      </w:r>
    </w:p>
    <w:p w14:paraId="42C0AEE4" w14:textId="7F233587" w:rsidR="00302011" w:rsidRPr="00C65A9B" w:rsidRDefault="00302011" w:rsidP="00302011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04C970A3" wp14:editId="5189CED3">
            <wp:extent cx="3962428" cy="3178810"/>
            <wp:effectExtent l="0" t="0" r="0" b="2540"/>
            <wp:docPr id="8268663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66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4712" cy="318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541C" w14:textId="30BA9E2B" w:rsidR="00302011" w:rsidRPr="00C65A9B" w:rsidRDefault="005C6CF8" w:rsidP="00302011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02529298" wp14:editId="34CE82D3">
            <wp:extent cx="5477639" cy="4134427"/>
            <wp:effectExtent l="0" t="0" r="8890" b="0"/>
            <wp:docPr id="12938860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60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E65D" w14:textId="3E84FDB4" w:rsidR="005C6CF8" w:rsidRPr="00C65A9B" w:rsidRDefault="005C6CF8" w:rsidP="00302011">
      <w:pPr>
        <w:jc w:val="center"/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0F05AED2" wp14:editId="68106C41">
            <wp:extent cx="4191585" cy="5172797"/>
            <wp:effectExtent l="0" t="0" r="0" b="8890"/>
            <wp:docPr id="12315866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6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DEC4" w14:textId="77777777" w:rsidR="005C6CF8" w:rsidRPr="00C65A9B" w:rsidRDefault="005C6CF8" w:rsidP="005C6CF8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39A54234" w14:textId="36C15EC1" w:rsidR="005C6CF8" w:rsidRPr="00C65A9B" w:rsidRDefault="005C6CF8" w:rsidP="005C6CF8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Part 2: Configure a WLC Controller Network</w:t>
      </w:r>
    </w:p>
    <w:p w14:paraId="13E9A075" w14:textId="77777777" w:rsidR="005C6CF8" w:rsidRPr="00C65A9B" w:rsidRDefault="005C6CF8" w:rsidP="005C6CF8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1: Configure VLAN interfaces</w:t>
      </w:r>
    </w:p>
    <w:p w14:paraId="369CEC75" w14:textId="543EA9D2" w:rsidR="005C6CF8" w:rsidRPr="00C65A9B" w:rsidRDefault="005B503C" w:rsidP="005C6CF8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0305C2D2" wp14:editId="12527C66">
            <wp:extent cx="5731510" cy="2364105"/>
            <wp:effectExtent l="0" t="0" r="2540" b="0"/>
            <wp:docPr id="141706625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66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4AA5" w14:textId="465E6AE6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lastRenderedPageBreak/>
        <w:t>Step 2: Configure a DHCP scope for the wireless management network</w:t>
      </w:r>
    </w:p>
    <w:p w14:paraId="66DDE844" w14:textId="47DBC53A" w:rsidR="005B503C" w:rsidRPr="00C65A9B" w:rsidRDefault="005B503C" w:rsidP="005C6CF8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552A17B6" wp14:editId="6CD644F3">
            <wp:extent cx="5731510" cy="3825875"/>
            <wp:effectExtent l="0" t="0" r="2540" b="3175"/>
            <wp:docPr id="21188291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91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8661" w14:textId="3AF36F37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3: Configure the WLC with external server addresses</w:t>
      </w:r>
    </w:p>
    <w:p w14:paraId="1DEC459A" w14:textId="217C49E8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382C09DF" wp14:editId="37772962">
            <wp:extent cx="5731510" cy="4211955"/>
            <wp:effectExtent l="0" t="0" r="2540" b="0"/>
            <wp:docPr id="9259363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63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2A79" w14:textId="77777777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27CFD0A5" w14:textId="36FB176C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59BE56E3" wp14:editId="43FEF8F4">
            <wp:extent cx="5731510" cy="2324735"/>
            <wp:effectExtent l="0" t="0" r="2540" b="0"/>
            <wp:docPr id="82881231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12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1088" w14:textId="77777777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77CA34DD" w14:textId="02E54824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310D3ED5" wp14:editId="63E12BDD">
            <wp:extent cx="5731510" cy="1338580"/>
            <wp:effectExtent l="0" t="0" r="2540" b="0"/>
            <wp:docPr id="118619952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99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FE1A" w14:textId="3283D792" w:rsidR="005B503C" w:rsidRPr="00C65A9B" w:rsidRDefault="005B503C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lastRenderedPageBreak/>
        <w:t>Step 4: Create the WLANs</w:t>
      </w:r>
    </w:p>
    <w:p w14:paraId="1853CB32" w14:textId="0C7E5EDB" w:rsidR="005B503C" w:rsidRPr="00C65A9B" w:rsidRDefault="00E43161" w:rsidP="005B503C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6709A45D" wp14:editId="387AA5AA">
            <wp:extent cx="5731510" cy="1980565"/>
            <wp:effectExtent l="0" t="0" r="2540" b="635"/>
            <wp:docPr id="20858198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9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DE45" w14:textId="77777777" w:rsidR="00E43161" w:rsidRPr="00C65A9B" w:rsidRDefault="00E43161" w:rsidP="00E43161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268FDDFD" w14:textId="6F796314" w:rsidR="00E43161" w:rsidRPr="00C65A9B" w:rsidRDefault="00E43161" w:rsidP="00E43161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5: Configure the hosts to connect to the WLANs</w:t>
      </w:r>
    </w:p>
    <w:p w14:paraId="21BD77EF" w14:textId="51F1B8A1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Wireless Host 1</w:t>
      </w:r>
    </w:p>
    <w:p w14:paraId="115A6F05" w14:textId="742EB840" w:rsidR="0056424B" w:rsidRPr="00C65A9B" w:rsidRDefault="00E4316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4B3BDEFF" wp14:editId="0576396A">
            <wp:extent cx="5731510" cy="4008120"/>
            <wp:effectExtent l="0" t="0" r="2540" b="0"/>
            <wp:docPr id="88742129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212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BF6E" w14:textId="617D9D99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7158423F" w14:textId="2DF10767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Wireless Host 2</w:t>
      </w:r>
    </w:p>
    <w:p w14:paraId="256B011D" w14:textId="2B19D8EA" w:rsidR="0056424B" w:rsidRPr="00C65A9B" w:rsidRDefault="00D67741" w:rsidP="00E43161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19A347A7" wp14:editId="35B2F4DD">
            <wp:extent cx="5731510" cy="4162425"/>
            <wp:effectExtent l="0" t="0" r="2540" b="9525"/>
            <wp:docPr id="14499783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78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50F9" w14:textId="77777777" w:rsidR="0056424B" w:rsidRPr="00C65A9B" w:rsidRDefault="0056424B" w:rsidP="00E43161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5274D866" w14:textId="0F3D9934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Step 6: Test connectivity</w:t>
      </w:r>
    </w:p>
    <w:p w14:paraId="14A9CDCA" w14:textId="0F7C8CB6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Wireless Host 1</w:t>
      </w:r>
    </w:p>
    <w:p w14:paraId="02F3894E" w14:textId="38060B72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5AF1D60D" wp14:editId="0AAD8F10">
            <wp:extent cx="4772691" cy="3496163"/>
            <wp:effectExtent l="0" t="0" r="8890" b="9525"/>
            <wp:docPr id="201768570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857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7960" w14:textId="77777777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18B8EC86" w14:textId="00CFC159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3D391E1E" wp14:editId="1DBC8485">
            <wp:extent cx="5731510" cy="2518410"/>
            <wp:effectExtent l="0" t="0" r="2540" b="0"/>
            <wp:docPr id="12510319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31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3A36" w14:textId="77777777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3714D885" w14:textId="2CF424F3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t>Wireless Host 2</w:t>
      </w:r>
    </w:p>
    <w:p w14:paraId="24413367" w14:textId="7FAF7CCC" w:rsidR="0056424B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0A5396E6" wp14:editId="3FDC6554">
            <wp:extent cx="5731510" cy="5014595"/>
            <wp:effectExtent l="0" t="0" r="2540" b="0"/>
            <wp:docPr id="11901710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710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DEFE" w14:textId="77777777" w:rsidR="0056424B" w:rsidRPr="00C65A9B" w:rsidRDefault="0056424B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7196FA94" w14:textId="7322CF42" w:rsidR="00D67741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1976019A" wp14:editId="2B8EC4E8">
            <wp:extent cx="5731510" cy="2644775"/>
            <wp:effectExtent l="0" t="0" r="2540" b="3175"/>
            <wp:docPr id="55154740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474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7C7A" w14:textId="77777777" w:rsidR="00D67741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1B1BD305" w14:textId="3D27BE48" w:rsidR="00D67741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sz w:val="32"/>
          <w:szCs w:val="32"/>
        </w:rPr>
        <w:lastRenderedPageBreak/>
        <w:t>Assessment Items Result</w:t>
      </w:r>
    </w:p>
    <w:p w14:paraId="12197173" w14:textId="006B814F" w:rsidR="00D67741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374C74BD" wp14:editId="6161827E">
            <wp:extent cx="5731510" cy="6848475"/>
            <wp:effectExtent l="0" t="0" r="2540" b="9525"/>
            <wp:docPr id="166393940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39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CDBD" w14:textId="6376F20A" w:rsidR="00D67741" w:rsidRPr="00C65A9B" w:rsidRDefault="00D67741" w:rsidP="0056424B">
      <w:pPr>
        <w:rPr>
          <w:rFonts w:ascii="TH Sarabun New" w:hAnsi="TH Sarabun New" w:cs="TH Sarabun New" w:hint="cs"/>
          <w:b/>
          <w:bCs/>
          <w:sz w:val="32"/>
          <w:szCs w:val="32"/>
        </w:rPr>
      </w:pPr>
      <w:r w:rsidRPr="00C65A9B">
        <w:rPr>
          <w:rFonts w:ascii="TH Sarabun New" w:hAnsi="TH Sarabun New" w:cs="TH Sarabun New" w:hint="cs"/>
          <w:b/>
          <w:bCs/>
          <w:noProof/>
          <w:sz w:val="32"/>
          <w:szCs w:val="32"/>
        </w:rPr>
        <w:lastRenderedPageBreak/>
        <w:drawing>
          <wp:inline distT="0" distB="0" distL="0" distR="0" wp14:anchorId="653059CC" wp14:editId="0AF1E418">
            <wp:extent cx="5544324" cy="5496692"/>
            <wp:effectExtent l="0" t="0" r="0" b="8890"/>
            <wp:docPr id="25753287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32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741" w:rsidRPr="00C65A9B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31DB77" w14:textId="77777777" w:rsidR="00674314" w:rsidRDefault="00674314" w:rsidP="00C65A9B">
      <w:pPr>
        <w:spacing w:after="0"/>
      </w:pPr>
      <w:r>
        <w:separator/>
      </w:r>
    </w:p>
  </w:endnote>
  <w:endnote w:type="continuationSeparator" w:id="0">
    <w:p w14:paraId="33D5634D" w14:textId="77777777" w:rsidR="00674314" w:rsidRDefault="00674314" w:rsidP="00C65A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B96697" w14:textId="77777777" w:rsidR="00674314" w:rsidRDefault="00674314" w:rsidP="00C65A9B">
      <w:pPr>
        <w:spacing w:after="0"/>
      </w:pPr>
      <w:r>
        <w:separator/>
      </w:r>
    </w:p>
  </w:footnote>
  <w:footnote w:type="continuationSeparator" w:id="0">
    <w:p w14:paraId="07B8CC5D" w14:textId="77777777" w:rsidR="00674314" w:rsidRDefault="00674314" w:rsidP="00C65A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D66F60" w14:textId="657C1AC2" w:rsidR="00C65A9B" w:rsidRDefault="00C65A9B">
    <w:pPr>
      <w:pStyle w:val="Header"/>
    </w:pPr>
    <w:r>
      <w:rPr>
        <w:rFonts w:hint="cs"/>
        <w:cs/>
      </w:rPr>
      <w:t xml:space="preserve">นาย เกรียงไกร ประเสริฐ </w:t>
    </w:r>
    <w:r>
      <w:t>663380616-4 sec2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844D3C"/>
    <w:multiLevelType w:val="multilevel"/>
    <w:tmpl w:val="8B1C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E2193"/>
    <w:multiLevelType w:val="multilevel"/>
    <w:tmpl w:val="7B8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962C0"/>
    <w:multiLevelType w:val="multilevel"/>
    <w:tmpl w:val="673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06399"/>
    <w:multiLevelType w:val="multilevel"/>
    <w:tmpl w:val="61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49584">
    <w:abstractNumId w:val="2"/>
  </w:num>
  <w:num w:numId="2" w16cid:durableId="2010712552">
    <w:abstractNumId w:val="0"/>
  </w:num>
  <w:num w:numId="3" w16cid:durableId="436410282">
    <w:abstractNumId w:val="3"/>
  </w:num>
  <w:num w:numId="4" w16cid:durableId="106949899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FE"/>
    <w:rsid w:val="00302011"/>
    <w:rsid w:val="0056424B"/>
    <w:rsid w:val="005B503C"/>
    <w:rsid w:val="005C6CF8"/>
    <w:rsid w:val="00674314"/>
    <w:rsid w:val="006C500A"/>
    <w:rsid w:val="00766A35"/>
    <w:rsid w:val="00AA56C3"/>
    <w:rsid w:val="00AA7F1E"/>
    <w:rsid w:val="00C65A9B"/>
    <w:rsid w:val="00CE5108"/>
    <w:rsid w:val="00CF034F"/>
    <w:rsid w:val="00D67741"/>
    <w:rsid w:val="00E43161"/>
    <w:rsid w:val="00E5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52D8"/>
  <w15:chartTrackingRefBased/>
  <w15:docId w15:val="{F7286D4D-0804-436F-8D15-C18941FC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AF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AF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AF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AF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AF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AF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AF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A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A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A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5A9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65A9B"/>
  </w:style>
  <w:style w:type="paragraph" w:styleId="Footer">
    <w:name w:val="footer"/>
    <w:basedOn w:val="Normal"/>
    <w:link w:val="FooterChar"/>
    <w:uiPriority w:val="99"/>
    <w:unhideWhenUsed/>
    <w:rsid w:val="00C65A9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65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Thongchai Seesan</dc:creator>
  <cp:keywords/>
  <dc:description/>
  <cp:lastModifiedBy>Kriangkrai Prasert</cp:lastModifiedBy>
  <cp:revision>2</cp:revision>
  <dcterms:created xsi:type="dcterms:W3CDTF">2026-07-16T08:46:00Z</dcterms:created>
  <dcterms:modified xsi:type="dcterms:W3CDTF">2026-07-16T08:46:00Z</dcterms:modified>
</cp:coreProperties>
</file>