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3F" w:rsidRPr="00276F9A" w:rsidRDefault="006B1C16" w:rsidP="006B1C16">
      <w:pPr>
        <w:jc w:val="center"/>
        <w:rPr>
          <w:sz w:val="24"/>
          <w:szCs w:val="24"/>
        </w:rPr>
      </w:pPr>
      <w:r w:rsidRPr="00276F9A">
        <w:rPr>
          <w:sz w:val="24"/>
          <w:szCs w:val="24"/>
        </w:rPr>
        <w:t>Tokenes Vel- og bryggeforening</w:t>
      </w:r>
    </w:p>
    <w:p w:rsidR="00276F9A" w:rsidRDefault="00276F9A" w:rsidP="006B1C16">
      <w:pPr>
        <w:jc w:val="center"/>
        <w:rPr>
          <w:sz w:val="24"/>
          <w:szCs w:val="24"/>
        </w:rPr>
      </w:pPr>
    </w:p>
    <w:p w:rsidR="006B1C16" w:rsidRPr="00276F9A" w:rsidRDefault="006B1C16" w:rsidP="006B1C16">
      <w:pPr>
        <w:jc w:val="center"/>
        <w:rPr>
          <w:b/>
          <w:sz w:val="28"/>
          <w:szCs w:val="28"/>
        </w:rPr>
      </w:pPr>
      <w:r w:rsidRPr="00276F9A">
        <w:rPr>
          <w:b/>
          <w:sz w:val="28"/>
          <w:szCs w:val="28"/>
        </w:rPr>
        <w:t>Årsmøte 2013</w:t>
      </w:r>
    </w:p>
    <w:p w:rsidR="006B1C16" w:rsidRPr="00276F9A" w:rsidRDefault="006B1C16" w:rsidP="006B1C16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Cs/>
          <w:szCs w:val="24"/>
        </w:rPr>
      </w:pPr>
    </w:p>
    <w:p w:rsidR="006B1C16" w:rsidRPr="00E508AF" w:rsidRDefault="006B1C16" w:rsidP="00E508AF">
      <w:pPr>
        <w:jc w:val="center"/>
        <w:rPr>
          <w:b/>
          <w:sz w:val="24"/>
          <w:szCs w:val="24"/>
        </w:rPr>
      </w:pPr>
      <w:r w:rsidRPr="00276F9A">
        <w:rPr>
          <w:bCs/>
          <w:sz w:val="24"/>
          <w:szCs w:val="24"/>
        </w:rPr>
        <w:t xml:space="preserve">Det innkalles til årsmøte i Tokenes vel- og bryggeforening </w:t>
      </w:r>
      <w:r w:rsidRPr="00276F9A">
        <w:rPr>
          <w:b/>
          <w:sz w:val="24"/>
          <w:szCs w:val="24"/>
        </w:rPr>
        <w:t xml:space="preserve">lørdag 15. juni kl. 1200 </w:t>
      </w:r>
      <w:r w:rsidR="00E508AF">
        <w:rPr>
          <w:b/>
          <w:sz w:val="24"/>
          <w:szCs w:val="24"/>
        </w:rPr>
        <w:br/>
      </w:r>
      <w:r w:rsidRPr="00E508AF">
        <w:rPr>
          <w:sz w:val="24"/>
          <w:szCs w:val="24"/>
        </w:rPr>
        <w:t xml:space="preserve">i </w:t>
      </w:r>
      <w:proofErr w:type="spellStart"/>
      <w:r w:rsidRPr="00E508AF">
        <w:rPr>
          <w:sz w:val="24"/>
          <w:szCs w:val="24"/>
        </w:rPr>
        <w:t>Nøtterø</w:t>
      </w:r>
      <w:proofErr w:type="spellEnd"/>
      <w:r w:rsidRPr="00E508AF">
        <w:rPr>
          <w:sz w:val="24"/>
          <w:szCs w:val="24"/>
        </w:rPr>
        <w:t xml:space="preserve"> Skytterlag sin storstua, adresse Mølleveien 34, Nøtterøy – </w:t>
      </w:r>
      <w:r w:rsidR="00276F9A" w:rsidRPr="00E508AF">
        <w:rPr>
          <w:sz w:val="24"/>
          <w:szCs w:val="24"/>
        </w:rPr>
        <w:br/>
        <w:t>Jubileumsmarkering m/ mat &amp;</w:t>
      </w:r>
      <w:r w:rsidR="00E1140B">
        <w:rPr>
          <w:sz w:val="24"/>
          <w:szCs w:val="24"/>
        </w:rPr>
        <w:t xml:space="preserve"> drikke </w:t>
      </w:r>
      <w:r w:rsidR="00276F9A" w:rsidRPr="00E508AF">
        <w:rPr>
          <w:sz w:val="24"/>
          <w:szCs w:val="24"/>
        </w:rPr>
        <w:t xml:space="preserve">etter årsmøtet. </w:t>
      </w:r>
    </w:p>
    <w:p w:rsidR="00276F9A" w:rsidRDefault="0076547E" w:rsidP="00276F9A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Dagsorden</w:t>
      </w:r>
    </w:p>
    <w:p w:rsidR="0076547E" w:rsidRDefault="0076547E" w:rsidP="00276F9A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/>
          <w:szCs w:val="24"/>
        </w:rPr>
      </w:pPr>
    </w:p>
    <w:p w:rsidR="0076547E" w:rsidRDefault="0076547E" w:rsidP="00276F9A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Alle må innlevering adgangstegn for stemmerett og fullmakt ved ankomst.</w:t>
      </w:r>
    </w:p>
    <w:p w:rsidR="0076547E" w:rsidRPr="00276F9A" w:rsidRDefault="0076547E" w:rsidP="00276F9A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Se vedlegg</w:t>
      </w:r>
    </w:p>
    <w:p w:rsidR="00276F9A" w:rsidRPr="00276F9A" w:rsidRDefault="00276F9A" w:rsidP="00276F9A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/>
          <w:szCs w:val="24"/>
        </w:rPr>
      </w:pPr>
    </w:p>
    <w:p w:rsidR="00276F9A" w:rsidRPr="00276F9A" w:rsidRDefault="00276F9A" w:rsidP="00276F9A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 w:rsidRPr="00276F9A">
        <w:rPr>
          <w:rFonts w:asciiTheme="minorHAnsi" w:hAnsiTheme="minorHAnsi"/>
          <w:szCs w:val="24"/>
        </w:rPr>
        <w:t>Følgende saker er til behandling:</w:t>
      </w:r>
    </w:p>
    <w:p w:rsidR="00276F9A" w:rsidRPr="00276F9A" w:rsidRDefault="00276F9A" w:rsidP="00276F9A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</w:p>
    <w:p w:rsidR="00276F9A" w:rsidRPr="00276F9A" w:rsidRDefault="0076547E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</w:t>
      </w:r>
      <w:r>
        <w:rPr>
          <w:rFonts w:asciiTheme="minorHAnsi" w:hAnsiTheme="minorHAnsi"/>
          <w:szCs w:val="24"/>
        </w:rPr>
        <w:tab/>
        <w:t>Valg av ordstyrer</w:t>
      </w:r>
    </w:p>
    <w:p w:rsidR="00276F9A" w:rsidRDefault="0076547E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b</w:t>
      </w:r>
      <w:r>
        <w:rPr>
          <w:rFonts w:asciiTheme="minorHAnsi" w:hAnsiTheme="minorHAnsi"/>
          <w:szCs w:val="24"/>
        </w:rPr>
        <w:tab/>
        <w:t>Valg av to desisorer som skal godkjenne referatet</w:t>
      </w:r>
    </w:p>
    <w:p w:rsidR="0076547E" w:rsidRDefault="0076547E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</w:t>
      </w:r>
      <w:r>
        <w:rPr>
          <w:rFonts w:asciiTheme="minorHAnsi" w:hAnsiTheme="minorHAnsi"/>
          <w:szCs w:val="24"/>
        </w:rPr>
        <w:tab/>
        <w:t>Styrets beretning</w:t>
      </w:r>
    </w:p>
    <w:p w:rsidR="0076547E" w:rsidRPr="00276F9A" w:rsidRDefault="0076547E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</w:t>
      </w:r>
      <w:r>
        <w:rPr>
          <w:rFonts w:asciiTheme="minorHAnsi" w:hAnsiTheme="minorHAnsi"/>
          <w:szCs w:val="24"/>
        </w:rPr>
        <w:tab/>
        <w:t>Revisors beretning og revidert regnskap</w:t>
      </w:r>
    </w:p>
    <w:p w:rsidR="00276F9A" w:rsidRDefault="0076547E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</w:t>
      </w:r>
      <w:r>
        <w:rPr>
          <w:rFonts w:asciiTheme="minorHAnsi" w:hAnsiTheme="minorHAnsi"/>
          <w:szCs w:val="24"/>
        </w:rPr>
        <w:tab/>
        <w:t>Innkomne forslag</w:t>
      </w:r>
    </w:p>
    <w:p w:rsidR="00077CC0" w:rsidRDefault="00077CC0" w:rsidP="00077CC0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Kvistkutter</w:t>
      </w:r>
    </w:p>
    <w:p w:rsidR="00077CC0" w:rsidRDefault="00077CC0" w:rsidP="00077CC0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Utbedring av vei</w:t>
      </w:r>
    </w:p>
    <w:p w:rsidR="00077CC0" w:rsidRDefault="00077CC0" w:rsidP="00077CC0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Økning av vel avgift for 2013</w:t>
      </w:r>
    </w:p>
    <w:p w:rsidR="00077CC0" w:rsidRPr="00276F9A" w:rsidRDefault="00077CC0" w:rsidP="00077CC0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Vedtekter</w:t>
      </w:r>
    </w:p>
    <w:p w:rsidR="001421C9" w:rsidRDefault="001421C9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g</w:t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>Vinterbrøyting</w:t>
      </w:r>
    </w:p>
    <w:p w:rsidR="00077CC0" w:rsidRDefault="001421C9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h</w:t>
      </w:r>
      <w:r w:rsidR="0076547E">
        <w:rPr>
          <w:rFonts w:asciiTheme="minorHAnsi" w:hAnsiTheme="minorHAnsi"/>
          <w:szCs w:val="24"/>
        </w:rPr>
        <w:tab/>
        <w:t xml:space="preserve">Fastsettelse av </w:t>
      </w:r>
      <w:proofErr w:type="spellStart"/>
      <w:r w:rsidR="0076547E">
        <w:rPr>
          <w:rFonts w:asciiTheme="minorHAnsi" w:hAnsiTheme="minorHAnsi"/>
          <w:szCs w:val="24"/>
        </w:rPr>
        <w:t>medlemskontigenten</w:t>
      </w:r>
      <w:proofErr w:type="spellEnd"/>
    </w:p>
    <w:p w:rsidR="0087166E" w:rsidRDefault="001421C9" w:rsidP="0087166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</w:t>
      </w:r>
      <w:r w:rsidR="00077CC0">
        <w:rPr>
          <w:rFonts w:asciiTheme="minorHAnsi" w:hAnsiTheme="minorHAnsi"/>
          <w:szCs w:val="24"/>
        </w:rPr>
        <w:tab/>
        <w:t>Fastsettelse av styrehonorar</w:t>
      </w:r>
      <w:r w:rsidR="0076547E">
        <w:rPr>
          <w:rFonts w:asciiTheme="minorHAnsi" w:hAnsiTheme="minorHAnsi"/>
          <w:szCs w:val="24"/>
        </w:rPr>
        <w:tab/>
      </w:r>
    </w:p>
    <w:p w:rsidR="0076547E" w:rsidRDefault="00077CC0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j</w:t>
      </w:r>
      <w:r w:rsidR="0076547E">
        <w:rPr>
          <w:rFonts w:asciiTheme="minorHAnsi" w:hAnsiTheme="minorHAnsi"/>
          <w:szCs w:val="24"/>
        </w:rPr>
        <w:tab/>
        <w:t>Presentasjon av Tokenes Vel sin nye webside</w:t>
      </w:r>
    </w:p>
    <w:p w:rsidR="00276F9A" w:rsidRPr="00276F9A" w:rsidRDefault="00077CC0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k</w:t>
      </w:r>
      <w:r w:rsidR="0076547E">
        <w:rPr>
          <w:rFonts w:asciiTheme="minorHAnsi" w:hAnsiTheme="minorHAnsi"/>
          <w:szCs w:val="24"/>
        </w:rPr>
        <w:tab/>
        <w:t>Valg i henhold til vedtektene</w:t>
      </w:r>
    </w:p>
    <w:p w:rsidR="00276F9A" w:rsidRDefault="00276F9A" w:rsidP="006B1C16">
      <w:pPr>
        <w:jc w:val="center"/>
      </w:pPr>
    </w:p>
    <w:p w:rsidR="00276F9A" w:rsidRDefault="00276F9A" w:rsidP="006B1C16">
      <w:pPr>
        <w:jc w:val="center"/>
      </w:pPr>
    </w:p>
    <w:p w:rsidR="00F32C2B" w:rsidRPr="00077CC0" w:rsidRDefault="00F32C2B" w:rsidP="00E1140B">
      <w:bookmarkStart w:id="0" w:name="_GoBack"/>
      <w:bookmarkEnd w:id="0"/>
    </w:p>
    <w:sectPr w:rsidR="00F32C2B" w:rsidRPr="00077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121EF"/>
    <w:multiLevelType w:val="singleLevel"/>
    <w:tmpl w:val="FAFC3902"/>
    <w:lvl w:ilvl="0">
      <w:start w:val="3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Times New Roman" w:hAnsi="Times New Roman" w:hint="default"/>
      </w:rPr>
    </w:lvl>
  </w:abstractNum>
  <w:abstractNum w:abstractNumId="1">
    <w:nsid w:val="2D804D29"/>
    <w:multiLevelType w:val="hybridMultilevel"/>
    <w:tmpl w:val="C076F6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0198F"/>
    <w:multiLevelType w:val="hybridMultilevel"/>
    <w:tmpl w:val="1DFEEB90"/>
    <w:lvl w:ilvl="0" w:tplc="41B8BEAA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393A1579"/>
    <w:multiLevelType w:val="hybridMultilevel"/>
    <w:tmpl w:val="00A4CA54"/>
    <w:lvl w:ilvl="0" w:tplc="041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16"/>
    <w:rsid w:val="00077CC0"/>
    <w:rsid w:val="001421C9"/>
    <w:rsid w:val="001469CA"/>
    <w:rsid w:val="001574A0"/>
    <w:rsid w:val="001C2C4C"/>
    <w:rsid w:val="00276F9A"/>
    <w:rsid w:val="00291BBA"/>
    <w:rsid w:val="004230A0"/>
    <w:rsid w:val="00594F98"/>
    <w:rsid w:val="005A1860"/>
    <w:rsid w:val="006B1C16"/>
    <w:rsid w:val="0076547E"/>
    <w:rsid w:val="00834EAB"/>
    <w:rsid w:val="0085763F"/>
    <w:rsid w:val="0087166E"/>
    <w:rsid w:val="008C15A1"/>
    <w:rsid w:val="00E1140B"/>
    <w:rsid w:val="00E20FC4"/>
    <w:rsid w:val="00E508AF"/>
    <w:rsid w:val="00F3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B1C16"/>
    <w:pPr>
      <w:tabs>
        <w:tab w:val="center" w:pos="4536"/>
        <w:tab w:val="right" w:pos="9072"/>
      </w:tabs>
      <w:spacing w:after="0" w:line="240" w:lineRule="auto"/>
    </w:pPr>
    <w:rPr>
      <w:rFonts w:ascii="Garamond" w:eastAsia="Times New Roman" w:hAnsi="Garamond" w:cs="Times New Roman"/>
      <w:sz w:val="24"/>
      <w:szCs w:val="20"/>
      <w:lang w:eastAsia="nb-NO"/>
    </w:rPr>
  </w:style>
  <w:style w:type="character" w:customStyle="1" w:styleId="HeaderChar">
    <w:name w:val="Header Char"/>
    <w:basedOn w:val="DefaultParagraphFont"/>
    <w:link w:val="Header"/>
    <w:semiHidden/>
    <w:rsid w:val="006B1C16"/>
    <w:rPr>
      <w:rFonts w:ascii="Garamond" w:eastAsia="Times New Roman" w:hAnsi="Garamond" w:cs="Times New Roman"/>
      <w:sz w:val="24"/>
      <w:szCs w:val="20"/>
      <w:lang w:eastAsia="nb-NO"/>
    </w:rPr>
  </w:style>
  <w:style w:type="paragraph" w:styleId="NoSpacing">
    <w:name w:val="No Spacing"/>
    <w:uiPriority w:val="1"/>
    <w:qFormat/>
    <w:rsid w:val="00276F9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C15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B1C16"/>
    <w:pPr>
      <w:tabs>
        <w:tab w:val="center" w:pos="4536"/>
        <w:tab w:val="right" w:pos="9072"/>
      </w:tabs>
      <w:spacing w:after="0" w:line="240" w:lineRule="auto"/>
    </w:pPr>
    <w:rPr>
      <w:rFonts w:ascii="Garamond" w:eastAsia="Times New Roman" w:hAnsi="Garamond" w:cs="Times New Roman"/>
      <w:sz w:val="24"/>
      <w:szCs w:val="20"/>
      <w:lang w:eastAsia="nb-NO"/>
    </w:rPr>
  </w:style>
  <w:style w:type="character" w:customStyle="1" w:styleId="HeaderChar">
    <w:name w:val="Header Char"/>
    <w:basedOn w:val="DefaultParagraphFont"/>
    <w:link w:val="Header"/>
    <w:semiHidden/>
    <w:rsid w:val="006B1C16"/>
    <w:rPr>
      <w:rFonts w:ascii="Garamond" w:eastAsia="Times New Roman" w:hAnsi="Garamond" w:cs="Times New Roman"/>
      <w:sz w:val="24"/>
      <w:szCs w:val="20"/>
      <w:lang w:eastAsia="nb-NO"/>
    </w:rPr>
  </w:style>
  <w:style w:type="paragraph" w:styleId="NoSpacing">
    <w:name w:val="No Spacing"/>
    <w:uiPriority w:val="1"/>
    <w:qFormat/>
    <w:rsid w:val="00276F9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C15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122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6050</cp:lastModifiedBy>
  <cp:revision>13</cp:revision>
  <cp:lastPrinted>2013-05-20T07:02:00Z</cp:lastPrinted>
  <dcterms:created xsi:type="dcterms:W3CDTF">2013-05-12T20:51:00Z</dcterms:created>
  <dcterms:modified xsi:type="dcterms:W3CDTF">2013-05-23T15:01:00Z</dcterms:modified>
</cp:coreProperties>
</file>