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A0" w:rsidRPr="00253231" w:rsidRDefault="001B15A0" w:rsidP="001B15A0">
      <w:pPr>
        <w:rPr>
          <w:b/>
          <w:sz w:val="28"/>
          <w:szCs w:val="28"/>
        </w:rPr>
      </w:pPr>
      <w:r w:rsidRPr="00253231">
        <w:rPr>
          <w:b/>
          <w:sz w:val="28"/>
          <w:szCs w:val="28"/>
        </w:rPr>
        <w:t>S</w:t>
      </w:r>
      <w:r w:rsidR="00E77A9D" w:rsidRPr="00253231">
        <w:rPr>
          <w:b/>
          <w:sz w:val="28"/>
          <w:szCs w:val="28"/>
        </w:rPr>
        <w:t xml:space="preserve">aker til </w:t>
      </w:r>
      <w:r w:rsidR="008D0F60" w:rsidRPr="00253231">
        <w:rPr>
          <w:b/>
          <w:sz w:val="28"/>
          <w:szCs w:val="28"/>
        </w:rPr>
        <w:t>avstemming</w:t>
      </w:r>
    </w:p>
    <w:p w:rsidR="00EF475C" w:rsidRPr="00253231" w:rsidRDefault="00EF475C" w:rsidP="008B5A7F">
      <w:pPr>
        <w:rPr>
          <w:b/>
          <w:sz w:val="24"/>
          <w:szCs w:val="24"/>
        </w:rPr>
      </w:pPr>
      <w:r w:rsidRPr="00253231">
        <w:rPr>
          <w:b/>
          <w:sz w:val="24"/>
          <w:szCs w:val="24"/>
        </w:rPr>
        <w:t>I</w:t>
      </w:r>
      <w:r w:rsidR="00637996" w:rsidRPr="00253231">
        <w:rPr>
          <w:b/>
          <w:sz w:val="24"/>
          <w:szCs w:val="24"/>
        </w:rPr>
        <w:t xml:space="preserve">nnkommende forslag </w:t>
      </w:r>
    </w:p>
    <w:p w:rsidR="00637996" w:rsidRPr="00253231" w:rsidRDefault="00185B56" w:rsidP="008B5A7F">
      <w:pPr>
        <w:rPr>
          <w:i/>
        </w:rPr>
      </w:pPr>
      <w:r w:rsidRPr="00253231">
        <w:rPr>
          <w:b/>
          <w:sz w:val="24"/>
          <w:szCs w:val="24"/>
        </w:rPr>
        <w:t>Ønske om å gjeni</w:t>
      </w:r>
      <w:r w:rsidR="00474AB5" w:rsidRPr="00253231">
        <w:rPr>
          <w:b/>
          <w:sz w:val="24"/>
          <w:szCs w:val="24"/>
        </w:rPr>
        <w:t>nnføre dugnadsdag i Tokenes Vel</w:t>
      </w:r>
      <w:r w:rsidR="00474AB5" w:rsidRPr="00253231">
        <w:br/>
        <w:t>Jan Erik Brun foreslår å gjeninnføre dugnadsdagen</w:t>
      </w:r>
      <w:r w:rsidR="008B5A7F" w:rsidRPr="00253231">
        <w:br/>
      </w:r>
      <w:r w:rsidR="00257C5C" w:rsidRPr="00253231">
        <w:rPr>
          <w:i/>
        </w:rPr>
        <w:br/>
      </w:r>
      <w:r w:rsidR="008D0F60" w:rsidRPr="00253231">
        <w:rPr>
          <w:i/>
        </w:rPr>
        <w:t>Styret foreslår</w:t>
      </w:r>
      <w:r w:rsidR="00637996" w:rsidRPr="00253231">
        <w:t xml:space="preserve"> </w:t>
      </w:r>
      <w:r w:rsidR="00474AB5" w:rsidRPr="00253231">
        <w:t xml:space="preserve">i så fall </w:t>
      </w:r>
      <w:r w:rsidR="00637996" w:rsidRPr="00253231">
        <w:t xml:space="preserve">at det nedsettes en dugnadskomite som ser på behovet for en dugnad og innkaller til dugnad og fordeler arbeidsoppgaver. </w:t>
      </w:r>
      <w:r w:rsidR="003449D0" w:rsidRPr="00253231">
        <w:t xml:space="preserve">Forslagstiller Jan Erik Brun foreslås til hovedansvarlig for denne komite. </w:t>
      </w:r>
    </w:p>
    <w:p w:rsidR="00185B56" w:rsidRPr="00253231" w:rsidRDefault="00185B56" w:rsidP="00185B56">
      <w:pPr>
        <w:rPr>
          <w:b/>
        </w:rPr>
      </w:pPr>
    </w:p>
    <w:p w:rsidR="00253231" w:rsidRPr="00253231" w:rsidRDefault="00EF475C" w:rsidP="00253231">
      <w:pPr>
        <w:rPr>
          <w:sz w:val="24"/>
          <w:szCs w:val="24"/>
        </w:rPr>
      </w:pPr>
      <w:r w:rsidRPr="00253231">
        <w:rPr>
          <w:b/>
          <w:sz w:val="24"/>
          <w:szCs w:val="24"/>
        </w:rPr>
        <w:t>Styrets forslag: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0"/>
          <w:szCs w:val="20"/>
        </w:rPr>
      </w:pPr>
      <w:r w:rsidRPr="00253231">
        <w:rPr>
          <w:rFonts w:asciiTheme="minorHAnsi" w:hAnsiTheme="minorHAnsi"/>
          <w:b/>
          <w:bCs/>
        </w:rPr>
        <w:t>Endre regnskapspraksis for Tokens Vel og Brygge forening</w:t>
      </w:r>
      <w:r w:rsidRPr="00253231">
        <w:rPr>
          <w:rFonts w:asciiTheme="minorHAnsi" w:hAnsiTheme="minorHAnsi"/>
        </w:rPr>
        <w:t>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Sittende styre har nå vært igjennom to regnskapsperioder. I 2012 ble det forventet av den nyvalgte kassereren uten regnskapsutdannelse skulle føre regnskap som en autorisert regnskapsfører. Det ble ikke godkjent av revisor. I 2013 satte vi bort jobben til en autorisert regnskapsfører, noe som ble alt for dyrt, i tillegg til at det ikke er ført helt slik som revisor ønsker.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I begge regnskapsårene har kasserer ført et forenklet regnskap (slik som vist på Årsmøte i fjor) og tallene stemmer med regnskapet ført av tidligere kasserer for 2012 og årets autoriserte regnskapsfører for 2013.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I følge vedtektene skal: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Kasserer:</w:t>
      </w:r>
    </w:p>
    <w:p w:rsidR="00253231" w:rsidRDefault="00253231" w:rsidP="00253231">
      <w:pPr>
        <w:pStyle w:val="NoSpacing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Føre separate regnskap for brygge- og vel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253231">
        <w:rPr>
          <w:rFonts w:asciiTheme="minorHAnsi" w:hAnsiTheme="minorHAnsi"/>
          <w:sz w:val="22"/>
          <w:szCs w:val="22"/>
        </w:rPr>
        <w:t>saker i henhold til bilag.</w:t>
      </w:r>
    </w:p>
    <w:p w:rsidR="00253231" w:rsidRPr="00253231" w:rsidRDefault="00253231" w:rsidP="00253231">
      <w:pPr>
        <w:pStyle w:val="NoSpacing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Innkreve kontingent fastsatt av årsmøtet som spesifiseres på den enkelte giro.</w:t>
      </w:r>
    </w:p>
    <w:p w:rsidR="00253231" w:rsidRPr="00253231" w:rsidRDefault="00253231" w:rsidP="00253231">
      <w:pPr>
        <w:pStyle w:val="NoSpacing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Betale anviste utlegg.</w:t>
      </w:r>
    </w:p>
    <w:p w:rsidR="00253231" w:rsidRPr="00253231" w:rsidRDefault="00253231" w:rsidP="00253231">
      <w:pPr>
        <w:pStyle w:val="NoSpacing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Orientere om den økonomiske situasjonen.</w:t>
      </w:r>
    </w:p>
    <w:p w:rsidR="00253231" w:rsidRPr="00253231" w:rsidRDefault="00253231" w:rsidP="00253231">
      <w:pPr>
        <w:pStyle w:val="NoSpacing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Utarbeidet forslag til budsjett.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Revisor:</w:t>
      </w:r>
    </w:p>
    <w:p w:rsidR="00253231" w:rsidRPr="00253231" w:rsidRDefault="00253231" w:rsidP="00253231">
      <w:pPr>
        <w:pStyle w:val="NoSpacing"/>
        <w:spacing w:before="0" w:beforeAutospacing="0" w:after="24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Revisor er årsmøtets representant og skal med støtte i de i styreprotokollen innførte beslutninger kritisk gjennomgå alle bilag og kontrollere foreningens regnskap som avsluttes pr. 31. desember. Enhver kontroll og revisjon skal straks føres inn i revisjonsrapporten med eventuelle bemerkninger av kritisk og/eller teknisk art. Revisjonsberetningen skal fremlegges for årsmøtet.</w:t>
      </w:r>
      <w:r w:rsidRPr="0025323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 w:cs="Arial"/>
          <w:sz w:val="22"/>
          <w:szCs w:val="22"/>
        </w:rPr>
        <w:br/>
      </w:r>
      <w:r w:rsidRPr="00253231">
        <w:rPr>
          <w:rFonts w:asciiTheme="minorHAnsi" w:hAnsiTheme="minorHAnsi"/>
          <w:sz w:val="22"/>
          <w:szCs w:val="22"/>
        </w:rPr>
        <w:t>Styret er opptatt av hvordan dette skal gjøres i fremtiden, slik at det er mulig å verve medlemmer til styrevervene. Styremedlemmene bør oppleve at det er mulig å gjøre styrevervet på en tilfredsstillende måte. Dette skal også være arbeid som ikke tar alt for mye tid, da vi bruker av fritiden vår.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i/>
          <w:iCs/>
          <w:sz w:val="22"/>
          <w:szCs w:val="22"/>
        </w:rPr>
        <w:t>Styret foreslår</w:t>
      </w:r>
      <w:r w:rsidRPr="00253231">
        <w:rPr>
          <w:rFonts w:asciiTheme="minorHAnsi" w:hAnsiTheme="minorHAnsi"/>
          <w:sz w:val="22"/>
          <w:szCs w:val="22"/>
        </w:rPr>
        <w:t xml:space="preserve"> at vi endrer praksis for regnskapsføring i Tokenes vel og Brygge forening til et enklere system. Et system som alle kan forstå uten å være autorisert regnskapsfører. En slik endring vil også medføre endring i revisors oppgave. Se forslag til endring i vedtektene.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sz w:val="22"/>
          <w:szCs w:val="22"/>
        </w:rPr>
        <w:t>Alternativt:</w:t>
      </w:r>
    </w:p>
    <w:p w:rsidR="00253231" w:rsidRPr="00253231" w:rsidRDefault="00253231" w:rsidP="00253231">
      <w:pPr>
        <w:pStyle w:val="NoSpacing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253231">
        <w:rPr>
          <w:rFonts w:asciiTheme="minorHAnsi" w:hAnsiTheme="minorHAnsi"/>
          <w:i/>
          <w:iCs/>
          <w:sz w:val="22"/>
          <w:szCs w:val="22"/>
        </w:rPr>
        <w:t>Styret foreslår</w:t>
      </w:r>
      <w:r w:rsidRPr="00253231">
        <w:rPr>
          <w:rFonts w:asciiTheme="minorHAnsi" w:hAnsiTheme="minorHAnsi"/>
          <w:sz w:val="22"/>
          <w:szCs w:val="22"/>
        </w:rPr>
        <w:t xml:space="preserve"> at vi betaler et autorisert regnskapsfirma det det måtte koste.</w:t>
      </w:r>
    </w:p>
    <w:p w:rsidR="005E562D" w:rsidRDefault="005E562D" w:rsidP="003449D0"/>
    <w:p w:rsidR="00253231" w:rsidRDefault="00253231" w:rsidP="003449D0"/>
    <w:p w:rsidR="00253231" w:rsidRPr="00253231" w:rsidRDefault="00253231" w:rsidP="00253231">
      <w:bookmarkStart w:id="0" w:name="_GoBack"/>
      <w:r w:rsidRPr="00253231">
        <w:rPr>
          <w:b/>
          <w:sz w:val="24"/>
          <w:szCs w:val="24"/>
        </w:rPr>
        <w:t>Utbedring av trapp i natursti v/eksisterende stein trapp</w:t>
      </w:r>
      <w:r w:rsidRPr="00253231">
        <w:rPr>
          <w:sz w:val="24"/>
          <w:szCs w:val="24"/>
        </w:rPr>
        <w:br/>
      </w:r>
      <w:bookmarkEnd w:id="0"/>
      <w:r w:rsidRPr="00253231">
        <w:t xml:space="preserve">Styret foreslår at steintrapp i naturstien ved </w:t>
      </w:r>
      <w:proofErr w:type="spellStart"/>
      <w:r w:rsidRPr="00253231">
        <w:t>Tokenesveien</w:t>
      </w:r>
      <w:proofErr w:type="spellEnd"/>
      <w:r w:rsidRPr="00253231">
        <w:t xml:space="preserve"> 133 utbedres, denne natursti er til alles glede, men vi ser at den kan være vanskelig å bruke. Vi har henvendt oss til to byggmestre og innhentet tilbud på vedlikeholdsfri tretrapp med rekkverk på høyre side (sett nedenfra). </w:t>
      </w:r>
      <w:r w:rsidRPr="00253231">
        <w:br/>
        <w:t xml:space="preserve">Den ene byggmester ønsker ikke å gi en fastpris da vedkommende mente det var en vanskelig jobb å gi en fastpris på. Vi har mottatt tilbud fra Byggmester Stian </w:t>
      </w:r>
      <w:proofErr w:type="spellStart"/>
      <w:r w:rsidRPr="00253231">
        <w:t>Urstadmyr</w:t>
      </w:r>
      <w:proofErr w:type="spellEnd"/>
      <w:r w:rsidRPr="00253231">
        <w:t xml:space="preserve"> på kr. 62.875,-, indikasjon fra den ander byggmester ville kommet over dette tilbudet. </w:t>
      </w:r>
      <w:r w:rsidRPr="00253231">
        <w:br/>
      </w:r>
      <w:r>
        <w:br/>
      </w:r>
      <w:r w:rsidRPr="00253231">
        <w:rPr>
          <w:i/>
        </w:rPr>
        <w:t>Styret forslår</w:t>
      </w:r>
      <w:r w:rsidRPr="00253231">
        <w:t xml:space="preserve"> at vi gjør denne utbedringen og at vi bruker midler Tokenes styre allerede har på velkontoen. </w:t>
      </w:r>
    </w:p>
    <w:p w:rsidR="00253231" w:rsidRPr="00253231" w:rsidRDefault="00253231" w:rsidP="003449D0"/>
    <w:sectPr w:rsidR="00253231" w:rsidRPr="00253231" w:rsidSect="005C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00A89"/>
    <w:multiLevelType w:val="hybridMultilevel"/>
    <w:tmpl w:val="96FCE2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A0"/>
    <w:rsid w:val="00185B56"/>
    <w:rsid w:val="001B15A0"/>
    <w:rsid w:val="00253231"/>
    <w:rsid w:val="00257C5C"/>
    <w:rsid w:val="003449D0"/>
    <w:rsid w:val="00474AB5"/>
    <w:rsid w:val="005B2E19"/>
    <w:rsid w:val="005C0528"/>
    <w:rsid w:val="005E562D"/>
    <w:rsid w:val="00637996"/>
    <w:rsid w:val="00670EC7"/>
    <w:rsid w:val="006B20BB"/>
    <w:rsid w:val="008B5A7F"/>
    <w:rsid w:val="008D0F60"/>
    <w:rsid w:val="00A301FA"/>
    <w:rsid w:val="00BF0A2F"/>
    <w:rsid w:val="00CF2158"/>
    <w:rsid w:val="00E60060"/>
    <w:rsid w:val="00E77A9D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5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5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7</cp:revision>
  <dcterms:created xsi:type="dcterms:W3CDTF">2014-06-03T19:09:00Z</dcterms:created>
  <dcterms:modified xsi:type="dcterms:W3CDTF">2014-06-05T08:31:00Z</dcterms:modified>
</cp:coreProperties>
</file>