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6" w:rsidRDefault="00DD72A4">
      <w:bookmarkStart w:id="0" w:name="_GoBack"/>
      <w:bookmarkEnd w:id="0"/>
      <w:r>
        <w:t>Inger og Hjalmar Broch</w:t>
      </w:r>
    </w:p>
    <w:p w:rsidR="00DD72A4" w:rsidRDefault="00DD72A4">
      <w:proofErr w:type="spellStart"/>
      <w:r>
        <w:t>Hytteadr</w:t>
      </w:r>
      <w:proofErr w:type="spellEnd"/>
      <w:r>
        <w:t xml:space="preserve">.: </w:t>
      </w:r>
      <w:proofErr w:type="spellStart"/>
      <w:r>
        <w:t>Tokenesveien</w:t>
      </w:r>
      <w:proofErr w:type="spellEnd"/>
      <w:r>
        <w:t xml:space="preserve"> 127,  3143 Kjøpmannskjær</w:t>
      </w:r>
    </w:p>
    <w:p w:rsidR="00DD72A4" w:rsidRDefault="00DD72A4">
      <w:proofErr w:type="spellStart"/>
      <w:r>
        <w:t>Hjemmeadr</w:t>
      </w:r>
      <w:proofErr w:type="spellEnd"/>
      <w:r>
        <w:t>.: Lyngveien 13,  3118 Tønsberg</w:t>
      </w:r>
    </w:p>
    <w:p w:rsidR="00DD72A4" w:rsidRDefault="00DD72A4"/>
    <w:p w:rsidR="00DD72A4" w:rsidRDefault="00DD72A4" w:rsidP="00DD72A4">
      <w:pPr>
        <w:jc w:val="center"/>
      </w:pPr>
    </w:p>
    <w:p w:rsidR="00DD72A4" w:rsidRDefault="00DD72A4" w:rsidP="00DD72A4">
      <w:pPr>
        <w:jc w:val="center"/>
      </w:pPr>
      <w:r>
        <w:t xml:space="preserve">                              </w:t>
      </w:r>
      <w:r>
        <w:tab/>
      </w:r>
      <w:r>
        <w:tab/>
        <w:t>Tokenes 03.08.14</w:t>
      </w:r>
    </w:p>
    <w:p w:rsidR="00DD72A4" w:rsidRDefault="00DD72A4" w:rsidP="00DD72A4"/>
    <w:p w:rsidR="00DD72A4" w:rsidRDefault="00DD72A4" w:rsidP="00DD72A4"/>
    <w:p w:rsidR="00DD72A4" w:rsidRDefault="00DD72A4" w:rsidP="00DD72A4">
      <w:r>
        <w:t xml:space="preserve">Til </w:t>
      </w:r>
      <w:r>
        <w:tab/>
        <w:t xml:space="preserve">Styret i Tokenes Vel </w:t>
      </w:r>
    </w:p>
    <w:p w:rsidR="00DD72A4" w:rsidRDefault="00DD72A4" w:rsidP="00DD72A4">
      <w:pPr>
        <w:ind w:firstLine="708"/>
      </w:pPr>
      <w:r>
        <w:t>v/ Styreleder</w:t>
      </w:r>
    </w:p>
    <w:p w:rsidR="00DD72A4" w:rsidRDefault="00DD72A4" w:rsidP="00DD72A4"/>
    <w:p w:rsidR="00DD72A4" w:rsidRDefault="00DD72A4" w:rsidP="00DD72A4"/>
    <w:p w:rsidR="00DD72A4" w:rsidRDefault="0065300C" w:rsidP="00DD72A4">
      <w:r>
        <w:t>ANGÅENDE</w:t>
      </w:r>
      <w:r w:rsidR="00DD72A4">
        <w:t xml:space="preserve"> ISTANDSETTING AV VEI ETTER BYGGEPROSJEKTER.</w:t>
      </w:r>
      <w:r w:rsidR="00DD72A4">
        <w:tab/>
      </w:r>
    </w:p>
    <w:p w:rsidR="00DD72A4" w:rsidRDefault="00DD72A4" w:rsidP="00DD72A4"/>
    <w:p w:rsidR="00DD72A4" w:rsidRDefault="00DD72A4" w:rsidP="00DD72A4">
      <w:r>
        <w:t xml:space="preserve">Vi bygget om vår hytte høst 2009 til forsommer 2010.  I denne forbindelse var det selvfølgelig betydelig trafikk, også med tung last, på det private veinettet.   Vi ble pålagt av daværende leder for Tokenes vel: Jan Erik Bruun og daværende ”veisjef”: Øivind Johannesen å bekoste istandsetting av vårt felles veinett fra </w:t>
      </w:r>
      <w:proofErr w:type="spellStart"/>
      <w:r>
        <w:t>Tokenesveien</w:t>
      </w:r>
      <w:proofErr w:type="spellEnd"/>
      <w:r>
        <w:t xml:space="preserve"> 66 til rundt svingen ved  </w:t>
      </w:r>
      <w:proofErr w:type="spellStart"/>
      <w:r>
        <w:t>Tokenesveien</w:t>
      </w:r>
      <w:proofErr w:type="spellEnd"/>
      <w:r>
        <w:t xml:space="preserve"> 91.  Vi var på befaring og jeg poengterte at veien ikke var i vesentlig dårligere forfatning med ”dumper” og lignende enn den har vært tidligere år etter vårløsningen</w:t>
      </w:r>
      <w:r w:rsidR="0065300C">
        <w:t xml:space="preserve"> (og for </w:t>
      </w:r>
      <w:r w:rsidR="008667BE">
        <w:t>d</w:t>
      </w:r>
      <w:r w:rsidR="0065300C">
        <w:t xml:space="preserve">en saks skyld også senere år).  Vi etterkom </w:t>
      </w:r>
      <w:r w:rsidR="008667BE">
        <w:t xml:space="preserve">imidlertid </w:t>
      </w:r>
      <w:r w:rsidR="0065300C">
        <w:t xml:space="preserve">pålegget fra styret og bekostet ett lass grus, graving ved rørundergangen ved oppkjøring til </w:t>
      </w:r>
      <w:proofErr w:type="spellStart"/>
      <w:r w:rsidR="0065300C">
        <w:t>Tokenesveien</w:t>
      </w:r>
      <w:proofErr w:type="spellEnd"/>
      <w:r w:rsidR="0065300C">
        <w:t xml:space="preserve"> 73 /75 og arbeidskraft for istandsetting av veien.</w:t>
      </w:r>
    </w:p>
    <w:p w:rsidR="0065300C" w:rsidRDefault="0065300C" w:rsidP="00DD72A4"/>
    <w:p w:rsidR="0065300C" w:rsidRDefault="0065300C" w:rsidP="00DD72A4">
      <w:r>
        <w:t xml:space="preserve">De siste ett til to år har det pågått betydelig byggeaktivitet i vårt hytteområde.  Det har vært tunge lass med fyllmasse, betong og materialer som er fraktet inn, til dels tidlig på våren når veiene er i sin dårligste og mest sårbare forfatning.  </w:t>
      </w:r>
      <w:r w:rsidR="00F36E42">
        <w:t>Deler av det private veinettet er betydelig forverret av denne trafikken.  Dette gjelder særlig i bakken ned fra Tokenes gård, umiddelbart etter overgangen fra offentlig vei.  Der slår i dag ”lave biler” nedi og må kjøre på kantene for å unngå dette.  Videre er det asfaltskader i form av s</w:t>
      </w:r>
      <w:r w:rsidR="00F3384F">
        <w:t>t</w:t>
      </w:r>
      <w:r w:rsidR="00F36E42">
        <w:t xml:space="preserve">ore hull som følge av </w:t>
      </w:r>
      <w:r w:rsidR="00F3384F">
        <w:t>at vann renner ned gjennom hjulsporene i veien i stedet for at det renner av veien og ut i grøft.  Vi er innforstått med at veien før denne sommeren heller ikke har vært i god forfatning, men det er ingen tvil om at den er betydelig forverret etter byggeprosjektene denne våren.</w:t>
      </w:r>
    </w:p>
    <w:p w:rsidR="00F3384F" w:rsidRDefault="00F3384F" w:rsidP="00DD72A4"/>
    <w:p w:rsidR="00F3384F" w:rsidRDefault="00F3384F" w:rsidP="00DD72A4">
      <w:r>
        <w:t>Vi ber om at styret i Tokenes vel behandler hytteeierne i området på lik måte (uavhengig av hvem som er styrerepresentanter</w:t>
      </w:r>
      <w:r w:rsidR="00FD1F6E">
        <w:t xml:space="preserve"> og hvilke hytteeiere det dreier seg om</w:t>
      </w:r>
      <w:r>
        <w:t xml:space="preserve">).  </w:t>
      </w:r>
      <w:r w:rsidR="00FD1F6E">
        <w:t>Vi ber om at de som er ansvarlige for byggearbeidene denne vinter til forsommer belastes med utgiftene for istandsetting av veien slik vi ble da vi bygget i 2009-2010 og at dette også blir en framtidig praksis i hytteområdet.  Dersom styret velger å ikke gjennomføre dette ber vi om at det fattes et styrevedtak om at vi får refundert våre utgifter til istandsetting av veien forsommeren 2010</w:t>
      </w:r>
      <w:r w:rsidR="008667BE">
        <w:t xml:space="preserve"> med begrunnelse i urimelig forskjellsbehandling</w:t>
      </w:r>
      <w:r w:rsidR="00FD1F6E">
        <w:t>.</w:t>
      </w:r>
    </w:p>
    <w:p w:rsidR="008667BE" w:rsidRDefault="008667BE" w:rsidP="00DD72A4"/>
    <w:p w:rsidR="008667BE" w:rsidRDefault="008667BE" w:rsidP="00DD72A4">
      <w:r>
        <w:t xml:space="preserve">Aktuelle sak er muntlig forelagt de to nevnte tidligere styrerepresentantene som begge finner eventuell forskjellsbehandling urimelig.  </w:t>
      </w:r>
    </w:p>
    <w:p w:rsidR="008667BE" w:rsidRDefault="008667BE" w:rsidP="00DD72A4"/>
    <w:p w:rsidR="008667BE" w:rsidRDefault="008667BE" w:rsidP="00DD72A4"/>
    <w:p w:rsidR="008667BE" w:rsidRDefault="008667BE" w:rsidP="00DD72A4">
      <w:r>
        <w:t>Med vennlig hilsen Inger og Hjalmar Broch.</w:t>
      </w:r>
    </w:p>
    <w:p w:rsidR="008667BE" w:rsidRDefault="008667BE" w:rsidP="00DD72A4"/>
    <w:sectPr w:rsidR="008667BE" w:rsidSect="00EB1E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A4"/>
    <w:rsid w:val="005874B1"/>
    <w:rsid w:val="0065300C"/>
    <w:rsid w:val="008667BE"/>
    <w:rsid w:val="00DD72A4"/>
    <w:rsid w:val="00EB1EF6"/>
    <w:rsid w:val="00F3384F"/>
    <w:rsid w:val="00F36E42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Øyelege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Hjalmar Broch</dc:creator>
  <cp:lastModifiedBy>6050</cp:lastModifiedBy>
  <cp:revision>2</cp:revision>
  <cp:lastPrinted>2014-08-28T12:33:00Z</cp:lastPrinted>
  <dcterms:created xsi:type="dcterms:W3CDTF">2014-08-28T12:44:00Z</dcterms:created>
  <dcterms:modified xsi:type="dcterms:W3CDTF">2014-08-28T12:44:00Z</dcterms:modified>
</cp:coreProperties>
</file>