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15"/>
          <w:szCs w:val="15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 xml:space="preserve">From: </w:t>
      </w:r>
      <w:r>
        <w:rPr>
          <w:rFonts w:ascii="Tahoma" w:hAnsi="Tahoma" w:cs="Tahoma"/>
          <w:color w:val="0000FF"/>
          <w:sz w:val="15"/>
          <w:szCs w:val="15"/>
        </w:rPr>
        <w:t>YITTLE.NET Support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15"/>
          <w:szCs w:val="15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 xml:space="preserve">To: </w:t>
      </w:r>
      <w:r>
        <w:rPr>
          <w:rFonts w:ascii="Tahoma" w:hAnsi="Tahoma" w:cs="Tahoma"/>
          <w:color w:val="0000FF"/>
          <w:sz w:val="15"/>
          <w:szCs w:val="15"/>
        </w:rPr>
        <w:t>contact@netfusionstudios.com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 xml:space="preserve">Subject: </w:t>
      </w:r>
      <w:r>
        <w:rPr>
          <w:rFonts w:ascii="Tahoma" w:hAnsi="Tahoma" w:cs="Tahoma"/>
          <w:color w:val="000000"/>
          <w:sz w:val="15"/>
          <w:szCs w:val="15"/>
        </w:rPr>
        <w:t>Your new hosting account has been setup!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b/>
          <w:bCs/>
          <w:color w:val="000000"/>
          <w:sz w:val="15"/>
          <w:szCs w:val="15"/>
        </w:rPr>
        <w:t xml:space="preserve">Date: </w:t>
      </w:r>
      <w:r>
        <w:rPr>
          <w:rFonts w:ascii="Tahoma" w:hAnsi="Tahoma" w:cs="Tahoma"/>
          <w:color w:val="000000"/>
          <w:sz w:val="15"/>
          <w:szCs w:val="15"/>
        </w:rPr>
        <w:t>Wednesday, May 05, 2010 4:55:30 PM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Dear Jason Roberts,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Congratulations, your new hosting account has been setup. The details for your account are located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below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: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Account Username: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ohioblue</w:t>
      </w:r>
      <w:proofErr w:type="spellEnd"/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Account Password: 6576880e 659822j!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Account IP Address: 70.87.95.131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Domain Name: ohiobluebirdsociety.org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 access your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cPanel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, use the following address, with the username and password from above: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http://www.ohiobluebirdsociety.org/cpanel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If you cannot access your account using the address above, try the following address instead: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http://70.87.95.131/cpanel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DNS propagation delays, which may take up to 48 hours, may prevent you from accessing your site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using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your actual domain name. This may occur because DNS servers around the globe will need to be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automatically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updated.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Name Server Information: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If you did not register your domain name with us, you will need to go to your domain registrar, and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change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the name servers for your domain to the correct ones located below: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Primary Name Server: ns1.yittle.net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Primary Name Server IP: 70.87.95.130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Secondary Name Server: ns2.yittle.net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Secondary Name Server IP: 70.87.95.131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Detailed Account Information: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Disk Space: 400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Bandwidth: 2000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FTP: unlimited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Email Accounts: unlimited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Mailing Lists: unlimited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MySQL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databases: unlimited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Sub Domains: unlimited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Parked Domains: unlimited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Addon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Domains: 5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YITTLE.NET Support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__________ Information from ESET Smart Security, version of virus signature database 5089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(20100505) __________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The message was checked by ESET Smart Security.</w:t>
      </w:r>
    </w:p>
    <w:p w:rsidR="005833C1" w:rsidRDefault="005833C1" w:rsidP="005833C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http://www.eset.com</w:t>
      </w:r>
    </w:p>
    <w:p w:rsidR="00C042A0" w:rsidRDefault="00C042A0"/>
    <w:sectPr w:rsidR="00C042A0" w:rsidSect="00F268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33C1"/>
    <w:rsid w:val="005833C1"/>
    <w:rsid w:val="00624619"/>
    <w:rsid w:val="00C04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</cp:revision>
  <dcterms:created xsi:type="dcterms:W3CDTF">2010-07-08T02:08:00Z</dcterms:created>
  <dcterms:modified xsi:type="dcterms:W3CDTF">2010-07-08T03:54:00Z</dcterms:modified>
</cp:coreProperties>
</file>