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IHCI Week-3 Tutorial Activity</w:t>
      </w:r>
    </w:p>
    <w:p w:rsidR="00000000" w:rsidDel="00000000" w:rsidP="00000000" w:rsidRDefault="00000000" w:rsidRPr="00000000" w14:paraId="00000002">
      <w:pPr>
        <w:jc w:val="cente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30j0zll" w:id="1"/>
      <w:bookmarkEnd w:id="1"/>
      <w:r w:rsidDel="00000000" w:rsidR="00000000" w:rsidRPr="00000000">
        <w:rPr>
          <w:rtl w:val="0"/>
        </w:rPr>
        <w:t xml:space="preserve">Rules</w:t>
      </w:r>
    </w:p>
    <w:p w:rsidR="00000000" w:rsidDel="00000000" w:rsidP="00000000" w:rsidRDefault="00000000" w:rsidRPr="00000000" w14:paraId="00000004">
      <w:pPr>
        <w:numPr>
          <w:ilvl w:val="0"/>
          <w:numId w:val="1"/>
        </w:numPr>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Submit a Google Doc, NOT a PDF or a Google slide.</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Use the default fonts, line spacing, and font size unless specifically required in the assignment.</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After submission, the Google Doc will get automatically locked, so you won't be able to make any changes.</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Standard plagiarism rules apply</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Your submission will not be considered for grading and feedback if you do not follow these guidelines.</w:t>
      </w:r>
      <w:r w:rsidDel="00000000" w:rsidR="00000000" w:rsidRPr="00000000">
        <w:rPr>
          <w:rtl w:val="0"/>
        </w:rPr>
      </w:r>
    </w:p>
    <w:p w:rsidR="00000000" w:rsidDel="00000000" w:rsidP="00000000" w:rsidRDefault="00000000" w:rsidRPr="00000000" w14:paraId="00000009">
      <w:pPr>
        <w:rPr>
          <w:rFonts w:ascii="Inter" w:cs="Inter" w:eastAsia="Inter" w:hAnsi="Inte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Inter" w:cs="Inter" w:eastAsia="Inter" w:hAnsi="Inter"/>
          <w:b w:val="1"/>
          <w:color w:val="222222"/>
          <w:highlight w:val="white"/>
        </w:rPr>
      </w:pPr>
      <w:r w:rsidDel="00000000" w:rsidR="00000000" w:rsidRPr="00000000">
        <w:rPr>
          <w:rFonts w:ascii="Inter" w:cs="Inter" w:eastAsia="Inter" w:hAnsi="Inter"/>
          <w:b w:val="1"/>
          <w:color w:val="222222"/>
          <w:highlight w:val="white"/>
          <w:rtl w:val="0"/>
        </w:rPr>
        <w:t xml:space="preserve">Name:Krishna Shukla</w:t>
      </w:r>
    </w:p>
    <w:p w:rsidR="00000000" w:rsidDel="00000000" w:rsidP="00000000" w:rsidRDefault="00000000" w:rsidRPr="00000000" w14:paraId="0000000B">
      <w:pPr>
        <w:rPr>
          <w:rFonts w:ascii="Inter" w:cs="Inter" w:eastAsia="Inter" w:hAnsi="Inter"/>
          <w:b w:val="1"/>
          <w:color w:val="222222"/>
          <w:highlight w:val="white"/>
        </w:rPr>
      </w:pPr>
      <w:r w:rsidDel="00000000" w:rsidR="00000000" w:rsidRPr="00000000">
        <w:rPr>
          <w:rFonts w:ascii="Inter" w:cs="Inter" w:eastAsia="Inter" w:hAnsi="Inter"/>
          <w:b w:val="1"/>
          <w:color w:val="222222"/>
          <w:highlight w:val="white"/>
          <w:rtl w:val="0"/>
        </w:rPr>
        <w:t xml:space="preserve">Roll No.:2022254</w:t>
      </w:r>
    </w:p>
    <w:p w:rsidR="00000000" w:rsidDel="00000000" w:rsidP="00000000" w:rsidRDefault="00000000" w:rsidRPr="00000000" w14:paraId="0000000C">
      <w:pPr>
        <w:rPr>
          <w:rFonts w:ascii="Inter" w:cs="Inter" w:eastAsia="Inter" w:hAnsi="Inter"/>
          <w:color w:val="222222"/>
          <w:highlight w:val="white"/>
        </w:rPr>
      </w:pPr>
      <w:r w:rsidDel="00000000" w:rsidR="00000000" w:rsidRPr="00000000">
        <w:rPr>
          <w:rFonts w:ascii="Inter" w:cs="Inter" w:eastAsia="Inter" w:hAnsi="Inter"/>
          <w:b w:val="1"/>
          <w:color w:val="222222"/>
          <w:highlight w:val="white"/>
          <w:rtl w:val="0"/>
        </w:rPr>
        <w:t xml:space="preserve">HCI Group No.:13</w:t>
      </w:r>
      <w:r w:rsidDel="00000000" w:rsidR="00000000" w:rsidRPr="00000000">
        <w:rPr>
          <w:rtl w:val="0"/>
        </w:rPr>
      </w:r>
    </w:p>
    <w:p w:rsidR="00000000" w:rsidDel="00000000" w:rsidP="00000000" w:rsidRDefault="00000000" w:rsidRPr="00000000" w14:paraId="0000000D">
      <w:pPr>
        <w:rPr>
          <w:rFonts w:ascii="Inter" w:cs="Inter" w:eastAsia="Inter" w:hAnsi="Inte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rPr/>
      </w:pPr>
      <w:bookmarkStart w:colFirst="0" w:colLast="0" w:name="_1fob9te" w:id="2"/>
      <w:bookmarkEnd w:id="2"/>
      <w:r w:rsidDel="00000000" w:rsidR="00000000" w:rsidRPr="00000000">
        <w:rPr>
          <w:rtl w:val="0"/>
        </w:rPr>
        <w:t xml:space="preserve">Activity</w:t>
      </w:r>
    </w:p>
    <w:p w:rsidR="00000000" w:rsidDel="00000000" w:rsidP="00000000" w:rsidRDefault="00000000" w:rsidRPr="00000000" w14:paraId="0000000F">
      <w:pPr>
        <w:rPr/>
      </w:pPr>
      <w:r w:rsidDel="00000000" w:rsidR="00000000" w:rsidRPr="00000000">
        <w:rPr>
          <w:rtl w:val="0"/>
        </w:rPr>
        <w:t xml:space="preserve">Nowadays, Online grocery stores such as Blinkit, Swiggy Instamart, Zepto, and Dunzo provide a multitude of functionalities. They give you a variety of options such as fruits, vegetables, Dairy, etc. and they also arrive at your doorstep in minutes. In this activity, we want you to design an innovative Online grocery store for your own use. This could be in the form of a mobile application, website, smartwatch application, or some futuristic technology. Your goal is to be innovative and exploratory. We have broken this assignment down into the following steps to make it clearer: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Think about the interactive product you are designing: what do you want it to do for you? List 3-5 potential users/stakeholders and their context. </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Look around for similar applications and services and make a requirement list of all the interesting, useful, or insightful features as well as usability items you find relevant.</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Sketch out some initial designs for your application. (you can either list them out or sketch them on a piece of paper and upload it)</w:t>
      </w:r>
    </w:p>
    <w:p w:rsidR="00000000" w:rsidDel="00000000" w:rsidP="00000000" w:rsidRDefault="00000000" w:rsidRPr="00000000" w14:paraId="00000014">
      <w:pPr>
        <w:rPr>
          <w:rFonts w:ascii="Inter" w:cs="Inter" w:eastAsia="Inter" w:hAnsi="Inter"/>
          <w:color w:val="222222"/>
          <w:highlight w:val="white"/>
        </w:rPr>
      </w:pPr>
      <w:r w:rsidDel="00000000" w:rsidR="00000000" w:rsidRPr="00000000">
        <w:rPr>
          <w:rtl w:val="0"/>
        </w:rPr>
      </w:r>
    </w:p>
    <w:p w:rsidR="00000000" w:rsidDel="00000000" w:rsidP="00000000" w:rsidRDefault="00000000" w:rsidRPr="00000000" w14:paraId="00000015">
      <w:pPr>
        <w:rPr>
          <w:rFonts w:ascii="Inter" w:cs="Inter" w:eastAsia="Inter" w:hAnsi="Inte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1"/>
        <w:rPr/>
      </w:pPr>
      <w:bookmarkStart w:colFirst="0" w:colLast="0" w:name="_3znysh7" w:id="3"/>
      <w:bookmarkEnd w:id="3"/>
      <w:r w:rsidDel="00000000" w:rsidR="00000000" w:rsidRPr="00000000">
        <w:rPr>
          <w:rtl w:val="0"/>
        </w:rPr>
        <w:t xml:space="preserve">Start your activity here!</w:t>
      </w:r>
    </w:p>
    <w:p w:rsidR="00000000" w:rsidDel="00000000" w:rsidP="00000000" w:rsidRDefault="00000000" w:rsidRPr="00000000" w14:paraId="00000017">
      <w:pPr>
        <w:rPr>
          <w:rFonts w:ascii="Inter" w:cs="Inter" w:eastAsia="Inter" w:hAnsi="Inter"/>
          <w:color w:val="222222"/>
          <w:highlight w:val="white"/>
        </w:rPr>
      </w:pPr>
      <w:r w:rsidDel="00000000" w:rsidR="00000000" w:rsidRPr="00000000">
        <w:rPr>
          <w:rtl w:val="0"/>
        </w:rPr>
      </w:r>
    </w:p>
    <w:p w:rsidR="00000000" w:rsidDel="00000000" w:rsidP="00000000" w:rsidRDefault="00000000" w:rsidRPr="00000000" w14:paraId="00000018">
      <w:pPr>
        <w:rPr>
          <w:rFonts w:ascii="Inter" w:cs="Inter" w:eastAsia="Inter" w:hAnsi="Inter"/>
          <w:highlight w:val="white"/>
        </w:rPr>
      </w:pPr>
      <w:r w:rsidDel="00000000" w:rsidR="00000000" w:rsidRPr="00000000">
        <w:rPr>
          <w:rFonts w:ascii="Inter" w:cs="Inter" w:eastAsia="Inter" w:hAnsi="Inter"/>
          <w:b w:val="1"/>
          <w:color w:val="222222"/>
          <w:highlight w:val="white"/>
          <w:rtl w:val="0"/>
        </w:rPr>
        <w:t xml:space="preserve">Q1)</w:t>
      </w:r>
      <w:r w:rsidDel="00000000" w:rsidR="00000000" w:rsidRPr="00000000">
        <w:rPr>
          <w:rFonts w:ascii="Inter" w:cs="Inter" w:eastAsia="Inter" w:hAnsi="Inter"/>
          <w:color w:val="222222"/>
          <w:highlight w:val="white"/>
          <w:rtl w:val="0"/>
        </w:rPr>
        <w:t xml:space="preserve"> </w:t>
      </w:r>
      <w:r w:rsidDel="00000000" w:rsidR="00000000" w:rsidRPr="00000000">
        <w:rPr>
          <w:rFonts w:ascii="Inter" w:cs="Inter" w:eastAsia="Inter" w:hAnsi="Inter"/>
          <w:rtl w:val="0"/>
        </w:rPr>
        <w:t xml:space="preserve">Think about the interactive product you are designing: what do you want it to do for you? List </w:t>
      </w:r>
      <w:r w:rsidDel="00000000" w:rsidR="00000000" w:rsidRPr="00000000">
        <w:rPr>
          <w:rFonts w:ascii="Inter" w:cs="Inter" w:eastAsia="Inter" w:hAnsi="Inter"/>
          <w:b w:val="1"/>
          <w:rtl w:val="0"/>
        </w:rPr>
        <w:t xml:space="preserve">3-5 potential users/stakeholders</w:t>
      </w:r>
      <w:r w:rsidDel="00000000" w:rsidR="00000000" w:rsidRPr="00000000">
        <w:rPr>
          <w:rFonts w:ascii="Inter" w:cs="Inter" w:eastAsia="Inter" w:hAnsi="Inter"/>
          <w:rtl w:val="0"/>
        </w:rPr>
        <w:t xml:space="preserve"> and their context. </w:t>
      </w:r>
      <w:r w:rsidDel="00000000" w:rsidR="00000000" w:rsidRPr="00000000">
        <w:rPr>
          <w:rtl w:val="0"/>
        </w:rPr>
      </w:r>
    </w:p>
    <w:p w:rsidR="00000000" w:rsidDel="00000000" w:rsidP="00000000" w:rsidRDefault="00000000" w:rsidRPr="00000000" w14:paraId="00000019">
      <w:pPr>
        <w:rPr>
          <w:rFonts w:ascii="Inter" w:cs="Inter" w:eastAsia="Inter" w:hAnsi="Inter"/>
          <w:b w:val="1"/>
          <w:highlight w:val="white"/>
        </w:rPr>
      </w:pPr>
      <w:r w:rsidDel="00000000" w:rsidR="00000000" w:rsidRPr="00000000">
        <w:rPr>
          <w:rFonts w:ascii="Inter" w:cs="Inter" w:eastAsia="Inter" w:hAnsi="Inter"/>
          <w:b w:val="1"/>
          <w:highlight w:val="white"/>
          <w:rtl w:val="0"/>
        </w:rPr>
        <w:t xml:space="preserve">A1)</w:t>
      </w:r>
    </w:p>
    <w:p w:rsidR="00000000" w:rsidDel="00000000" w:rsidP="00000000" w:rsidRDefault="00000000" w:rsidRPr="00000000" w14:paraId="0000001A">
      <w:pPr>
        <w:rPr>
          <w:rFonts w:ascii="Inter" w:cs="Inter" w:eastAsia="Inter" w:hAnsi="Inter"/>
          <w:highlight w:val="white"/>
        </w:rPr>
      </w:pPr>
      <w:r w:rsidDel="00000000" w:rsidR="00000000" w:rsidRPr="00000000">
        <w:rPr>
          <w:rFonts w:ascii="Inter" w:cs="Inter" w:eastAsia="Inter" w:hAnsi="Inter"/>
          <w:highlight w:val="white"/>
          <w:rtl w:val="0"/>
        </w:rPr>
        <w:t xml:space="preserve">If I had to design an interactive product like this, I would have done the following.</w:t>
      </w:r>
    </w:p>
    <w:p w:rsidR="00000000" w:rsidDel="00000000" w:rsidP="00000000" w:rsidRDefault="00000000" w:rsidRPr="00000000" w14:paraId="0000001B">
      <w:pPr>
        <w:rPr>
          <w:rFonts w:ascii="Inter" w:cs="Inter" w:eastAsia="Inter" w:hAnsi="Inter"/>
          <w:highlight w:val="white"/>
        </w:rPr>
      </w:pPr>
      <w:r w:rsidDel="00000000" w:rsidR="00000000" w:rsidRPr="00000000">
        <w:rPr>
          <w:rtl w:val="0"/>
        </w:rPr>
      </w:r>
    </w:p>
    <w:p w:rsidR="00000000" w:rsidDel="00000000" w:rsidP="00000000" w:rsidRDefault="00000000" w:rsidRPr="00000000" w14:paraId="0000001C">
      <w:pPr>
        <w:rPr>
          <w:rFonts w:ascii="Inter" w:cs="Inter" w:eastAsia="Inter" w:hAnsi="Inter"/>
          <w:highlight w:val="white"/>
          <w:u w:val="single"/>
        </w:rPr>
      </w:pPr>
      <w:r w:rsidDel="00000000" w:rsidR="00000000" w:rsidRPr="00000000">
        <w:rPr>
          <w:rFonts w:ascii="Inter" w:cs="Inter" w:eastAsia="Inter" w:hAnsi="Inter"/>
          <w:highlight w:val="white"/>
          <w:rtl w:val="0"/>
        </w:rPr>
        <w:t xml:space="preserve">1) </w:t>
      </w:r>
      <w:r w:rsidDel="00000000" w:rsidR="00000000" w:rsidRPr="00000000">
        <w:rPr>
          <w:rFonts w:ascii="Inter" w:cs="Inter" w:eastAsia="Inter" w:hAnsi="Inter"/>
          <w:i w:val="1"/>
          <w:highlight w:val="white"/>
          <w:u w:val="single"/>
          <w:rtl w:val="0"/>
        </w:rPr>
        <w:t xml:space="preserve">Store pickup item</w:t>
      </w:r>
      <w:r w:rsidDel="00000000" w:rsidR="00000000" w:rsidRPr="00000000">
        <w:rPr>
          <w:rFonts w:ascii="Inter" w:cs="Inter" w:eastAsia="Inter" w:hAnsi="Inter"/>
          <w:highlight w:val="white"/>
          <w:rtl w:val="0"/>
        </w:rPr>
        <w:t xml:space="preserve">: I would have given various store pickup options so that people could </w:t>
      </w:r>
      <w:r w:rsidDel="00000000" w:rsidR="00000000" w:rsidRPr="00000000">
        <w:rPr>
          <w:rFonts w:ascii="Inter" w:cs="Inter" w:eastAsia="Inter" w:hAnsi="Inter"/>
          <w:highlight w:val="white"/>
          <w:rtl w:val="0"/>
        </w:rPr>
        <w:t xml:space="preserve">directly store pick items</w:t>
      </w:r>
      <w:r w:rsidDel="00000000" w:rsidR="00000000" w:rsidRPr="00000000">
        <w:rPr>
          <w:rFonts w:ascii="Inter" w:cs="Inter" w:eastAsia="Inter" w:hAnsi="Inter"/>
          <w:highlight w:val="white"/>
          <w:rtl w:val="0"/>
        </w:rPr>
        <w:t xml:space="preserve">, and rather than</w:t>
      </w:r>
      <w:r w:rsidDel="00000000" w:rsidR="00000000" w:rsidRPr="00000000">
        <w:rPr>
          <w:rFonts w:ascii="Inter" w:cs="Inter" w:eastAsia="Inter" w:hAnsi="Inter"/>
          <w:highlight w:val="white"/>
          <w:u w:val="single"/>
          <w:rtl w:val="0"/>
        </w:rPr>
        <w:t xml:space="preserve"> standing in a queue</w:t>
      </w:r>
      <w:r w:rsidDel="00000000" w:rsidR="00000000" w:rsidRPr="00000000">
        <w:rPr>
          <w:rFonts w:ascii="Inter" w:cs="Inter" w:eastAsia="Inter" w:hAnsi="Inter"/>
          <w:highlight w:val="white"/>
          <w:rtl w:val="0"/>
        </w:rPr>
        <w:t xml:space="preserve">, it would have been a </w:t>
      </w:r>
      <w:r w:rsidDel="00000000" w:rsidR="00000000" w:rsidRPr="00000000">
        <w:rPr>
          <w:rFonts w:ascii="Inter" w:cs="Inter" w:eastAsia="Inter" w:hAnsi="Inter"/>
          <w:highlight w:val="white"/>
          <w:u w:val="single"/>
          <w:rtl w:val="0"/>
        </w:rPr>
        <w:t xml:space="preserve">prepaid option</w:t>
      </w:r>
    </w:p>
    <w:p w:rsidR="00000000" w:rsidDel="00000000" w:rsidP="00000000" w:rsidRDefault="00000000" w:rsidRPr="00000000" w14:paraId="0000001D">
      <w:pPr>
        <w:rPr>
          <w:rFonts w:ascii="Inter" w:cs="Inter" w:eastAsia="Inter" w:hAnsi="Inter"/>
          <w:highlight w:val="white"/>
          <w:u w:val="single"/>
        </w:rPr>
      </w:pPr>
      <w:r w:rsidDel="00000000" w:rsidR="00000000" w:rsidRPr="00000000">
        <w:rPr>
          <w:rtl w:val="0"/>
        </w:rPr>
      </w:r>
    </w:p>
    <w:p w:rsidR="00000000" w:rsidDel="00000000" w:rsidP="00000000" w:rsidRDefault="00000000" w:rsidRPr="00000000" w14:paraId="0000001E">
      <w:pPr>
        <w:rPr>
          <w:rFonts w:ascii="Inter" w:cs="Inter" w:eastAsia="Inter" w:hAnsi="Inter"/>
          <w:highlight w:val="white"/>
        </w:rPr>
      </w:pPr>
      <w:r w:rsidDel="00000000" w:rsidR="00000000" w:rsidRPr="00000000">
        <w:rPr>
          <w:rFonts w:ascii="Inter" w:cs="Inter" w:eastAsia="Inter" w:hAnsi="Inter"/>
          <w:highlight w:val="white"/>
          <w:rtl w:val="0"/>
        </w:rPr>
        <w:t xml:space="preserve">2) </w:t>
      </w:r>
      <w:r w:rsidDel="00000000" w:rsidR="00000000" w:rsidRPr="00000000">
        <w:rPr>
          <w:rFonts w:ascii="Inter" w:cs="Inter" w:eastAsia="Inter" w:hAnsi="Inter"/>
          <w:i w:val="1"/>
          <w:highlight w:val="white"/>
          <w:u w:val="single"/>
          <w:rtl w:val="0"/>
        </w:rPr>
        <w:t xml:space="preserve">Tracking feature: </w:t>
      </w:r>
      <w:r w:rsidDel="00000000" w:rsidR="00000000" w:rsidRPr="00000000">
        <w:rPr>
          <w:rFonts w:ascii="Inter" w:cs="Inter" w:eastAsia="Inter" w:hAnsi="Inter"/>
          <w:highlight w:val="white"/>
          <w:rtl w:val="0"/>
        </w:rPr>
        <w:t xml:space="preserve">While ordering customer should know</w:t>
      </w:r>
      <w:r w:rsidDel="00000000" w:rsidR="00000000" w:rsidRPr="00000000">
        <w:rPr>
          <w:rFonts w:ascii="Inter" w:cs="Inter" w:eastAsia="Inter" w:hAnsi="Inter"/>
          <w:highlight w:val="white"/>
          <w:rtl w:val="0"/>
        </w:rPr>
        <w:t xml:space="preserve"> from which </w:t>
      </w:r>
      <w:r w:rsidDel="00000000" w:rsidR="00000000" w:rsidRPr="00000000">
        <w:rPr>
          <w:rFonts w:ascii="Inter" w:cs="Inter" w:eastAsia="Inter" w:hAnsi="Inter"/>
          <w:highlight w:val="white"/>
          <w:u w:val="single"/>
          <w:rtl w:val="0"/>
        </w:rPr>
        <w:t xml:space="preserve">store his item is coming </w:t>
      </w:r>
      <w:r w:rsidDel="00000000" w:rsidR="00000000" w:rsidRPr="00000000">
        <w:rPr>
          <w:rFonts w:ascii="Inter" w:cs="Inter" w:eastAsia="Inter" w:hAnsi="Inter"/>
          <w:highlight w:val="white"/>
          <w:rtl w:val="0"/>
        </w:rPr>
        <w:t xml:space="preserve">and also be able to.</w:t>
      </w:r>
    </w:p>
    <w:p w:rsidR="00000000" w:rsidDel="00000000" w:rsidP="00000000" w:rsidRDefault="00000000" w:rsidRPr="00000000" w14:paraId="0000001F">
      <w:pPr>
        <w:rPr>
          <w:rFonts w:ascii="Inter" w:cs="Inter" w:eastAsia="Inter" w:hAnsi="Inter"/>
          <w:highlight w:val="white"/>
        </w:rPr>
      </w:pPr>
      <w:r w:rsidDel="00000000" w:rsidR="00000000" w:rsidRPr="00000000">
        <w:rPr>
          <w:rtl w:val="0"/>
        </w:rPr>
      </w:r>
    </w:p>
    <w:p w:rsidR="00000000" w:rsidDel="00000000" w:rsidP="00000000" w:rsidRDefault="00000000" w:rsidRPr="00000000" w14:paraId="00000020">
      <w:pPr>
        <w:rPr>
          <w:rFonts w:ascii="Inter" w:cs="Inter" w:eastAsia="Inter" w:hAnsi="Inter"/>
          <w:highlight w:val="white"/>
          <w:u w:val="single"/>
        </w:rPr>
      </w:pPr>
      <w:r w:rsidDel="00000000" w:rsidR="00000000" w:rsidRPr="00000000">
        <w:rPr>
          <w:rFonts w:ascii="Inter" w:cs="Inter" w:eastAsia="Inter" w:hAnsi="Inter"/>
          <w:highlight w:val="white"/>
          <w:rtl w:val="0"/>
        </w:rPr>
        <w:t xml:space="preserve">3)</w:t>
      </w:r>
      <w:r w:rsidDel="00000000" w:rsidR="00000000" w:rsidRPr="00000000">
        <w:rPr>
          <w:rFonts w:ascii="Inter" w:cs="Inter" w:eastAsia="Inter" w:hAnsi="Inter"/>
          <w:i w:val="1"/>
          <w:highlight w:val="white"/>
          <w:u w:val="single"/>
          <w:rtl w:val="0"/>
        </w:rPr>
        <w:t xml:space="preserve"> Delivery options:</w:t>
      </w:r>
      <w:r w:rsidDel="00000000" w:rsidR="00000000" w:rsidRPr="00000000">
        <w:rPr>
          <w:rFonts w:ascii="Inter" w:cs="Inter" w:eastAsia="Inter" w:hAnsi="Inter"/>
          <w:highlight w:val="white"/>
          <w:rtl w:val="0"/>
        </w:rPr>
        <w:t xml:space="preserve"> Several options are available, including </w:t>
      </w:r>
      <w:r w:rsidDel="00000000" w:rsidR="00000000" w:rsidRPr="00000000">
        <w:rPr>
          <w:rFonts w:ascii="Inter" w:cs="Inter" w:eastAsia="Inter" w:hAnsi="Inter"/>
          <w:highlight w:val="white"/>
          <w:u w:val="single"/>
          <w:rtl w:val="0"/>
        </w:rPr>
        <w:t xml:space="preserve">15-minute delivery, scheduled delivery within a day and three-day scheduled delivery</w:t>
      </w:r>
      <w:r w:rsidDel="00000000" w:rsidR="00000000" w:rsidRPr="00000000">
        <w:rPr>
          <w:rFonts w:ascii="Inter" w:cs="Inter" w:eastAsia="Inter" w:hAnsi="Inter"/>
          <w:highlight w:val="white"/>
          <w:rtl w:val="0"/>
        </w:rPr>
        <w:t xml:space="preserve">. All delivery options will only be available for some of the items. It would be a </w:t>
      </w:r>
      <w:r w:rsidDel="00000000" w:rsidR="00000000" w:rsidRPr="00000000">
        <w:rPr>
          <w:rFonts w:ascii="Inter" w:cs="Inter" w:eastAsia="Inter" w:hAnsi="Inter"/>
          <w:highlight w:val="white"/>
          <w:u w:val="single"/>
          <w:rtl w:val="0"/>
        </w:rPr>
        <w:t xml:space="preserve">store dependent option. </w:t>
      </w:r>
      <w:r w:rsidDel="00000000" w:rsidR="00000000" w:rsidRPr="00000000">
        <w:rPr>
          <w:rFonts w:ascii="Inter" w:cs="Inter" w:eastAsia="Inter" w:hAnsi="Inter"/>
          <w:highlight w:val="white"/>
          <w:rtl w:val="0"/>
        </w:rPr>
        <w:t xml:space="preserve">Also it would be a </w:t>
      </w:r>
      <w:r w:rsidDel="00000000" w:rsidR="00000000" w:rsidRPr="00000000">
        <w:rPr>
          <w:rFonts w:ascii="Inter" w:cs="Inter" w:eastAsia="Inter" w:hAnsi="Inter"/>
          <w:highlight w:val="white"/>
          <w:u w:val="single"/>
          <w:rtl w:val="0"/>
        </w:rPr>
        <w:t xml:space="preserve">prepaid option.</w:t>
      </w:r>
    </w:p>
    <w:p w:rsidR="00000000" w:rsidDel="00000000" w:rsidP="00000000" w:rsidRDefault="00000000" w:rsidRPr="00000000" w14:paraId="00000021">
      <w:pPr>
        <w:rPr>
          <w:rFonts w:ascii="Inter" w:cs="Inter" w:eastAsia="Inter" w:hAnsi="Inter"/>
          <w:highlight w:val="white"/>
          <w:u w:val="single"/>
        </w:rPr>
      </w:pPr>
      <w:r w:rsidDel="00000000" w:rsidR="00000000" w:rsidRPr="00000000">
        <w:rPr>
          <w:rtl w:val="0"/>
        </w:rPr>
      </w:r>
    </w:p>
    <w:p w:rsidR="00000000" w:rsidDel="00000000" w:rsidP="00000000" w:rsidRDefault="00000000" w:rsidRPr="00000000" w14:paraId="00000022">
      <w:pPr>
        <w:rPr>
          <w:rFonts w:ascii="Inter" w:cs="Inter" w:eastAsia="Inter" w:hAnsi="Inter"/>
          <w:highlight w:val="white"/>
        </w:rPr>
      </w:pPr>
      <w:r w:rsidDel="00000000" w:rsidR="00000000" w:rsidRPr="00000000">
        <w:rPr>
          <w:rFonts w:ascii="Inter" w:cs="Inter" w:eastAsia="Inter" w:hAnsi="Inter"/>
          <w:highlight w:val="white"/>
          <w:rtl w:val="0"/>
        </w:rPr>
        <w:t xml:space="preserve">4)</w:t>
      </w:r>
      <w:r w:rsidDel="00000000" w:rsidR="00000000" w:rsidRPr="00000000">
        <w:rPr>
          <w:rFonts w:ascii="Inter" w:cs="Inter" w:eastAsia="Inter" w:hAnsi="Inter"/>
          <w:i w:val="1"/>
          <w:highlight w:val="white"/>
          <w:u w:val="single"/>
          <w:rtl w:val="0"/>
        </w:rPr>
        <w:t xml:space="preserve">Favorite item:</w:t>
      </w:r>
      <w:r w:rsidDel="00000000" w:rsidR="00000000" w:rsidRPr="00000000">
        <w:rPr>
          <w:rFonts w:ascii="Inter" w:cs="Inter" w:eastAsia="Inter" w:hAnsi="Inter"/>
          <w:highlight w:val="white"/>
          <w:u w:val="single"/>
          <w:rtl w:val="0"/>
        </w:rPr>
        <w:t xml:space="preserve"> </w:t>
      </w:r>
      <w:r w:rsidDel="00000000" w:rsidR="00000000" w:rsidRPr="00000000">
        <w:rPr>
          <w:rFonts w:ascii="Inter" w:cs="Inter" w:eastAsia="Inter" w:hAnsi="Inter"/>
          <w:highlight w:val="white"/>
          <w:rtl w:val="0"/>
        </w:rPr>
        <w:t xml:space="preserve">Keep a list of favorite item that customer love to oder</w:t>
      </w:r>
    </w:p>
    <w:p w:rsidR="00000000" w:rsidDel="00000000" w:rsidP="00000000" w:rsidRDefault="00000000" w:rsidRPr="00000000" w14:paraId="00000023">
      <w:pPr>
        <w:rPr>
          <w:rFonts w:ascii="Inter" w:cs="Inter" w:eastAsia="Inter" w:hAnsi="Inter"/>
          <w:highlight w:val="white"/>
        </w:rPr>
      </w:pPr>
      <w:r w:rsidDel="00000000" w:rsidR="00000000" w:rsidRPr="00000000">
        <w:rPr>
          <w:rtl w:val="0"/>
        </w:rPr>
      </w:r>
    </w:p>
    <w:p w:rsidR="00000000" w:rsidDel="00000000" w:rsidP="00000000" w:rsidRDefault="00000000" w:rsidRPr="00000000" w14:paraId="00000024">
      <w:pPr>
        <w:rPr>
          <w:rFonts w:ascii="Inter" w:cs="Inter" w:eastAsia="Inter" w:hAnsi="Inter"/>
          <w:highlight w:val="white"/>
        </w:rPr>
      </w:pPr>
      <w:r w:rsidDel="00000000" w:rsidR="00000000" w:rsidRPr="00000000">
        <w:rPr>
          <w:rFonts w:ascii="Inter" w:cs="Inter" w:eastAsia="Inter" w:hAnsi="Inter"/>
          <w:highlight w:val="white"/>
          <w:rtl w:val="0"/>
        </w:rPr>
        <w:t xml:space="preserve">5</w:t>
      </w:r>
      <w:r w:rsidDel="00000000" w:rsidR="00000000" w:rsidRPr="00000000">
        <w:rPr>
          <w:rFonts w:ascii="Inter" w:cs="Inter" w:eastAsia="Inter" w:hAnsi="Inter"/>
          <w:highlight w:val="white"/>
          <w:rtl w:val="0"/>
        </w:rPr>
        <w:t xml:space="preserve">) </w:t>
      </w:r>
      <w:r w:rsidDel="00000000" w:rsidR="00000000" w:rsidRPr="00000000">
        <w:rPr>
          <w:rFonts w:ascii="Inter" w:cs="Inter" w:eastAsia="Inter" w:hAnsi="Inter"/>
          <w:i w:val="1"/>
          <w:highlight w:val="white"/>
          <w:u w:val="single"/>
          <w:rtl w:val="0"/>
        </w:rPr>
        <w:t xml:space="preserve">Potential Customer:</w:t>
      </w:r>
      <w:r w:rsidDel="00000000" w:rsidR="00000000" w:rsidRPr="00000000">
        <w:rPr>
          <w:rFonts w:ascii="Inter" w:cs="Inter" w:eastAsia="Inter" w:hAnsi="Inter"/>
          <w:highlight w:val="white"/>
          <w:rtl w:val="0"/>
        </w:rPr>
        <w:t xml:space="preserve"> Potential customers could be </w:t>
      </w:r>
      <w:r w:rsidDel="00000000" w:rsidR="00000000" w:rsidRPr="00000000">
        <w:rPr>
          <w:rFonts w:ascii="Inter" w:cs="Inter" w:eastAsia="Inter" w:hAnsi="Inter"/>
          <w:highlight w:val="white"/>
          <w:u w:val="single"/>
          <w:rtl w:val="0"/>
        </w:rPr>
        <w:t xml:space="preserve">anyone between 18-55</w:t>
      </w:r>
      <w:r w:rsidDel="00000000" w:rsidR="00000000" w:rsidRPr="00000000">
        <w:rPr>
          <w:rFonts w:ascii="Inter" w:cs="Inter" w:eastAsia="Inter" w:hAnsi="Inter"/>
          <w:highlight w:val="white"/>
          <w:rtl w:val="0"/>
        </w:rPr>
        <w:t xml:space="preserve"> who can use technology because as store pickup is available, working people could quickly pick up items; they don't need to search various stores for rare items. Also, </w:t>
      </w:r>
    </w:p>
    <w:p w:rsidR="00000000" w:rsidDel="00000000" w:rsidP="00000000" w:rsidRDefault="00000000" w:rsidRPr="00000000" w14:paraId="00000025">
      <w:pPr>
        <w:rPr>
          <w:rFonts w:ascii="Inter" w:cs="Inter" w:eastAsia="Inter" w:hAnsi="Inter"/>
          <w:highlight w:val="white"/>
          <w:u w:val="single"/>
        </w:rPr>
      </w:pPr>
      <w:r w:rsidDel="00000000" w:rsidR="00000000" w:rsidRPr="00000000">
        <w:rPr>
          <w:rFonts w:ascii="Inter" w:cs="Inter" w:eastAsia="Inter" w:hAnsi="Inter"/>
          <w:highlight w:val="white"/>
          <w:u w:val="single"/>
          <w:rtl w:val="0"/>
        </w:rPr>
        <w:t xml:space="preserve">non-technology-prone people will use the app with others' help</w:t>
      </w:r>
      <w:r w:rsidDel="00000000" w:rsidR="00000000" w:rsidRPr="00000000">
        <w:rPr>
          <w:rFonts w:ascii="Inter" w:cs="Inter" w:eastAsia="Inter" w:hAnsi="Inter"/>
          <w:highlight w:val="white"/>
          <w:rtl w:val="0"/>
        </w:rPr>
        <w:t xml:space="preserve">. At last,</w:t>
      </w:r>
      <w:r w:rsidDel="00000000" w:rsidR="00000000" w:rsidRPr="00000000">
        <w:rPr>
          <w:rFonts w:ascii="Inter" w:cs="Inter" w:eastAsia="Inter" w:hAnsi="Inter"/>
          <w:highlight w:val="white"/>
          <w:rtl w:val="0"/>
        </w:rPr>
        <w:t xml:space="preserve"> time is precious to everyone, so </w:t>
      </w:r>
      <w:r w:rsidDel="00000000" w:rsidR="00000000" w:rsidRPr="00000000">
        <w:rPr>
          <w:rFonts w:ascii="Inter" w:cs="Inter" w:eastAsia="Inter" w:hAnsi="Inter"/>
          <w:highlight w:val="white"/>
          <w:u w:val="single"/>
          <w:rtl w:val="0"/>
        </w:rPr>
        <w:t xml:space="preserve">everybody would like to use </w:t>
      </w:r>
      <w:r w:rsidDel="00000000" w:rsidR="00000000" w:rsidRPr="00000000">
        <w:rPr>
          <w:rFonts w:ascii="Inter" w:cs="Inter" w:eastAsia="Inter" w:hAnsi="Inter"/>
          <w:highlight w:val="white"/>
          <w:rtl w:val="0"/>
        </w:rPr>
        <w:t xml:space="preserve">this app as it could</w:t>
      </w:r>
      <w:r w:rsidDel="00000000" w:rsidR="00000000" w:rsidRPr="00000000">
        <w:rPr>
          <w:rFonts w:ascii="Inter" w:cs="Inter" w:eastAsia="Inter" w:hAnsi="Inter"/>
          <w:highlight w:val="white"/>
          <w:u w:val="single"/>
          <w:rtl w:val="0"/>
        </w:rPr>
        <w:t xml:space="preserve"> save a lot of time</w:t>
      </w:r>
    </w:p>
    <w:p w:rsidR="00000000" w:rsidDel="00000000" w:rsidP="00000000" w:rsidRDefault="00000000" w:rsidRPr="00000000" w14:paraId="00000026">
      <w:pPr>
        <w:rPr>
          <w:rFonts w:ascii="Inter" w:cs="Inter" w:eastAsia="Inter" w:hAnsi="Inter"/>
          <w:highlight w:val="white"/>
        </w:rPr>
      </w:pPr>
      <w:r w:rsidDel="00000000" w:rsidR="00000000" w:rsidRPr="00000000">
        <w:rPr>
          <w:rtl w:val="0"/>
        </w:rPr>
      </w:r>
    </w:p>
    <w:p w:rsidR="00000000" w:rsidDel="00000000" w:rsidP="00000000" w:rsidRDefault="00000000" w:rsidRPr="00000000" w14:paraId="00000027">
      <w:pPr>
        <w:rPr>
          <w:rFonts w:ascii="Inter" w:cs="Inter" w:eastAsia="Inter" w:hAnsi="Inter"/>
          <w:highlight w:val="white"/>
        </w:rPr>
      </w:pPr>
      <w:r w:rsidDel="00000000" w:rsidR="00000000" w:rsidRPr="00000000">
        <w:rPr>
          <w:rtl w:val="0"/>
        </w:rPr>
      </w:r>
    </w:p>
    <w:p w:rsidR="00000000" w:rsidDel="00000000" w:rsidP="00000000" w:rsidRDefault="00000000" w:rsidRPr="00000000" w14:paraId="00000028">
      <w:pPr>
        <w:rPr>
          <w:rFonts w:ascii="Inter" w:cs="Inter" w:eastAsia="Inter" w:hAnsi="Inter"/>
        </w:rPr>
      </w:pPr>
      <w:r w:rsidDel="00000000" w:rsidR="00000000" w:rsidRPr="00000000">
        <w:rPr>
          <w:rFonts w:ascii="Inter" w:cs="Inter" w:eastAsia="Inter" w:hAnsi="Inter"/>
          <w:b w:val="1"/>
          <w:highlight w:val="white"/>
          <w:rtl w:val="0"/>
        </w:rPr>
        <w:t xml:space="preserve">Q2)</w:t>
      </w:r>
      <w:r w:rsidDel="00000000" w:rsidR="00000000" w:rsidRPr="00000000">
        <w:rPr>
          <w:rFonts w:ascii="Inter" w:cs="Inter" w:eastAsia="Inter" w:hAnsi="Inter"/>
          <w:highlight w:val="white"/>
          <w:rtl w:val="0"/>
        </w:rPr>
        <w:t xml:space="preserve"> </w:t>
      </w:r>
      <w:r w:rsidDel="00000000" w:rsidR="00000000" w:rsidRPr="00000000">
        <w:rPr>
          <w:rFonts w:ascii="Inter" w:cs="Inter" w:eastAsia="Inter" w:hAnsi="Inter"/>
          <w:rtl w:val="0"/>
        </w:rPr>
        <w:t xml:space="preserve">Look around for similar applications and services and make a </w:t>
      </w:r>
      <w:r w:rsidDel="00000000" w:rsidR="00000000" w:rsidRPr="00000000">
        <w:rPr>
          <w:rFonts w:ascii="Inter" w:cs="Inter" w:eastAsia="Inter" w:hAnsi="Inter"/>
          <w:b w:val="1"/>
          <w:rtl w:val="0"/>
        </w:rPr>
        <w:t xml:space="preserve">requirement list</w:t>
      </w:r>
      <w:r w:rsidDel="00000000" w:rsidR="00000000" w:rsidRPr="00000000">
        <w:rPr>
          <w:rFonts w:ascii="Inter" w:cs="Inter" w:eastAsia="Inter" w:hAnsi="Inter"/>
          <w:rtl w:val="0"/>
        </w:rPr>
        <w:t xml:space="preserve"> of all the interesting, useful, or insightful features as well as usability items you find relevant.</w:t>
      </w:r>
    </w:p>
    <w:p w:rsidR="00000000" w:rsidDel="00000000" w:rsidP="00000000" w:rsidRDefault="00000000" w:rsidRPr="00000000" w14:paraId="00000029">
      <w:pPr>
        <w:rPr>
          <w:rFonts w:ascii="Inter" w:cs="Inter" w:eastAsia="Inter" w:hAnsi="Inter"/>
        </w:rPr>
      </w:pPr>
      <w:r w:rsidDel="00000000" w:rsidR="00000000" w:rsidRPr="00000000">
        <w:rPr>
          <w:rFonts w:ascii="Inter" w:cs="Inter" w:eastAsia="Inter" w:hAnsi="Inter"/>
          <w:b w:val="1"/>
          <w:highlight w:val="white"/>
          <w:rtl w:val="0"/>
        </w:rPr>
        <w:t xml:space="preserve">A2)</w:t>
      </w:r>
      <w:r w:rsidDel="00000000" w:rsidR="00000000" w:rsidRPr="00000000">
        <w:rPr>
          <w:rFonts w:ascii="Inter" w:cs="Inter" w:eastAsia="Inter" w:hAnsi="Inter"/>
          <w:rtl w:val="0"/>
        </w:rPr>
        <w:t xml:space="preserve">List of all the interesting, useful, or insightful features are as follows:</w:t>
      </w:r>
    </w:p>
    <w:p w:rsidR="00000000" w:rsidDel="00000000" w:rsidP="00000000" w:rsidRDefault="00000000" w:rsidRPr="00000000" w14:paraId="0000002A">
      <w:pPr>
        <w:rPr>
          <w:rFonts w:ascii="Inter" w:cs="Inter" w:eastAsia="Inter" w:hAnsi="Inter"/>
          <w:i w:val="1"/>
          <w:highlight w:val="white"/>
          <w:u w:val="single"/>
        </w:rPr>
      </w:pPr>
      <w:r w:rsidDel="00000000" w:rsidR="00000000" w:rsidRPr="00000000">
        <w:rPr>
          <w:rtl w:val="0"/>
        </w:rPr>
      </w:r>
    </w:p>
    <w:p w:rsidR="00000000" w:rsidDel="00000000" w:rsidP="00000000" w:rsidRDefault="00000000" w:rsidRPr="00000000" w14:paraId="0000002B">
      <w:pPr>
        <w:rPr>
          <w:rFonts w:ascii="Inter" w:cs="Inter" w:eastAsia="Inter" w:hAnsi="Inter"/>
          <w:highlight w:val="white"/>
        </w:rPr>
      </w:pPr>
      <w:r w:rsidDel="00000000" w:rsidR="00000000" w:rsidRPr="00000000">
        <w:rPr>
          <w:rFonts w:ascii="Inter" w:cs="Inter" w:eastAsia="Inter" w:hAnsi="Inter"/>
          <w:highlight w:val="white"/>
          <w:rtl w:val="0"/>
        </w:rPr>
        <w:t xml:space="preserve">1)</w:t>
      </w:r>
      <w:r w:rsidDel="00000000" w:rsidR="00000000" w:rsidRPr="00000000">
        <w:rPr>
          <w:rFonts w:ascii="Inter" w:cs="Inter" w:eastAsia="Inter" w:hAnsi="Inter"/>
          <w:i w:val="1"/>
          <w:highlight w:val="white"/>
          <w:u w:val="single"/>
          <w:rtl w:val="0"/>
        </w:rPr>
        <w:t xml:space="preserve">Simplicity in design:</w:t>
      </w:r>
      <w:r w:rsidDel="00000000" w:rsidR="00000000" w:rsidRPr="00000000">
        <w:rPr>
          <w:rFonts w:ascii="Inter" w:cs="Inter" w:eastAsia="Inter" w:hAnsi="Inter"/>
          <w:highlight w:val="white"/>
          <w:rtl w:val="0"/>
        </w:rPr>
        <w:t xml:space="preserve"> Simple design is one of the essential features of any mobile app. Since all human beings need groceries, all complexity in ordering such a basic need should be avoided. Usually, this app has a design that gives </w:t>
      </w:r>
      <w:r w:rsidDel="00000000" w:rsidR="00000000" w:rsidRPr="00000000">
        <w:rPr>
          <w:rFonts w:ascii="Inter" w:cs="Inter" w:eastAsia="Inter" w:hAnsi="Inter"/>
          <w:highlight w:val="white"/>
          <w:u w:val="single"/>
          <w:rtl w:val="0"/>
        </w:rPr>
        <w:t xml:space="preserve">quick browsing options </w:t>
      </w:r>
      <w:r w:rsidDel="00000000" w:rsidR="00000000" w:rsidRPr="00000000">
        <w:rPr>
          <w:rFonts w:ascii="Inter" w:cs="Inter" w:eastAsia="Inter" w:hAnsi="Inter"/>
          <w:highlight w:val="white"/>
          <w:rtl w:val="0"/>
        </w:rPr>
        <w:t xml:space="preserve">and an </w:t>
      </w:r>
      <w:r w:rsidDel="00000000" w:rsidR="00000000" w:rsidRPr="00000000">
        <w:rPr>
          <w:rFonts w:ascii="Inter" w:cs="Inter" w:eastAsia="Inter" w:hAnsi="Inter"/>
          <w:highlight w:val="white"/>
          <w:u w:val="single"/>
          <w:rtl w:val="0"/>
        </w:rPr>
        <w:t xml:space="preserve">easy search option</w:t>
      </w:r>
      <w:r w:rsidDel="00000000" w:rsidR="00000000" w:rsidRPr="00000000">
        <w:rPr>
          <w:rFonts w:ascii="Inter" w:cs="Inter" w:eastAsia="Inter" w:hAnsi="Inter"/>
          <w:highlight w:val="white"/>
          <w:rtl w:val="0"/>
        </w:rPr>
        <w:t xml:space="preserve"> for many products.</w:t>
      </w:r>
    </w:p>
    <w:p w:rsidR="00000000" w:rsidDel="00000000" w:rsidP="00000000" w:rsidRDefault="00000000" w:rsidRPr="00000000" w14:paraId="0000002C">
      <w:pPr>
        <w:rPr>
          <w:rFonts w:ascii="Inter" w:cs="Inter" w:eastAsia="Inter" w:hAnsi="Inter"/>
          <w:highlight w:val="white"/>
        </w:rPr>
      </w:pPr>
      <w:r w:rsidDel="00000000" w:rsidR="00000000" w:rsidRPr="00000000">
        <w:rPr>
          <w:rtl w:val="0"/>
        </w:rPr>
      </w:r>
    </w:p>
    <w:p w:rsidR="00000000" w:rsidDel="00000000" w:rsidP="00000000" w:rsidRDefault="00000000" w:rsidRPr="00000000" w14:paraId="0000002D">
      <w:pPr>
        <w:rPr>
          <w:rFonts w:ascii="Inter" w:cs="Inter" w:eastAsia="Inter" w:hAnsi="Inter"/>
          <w:highlight w:val="white"/>
        </w:rPr>
      </w:pPr>
      <w:r w:rsidDel="00000000" w:rsidR="00000000" w:rsidRPr="00000000">
        <w:rPr>
          <w:rFonts w:ascii="Inter" w:cs="Inter" w:eastAsia="Inter" w:hAnsi="Inter"/>
          <w:highlight w:val="white"/>
          <w:rtl w:val="0"/>
        </w:rPr>
        <w:t xml:space="preserve">2)</w:t>
      </w:r>
      <w:r w:rsidDel="00000000" w:rsidR="00000000" w:rsidRPr="00000000">
        <w:rPr>
          <w:rFonts w:ascii="Inter" w:cs="Inter" w:eastAsia="Inter" w:hAnsi="Inter"/>
          <w:i w:val="1"/>
          <w:highlight w:val="white"/>
          <w:u w:val="single"/>
          <w:rtl w:val="0"/>
        </w:rPr>
        <w:t xml:space="preserve">Accessibility:</w:t>
      </w:r>
      <w:r w:rsidDel="00000000" w:rsidR="00000000" w:rsidRPr="00000000">
        <w:rPr>
          <w:rFonts w:ascii="Inter" w:cs="Inter" w:eastAsia="Inter" w:hAnsi="Inter"/>
          <w:highlight w:val="white"/>
          <w:rtl w:val="0"/>
        </w:rPr>
        <w:t xml:space="preserve"> These apps provide things</w:t>
      </w:r>
      <w:r w:rsidDel="00000000" w:rsidR="00000000" w:rsidRPr="00000000">
        <w:rPr>
          <w:rFonts w:ascii="Inter" w:cs="Inter" w:eastAsia="Inter" w:hAnsi="Inter"/>
          <w:highlight w:val="white"/>
          <w:u w:val="single"/>
          <w:rtl w:val="0"/>
        </w:rPr>
        <w:t xml:space="preserve"> at the store price or even cheaper</w:t>
      </w:r>
      <w:r w:rsidDel="00000000" w:rsidR="00000000" w:rsidRPr="00000000">
        <w:rPr>
          <w:rFonts w:ascii="Inter" w:cs="Inter" w:eastAsia="Inter" w:hAnsi="Inter"/>
          <w:highlight w:val="white"/>
          <w:rtl w:val="0"/>
        </w:rPr>
        <w:t xml:space="preserve"> than store rates. Then, while buying, people see if they can get the same item at a lesser price or the same price with much less time at home without any inconvenience. Why not use them</w:t>
      </w:r>
    </w:p>
    <w:p w:rsidR="00000000" w:rsidDel="00000000" w:rsidP="00000000" w:rsidRDefault="00000000" w:rsidRPr="00000000" w14:paraId="0000002E">
      <w:pPr>
        <w:rPr>
          <w:rFonts w:ascii="Inter" w:cs="Inter" w:eastAsia="Inter" w:hAnsi="Inter"/>
          <w:highlight w:val="white"/>
        </w:rPr>
      </w:pPr>
      <w:r w:rsidDel="00000000" w:rsidR="00000000" w:rsidRPr="00000000">
        <w:rPr>
          <w:rtl w:val="0"/>
        </w:rPr>
      </w:r>
    </w:p>
    <w:p w:rsidR="00000000" w:rsidDel="00000000" w:rsidP="00000000" w:rsidRDefault="00000000" w:rsidRPr="00000000" w14:paraId="0000002F">
      <w:pPr>
        <w:rPr>
          <w:rFonts w:ascii="Inter" w:cs="Inter" w:eastAsia="Inter" w:hAnsi="Inter"/>
          <w:highlight w:val="white"/>
        </w:rPr>
      </w:pPr>
      <w:r w:rsidDel="00000000" w:rsidR="00000000" w:rsidRPr="00000000">
        <w:rPr>
          <w:rFonts w:ascii="Inter" w:cs="Inter" w:eastAsia="Inter" w:hAnsi="Inter"/>
          <w:highlight w:val="white"/>
          <w:rtl w:val="0"/>
        </w:rPr>
        <w:t xml:space="preserve">3)</w:t>
      </w:r>
      <w:r w:rsidDel="00000000" w:rsidR="00000000" w:rsidRPr="00000000">
        <w:rPr>
          <w:rFonts w:ascii="Inter" w:cs="Inter" w:eastAsia="Inter" w:hAnsi="Inter"/>
          <w:i w:val="1"/>
          <w:highlight w:val="white"/>
          <w:u w:val="single"/>
          <w:rtl w:val="0"/>
        </w:rPr>
        <w:t xml:space="preserve">Simple payment: </w:t>
      </w:r>
      <w:r w:rsidDel="00000000" w:rsidR="00000000" w:rsidRPr="00000000">
        <w:rPr>
          <w:rFonts w:ascii="Inter" w:cs="Inter" w:eastAsia="Inter" w:hAnsi="Inter"/>
          <w:highlight w:val="white"/>
          <w:rtl w:val="0"/>
        </w:rPr>
        <w:t xml:space="preserve">The apps' integration of various well-known payment gateways ensures that customers can easily select their desired items and place their orders.</w:t>
      </w:r>
      <w:r w:rsidDel="00000000" w:rsidR="00000000" w:rsidRPr="00000000">
        <w:rPr>
          <w:rFonts w:ascii="Inter" w:cs="Inter" w:eastAsia="Inter" w:hAnsi="Inter"/>
          <w:highlight w:val="white"/>
          <w:rtl w:val="0"/>
        </w:rPr>
        <w:t xml:space="preserve"> Online payments are facilitated and integrated to ensure an easy and safe checkout.</w:t>
      </w:r>
    </w:p>
    <w:p w:rsidR="00000000" w:rsidDel="00000000" w:rsidP="00000000" w:rsidRDefault="00000000" w:rsidRPr="00000000" w14:paraId="00000030">
      <w:pPr>
        <w:rPr>
          <w:rFonts w:ascii="Inter" w:cs="Inter" w:eastAsia="Inter" w:hAnsi="Inter"/>
          <w:highlight w:val="white"/>
        </w:rPr>
      </w:pPr>
      <w:r w:rsidDel="00000000" w:rsidR="00000000" w:rsidRPr="00000000">
        <w:rPr>
          <w:rtl w:val="0"/>
        </w:rPr>
      </w:r>
    </w:p>
    <w:p w:rsidR="00000000" w:rsidDel="00000000" w:rsidP="00000000" w:rsidRDefault="00000000" w:rsidRPr="00000000" w14:paraId="00000031">
      <w:pPr>
        <w:rPr>
          <w:rFonts w:ascii="Inter" w:cs="Inter" w:eastAsia="Inter" w:hAnsi="Inter"/>
          <w:highlight w:val="white"/>
        </w:rPr>
      </w:pPr>
      <w:r w:rsidDel="00000000" w:rsidR="00000000" w:rsidRPr="00000000">
        <w:rPr>
          <w:rtl w:val="0"/>
        </w:rPr>
      </w:r>
    </w:p>
    <w:p w:rsidR="00000000" w:rsidDel="00000000" w:rsidP="00000000" w:rsidRDefault="00000000" w:rsidRPr="00000000" w14:paraId="00000032">
      <w:pPr>
        <w:rPr>
          <w:rFonts w:ascii="Inter" w:cs="Inter" w:eastAsia="Inter" w:hAnsi="Inter"/>
          <w:highlight w:val="white"/>
        </w:rPr>
      </w:pPr>
      <w:r w:rsidDel="00000000" w:rsidR="00000000" w:rsidRPr="00000000">
        <w:rPr>
          <w:rtl w:val="0"/>
        </w:rPr>
      </w:r>
    </w:p>
    <w:p w:rsidR="00000000" w:rsidDel="00000000" w:rsidP="00000000" w:rsidRDefault="00000000" w:rsidRPr="00000000" w14:paraId="00000033">
      <w:pPr>
        <w:rPr>
          <w:rFonts w:ascii="Inter" w:cs="Inter" w:eastAsia="Inter" w:hAnsi="Inter"/>
        </w:rPr>
      </w:pPr>
      <w:r w:rsidDel="00000000" w:rsidR="00000000" w:rsidRPr="00000000">
        <w:rPr>
          <w:rFonts w:ascii="Inter" w:cs="Inter" w:eastAsia="Inter" w:hAnsi="Inter"/>
          <w:b w:val="1"/>
          <w:highlight w:val="white"/>
          <w:rtl w:val="0"/>
        </w:rPr>
        <w:t xml:space="preserve">Q3)</w:t>
      </w:r>
      <w:r w:rsidDel="00000000" w:rsidR="00000000" w:rsidRPr="00000000">
        <w:rPr>
          <w:rFonts w:ascii="Inter" w:cs="Inter" w:eastAsia="Inter" w:hAnsi="Inter"/>
          <w:highlight w:val="white"/>
          <w:rtl w:val="0"/>
        </w:rPr>
        <w:t xml:space="preserve"> </w:t>
      </w:r>
      <w:r w:rsidDel="00000000" w:rsidR="00000000" w:rsidRPr="00000000">
        <w:rPr>
          <w:rFonts w:ascii="Inter" w:cs="Inter" w:eastAsia="Inter" w:hAnsi="Inter"/>
          <w:rtl w:val="0"/>
        </w:rPr>
        <w:t xml:space="preserve">Sketch out some </w:t>
      </w:r>
      <w:r w:rsidDel="00000000" w:rsidR="00000000" w:rsidRPr="00000000">
        <w:rPr>
          <w:rFonts w:ascii="Inter" w:cs="Inter" w:eastAsia="Inter" w:hAnsi="Inter"/>
          <w:b w:val="1"/>
          <w:rtl w:val="0"/>
        </w:rPr>
        <w:t xml:space="preserve">initial designs</w:t>
      </w:r>
      <w:r w:rsidDel="00000000" w:rsidR="00000000" w:rsidRPr="00000000">
        <w:rPr>
          <w:rFonts w:ascii="Inter" w:cs="Inter" w:eastAsia="Inter" w:hAnsi="Inter"/>
          <w:rtl w:val="0"/>
        </w:rPr>
        <w:t xml:space="preserve"> for your application. (you can either list them out or sketch them on a piece of paper and upload it) </w:t>
      </w:r>
    </w:p>
    <w:p w:rsidR="00000000" w:rsidDel="00000000" w:rsidP="00000000" w:rsidRDefault="00000000" w:rsidRPr="00000000" w14:paraId="00000034">
      <w:pPr>
        <w:rPr>
          <w:rFonts w:ascii="Inter" w:cs="Inter" w:eastAsia="Inter" w:hAnsi="Inter"/>
        </w:rPr>
      </w:pPr>
      <w:r w:rsidDel="00000000" w:rsidR="00000000" w:rsidRPr="00000000">
        <w:rPr>
          <w:rFonts w:ascii="Inter" w:cs="Inter" w:eastAsia="Inter" w:hAnsi="Inter"/>
          <w:b w:val="1"/>
          <w:color w:val="222222"/>
          <w:highlight w:val="white"/>
          <w:rtl w:val="0"/>
        </w:rPr>
        <w:t xml:space="preserve">A3) </w:t>
      </w:r>
      <w:r w:rsidDel="00000000" w:rsidR="00000000" w:rsidRPr="00000000">
        <w:rPr>
          <w:rtl w:val="0"/>
        </w:rPr>
      </w:r>
    </w:p>
    <w:p w:rsidR="00000000" w:rsidDel="00000000" w:rsidP="00000000" w:rsidRDefault="00000000" w:rsidRPr="00000000" w14:paraId="00000035">
      <w:pPr>
        <w:rPr>
          <w:rFonts w:ascii="Inter" w:cs="Inter" w:eastAsia="Inter" w:hAnsi="Inter"/>
          <w:highlight w:val="white"/>
        </w:rPr>
      </w:pPr>
      <w:r w:rsidDel="00000000" w:rsidR="00000000" w:rsidRPr="00000000">
        <w:rPr>
          <w:rFonts w:ascii="Inter" w:cs="Inter" w:eastAsia="Inter" w:hAnsi="Inter"/>
        </w:rPr>
        <w:drawing>
          <wp:inline distB="114300" distT="114300" distL="114300" distR="114300">
            <wp:extent cx="5943600" cy="524910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24910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Inter" w:cs="Inter" w:eastAsia="Inter" w:hAnsi="Inter"/>
          <w:b w:val="1"/>
          <w:color w:val="222222"/>
          <w:highlight w:val="white"/>
        </w:rPr>
      </w:pPr>
      <w:r w:rsidDel="00000000" w:rsidR="00000000" w:rsidRPr="00000000">
        <w:rPr>
          <w:rFonts w:ascii="Inter" w:cs="Inter" w:eastAsia="Inter" w:hAnsi="Inter"/>
          <w:b w:val="1"/>
          <w:color w:val="222222"/>
          <w:highlight w:val="white"/>
          <w:rtl w:val="0"/>
        </w:rPr>
        <w:t xml:space="preserve">                                                                                                                                                                                                     P.T.O</w:t>
      </w:r>
    </w:p>
    <w:p w:rsidR="00000000" w:rsidDel="00000000" w:rsidP="00000000" w:rsidRDefault="00000000" w:rsidRPr="00000000" w14:paraId="00000037">
      <w:pPr>
        <w:rPr>
          <w:rFonts w:ascii="Inter" w:cs="Inter" w:eastAsia="Inter" w:hAnsi="Inter"/>
          <w:color w:val="222222"/>
          <w:highlight w:val="white"/>
        </w:rPr>
      </w:pPr>
      <w:r w:rsidDel="00000000" w:rsidR="00000000" w:rsidRPr="00000000">
        <w:rPr>
          <w:rtl w:val="0"/>
        </w:rPr>
      </w:r>
    </w:p>
    <w:p w:rsidR="00000000" w:rsidDel="00000000" w:rsidP="00000000" w:rsidRDefault="00000000" w:rsidRPr="00000000" w14:paraId="00000038">
      <w:pPr>
        <w:rPr>
          <w:rFonts w:ascii="Inter" w:cs="Inter" w:eastAsia="Inter" w:hAnsi="Inter"/>
          <w:color w:val="222222"/>
          <w:highlight w:val="white"/>
        </w:rPr>
      </w:pPr>
      <w:r w:rsidDel="00000000" w:rsidR="00000000" w:rsidRPr="00000000">
        <w:rPr>
          <w:rtl w:val="0"/>
        </w:rPr>
      </w:r>
    </w:p>
    <w:p w:rsidR="00000000" w:rsidDel="00000000" w:rsidP="00000000" w:rsidRDefault="00000000" w:rsidRPr="00000000" w14:paraId="00000039">
      <w:pPr>
        <w:rPr>
          <w:rFonts w:ascii="Inter" w:cs="Inter" w:eastAsia="Inter" w:hAnsi="Inter"/>
        </w:rPr>
      </w:pPr>
      <w:r w:rsidDel="00000000" w:rsidR="00000000" w:rsidRPr="00000000">
        <w:rPr>
          <w:rtl w:val="0"/>
        </w:rPr>
      </w:r>
    </w:p>
    <w:p w:rsidR="00000000" w:rsidDel="00000000" w:rsidP="00000000" w:rsidRDefault="00000000" w:rsidRPr="00000000" w14:paraId="0000003A">
      <w:pPr>
        <w:rPr>
          <w:rFonts w:ascii="Inter" w:cs="Inter" w:eastAsia="Inter" w:hAnsi="Inter"/>
        </w:rPr>
      </w:pPr>
      <w:r w:rsidDel="00000000" w:rsidR="00000000" w:rsidRPr="00000000">
        <w:rPr>
          <w:rFonts w:ascii="Inter" w:cs="Inter" w:eastAsia="Inter" w:hAnsi="Inter"/>
        </w:rPr>
        <w:drawing>
          <wp:inline distB="114300" distT="114300" distL="114300" distR="114300">
            <wp:extent cx="5943600" cy="5308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Inter" w:cs="Inter" w:eastAsia="Inter" w:hAnsi="Inter"/>
        </w:rPr>
      </w:pPr>
      <w:r w:rsidDel="00000000" w:rsidR="00000000" w:rsidRPr="00000000">
        <w:rPr>
          <w:rFonts w:ascii="Inter" w:cs="Inter" w:eastAsia="Inter" w:hAnsi="Inter"/>
          <w:rtl w:val="0"/>
        </w:rPr>
        <w:t xml:space="preserve">Figma - prototyping</w:t>
      </w:r>
    </w:p>
    <w:p w:rsidR="00000000" w:rsidDel="00000000" w:rsidP="00000000" w:rsidRDefault="00000000" w:rsidRPr="00000000" w14:paraId="0000003C">
      <w:pPr>
        <w:rPr>
          <w:rFonts w:ascii="Inter" w:cs="Inter" w:eastAsia="Inter" w:hAnsi="Inter"/>
        </w:rPr>
      </w:pPr>
      <w:r w:rsidDel="00000000" w:rsidR="00000000" w:rsidRPr="00000000">
        <w:rPr>
          <w:rFonts w:ascii="Inter" w:cs="Inter" w:eastAsia="Inter" w:hAnsi="Inter"/>
          <w:rtl w:val="0"/>
        </w:rPr>
        <w:t xml:space="preserve">wireframe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Lato-regular.ttf"/><Relationship Id="rId4" Type="http://schemas.openxmlformats.org/officeDocument/2006/relationships/font" Target="fonts/Lato-bold.ttf"/><Relationship Id="rId5" Type="http://schemas.openxmlformats.org/officeDocument/2006/relationships/font" Target="fonts/Lato-italic.ttf"/><Relationship Id="rId6"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