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E9" w:rsidRPr="00FB12FE" w:rsidRDefault="00816AE9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  <w:r w:rsidRPr="00FB12FE">
        <w:rPr>
          <w:rFonts w:ascii="Arial" w:eastAsia="Times New Roman" w:hAnsi="Arial" w:cs="Arial"/>
          <w:b/>
          <w:bCs/>
          <w:sz w:val="40"/>
          <w:szCs w:val="40"/>
          <w:lang w:val="bg-BG"/>
        </w:rPr>
        <w:t>Правописни правила</w:t>
      </w:r>
    </w:p>
    <w:p w:rsidR="00816AE9" w:rsidRPr="00FB12FE" w:rsidRDefault="00816AE9" w:rsidP="00816AE9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2D72B5"/>
          <w:sz w:val="30"/>
          <w:szCs w:val="30"/>
        </w:rPr>
        <w:t>Правопис на сложни думи</w:t>
      </w:r>
    </w:p>
    <w:p w:rsidR="00816AE9" w:rsidRPr="00FB12FE" w:rsidRDefault="00816AE9" w:rsidP="0081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816AE9" w:rsidRPr="00FB12FE" w:rsidRDefault="00816AE9" w:rsidP="00816AE9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917862"/>
          <w:sz w:val="30"/>
          <w:szCs w:val="30"/>
        </w:rPr>
        <w:t>Съществителни имена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i/>
          <w:iCs/>
          <w:color w:val="696969"/>
          <w:sz w:val="20"/>
          <w:szCs w:val="20"/>
          <w:u w:val="single"/>
        </w:rPr>
        <w:t>слято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се пишат съществителните, при които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втората основа е главна,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а първата я пояснява:    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    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платно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ход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ка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(=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ход чрез платно),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      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ветро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показател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(= показател чрез вятър)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i/>
          <w:iCs/>
          <w:color w:val="696969"/>
          <w:sz w:val="20"/>
          <w:szCs w:val="20"/>
          <w:u w:val="single"/>
        </w:rPr>
        <w:t>полуслято</w:t>
      </w:r>
      <w:proofErr w:type="gramEnd"/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B4513"/>
          <w:sz w:val="20"/>
          <w:szCs w:val="20"/>
        </w:rPr>
        <w:t xml:space="preserve">А)  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8B4513"/>
          <w:sz w:val="20"/>
          <w:szCs w:val="20"/>
        </w:rPr>
        <w:t>съществителните</w:t>
      </w:r>
      <w:proofErr w:type="gramEnd"/>
      <w:r w:rsidRPr="00FB12FE">
        <w:rPr>
          <w:rFonts w:ascii="Verdana" w:eastAsia="Times New Roman" w:hAnsi="Verdana" w:cs="Times New Roman"/>
          <w:b/>
          <w:bCs/>
          <w:color w:val="8B4513"/>
          <w:sz w:val="20"/>
          <w:szCs w:val="20"/>
        </w:rPr>
        <w:t xml:space="preserve"> със </w:t>
      </w:r>
      <w:r w:rsidRPr="00FB12FE">
        <w:rPr>
          <w:rFonts w:ascii="Verdana" w:eastAsia="Times New Roman" w:hAnsi="Verdana" w:cs="Times New Roman"/>
          <w:color w:val="8B4513"/>
          <w:sz w:val="20"/>
          <w:szCs w:val="20"/>
        </w:rPr>
        <w:t>съчинително отношение </w:t>
      </w:r>
      <w:r w:rsidRPr="00FB12FE">
        <w:rPr>
          <w:rFonts w:ascii="Verdana" w:eastAsia="Times New Roman" w:hAnsi="Verdana" w:cs="Times New Roman"/>
          <w:b/>
          <w:bCs/>
          <w:color w:val="8B4513"/>
          <w:sz w:val="20"/>
          <w:szCs w:val="20"/>
        </w:rPr>
        <w:t>между двете основи</w:t>
      </w:r>
      <w:r w:rsidRPr="00FB12FE">
        <w:rPr>
          <w:rFonts w:ascii="Verdana" w:eastAsia="Times New Roman" w:hAnsi="Verdana" w:cs="Times New Roman"/>
          <w:color w:val="8B4513"/>
          <w:sz w:val="20"/>
          <w:szCs w:val="20"/>
        </w:rPr>
        <w:t>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 xml:space="preserve">     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покупко-продажба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(покупка </w:t>
      </w:r>
      <w:r w:rsidRPr="00FB12FE">
        <w:rPr>
          <w:rFonts w:ascii="Verdana" w:eastAsia="Times New Roman" w:hAnsi="Verdana" w:cs="Times New Roman"/>
          <w:b/>
          <w:bCs/>
          <w:i/>
          <w:iCs/>
          <w:color w:val="808080"/>
          <w:sz w:val="20"/>
          <w:szCs w:val="20"/>
        </w:rPr>
        <w:t>и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продажба)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,                внос-износ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(внос </w:t>
      </w:r>
      <w:r w:rsidRPr="00FB12FE">
        <w:rPr>
          <w:rFonts w:ascii="Verdana" w:eastAsia="Times New Roman" w:hAnsi="Verdana" w:cs="Times New Roman"/>
          <w:b/>
          <w:bCs/>
          <w:i/>
          <w:iCs/>
          <w:color w:val="808080"/>
          <w:sz w:val="20"/>
          <w:szCs w:val="20"/>
        </w:rPr>
        <w:t>и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износ)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B4513"/>
          <w:sz w:val="20"/>
          <w:szCs w:val="20"/>
        </w:rPr>
        <w:t xml:space="preserve">Б) 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8B4513"/>
          <w:sz w:val="20"/>
          <w:szCs w:val="20"/>
        </w:rPr>
        <w:t>съществителните</w:t>
      </w:r>
      <w:proofErr w:type="gramEnd"/>
      <w:r w:rsidRPr="00FB12FE">
        <w:rPr>
          <w:rFonts w:ascii="Verdana" w:eastAsia="Times New Roman" w:hAnsi="Verdana" w:cs="Times New Roman"/>
          <w:b/>
          <w:bCs/>
          <w:color w:val="8B4513"/>
          <w:sz w:val="20"/>
          <w:szCs w:val="20"/>
        </w:rPr>
        <w:t>, при които </w:t>
      </w:r>
      <w:r w:rsidRPr="00FB12FE">
        <w:rPr>
          <w:rFonts w:ascii="Verdana" w:eastAsia="Times New Roman" w:hAnsi="Verdana" w:cs="Times New Roman"/>
          <w:color w:val="8B4513"/>
          <w:sz w:val="20"/>
          <w:szCs w:val="20"/>
        </w:rPr>
        <w:t>първата основа е главна</w:t>
      </w:r>
      <w:r w:rsidRPr="00FB12FE">
        <w:rPr>
          <w:rFonts w:ascii="Verdana" w:eastAsia="Times New Roman" w:hAnsi="Verdana" w:cs="Times New Roman"/>
          <w:b/>
          <w:bCs/>
          <w:color w:val="8B4513"/>
          <w:sz w:val="20"/>
          <w:szCs w:val="20"/>
        </w:rPr>
        <w:t>, а втората я пояснява: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</w:rPr>
        <w:t> 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заместник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-директор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(заместник на директора), 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генерал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-майор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i/>
          <w:iCs/>
          <w:color w:val="696969"/>
          <w:sz w:val="20"/>
          <w:szCs w:val="20"/>
          <w:u w:val="single"/>
        </w:rPr>
        <w:t>разделно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 съществителните, на които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първата част може да се променя по форма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 xml:space="preserve">     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майстори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 xml:space="preserve"> зидари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(майстор</w:t>
      </w:r>
      <w:r w:rsidRPr="00FB12FE">
        <w:rPr>
          <w:rFonts w:ascii="Verdana" w:eastAsia="Times New Roman" w:hAnsi="Verdana" w:cs="Times New Roman"/>
          <w:b/>
          <w:bCs/>
          <w:i/>
          <w:iCs/>
          <w:color w:val="917862"/>
          <w:sz w:val="20"/>
          <w:szCs w:val="20"/>
        </w:rPr>
        <w:t>ът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зидар, майстор</w:t>
      </w:r>
      <w:r w:rsidRPr="00FB12FE">
        <w:rPr>
          <w:rFonts w:ascii="Verdana" w:eastAsia="Times New Roman" w:hAnsi="Verdana" w:cs="Times New Roman"/>
          <w:b/>
          <w:bCs/>
          <w:i/>
          <w:iCs/>
          <w:color w:val="917862"/>
          <w:sz w:val="20"/>
          <w:szCs w:val="20"/>
        </w:rPr>
        <w:t>ите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зидари)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 xml:space="preserve">     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фирми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 xml:space="preserve"> първенци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(фирм</w:t>
      </w:r>
      <w:r w:rsidRPr="00FB12FE">
        <w:rPr>
          <w:rFonts w:ascii="Verdana" w:eastAsia="Times New Roman" w:hAnsi="Verdana" w:cs="Times New Roman"/>
          <w:b/>
          <w:bCs/>
          <w:i/>
          <w:iCs/>
          <w:color w:val="917862"/>
          <w:sz w:val="20"/>
          <w:szCs w:val="20"/>
        </w:rPr>
        <w:t>а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първенец, фирм</w:t>
      </w:r>
      <w:r w:rsidRPr="00FB12FE">
        <w:rPr>
          <w:rFonts w:ascii="Verdana" w:eastAsia="Times New Roman" w:hAnsi="Verdana" w:cs="Times New Roman"/>
          <w:b/>
          <w:bCs/>
          <w:i/>
          <w:iCs/>
          <w:color w:val="917862"/>
          <w:sz w:val="20"/>
          <w:szCs w:val="20"/>
        </w:rPr>
        <w:t>ите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първенци)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 xml:space="preserve">     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къща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 xml:space="preserve"> музей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(къщат</w:t>
      </w:r>
      <w:r w:rsidRPr="00FB12FE">
        <w:rPr>
          <w:rFonts w:ascii="Verdana" w:eastAsia="Times New Roman" w:hAnsi="Verdana" w:cs="Times New Roman"/>
          <w:b/>
          <w:bCs/>
          <w:i/>
          <w:iCs/>
          <w:color w:val="917862"/>
          <w:sz w:val="20"/>
          <w:szCs w:val="20"/>
        </w:rPr>
        <w:t>а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музей, къщ</w:t>
      </w:r>
      <w:r w:rsidRPr="00FB12FE">
        <w:rPr>
          <w:rFonts w:ascii="Verdana" w:eastAsia="Times New Roman" w:hAnsi="Verdana" w:cs="Times New Roman"/>
          <w:b/>
          <w:bCs/>
          <w:i/>
          <w:iCs/>
          <w:color w:val="808080"/>
          <w:sz w:val="20"/>
          <w:szCs w:val="20"/>
        </w:rPr>
        <w:t>и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музеи, къщ</w:t>
      </w:r>
      <w:r w:rsidRPr="00FB12FE">
        <w:rPr>
          <w:rFonts w:ascii="Verdana" w:eastAsia="Times New Roman" w:hAnsi="Verdana" w:cs="Times New Roman"/>
          <w:b/>
          <w:bCs/>
          <w:i/>
          <w:iCs/>
          <w:color w:val="917862"/>
          <w:sz w:val="20"/>
          <w:szCs w:val="20"/>
        </w:rPr>
        <w:t>ите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музеи)</w:t>
      </w:r>
    </w:p>
    <w:p w:rsidR="00816AE9" w:rsidRPr="00FB12FE" w:rsidRDefault="00816AE9" w:rsidP="00816AE9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917862"/>
          <w:sz w:val="30"/>
          <w:szCs w:val="30"/>
        </w:rPr>
        <w:t>Прилагателни имена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i/>
          <w:iCs/>
          <w:color w:val="696969"/>
          <w:sz w:val="20"/>
          <w:szCs w:val="20"/>
          <w:u w:val="single"/>
        </w:rPr>
        <w:t>слято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 прилагателните, които съдържат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поясняваща основа: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тъмно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червен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,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бледо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жълт,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велико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търновски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i/>
          <w:iCs/>
          <w:color w:val="696969"/>
          <w:sz w:val="20"/>
          <w:szCs w:val="20"/>
          <w:u w:val="single"/>
        </w:rPr>
        <w:t>полуслято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 прилагателните имена с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равноправни основи: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червено-черни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(червени</w:t>
      </w:r>
      <w:r w:rsidRPr="00FB12FE">
        <w:rPr>
          <w:rFonts w:ascii="Verdana" w:eastAsia="Times New Roman" w:hAnsi="Verdana" w:cs="Times New Roman"/>
          <w:i/>
          <w:iCs/>
          <w:color w:val="00640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i/>
          <w:iCs/>
          <w:color w:val="917862"/>
          <w:sz w:val="20"/>
          <w:szCs w:val="20"/>
        </w:rPr>
        <w:t>и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черни)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,                    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бяло-зелени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(бели</w:t>
      </w:r>
      <w:r w:rsidRPr="00FB12FE">
        <w:rPr>
          <w:rFonts w:ascii="Verdana" w:eastAsia="Times New Roman" w:hAnsi="Verdana" w:cs="Times New Roman"/>
          <w:i/>
          <w:iCs/>
          <w:color w:val="00640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i/>
          <w:iCs/>
          <w:color w:val="917862"/>
          <w:sz w:val="20"/>
          <w:szCs w:val="20"/>
        </w:rPr>
        <w:t>и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зелени)</w:t>
      </w:r>
    </w:p>
    <w:p w:rsidR="00816AE9" w:rsidRPr="00FB12FE" w:rsidRDefault="00816AE9" w:rsidP="00816AE9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color w:val="808080"/>
          <w:sz w:val="21"/>
          <w:szCs w:val="21"/>
        </w:rPr>
      </w:pPr>
      <w:r w:rsidRPr="00FB12FE">
        <w:rPr>
          <w:rFonts w:ascii="Arial" w:eastAsia="Times New Roman" w:hAnsi="Arial" w:cs="Arial"/>
          <w:b/>
          <w:bCs/>
          <w:color w:val="FF0000"/>
          <w:sz w:val="21"/>
          <w:szCs w:val="21"/>
        </w:rPr>
        <w:t>ВНИМАНИЕ!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Относителните прилагателни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за принадлежност образувани с наставки -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ОВ, -ЕВ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се пишат 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полуслято и с две главни букви: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И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ван-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В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аз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ов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роман,                             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Х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ристо-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  <w:u w:val="single"/>
        </w:rPr>
        <w:t>Б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оте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во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стихотворение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Качествените прилагателни,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образувани от собствени имена и наставка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  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i/>
          <w:iCs/>
          <w:color w:val="808080"/>
          <w:sz w:val="20"/>
          <w:szCs w:val="20"/>
        </w:rPr>
        <w:lastRenderedPageBreak/>
        <w:t>   -СК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слято и с малки букви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</w:rPr>
        <w:t>    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и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ванвазов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ски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реализъм,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                             </w:t>
      </w:r>
      <w:r w:rsidRPr="00FB12FE">
        <w:rPr>
          <w:rFonts w:ascii="Verdana" w:eastAsia="Times New Roman" w:hAnsi="Verdana" w:cs="Times New Roman"/>
          <w:color w:val="917862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хр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истоботе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вска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вяра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Прилагателните имена,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образувани от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числителни, писани разделно,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 също 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разделно: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двадесет</w:t>
      </w:r>
      <w:proofErr w:type="gramEnd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 xml:space="preserve"> и две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годишен, 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       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тридесет и пет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етажен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Прилагателните имена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, образувани от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числителни, писани слято,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слято: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три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дневен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,   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двадесет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годишен, 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</w:rPr>
        <w:t>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петдесет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метров</w:t>
      </w:r>
    </w:p>
    <w:p w:rsidR="00816AE9" w:rsidRPr="00FB12FE" w:rsidRDefault="00816AE9" w:rsidP="00816AE9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917862"/>
          <w:sz w:val="30"/>
          <w:szCs w:val="30"/>
        </w:rPr>
        <w:t>Съюзи, предлози и наречия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696969"/>
          <w:sz w:val="20"/>
          <w:szCs w:val="20"/>
          <w:u w:val="single"/>
        </w:rPr>
        <w:t>слято</w:t>
      </w:r>
      <w:proofErr w:type="gramEnd"/>
      <w:r w:rsidRPr="00FB12FE">
        <w:rPr>
          <w:rFonts w:ascii="Verdana" w:eastAsia="Times New Roman" w:hAnsi="Verdana" w:cs="Times New Roman"/>
          <w:color w:val="696969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 предлози, образувани от два предлога и от предлог и наречие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наоколо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,   отвън, отсам,   оттатък,  допреди,   докъм,  измежду,  помежду,   насред,   посред, накрай,  откъм,  открай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696969"/>
          <w:sz w:val="20"/>
          <w:szCs w:val="20"/>
          <w:u w:val="single"/>
        </w:rPr>
        <w:t>слято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 съюзи и съюзни думи от типа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накъдето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,    откак,    откогато,    отколкото,    докогато,    докато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696969"/>
          <w:sz w:val="20"/>
          <w:szCs w:val="20"/>
          <w:u w:val="single"/>
        </w:rPr>
        <w:t>полуслято</w:t>
      </w:r>
      <w:proofErr w:type="gramEnd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 наречията за приблизителност и с повторена основа: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горе-долу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,  сегиз-тогиз,  бавно-бавно,   едва-едва,  лека-полека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696969"/>
          <w:sz w:val="20"/>
          <w:szCs w:val="20"/>
          <w:u w:val="single"/>
        </w:rPr>
        <w:t>разделно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 се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 xml:space="preserve"> пишат голяма част от сложните съюзи: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след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 като,  преди да,   без да,   освен че,   въпреки че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i/>
          <w:iCs/>
          <w:color w:val="696969"/>
          <w:sz w:val="20"/>
          <w:szCs w:val="20"/>
          <w:u w:val="single"/>
        </w:rPr>
        <w:t>слято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 прилагателните, които съдържат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поясняваща основа: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тъмно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червен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,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бледо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жълт,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велико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търновски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i/>
          <w:iCs/>
          <w:color w:val="696969"/>
          <w:sz w:val="20"/>
          <w:szCs w:val="20"/>
          <w:u w:val="single"/>
        </w:rPr>
        <w:t>полуслято</w:t>
      </w:r>
      <w:proofErr w:type="gramEnd"/>
      <w:r w:rsidRPr="00FB12FE">
        <w:rPr>
          <w:rFonts w:ascii="Verdana" w:eastAsia="Times New Roman" w:hAnsi="Verdana" w:cs="Times New Roman"/>
          <w:color w:val="696969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 прилагателните имена с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равноправни основи: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червено-черни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(червени</w:t>
      </w:r>
      <w:r w:rsidRPr="00FB12FE">
        <w:rPr>
          <w:rFonts w:ascii="Verdana" w:eastAsia="Times New Roman" w:hAnsi="Verdana" w:cs="Times New Roman"/>
          <w:i/>
          <w:iCs/>
          <w:color w:val="00640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i/>
          <w:iCs/>
          <w:color w:val="917862"/>
          <w:sz w:val="20"/>
          <w:szCs w:val="20"/>
        </w:rPr>
        <w:t>и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черни)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,                    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бяло-зелени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(бели</w:t>
      </w:r>
      <w:r w:rsidRPr="00FB12FE">
        <w:rPr>
          <w:rFonts w:ascii="Verdana" w:eastAsia="Times New Roman" w:hAnsi="Verdana" w:cs="Times New Roman"/>
          <w:i/>
          <w:iCs/>
          <w:color w:val="00640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i/>
          <w:iCs/>
          <w:color w:val="917862"/>
          <w:sz w:val="20"/>
          <w:szCs w:val="20"/>
        </w:rPr>
        <w:t>и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 зелени)</w:t>
      </w:r>
    </w:p>
    <w:p w:rsidR="00816AE9" w:rsidRPr="00FB12FE" w:rsidRDefault="00816AE9" w:rsidP="00816AE9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color w:val="808080"/>
          <w:sz w:val="21"/>
          <w:szCs w:val="21"/>
        </w:rPr>
      </w:pPr>
      <w:r w:rsidRPr="00FB12FE">
        <w:rPr>
          <w:rFonts w:ascii="Arial" w:eastAsia="Times New Roman" w:hAnsi="Arial" w:cs="Arial"/>
          <w:b/>
          <w:bCs/>
          <w:color w:val="FF0000"/>
          <w:sz w:val="21"/>
          <w:szCs w:val="21"/>
        </w:rPr>
        <w:t>ВНИМАНИЕ!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Относителните прилагателни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за принадлежност образувани с наставки -</w:t>
      </w: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t>ОВ, -ЕВ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 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полуслято и с две главни букви: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И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ван-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В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аз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ов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роман,                             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Х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ристо-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  <w:u w:val="single"/>
        </w:rPr>
        <w:t>Б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оте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во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стихотворение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Качествените прилагателни,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образувани от собствени имена и наставка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  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i/>
          <w:iCs/>
          <w:color w:val="808080"/>
          <w:sz w:val="20"/>
          <w:szCs w:val="20"/>
        </w:rPr>
        <w:lastRenderedPageBreak/>
        <w:t>     -СК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слято и с малки букви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</w:rPr>
        <w:t>    </w:t>
      </w:r>
      <w:proofErr w:type="gramStart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и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ванвазов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ски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реализъм,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                             </w:t>
      </w:r>
      <w:r w:rsidRPr="00FB12FE">
        <w:rPr>
          <w:rFonts w:ascii="Verdana" w:eastAsia="Times New Roman" w:hAnsi="Verdana" w:cs="Times New Roman"/>
          <w:color w:val="917862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хр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истоботе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вска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вяра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Прилагателните имена,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образувани от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числителни, писани разделно,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 също 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разделно: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двадесет</w:t>
      </w:r>
      <w:proofErr w:type="gramEnd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 xml:space="preserve"> и две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годишен, 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       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тридесет и пет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етажен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Прилагателните имена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, образувани от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числителни, писани слято, 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се пишат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слято: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val="bg-BG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три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дневен</w:t>
      </w:r>
      <w:proofErr w:type="gramEnd"/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,   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двадесет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годишен,            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</w:rPr>
        <w:t>  </w:t>
      </w:r>
      <w:r w:rsidRPr="00FB12FE">
        <w:rPr>
          <w:rFonts w:ascii="Verdana" w:eastAsia="Times New Roman" w:hAnsi="Verdana" w:cs="Times New Roman"/>
          <w:b/>
          <w:bCs/>
          <w:color w:val="917862"/>
          <w:sz w:val="20"/>
          <w:szCs w:val="20"/>
          <w:u w:val="single"/>
        </w:rPr>
        <w:t>петдесет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метров</w:t>
      </w:r>
    </w:p>
    <w:p w:rsidR="00816AE9" w:rsidRPr="00FB12FE" w:rsidRDefault="00816AE9" w:rsidP="00816AE9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2D72B5"/>
          <w:sz w:val="30"/>
          <w:szCs w:val="30"/>
        </w:rPr>
        <w:t>Редукция (стесняване) на широките гласни</w:t>
      </w:r>
    </w:p>
    <w:p w:rsidR="00816AE9" w:rsidRPr="00FB12FE" w:rsidRDefault="00816AE9" w:rsidP="0081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AE9" w:rsidRPr="00FB12FE" w:rsidRDefault="00816AE9" w:rsidP="00816AE9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color w:val="808080"/>
          <w:sz w:val="21"/>
          <w:szCs w:val="21"/>
        </w:rPr>
      </w:pPr>
      <w:r w:rsidRPr="00FB12FE">
        <w:rPr>
          <w:rFonts w:ascii="Arial" w:eastAsia="Times New Roman" w:hAnsi="Arial" w:cs="Arial"/>
          <w:b/>
          <w:bCs/>
          <w:color w:val="917862"/>
          <w:sz w:val="21"/>
          <w:szCs w:val="21"/>
        </w:rPr>
        <w:t>Понякога при изговор широките гласни А, О, Е се доближават до тесните гласни Ъ, У, И</w:t>
      </w:r>
    </w:p>
    <w:p w:rsidR="00816AE9" w:rsidRPr="00FB12FE" w:rsidRDefault="00816AE9" w:rsidP="00816AE9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color w:val="808080"/>
          <w:sz w:val="21"/>
          <w:szCs w:val="21"/>
        </w:rPr>
      </w:pPr>
      <w:r w:rsidRPr="00FB12FE">
        <w:rPr>
          <w:rFonts w:ascii="Arial" w:eastAsia="Times New Roman" w:hAnsi="Arial" w:cs="Arial"/>
          <w:b/>
          <w:bCs/>
          <w:color w:val="917862"/>
          <w:sz w:val="21"/>
          <w:szCs w:val="21"/>
        </w:rPr>
        <w:t>Пишат се винаги широките!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008000"/>
          <w:sz w:val="20"/>
          <w:szCs w:val="20"/>
        </w:rPr>
        <w:t>проверка</w:t>
      </w:r>
      <w:proofErr w:type="gramEnd"/>
      <w:r w:rsidRPr="00FB12FE">
        <w:rPr>
          <w:rFonts w:ascii="Verdana" w:eastAsia="Times New Roman" w:hAnsi="Verdana" w:cs="Times New Roman"/>
          <w:color w:val="008000"/>
          <w:sz w:val="20"/>
          <w:szCs w:val="20"/>
        </w:rPr>
        <w:t>: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търси се форма на думата, в която ударението пада върху гласната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  <w:lang w:val="bg-BG"/>
        </w:rPr>
      </w:pPr>
      <w:proofErr w:type="gramStart"/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о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ко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 – очни, 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у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хо – ушен, м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ъ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рзеливци – мързел, р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ъ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ка – ръчен</w:t>
      </w:r>
    </w:p>
    <w:p w:rsidR="00816AE9" w:rsidRPr="00FB12FE" w:rsidRDefault="00816AE9" w:rsidP="00816AE9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2D72B5"/>
          <w:sz w:val="30"/>
          <w:szCs w:val="30"/>
        </w:rPr>
        <w:t>Непостоянно Ъ</w:t>
      </w:r>
    </w:p>
    <w:p w:rsidR="00816AE9" w:rsidRPr="00FB12FE" w:rsidRDefault="00816AE9" w:rsidP="0081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br/>
      </w:r>
    </w:p>
    <w:p w:rsidR="00816AE9" w:rsidRPr="00FB12FE" w:rsidRDefault="00816AE9" w:rsidP="00816AE9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color w:val="808080"/>
          <w:sz w:val="21"/>
          <w:szCs w:val="21"/>
        </w:rPr>
      </w:pPr>
      <w:r w:rsidRPr="00FB12FE">
        <w:rPr>
          <w:rFonts w:ascii="Arial" w:eastAsia="Times New Roman" w:hAnsi="Arial" w:cs="Arial"/>
          <w:b/>
          <w:bCs/>
          <w:color w:val="917862"/>
          <w:sz w:val="21"/>
          <w:szCs w:val="21"/>
        </w:rPr>
        <w:t>При колебания дали да пишем 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008000"/>
          <w:sz w:val="20"/>
          <w:szCs w:val="20"/>
        </w:rPr>
        <w:t>проверка</w:t>
      </w:r>
      <w:proofErr w:type="gramEnd"/>
      <w:r w:rsidRPr="00FB12FE">
        <w:rPr>
          <w:rFonts w:ascii="Verdana" w:eastAsia="Times New Roman" w:hAnsi="Verdana" w:cs="Times New Roman"/>
          <w:color w:val="008000"/>
          <w:sz w:val="20"/>
          <w:szCs w:val="20"/>
        </w:rPr>
        <w:t>: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във форми на думата, в които звукът се запазва, се пише</w:t>
      </w: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А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препас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а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н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 – препас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ани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, брадяс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а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л – брадяс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али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008000"/>
          <w:sz w:val="20"/>
          <w:szCs w:val="20"/>
        </w:rPr>
        <w:t>проверка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: ако в множествено число на думата звукът изпада, се пише </w:t>
      </w:r>
      <w:r w:rsidRPr="00FB12FE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Ъ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: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ансамб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ъ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л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 – ансам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бли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, обрас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ъ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л – обра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сли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театър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 – теа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три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дъл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ъ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г – дъ</w:t>
      </w:r>
      <w:r w:rsidRPr="00FB12FE">
        <w:rPr>
          <w:rFonts w:ascii="Verdana" w:eastAsia="Times New Roman" w:hAnsi="Verdana" w:cs="Times New Roman"/>
          <w:color w:val="FF0000"/>
          <w:sz w:val="20"/>
          <w:szCs w:val="20"/>
        </w:rPr>
        <w:t>лги</w:t>
      </w:r>
    </w:p>
    <w:p w:rsidR="00816AE9" w:rsidRPr="00FB12FE" w:rsidRDefault="00816AE9" w:rsidP="00816AE9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Уподобяване на съгласните</w:t>
      </w:r>
    </w:p>
    <w:p w:rsidR="00816AE9" w:rsidRPr="00FB12FE" w:rsidRDefault="00816AE9" w:rsidP="00816AE9">
      <w:pPr>
        <w:rPr>
          <w:rFonts w:ascii="Times New Roman" w:hAnsi="Times New Roman" w:cs="Times New Roman"/>
          <w:sz w:val="24"/>
          <w:szCs w:val="24"/>
        </w:rPr>
      </w:pPr>
    </w:p>
    <w:p w:rsidR="00816AE9" w:rsidRPr="00FB12FE" w:rsidRDefault="00816AE9" w:rsidP="00816AE9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Представки, които завършват на звучен съгласен, се пишат винаги с него независимо как се изговарят:</w:t>
      </w:r>
      <w:r w:rsidRPr="00FB12FE">
        <w:rPr>
          <w:rStyle w:val="apple-converted-space"/>
          <w:rFonts w:ascii="Arial" w:hAnsi="Arial" w:cs="Arial"/>
          <w:color w:val="917862"/>
          <w:sz w:val="21"/>
          <w:szCs w:val="21"/>
        </w:rPr>
        <w:t> </w:t>
      </w:r>
      <w:r w:rsidRPr="00FB12FE">
        <w:rPr>
          <w:rStyle w:val="Strong"/>
          <w:rFonts w:ascii="Arial" w:hAnsi="Arial" w:cs="Arial"/>
          <w:b/>
          <w:bCs/>
          <w:color w:val="2A87FF"/>
          <w:sz w:val="21"/>
          <w:szCs w:val="21"/>
        </w:rPr>
        <w:t>из, без, през, раз, под, над, зад, пред, в, об</w:t>
      </w:r>
    </w:p>
    <w:p w:rsidR="00816AE9" w:rsidRPr="00FB12FE" w:rsidRDefault="00816AE9" w:rsidP="00816AE9">
      <w:pPr>
        <w:shd w:val="clear" w:color="auto" w:fill="FAFAFA"/>
        <w:rPr>
          <w:rFonts w:ascii="Verdana" w:hAnsi="Verdana" w:cs="Times New Roman"/>
          <w:color w:val="808080"/>
          <w:sz w:val="20"/>
          <w:szCs w:val="20"/>
        </w:rPr>
      </w:pPr>
    </w:p>
    <w:p w:rsidR="00816AE9" w:rsidRPr="00FB12FE" w:rsidRDefault="00816AE9" w:rsidP="00816AE9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При изговор, ако след звучен съгласен има беззвучен, звучният се обеззвучава</w:t>
      </w:r>
    </w:p>
    <w:p w:rsidR="00816AE9" w:rsidRPr="00FB12FE" w:rsidRDefault="00816AE9" w:rsidP="00816AE9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проверка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чрез разлагане на думата на съставните морфеми</w:t>
      </w:r>
    </w:p>
    <w:p w:rsidR="00816AE9" w:rsidRPr="00FB12FE" w:rsidRDefault="00816AE9" w:rsidP="00816AE9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FF0000"/>
          <w:sz w:val="20"/>
          <w:szCs w:val="20"/>
        </w:rPr>
        <w:t>раз</w:t>
      </w:r>
      <w:r w:rsidRPr="00FB12FE">
        <w:rPr>
          <w:rFonts w:ascii="Verdana" w:hAnsi="Verdana"/>
          <w:color w:val="808080"/>
          <w:sz w:val="20"/>
          <w:szCs w:val="20"/>
        </w:rPr>
        <w:t>казвам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=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раз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+ казвам,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над</w:t>
      </w:r>
      <w:r w:rsidRPr="00FB12FE">
        <w:rPr>
          <w:rFonts w:ascii="Verdana" w:hAnsi="Verdana"/>
          <w:color w:val="808080"/>
          <w:sz w:val="20"/>
          <w:szCs w:val="20"/>
        </w:rPr>
        <w:t>хвърлям =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над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+ хвърлям,</w:t>
      </w:r>
    </w:p>
    <w:p w:rsidR="00816AE9" w:rsidRPr="00FB12FE" w:rsidRDefault="00816AE9" w:rsidP="00816AE9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lastRenderedPageBreak/>
        <w:t> </w:t>
      </w:r>
    </w:p>
    <w:p w:rsidR="00816AE9" w:rsidRPr="00FB12FE" w:rsidRDefault="00816AE9" w:rsidP="00816AE9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FF0000"/>
          <w:sz w:val="20"/>
          <w:szCs w:val="20"/>
        </w:rPr>
        <w:t>из</w:t>
      </w:r>
      <w:r w:rsidRPr="00FB12FE">
        <w:rPr>
          <w:rFonts w:ascii="Verdana" w:hAnsi="Verdana"/>
          <w:color w:val="808080"/>
          <w:sz w:val="20"/>
          <w:szCs w:val="20"/>
        </w:rPr>
        <w:t>писан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=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из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+ писан,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без</w:t>
      </w:r>
      <w:r w:rsidRPr="00FB12FE">
        <w:rPr>
          <w:rFonts w:ascii="Verdana" w:hAnsi="Verdana"/>
          <w:color w:val="808080"/>
          <w:sz w:val="20"/>
          <w:szCs w:val="20"/>
        </w:rPr>
        <w:t>покойство =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без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+ покой,</w:t>
      </w:r>
    </w:p>
    <w:p w:rsidR="00816AE9" w:rsidRPr="00FB12FE" w:rsidRDefault="00816AE9" w:rsidP="00816AE9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816AE9" w:rsidRPr="00FB12FE" w:rsidRDefault="00816AE9" w:rsidP="00816AE9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FF0000"/>
          <w:sz w:val="20"/>
          <w:szCs w:val="20"/>
        </w:rPr>
        <w:t>по</w:t>
      </w:r>
      <w:r w:rsidRPr="00FB12FE">
        <w:rPr>
          <w:rFonts w:ascii="Verdana" w:hAnsi="Verdana"/>
          <w:color w:val="808080"/>
          <w:sz w:val="20"/>
          <w:szCs w:val="20"/>
        </w:rPr>
        <w:t>дшивам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=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под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+ шивам,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в</w:t>
      </w:r>
      <w:r w:rsidRPr="00FB12FE">
        <w:rPr>
          <w:rFonts w:ascii="Verdana" w:hAnsi="Verdana"/>
          <w:color w:val="808080"/>
          <w:sz w:val="20"/>
          <w:szCs w:val="20"/>
        </w:rPr>
        <w:t>трия =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в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+ трия</w:t>
      </w:r>
    </w:p>
    <w:p w:rsidR="00816AE9" w:rsidRPr="00FB12FE" w:rsidRDefault="00816AE9" w:rsidP="00816AE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Представките, които завършват на беззвучен съгласен са само 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ОТ</w:t>
      </w:r>
      <w:r w:rsidRPr="00FB12FE">
        <w:rPr>
          <w:rFonts w:ascii="Verdana" w:hAnsi="Verdana"/>
          <w:color w:val="808080"/>
          <w:sz w:val="20"/>
          <w:szCs w:val="20"/>
        </w:rPr>
        <w:t> и 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С</w:t>
      </w:r>
    </w:p>
    <w:p w:rsidR="00816AE9" w:rsidRPr="00FB12FE" w:rsidRDefault="00816AE9" w:rsidP="00816AE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При изговор, ако след беззвучен съгласен има звучен, беззвучният се озвучава</w:t>
      </w:r>
    </w:p>
    <w:p w:rsidR="00816AE9" w:rsidRPr="00FB12FE" w:rsidRDefault="00816AE9" w:rsidP="00816AE9">
      <w:pPr>
        <w:shd w:val="clear" w:color="auto" w:fill="FAFAFA"/>
        <w:spacing w:after="0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проверка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чрез разлагане на думата на съставните морфеми</w:t>
      </w:r>
    </w:p>
    <w:p w:rsidR="00816AE9" w:rsidRPr="00FB12FE" w:rsidRDefault="00816AE9" w:rsidP="00816AE9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816AE9" w:rsidRPr="00FB12FE" w:rsidRDefault="00816AE9" w:rsidP="00816AE9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FF0000"/>
          <w:sz w:val="20"/>
          <w:szCs w:val="20"/>
        </w:rPr>
        <w:t>от</w:t>
      </w:r>
      <w:r w:rsidRPr="00FB12FE">
        <w:rPr>
          <w:rFonts w:ascii="Verdana" w:hAnsi="Verdana"/>
          <w:color w:val="808080"/>
          <w:sz w:val="20"/>
          <w:szCs w:val="20"/>
        </w:rPr>
        <w:t>говор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=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от</w:t>
      </w:r>
      <w:r w:rsidRPr="00FB12FE"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+ говор,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с</w:t>
      </w:r>
      <w:r w:rsidRPr="00FB12FE">
        <w:rPr>
          <w:rFonts w:ascii="Verdana" w:hAnsi="Verdana"/>
          <w:color w:val="808080"/>
          <w:sz w:val="20"/>
          <w:szCs w:val="20"/>
        </w:rPr>
        <w:t>давам =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с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+ давам,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с</w:t>
      </w:r>
      <w:r w:rsidRPr="00FB12FE">
        <w:rPr>
          <w:rFonts w:ascii="Verdana" w:hAnsi="Verdana"/>
          <w:color w:val="808080"/>
          <w:sz w:val="20"/>
          <w:szCs w:val="20"/>
        </w:rPr>
        <w:t>града =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с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+ града</w:t>
      </w:r>
    </w:p>
    <w:p w:rsidR="00816AE9" w:rsidRPr="00FB12FE" w:rsidRDefault="00816AE9" w:rsidP="00816AE9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Променливо Я</w:t>
      </w:r>
    </w:p>
    <w:p w:rsidR="00816AE9" w:rsidRPr="00FB12FE" w:rsidRDefault="00816AE9" w:rsidP="00816AE9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816AE9" w:rsidRPr="00FB12FE" w:rsidRDefault="00816AE9" w:rsidP="00816AE9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Пише се и се изговаря -Я, когато: </w:t>
      </w:r>
    </w:p>
    <w:p w:rsidR="00816AE9" w:rsidRPr="00FB12FE" w:rsidRDefault="00816AE9" w:rsidP="00816AE9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>1.) </w:t>
      </w: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гласната</w:t>
      </w:r>
      <w:proofErr w:type="gramEnd"/>
      <w:r w:rsidRPr="00FB12FE">
        <w:rPr>
          <w:rStyle w:val="Strong"/>
          <w:rFonts w:ascii="Verdana" w:hAnsi="Verdana"/>
          <w:color w:val="808080"/>
          <w:sz w:val="20"/>
          <w:szCs w:val="20"/>
        </w:rPr>
        <w:t xml:space="preserve"> е под ударение:</w:t>
      </w:r>
    </w:p>
    <w:p w:rsidR="00816AE9" w:rsidRPr="00FB12FE" w:rsidRDefault="00816AE9" w:rsidP="00816AE9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            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мл</w:t>
      </w:r>
      <w:r w:rsidRPr="00FB12FE">
        <w:rPr>
          <w:rStyle w:val="bold-under"/>
          <w:rFonts w:ascii="Verdana" w:hAnsi="Verdana"/>
          <w:b/>
          <w:bCs/>
          <w:color w:val="0066CC"/>
          <w:sz w:val="20"/>
          <w:szCs w:val="20"/>
          <w:u w:val="single"/>
        </w:rPr>
        <w:t>я</w:t>
      </w:r>
      <w:r w:rsidRPr="00FB12FE">
        <w:rPr>
          <w:rFonts w:ascii="Verdana" w:hAnsi="Verdana"/>
          <w:color w:val="808080"/>
          <w:sz w:val="20"/>
          <w:szCs w:val="20"/>
        </w:rPr>
        <w:t>ко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сн</w:t>
      </w:r>
      <w:r w:rsidRPr="00FB12FE">
        <w:rPr>
          <w:rStyle w:val="bold-under"/>
          <w:rFonts w:ascii="Verdana" w:hAnsi="Verdana"/>
          <w:b/>
          <w:bCs/>
          <w:color w:val="0066CC"/>
          <w:sz w:val="20"/>
          <w:szCs w:val="20"/>
          <w:u w:val="single"/>
        </w:rPr>
        <w:t>я</w:t>
      </w:r>
      <w:r w:rsidRPr="00FB12FE">
        <w:rPr>
          <w:rFonts w:ascii="Verdana" w:hAnsi="Verdana"/>
          <w:color w:val="808080"/>
          <w:sz w:val="20"/>
          <w:szCs w:val="20"/>
        </w:rPr>
        <w:t>г, гр</w:t>
      </w:r>
      <w:r w:rsidRPr="00FB12FE">
        <w:rPr>
          <w:rStyle w:val="bold-under"/>
          <w:rFonts w:ascii="Verdana" w:hAnsi="Verdana"/>
          <w:b/>
          <w:bCs/>
          <w:color w:val="0066CC"/>
          <w:sz w:val="20"/>
          <w:szCs w:val="20"/>
          <w:u w:val="single"/>
        </w:rPr>
        <w:t>я</w:t>
      </w:r>
      <w:r w:rsidRPr="00FB12FE">
        <w:rPr>
          <w:rFonts w:ascii="Verdana" w:hAnsi="Verdana"/>
          <w:color w:val="808080"/>
          <w:sz w:val="20"/>
          <w:szCs w:val="20"/>
        </w:rPr>
        <w:t>х</w:t>
      </w:r>
    </w:p>
    <w:p w:rsidR="00816AE9" w:rsidRPr="00FB12FE" w:rsidRDefault="00816AE9" w:rsidP="00816AE9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 xml:space="preserve">2.) </w:t>
      </w: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следващата</w:t>
      </w:r>
      <w:proofErr w:type="gramEnd"/>
      <w:r w:rsidRPr="00FB12FE">
        <w:rPr>
          <w:rStyle w:val="Strong"/>
          <w:rFonts w:ascii="Verdana" w:hAnsi="Verdana"/>
          <w:color w:val="808080"/>
          <w:sz w:val="20"/>
          <w:szCs w:val="20"/>
        </w:rPr>
        <w:t xml:space="preserve"> сричка НЕ съдържа</w:t>
      </w:r>
      <w:r w:rsidRPr="00FB12FE">
        <w:rPr>
          <w:rStyle w:val="apple-converted-space"/>
          <w:rFonts w:ascii="Verdana" w:hAnsi="Verdana"/>
          <w:b/>
          <w:bCs/>
          <w:color w:val="808080"/>
          <w:sz w:val="20"/>
          <w:szCs w:val="20"/>
        </w:rPr>
        <w:t> </w:t>
      </w:r>
      <w:r w:rsidRPr="00FB12FE">
        <w:rPr>
          <w:rStyle w:val="Strong"/>
          <w:rFonts w:ascii="Verdana" w:hAnsi="Verdana"/>
          <w:color w:val="0066CC"/>
          <w:sz w:val="20"/>
          <w:szCs w:val="20"/>
        </w:rPr>
        <w:t>Е, И, Ж, Ч, Ш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:</w:t>
      </w:r>
    </w:p>
    <w:p w:rsidR="00816AE9" w:rsidRPr="00FB12FE" w:rsidRDefault="00816AE9" w:rsidP="00816AE9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 xml:space="preserve">           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мл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</w:t>
      </w:r>
      <w:r w:rsidRPr="00FB12FE">
        <w:rPr>
          <w:rFonts w:ascii="Verdana" w:hAnsi="Verdana"/>
          <w:color w:val="808080"/>
          <w:sz w:val="20"/>
          <w:szCs w:val="20"/>
        </w:rPr>
        <w:t>ко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– мле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ч</w:t>
      </w:r>
      <w:r w:rsidRPr="00FB12FE">
        <w:rPr>
          <w:rFonts w:ascii="Verdana" w:hAnsi="Verdana"/>
          <w:color w:val="808080"/>
          <w:sz w:val="20"/>
          <w:szCs w:val="20"/>
        </w:rPr>
        <w:t>ен, сн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</w:t>
      </w:r>
      <w:r w:rsidRPr="00FB12FE">
        <w:rPr>
          <w:rFonts w:ascii="Verdana" w:hAnsi="Verdana"/>
          <w:color w:val="808080"/>
          <w:sz w:val="20"/>
          <w:szCs w:val="20"/>
        </w:rPr>
        <w:t>г – сне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ж</w:t>
      </w:r>
      <w:r w:rsidRPr="00FB12FE">
        <w:rPr>
          <w:rFonts w:ascii="Verdana" w:hAnsi="Verdana"/>
          <w:color w:val="808080"/>
          <w:sz w:val="20"/>
          <w:szCs w:val="20"/>
        </w:rPr>
        <w:t>ен, гр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</w:t>
      </w:r>
      <w:r w:rsidRPr="00FB12FE">
        <w:rPr>
          <w:rFonts w:ascii="Verdana" w:hAnsi="Verdana"/>
          <w:color w:val="808080"/>
          <w:sz w:val="20"/>
          <w:szCs w:val="20"/>
        </w:rPr>
        <w:t>х – грешен</w:t>
      </w:r>
    </w:p>
    <w:p w:rsidR="00816AE9" w:rsidRPr="00FB12FE" w:rsidRDefault="00816AE9" w:rsidP="00816AE9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Пише се и се изговаря Е в множествено число на причастията, завършващи на Л, Н Т:</w:t>
      </w:r>
    </w:p>
    <w:p w:rsidR="00816AE9" w:rsidRPr="00FB12FE" w:rsidRDefault="00816AE9" w:rsidP="00816AE9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          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обгор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</w:t>
      </w:r>
      <w:r w:rsidRPr="00FB12FE">
        <w:rPr>
          <w:rFonts w:ascii="Verdana" w:hAnsi="Verdana"/>
          <w:color w:val="808080"/>
          <w:sz w:val="20"/>
          <w:szCs w:val="20"/>
        </w:rPr>
        <w:t>л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– обгор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ели</w:t>
      </w:r>
      <w:r w:rsidRPr="00FB12FE">
        <w:rPr>
          <w:rFonts w:ascii="Verdana" w:hAnsi="Verdana"/>
          <w:color w:val="808080"/>
          <w:sz w:val="20"/>
          <w:szCs w:val="20"/>
        </w:rPr>
        <w:t>, огр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</w:t>
      </w:r>
      <w:r w:rsidRPr="00FB12FE">
        <w:rPr>
          <w:rFonts w:ascii="Verdana" w:hAnsi="Verdana"/>
          <w:color w:val="808080"/>
          <w:sz w:val="20"/>
          <w:szCs w:val="20"/>
        </w:rPr>
        <w:t>н – огр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ени</w:t>
      </w:r>
      <w:r w:rsidRPr="00FB12FE">
        <w:rPr>
          <w:rFonts w:ascii="Verdana" w:hAnsi="Verdana"/>
          <w:color w:val="808080"/>
          <w:sz w:val="20"/>
          <w:szCs w:val="20"/>
        </w:rPr>
        <w:t>, разл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</w:t>
      </w:r>
      <w:r w:rsidRPr="00FB12FE">
        <w:rPr>
          <w:rFonts w:ascii="Verdana" w:hAnsi="Verdana"/>
          <w:color w:val="808080"/>
          <w:sz w:val="20"/>
          <w:szCs w:val="20"/>
        </w:rPr>
        <w:t>т – разл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ети</w:t>
      </w:r>
      <w:r w:rsidRPr="00FB12FE">
        <w:rPr>
          <w:rFonts w:ascii="Verdana" w:hAnsi="Verdana"/>
          <w:color w:val="808080"/>
          <w:sz w:val="20"/>
          <w:szCs w:val="20"/>
        </w:rPr>
        <w:t>, изп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</w:t>
      </w:r>
      <w:r w:rsidRPr="00FB12FE">
        <w:rPr>
          <w:rFonts w:ascii="Verdana" w:hAnsi="Verdana"/>
          <w:color w:val="808080"/>
          <w:sz w:val="20"/>
          <w:szCs w:val="20"/>
        </w:rPr>
        <w:t>т – изп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ети</w:t>
      </w:r>
    </w:p>
    <w:p w:rsidR="00816AE9" w:rsidRPr="00FB12FE" w:rsidRDefault="00816AE9" w:rsidP="00816AE9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Пише се и се изговаря Я в множествено число на причастията на -Щ:</w:t>
      </w:r>
    </w:p>
    <w:p w:rsidR="00816AE9" w:rsidRPr="00FB12FE" w:rsidRDefault="00816AE9" w:rsidP="00816AE9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          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върв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ящ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– върв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ящи</w:t>
      </w:r>
      <w:r w:rsidRPr="00FB12FE">
        <w:rPr>
          <w:rFonts w:ascii="Verdana" w:hAnsi="Verdana"/>
          <w:color w:val="808080"/>
          <w:sz w:val="20"/>
          <w:szCs w:val="20"/>
        </w:rPr>
        <w:t>, сто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ящ</w:t>
      </w:r>
      <w:r w:rsidRPr="00FB12FE">
        <w:rPr>
          <w:rFonts w:ascii="Verdana" w:hAnsi="Verdana"/>
          <w:color w:val="808080"/>
          <w:sz w:val="20"/>
          <w:szCs w:val="20"/>
        </w:rPr>
        <w:t> – сто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ящи</w:t>
      </w:r>
      <w:r w:rsidRPr="00FB12FE">
        <w:rPr>
          <w:rFonts w:ascii="Verdana" w:hAnsi="Verdana"/>
          <w:color w:val="808080"/>
          <w:sz w:val="20"/>
          <w:szCs w:val="20"/>
        </w:rPr>
        <w:t>, клон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ящ</w:t>
      </w:r>
      <w:r w:rsidRPr="00FB12FE">
        <w:rPr>
          <w:rFonts w:ascii="Verdana" w:hAnsi="Verdana"/>
          <w:color w:val="808080"/>
          <w:sz w:val="20"/>
          <w:szCs w:val="20"/>
        </w:rPr>
        <w:t> – клон</w:t>
      </w:r>
      <w:r w:rsidRPr="00FB12FE">
        <w:rPr>
          <w:rStyle w:val="bold-under"/>
          <w:rFonts w:ascii="Verdana" w:hAnsi="Verdana"/>
          <w:b/>
          <w:bCs/>
          <w:color w:val="A52A2A"/>
          <w:sz w:val="20"/>
          <w:szCs w:val="20"/>
          <w:u w:val="single"/>
        </w:rPr>
        <w:t>ящи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Подвижно Ъ (ър/ръ, ъл/лъ)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0"/>
          <w:szCs w:val="20"/>
        </w:rPr>
      </w:pPr>
      <w:r w:rsidRPr="00FB12FE">
        <w:rPr>
          <w:rFonts w:ascii="Arial" w:hAnsi="Arial" w:cs="Arial"/>
          <w:color w:val="917862"/>
          <w:sz w:val="20"/>
          <w:szCs w:val="20"/>
        </w:rPr>
        <w:t>Звукът Ъ може да променя мястото си спрямо съгласните Р и Л!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В едносричните думи липсва правило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стръв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грък, връх, глъч, плъх, плът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сърп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твърд, вълк, дълг, жълт, дърт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0"/>
          <w:szCs w:val="20"/>
        </w:rPr>
      </w:pPr>
      <w:r w:rsidRPr="00FB12FE">
        <w:rPr>
          <w:rFonts w:ascii="Arial" w:hAnsi="Arial" w:cs="Arial"/>
          <w:color w:val="917862"/>
          <w:sz w:val="20"/>
          <w:szCs w:val="20"/>
        </w:rPr>
        <w:lastRenderedPageBreak/>
        <w:t>В многосричните думи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 xml:space="preserve">1.)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стои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пред </w:t>
      </w:r>
      <w:r w:rsidRPr="00FB12FE">
        <w:rPr>
          <w:rStyle w:val="Strong"/>
          <w:rFonts w:ascii="Verdana" w:hAnsi="Verdana"/>
          <w:color w:val="FF0000"/>
          <w:sz w:val="20"/>
          <w:szCs w:val="20"/>
        </w:rPr>
        <w:t>Р</w:t>
      </w:r>
      <w:r w:rsidRPr="00FB12FE">
        <w:rPr>
          <w:rFonts w:ascii="Verdana" w:hAnsi="Verdana"/>
          <w:color w:val="808080"/>
          <w:sz w:val="20"/>
          <w:szCs w:val="20"/>
        </w:rPr>
        <w:t> или </w:t>
      </w:r>
      <w:r w:rsidRPr="00FB12FE">
        <w:rPr>
          <w:rStyle w:val="Strong"/>
          <w:rFonts w:ascii="Verdana" w:hAnsi="Verdana"/>
          <w:color w:val="FF0000"/>
          <w:sz w:val="20"/>
          <w:szCs w:val="20"/>
        </w:rPr>
        <w:t>Л</w:t>
      </w:r>
      <w:r w:rsidRPr="00FB12FE">
        <w:rPr>
          <w:rFonts w:ascii="Verdana" w:hAnsi="Verdana"/>
          <w:color w:val="808080"/>
          <w:sz w:val="20"/>
          <w:szCs w:val="20"/>
        </w:rPr>
        <w:t>, когато след тях има само един съгласен звук: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в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ърб</w:t>
      </w:r>
      <w:r w:rsidRPr="00FB12FE">
        <w:rPr>
          <w:rFonts w:ascii="Verdana" w:hAnsi="Verdana"/>
          <w:color w:val="808080"/>
          <w:sz w:val="20"/>
          <w:szCs w:val="20"/>
        </w:rPr>
        <w:t>а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г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ърн</w:t>
      </w:r>
      <w:r w:rsidRPr="00FB12FE">
        <w:rPr>
          <w:rFonts w:ascii="Verdana" w:hAnsi="Verdana"/>
          <w:color w:val="808080"/>
          <w:sz w:val="20"/>
          <w:szCs w:val="20"/>
        </w:rPr>
        <w:t>е, б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ърк</w:t>
      </w:r>
      <w:r w:rsidRPr="00FB12FE">
        <w:rPr>
          <w:rFonts w:ascii="Verdana" w:hAnsi="Verdana"/>
          <w:color w:val="808080"/>
          <w:sz w:val="20"/>
          <w:szCs w:val="20"/>
        </w:rPr>
        <w:t>ам, г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ълч</w:t>
      </w:r>
      <w:r w:rsidRPr="00FB12FE">
        <w:rPr>
          <w:rFonts w:ascii="Verdana" w:hAnsi="Verdana"/>
          <w:color w:val="808080"/>
          <w:sz w:val="20"/>
          <w:szCs w:val="20"/>
        </w:rPr>
        <w:t>а, м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ълч</w:t>
      </w:r>
      <w:r w:rsidRPr="00FB12FE">
        <w:rPr>
          <w:rFonts w:ascii="Verdana" w:hAnsi="Verdana"/>
          <w:color w:val="808080"/>
          <w:sz w:val="20"/>
          <w:szCs w:val="20"/>
        </w:rPr>
        <w:t>а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2.) </w:t>
      </w:r>
      <w:r w:rsidRPr="00FB12FE">
        <w:rPr>
          <w:rStyle w:val="Strong"/>
          <w:rFonts w:ascii="Verdana" w:hAnsi="Verdana"/>
          <w:color w:val="FF0000"/>
          <w:sz w:val="20"/>
          <w:szCs w:val="20"/>
        </w:rPr>
        <w:t>Ъ</w:t>
      </w:r>
      <w:r w:rsidRPr="00FB12FE">
        <w:rPr>
          <w:rFonts w:ascii="Verdana" w:hAnsi="Verdana"/>
          <w:color w:val="808080"/>
          <w:sz w:val="20"/>
          <w:szCs w:val="20"/>
        </w:rPr>
        <w:t> преминава след </w:t>
      </w:r>
      <w:r w:rsidRPr="00FB12FE">
        <w:rPr>
          <w:rStyle w:val="Strong"/>
          <w:rFonts w:ascii="Verdana" w:hAnsi="Verdana"/>
          <w:color w:val="FF0000"/>
          <w:sz w:val="20"/>
          <w:szCs w:val="20"/>
        </w:rPr>
        <w:t>Р</w:t>
      </w:r>
      <w:r w:rsidRPr="00FB12FE">
        <w:rPr>
          <w:rFonts w:ascii="Verdana" w:hAnsi="Verdana"/>
          <w:color w:val="808080"/>
          <w:sz w:val="20"/>
          <w:szCs w:val="20"/>
        </w:rPr>
        <w:t> или </w:t>
      </w:r>
      <w:r w:rsidRPr="00FB12FE">
        <w:rPr>
          <w:rStyle w:val="Strong"/>
          <w:rFonts w:ascii="Verdana" w:hAnsi="Verdana"/>
          <w:color w:val="FF0000"/>
          <w:sz w:val="20"/>
          <w:szCs w:val="20"/>
        </w:rPr>
        <w:t>Л</w:t>
      </w:r>
      <w:r w:rsidRPr="00FB12FE">
        <w:rPr>
          <w:rFonts w:ascii="Verdana" w:hAnsi="Verdana"/>
          <w:color w:val="808080"/>
          <w:sz w:val="20"/>
          <w:szCs w:val="20"/>
        </w:rPr>
        <w:t>, когато след тях има два или повече съгласни звука: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В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ръбн</w:t>
      </w:r>
      <w:r w:rsidRPr="00FB12FE">
        <w:rPr>
          <w:rFonts w:ascii="Verdana" w:hAnsi="Verdana"/>
          <w:color w:val="808080"/>
          <w:sz w:val="20"/>
          <w:szCs w:val="20"/>
        </w:rPr>
        <w:t>ица, г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рънч</w:t>
      </w:r>
      <w:r w:rsidRPr="00FB12FE">
        <w:rPr>
          <w:rFonts w:ascii="Verdana" w:hAnsi="Verdana"/>
          <w:color w:val="808080"/>
          <w:sz w:val="20"/>
          <w:szCs w:val="20"/>
        </w:rPr>
        <w:t>ар, б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рънк</w:t>
      </w:r>
      <w:r w:rsidRPr="00FB12FE">
        <w:rPr>
          <w:rFonts w:ascii="Verdana" w:hAnsi="Verdana"/>
          <w:color w:val="808080"/>
          <w:sz w:val="20"/>
          <w:szCs w:val="20"/>
        </w:rPr>
        <w:t>а, г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лътн</w:t>
      </w:r>
      <w:r w:rsidRPr="00FB12FE">
        <w:rPr>
          <w:rFonts w:ascii="Verdana" w:hAnsi="Verdana"/>
          <w:color w:val="808080"/>
          <w:sz w:val="20"/>
          <w:szCs w:val="20"/>
        </w:rPr>
        <w:t>а, мл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ъкн</w:t>
      </w:r>
      <w:r w:rsidRPr="00FB12FE">
        <w:rPr>
          <w:rFonts w:ascii="Verdana" w:hAnsi="Verdana"/>
          <w:color w:val="808080"/>
          <w:sz w:val="20"/>
          <w:szCs w:val="20"/>
        </w:rPr>
        <w:t>а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FF0000"/>
          <w:sz w:val="20"/>
          <w:szCs w:val="20"/>
        </w:rPr>
        <w:t>ИЗКЛЮЧЕНИЕ</w:t>
      </w:r>
      <w:r w:rsidRPr="00FB12FE">
        <w:rPr>
          <w:rFonts w:ascii="Verdana" w:hAnsi="Verdana"/>
          <w:color w:val="808080"/>
          <w:sz w:val="20"/>
          <w:szCs w:val="20"/>
        </w:rPr>
        <w:t> – При глаголи от несвършен вид с наставка -</w:t>
      </w:r>
      <w:r w:rsidRPr="00FB12FE">
        <w:rPr>
          <w:rStyle w:val="Strong"/>
          <w:rFonts w:ascii="Verdana" w:hAnsi="Verdana"/>
          <w:color w:val="FF0000"/>
          <w:sz w:val="20"/>
          <w:szCs w:val="20"/>
        </w:rPr>
        <w:t>В</w:t>
      </w:r>
      <w:r w:rsidRPr="00FB12FE">
        <w:rPr>
          <w:rFonts w:ascii="Verdana" w:hAnsi="Verdana"/>
          <w:color w:val="808080"/>
          <w:sz w:val="20"/>
          <w:szCs w:val="20"/>
        </w:rPr>
        <w:t>-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изб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ързв</w:t>
      </w:r>
      <w:r w:rsidRPr="00FB12FE">
        <w:rPr>
          <w:rFonts w:ascii="Verdana" w:hAnsi="Verdana"/>
          <w:color w:val="808080"/>
          <w:sz w:val="20"/>
          <w:szCs w:val="20"/>
        </w:rPr>
        <w:t>ам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оп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ържв</w:t>
      </w:r>
      <w:r w:rsidRPr="00FB12FE">
        <w:rPr>
          <w:rFonts w:ascii="Verdana" w:hAnsi="Verdana"/>
          <w:color w:val="808080"/>
          <w:sz w:val="20"/>
          <w:szCs w:val="20"/>
        </w:rPr>
        <w:t>ам, прив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ършв</w:t>
      </w:r>
      <w:r w:rsidRPr="00FB12FE">
        <w:rPr>
          <w:rFonts w:ascii="Verdana" w:hAnsi="Verdana"/>
          <w:color w:val="808080"/>
          <w:sz w:val="20"/>
          <w:szCs w:val="20"/>
        </w:rPr>
        <w:t>ам, прет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ърсв</w:t>
      </w:r>
      <w:r w:rsidRPr="00FB12FE">
        <w:rPr>
          <w:rFonts w:ascii="Verdana" w:hAnsi="Verdana"/>
          <w:color w:val="808080"/>
          <w:sz w:val="20"/>
          <w:szCs w:val="20"/>
        </w:rPr>
        <w:t>ам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Изпадане на съгласни (елизия)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0"/>
          <w:szCs w:val="20"/>
        </w:rPr>
      </w:pPr>
      <w:r w:rsidRPr="00FB12FE">
        <w:rPr>
          <w:rFonts w:ascii="Arial" w:hAnsi="Arial" w:cs="Arial"/>
          <w:color w:val="917862"/>
          <w:sz w:val="20"/>
          <w:szCs w:val="20"/>
        </w:rPr>
        <w:t>Вътре в думата само при изговор!</w:t>
      </w:r>
    </w:p>
    <w:p w:rsidR="00950B98" w:rsidRPr="00FB12FE" w:rsidRDefault="00950B98" w:rsidP="00950B98">
      <w:pPr>
        <w:pStyle w:val="check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check1"/>
          <w:rFonts w:ascii="Verdana" w:hAnsi="Verdana"/>
          <w:b/>
          <w:bCs/>
          <w:color w:val="5F8226"/>
          <w:sz w:val="18"/>
          <w:szCs w:val="18"/>
          <w:u w:val="single"/>
        </w:rPr>
        <w:t>проверка</w:t>
      </w:r>
      <w:proofErr w:type="gramEnd"/>
      <w:r w:rsidRPr="00FB12FE">
        <w:rPr>
          <w:rStyle w:val="check1"/>
          <w:rFonts w:ascii="Verdana" w:hAnsi="Verdana"/>
          <w:b/>
          <w:bCs/>
          <w:color w:val="5F8226"/>
          <w:sz w:val="21"/>
          <w:szCs w:val="21"/>
          <w:u w:val="single"/>
        </w:rPr>
        <w:t>:</w:t>
      </w:r>
      <w:r w:rsidRPr="00FB12FE">
        <w:rPr>
          <w:rFonts w:ascii="Verdana" w:hAnsi="Verdana"/>
          <w:color w:val="808080"/>
          <w:sz w:val="20"/>
          <w:szCs w:val="20"/>
        </w:rPr>
        <w:t> чрез разлагане на думата на съставните морфеми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властник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= власт + ник, горестно = горест + но,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тягостно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= тягост + но, кръстци = кръст + ци,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артистка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= артист + ка, вестник = вест + ник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FF0000"/>
          <w:sz w:val="20"/>
          <w:szCs w:val="20"/>
        </w:rPr>
        <w:t>ВНИМАНИЕ!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0"/>
          <w:szCs w:val="20"/>
        </w:rPr>
      </w:pPr>
      <w:r w:rsidRPr="00FB12FE">
        <w:rPr>
          <w:rStyle w:val="Strong"/>
          <w:rFonts w:ascii="Arial" w:hAnsi="Arial" w:cs="Arial"/>
          <w:b/>
          <w:bCs/>
          <w:color w:val="917862"/>
          <w:sz w:val="20"/>
          <w:szCs w:val="20"/>
        </w:rPr>
        <w:t>НЕ</w:t>
      </w:r>
      <w:r w:rsidRPr="00FB12FE">
        <w:rPr>
          <w:rFonts w:ascii="Arial" w:hAnsi="Arial" w:cs="Arial"/>
          <w:color w:val="917862"/>
          <w:sz w:val="20"/>
          <w:szCs w:val="20"/>
        </w:rPr>
        <w:t> се пише съгласна -</w:t>
      </w:r>
      <w:r w:rsidRPr="00FB12FE">
        <w:rPr>
          <w:rStyle w:val="Strong"/>
          <w:rFonts w:ascii="Arial" w:hAnsi="Arial" w:cs="Arial"/>
          <w:b/>
          <w:bCs/>
          <w:color w:val="917862"/>
          <w:sz w:val="20"/>
          <w:szCs w:val="20"/>
        </w:rPr>
        <w:t>Т</w:t>
      </w:r>
      <w:r w:rsidRPr="00FB12FE">
        <w:rPr>
          <w:rFonts w:ascii="Arial" w:hAnsi="Arial" w:cs="Arial"/>
          <w:color w:val="917862"/>
          <w:sz w:val="20"/>
          <w:szCs w:val="20"/>
        </w:rPr>
        <w:t>- във формите на глаголите расна и пусна: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изра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сн</w:t>
      </w:r>
      <w:r w:rsidRPr="00FB12FE">
        <w:rPr>
          <w:rFonts w:ascii="Verdana" w:hAnsi="Verdana"/>
          <w:color w:val="808080"/>
          <w:sz w:val="20"/>
          <w:szCs w:val="20"/>
        </w:rPr>
        <w:t>а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прера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сн</w:t>
      </w:r>
      <w:r w:rsidRPr="00FB12FE">
        <w:rPr>
          <w:rFonts w:ascii="Verdana" w:hAnsi="Verdana"/>
          <w:color w:val="808080"/>
          <w:sz w:val="20"/>
          <w:szCs w:val="20"/>
        </w:rPr>
        <w:t>а, дора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сн</w:t>
      </w:r>
      <w:r w:rsidRPr="00FB12FE">
        <w:rPr>
          <w:rFonts w:ascii="Verdana" w:hAnsi="Verdana"/>
          <w:color w:val="808080"/>
          <w:sz w:val="20"/>
          <w:szCs w:val="20"/>
        </w:rPr>
        <w:t>а, пора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сн</w:t>
      </w:r>
      <w:r w:rsidRPr="00FB12FE">
        <w:rPr>
          <w:rFonts w:ascii="Verdana" w:hAnsi="Verdana"/>
          <w:color w:val="808080"/>
          <w:sz w:val="20"/>
          <w:szCs w:val="20"/>
        </w:rPr>
        <w:t>а;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допу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сн</w:t>
      </w:r>
      <w:r w:rsidRPr="00FB12FE">
        <w:rPr>
          <w:rFonts w:ascii="Verdana" w:hAnsi="Verdana"/>
          <w:color w:val="808080"/>
          <w:sz w:val="20"/>
          <w:szCs w:val="20"/>
        </w:rPr>
        <w:t>а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пропу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сн</w:t>
      </w:r>
      <w:r w:rsidRPr="00FB12FE">
        <w:rPr>
          <w:rFonts w:ascii="Verdana" w:hAnsi="Verdana"/>
          <w:color w:val="808080"/>
          <w:sz w:val="20"/>
          <w:szCs w:val="20"/>
        </w:rPr>
        <w:t>а, изпу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сн</w:t>
      </w:r>
      <w:r w:rsidRPr="00FB12FE">
        <w:rPr>
          <w:rFonts w:ascii="Verdana" w:hAnsi="Verdana"/>
          <w:color w:val="808080"/>
          <w:sz w:val="20"/>
          <w:szCs w:val="20"/>
        </w:rPr>
        <w:t>а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0"/>
          <w:szCs w:val="20"/>
        </w:rPr>
      </w:pPr>
      <w:r w:rsidRPr="00FB12FE">
        <w:rPr>
          <w:rFonts w:ascii="Arial" w:hAnsi="Arial" w:cs="Arial"/>
          <w:color w:val="917862"/>
          <w:sz w:val="20"/>
          <w:szCs w:val="20"/>
        </w:rPr>
        <w:t>-</w:t>
      </w:r>
      <w:r w:rsidRPr="00FB12FE">
        <w:rPr>
          <w:rStyle w:val="Strong"/>
          <w:rFonts w:ascii="Arial" w:hAnsi="Arial" w:cs="Arial"/>
          <w:b/>
          <w:bCs/>
          <w:color w:val="917862"/>
          <w:sz w:val="20"/>
          <w:szCs w:val="20"/>
        </w:rPr>
        <w:t>Т</w:t>
      </w:r>
      <w:r w:rsidRPr="00FB12FE">
        <w:rPr>
          <w:rFonts w:ascii="Arial" w:hAnsi="Arial" w:cs="Arial"/>
          <w:color w:val="917862"/>
          <w:sz w:val="20"/>
          <w:szCs w:val="20"/>
        </w:rPr>
        <w:t xml:space="preserve">- </w:t>
      </w:r>
      <w:proofErr w:type="gramStart"/>
      <w:r w:rsidRPr="00FB12FE">
        <w:rPr>
          <w:rFonts w:ascii="Arial" w:hAnsi="Arial" w:cs="Arial"/>
          <w:color w:val="917862"/>
          <w:sz w:val="20"/>
          <w:szCs w:val="20"/>
        </w:rPr>
        <w:t>се</w:t>
      </w:r>
      <w:proofErr w:type="gramEnd"/>
      <w:r w:rsidRPr="00FB12FE">
        <w:rPr>
          <w:rFonts w:ascii="Arial" w:hAnsi="Arial" w:cs="Arial"/>
          <w:color w:val="917862"/>
          <w:sz w:val="20"/>
          <w:szCs w:val="20"/>
        </w:rPr>
        <w:t xml:space="preserve"> пише при съответните глаголи от несвършен вид с наставка -</w:t>
      </w:r>
      <w:r w:rsidRPr="00FB12FE">
        <w:rPr>
          <w:rStyle w:val="Strong"/>
          <w:rFonts w:ascii="Arial" w:hAnsi="Arial" w:cs="Arial"/>
          <w:b/>
          <w:bCs/>
          <w:color w:val="917862"/>
          <w:sz w:val="20"/>
          <w:szCs w:val="20"/>
        </w:rPr>
        <w:t>В</w:t>
      </w:r>
      <w:r w:rsidRPr="00FB12FE">
        <w:rPr>
          <w:rFonts w:ascii="Arial" w:hAnsi="Arial" w:cs="Arial"/>
          <w:color w:val="917862"/>
          <w:sz w:val="20"/>
          <w:szCs w:val="20"/>
        </w:rPr>
        <w:t>-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изра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ств</w:t>
      </w:r>
      <w:r w:rsidRPr="00FB12FE">
        <w:rPr>
          <w:rFonts w:ascii="Verdana" w:hAnsi="Verdana"/>
          <w:color w:val="808080"/>
          <w:sz w:val="20"/>
          <w:szCs w:val="20"/>
        </w:rPr>
        <w:t>ам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прера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ств</w:t>
      </w:r>
      <w:r w:rsidRPr="00FB12FE">
        <w:rPr>
          <w:rFonts w:ascii="Verdana" w:hAnsi="Verdana"/>
          <w:color w:val="808080"/>
          <w:sz w:val="20"/>
          <w:szCs w:val="20"/>
        </w:rPr>
        <w:t>ам, дора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ств</w:t>
      </w:r>
      <w:r w:rsidRPr="00FB12FE">
        <w:rPr>
          <w:rFonts w:ascii="Verdana" w:hAnsi="Verdana"/>
          <w:color w:val="808080"/>
          <w:sz w:val="20"/>
          <w:szCs w:val="20"/>
        </w:rPr>
        <w:t>ам, пора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ств</w:t>
      </w:r>
      <w:r w:rsidRPr="00FB12FE">
        <w:rPr>
          <w:rFonts w:ascii="Verdana" w:hAnsi="Verdana"/>
          <w:color w:val="808080"/>
          <w:sz w:val="20"/>
          <w:szCs w:val="20"/>
        </w:rPr>
        <w:t>ам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0"/>
          <w:szCs w:val="20"/>
        </w:rPr>
      </w:pPr>
      <w:r w:rsidRPr="00FB12FE">
        <w:rPr>
          <w:rFonts w:ascii="Arial" w:hAnsi="Arial" w:cs="Arial"/>
          <w:color w:val="917862"/>
          <w:sz w:val="20"/>
          <w:szCs w:val="20"/>
        </w:rPr>
        <w:t>В края на думата съгласните изпадат само при изговор!</w:t>
      </w:r>
    </w:p>
    <w:p w:rsidR="00950B98" w:rsidRPr="00FB12FE" w:rsidRDefault="00950B98" w:rsidP="00950B98">
      <w:pPr>
        <w:pStyle w:val="check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check1"/>
          <w:rFonts w:ascii="Verdana" w:hAnsi="Verdana"/>
          <w:b/>
          <w:bCs/>
          <w:color w:val="5F8226"/>
          <w:sz w:val="18"/>
          <w:szCs w:val="18"/>
          <w:u w:val="single"/>
        </w:rPr>
        <w:t>проверка</w:t>
      </w:r>
      <w:proofErr w:type="gramEnd"/>
      <w:r w:rsidRPr="00FB12FE">
        <w:rPr>
          <w:rStyle w:val="check1"/>
          <w:rFonts w:ascii="Verdana" w:hAnsi="Verdana"/>
          <w:b/>
          <w:bCs/>
          <w:color w:val="5F8226"/>
          <w:sz w:val="18"/>
          <w:szCs w:val="18"/>
          <w:u w:val="single"/>
        </w:rPr>
        <w:t>:</w:t>
      </w:r>
      <w:r w:rsidRPr="00FB12FE">
        <w:rPr>
          <w:rFonts w:ascii="Verdana" w:hAnsi="Verdana"/>
          <w:color w:val="808080"/>
          <w:sz w:val="20"/>
          <w:szCs w:val="20"/>
        </w:rPr>
        <w:t> чрез поставяне на думата в множествено число или членуване при имената от мъжки род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власт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– влас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ти</w:t>
      </w:r>
      <w:r w:rsidRPr="00FB12FE">
        <w:rPr>
          <w:rFonts w:ascii="Verdana" w:hAnsi="Verdana"/>
          <w:color w:val="808080"/>
          <w:sz w:val="20"/>
          <w:szCs w:val="20"/>
        </w:rPr>
        <w:t>, горест – горес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ти</w:t>
      </w:r>
      <w:r w:rsidRPr="00FB12FE">
        <w:rPr>
          <w:rFonts w:ascii="Verdana" w:hAnsi="Verdana"/>
          <w:color w:val="808080"/>
          <w:sz w:val="20"/>
          <w:szCs w:val="20"/>
        </w:rPr>
        <w:t>, артист – артис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ти</w:t>
      </w:r>
      <w:r w:rsidRPr="00FB12FE">
        <w:rPr>
          <w:rFonts w:ascii="Verdana" w:hAnsi="Verdana"/>
          <w:color w:val="808080"/>
          <w:sz w:val="20"/>
          <w:szCs w:val="20"/>
        </w:rPr>
        <w:t>, артист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ът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Удвояване на съгласни (-ТТ-, -ЗЗ-, -ДД-)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lastRenderedPageBreak/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При добавяне на представка, чийто краен звук съвпада с началния на корена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проверка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чрез разделяне на представката от корена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FF0000"/>
          <w:sz w:val="20"/>
          <w:szCs w:val="20"/>
        </w:rPr>
        <w:t>ОТ</w:t>
      </w:r>
      <w:r w:rsidRPr="00FB12FE">
        <w:rPr>
          <w:rFonts w:ascii="Verdana" w:hAnsi="Verdana"/>
          <w:color w:val="808080"/>
          <w:sz w:val="20"/>
          <w:szCs w:val="20"/>
        </w:rPr>
        <w:t>-: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от</w:t>
      </w:r>
      <w:r w:rsidRPr="00FB12FE">
        <w:rPr>
          <w:rFonts w:ascii="Verdana" w:hAnsi="Verdana"/>
          <w:color w:val="808080"/>
          <w:sz w:val="20"/>
          <w:szCs w:val="20"/>
        </w:rPr>
        <w:t>Ітегля,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от</w:t>
      </w:r>
      <w:r w:rsidRPr="00FB12FE">
        <w:rPr>
          <w:rFonts w:ascii="Verdana" w:hAnsi="Verdana"/>
          <w:color w:val="808080"/>
          <w:sz w:val="20"/>
          <w:szCs w:val="20"/>
        </w:rPr>
        <w:t>Ітласквам,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от</w:t>
      </w:r>
      <w:r w:rsidRPr="00FB12FE">
        <w:rPr>
          <w:rFonts w:ascii="Verdana" w:hAnsi="Verdana"/>
          <w:color w:val="808080"/>
          <w:sz w:val="20"/>
          <w:szCs w:val="20"/>
        </w:rPr>
        <w:t>Іток,</w:t>
      </w:r>
      <w:r w:rsidRPr="00FB12FE"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из</w:t>
      </w:r>
      <w:r w:rsidRPr="00FB12FE">
        <w:rPr>
          <w:rFonts w:ascii="Verdana" w:hAnsi="Verdana"/>
          <w:color w:val="808080"/>
          <w:sz w:val="20"/>
          <w:szCs w:val="20"/>
        </w:rPr>
        <w:t>І</w:t>
      </w:r>
      <w:r w:rsidRPr="00FB12FE">
        <w:rPr>
          <w:rFonts w:ascii="Verdana" w:hAnsi="Verdana"/>
          <w:color w:val="FF0000"/>
          <w:sz w:val="20"/>
          <w:szCs w:val="20"/>
        </w:rPr>
        <w:t>от</w:t>
      </w:r>
      <w:r w:rsidRPr="00FB12FE">
        <w:rPr>
          <w:rFonts w:ascii="Verdana" w:hAnsi="Verdana"/>
          <w:color w:val="808080"/>
          <w:sz w:val="20"/>
          <w:szCs w:val="20"/>
        </w:rPr>
        <w:t>Ітатък,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от</w:t>
      </w:r>
      <w:r w:rsidRPr="00FB12FE">
        <w:rPr>
          <w:rFonts w:ascii="Verdana" w:hAnsi="Verdana"/>
          <w:color w:val="808080"/>
          <w:sz w:val="20"/>
          <w:szCs w:val="20"/>
        </w:rPr>
        <w:t>Ітук,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от</w:t>
      </w:r>
      <w:r w:rsidRPr="00FB12FE">
        <w:rPr>
          <w:rFonts w:ascii="Verdana" w:hAnsi="Verdana"/>
          <w:color w:val="808080"/>
          <w:sz w:val="20"/>
          <w:szCs w:val="20"/>
        </w:rPr>
        <w:t>Ітам,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от</w:t>
      </w:r>
      <w:r w:rsidRPr="00FB12FE">
        <w:rPr>
          <w:rFonts w:ascii="Verdana" w:hAnsi="Verdana"/>
          <w:color w:val="808080"/>
          <w:sz w:val="20"/>
          <w:szCs w:val="20"/>
        </w:rPr>
        <w:t>Ітогава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FF0000"/>
          <w:sz w:val="20"/>
          <w:szCs w:val="20"/>
        </w:rPr>
        <w:t>НАД</w:t>
      </w:r>
      <w:r w:rsidRPr="00FB12FE">
        <w:rPr>
          <w:rFonts w:ascii="Verdana" w:hAnsi="Verdana"/>
          <w:color w:val="808080"/>
          <w:sz w:val="20"/>
          <w:szCs w:val="20"/>
        </w:rPr>
        <w:t>-: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над</w:t>
      </w:r>
      <w:r w:rsidRPr="00FB12FE">
        <w:rPr>
          <w:rFonts w:ascii="Verdana" w:hAnsi="Verdana"/>
          <w:color w:val="808080"/>
          <w:sz w:val="20"/>
          <w:szCs w:val="20"/>
        </w:rPr>
        <w:t>Ідам,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над</w:t>
      </w:r>
      <w:r w:rsidRPr="00FB12FE">
        <w:rPr>
          <w:rFonts w:ascii="Verdana" w:hAnsi="Verdana"/>
          <w:color w:val="808080"/>
          <w:sz w:val="20"/>
          <w:szCs w:val="20"/>
        </w:rPr>
        <w:t>Іделея,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над</w:t>
      </w:r>
      <w:r w:rsidRPr="00FB12FE">
        <w:rPr>
          <w:rFonts w:ascii="Verdana" w:hAnsi="Verdana"/>
          <w:color w:val="808080"/>
          <w:sz w:val="20"/>
          <w:szCs w:val="20"/>
        </w:rPr>
        <w:t>Ідумвам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FF0000"/>
          <w:sz w:val="20"/>
          <w:szCs w:val="20"/>
        </w:rPr>
        <w:t>ПОД</w:t>
      </w:r>
      <w:r w:rsidRPr="00FB12FE">
        <w:rPr>
          <w:rFonts w:ascii="Verdana" w:hAnsi="Verdana"/>
          <w:color w:val="808080"/>
          <w:sz w:val="20"/>
          <w:szCs w:val="20"/>
        </w:rPr>
        <w:t>-: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под</w:t>
      </w:r>
      <w:r w:rsidRPr="00FB12FE">
        <w:rPr>
          <w:rFonts w:ascii="Verdana" w:hAnsi="Verdana"/>
          <w:color w:val="808080"/>
          <w:sz w:val="20"/>
          <w:szCs w:val="20"/>
        </w:rPr>
        <w:t>Ідам се,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под</w:t>
      </w:r>
      <w:r w:rsidRPr="00FB12FE">
        <w:rPr>
          <w:rFonts w:ascii="Verdana" w:hAnsi="Verdana"/>
          <w:color w:val="808080"/>
          <w:sz w:val="20"/>
          <w:szCs w:val="20"/>
        </w:rPr>
        <w:t>Ідържам,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под</w:t>
      </w:r>
      <w:r w:rsidRPr="00FB12FE">
        <w:rPr>
          <w:rFonts w:ascii="Verdana" w:hAnsi="Verdana"/>
          <w:color w:val="808080"/>
          <w:sz w:val="20"/>
          <w:szCs w:val="20"/>
        </w:rPr>
        <w:t>Iдавам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FF0000"/>
          <w:sz w:val="20"/>
          <w:szCs w:val="20"/>
        </w:rPr>
        <w:t>ИЗ</w:t>
      </w:r>
      <w:r w:rsidRPr="00FB12FE">
        <w:rPr>
          <w:rFonts w:ascii="Verdana" w:hAnsi="Verdana"/>
          <w:color w:val="808080"/>
          <w:sz w:val="20"/>
          <w:szCs w:val="20"/>
        </w:rPr>
        <w:t>-: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из</w:t>
      </w:r>
      <w:r w:rsidRPr="00FB12FE">
        <w:rPr>
          <w:rFonts w:ascii="Verdana" w:hAnsi="Verdana"/>
          <w:color w:val="808080"/>
          <w:sz w:val="20"/>
          <w:szCs w:val="20"/>
        </w:rPr>
        <w:t>Ізвъни,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из</w:t>
      </w:r>
      <w:r w:rsidRPr="00FB12FE">
        <w:rPr>
          <w:rFonts w:ascii="Verdana" w:hAnsi="Verdana"/>
          <w:color w:val="808080"/>
          <w:sz w:val="20"/>
          <w:szCs w:val="20"/>
        </w:rPr>
        <w:t>Ізидам,</w:t>
      </w:r>
      <w:r w:rsidRPr="00FB12FE"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из</w:t>
      </w:r>
      <w:r w:rsidRPr="00FB12FE">
        <w:rPr>
          <w:rFonts w:ascii="Verdana" w:hAnsi="Verdana"/>
          <w:color w:val="808080"/>
          <w:sz w:val="20"/>
          <w:szCs w:val="20"/>
        </w:rPr>
        <w:t>Ізаобиколя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FF0000"/>
          <w:sz w:val="20"/>
          <w:szCs w:val="20"/>
        </w:rPr>
        <w:t>РАЗ</w:t>
      </w:r>
      <w:r w:rsidRPr="00FB12FE">
        <w:rPr>
          <w:rFonts w:ascii="Verdana" w:hAnsi="Verdana"/>
          <w:color w:val="808080"/>
          <w:sz w:val="20"/>
          <w:szCs w:val="20"/>
        </w:rPr>
        <w:t>-: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раз</w:t>
      </w:r>
      <w:r w:rsidRPr="00FB12FE">
        <w:rPr>
          <w:rFonts w:ascii="Verdana" w:hAnsi="Verdana"/>
          <w:color w:val="808080"/>
          <w:sz w:val="20"/>
          <w:szCs w:val="20"/>
        </w:rPr>
        <w:t>Ізелени се,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FF0000"/>
          <w:sz w:val="20"/>
          <w:szCs w:val="20"/>
        </w:rPr>
        <w:t>раз</w:t>
      </w:r>
      <w:r w:rsidRPr="00FB12FE">
        <w:rPr>
          <w:rFonts w:ascii="Verdana" w:hAnsi="Verdana"/>
          <w:color w:val="808080"/>
          <w:sz w:val="20"/>
          <w:szCs w:val="20"/>
        </w:rPr>
        <w:t>Ізина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Двойно Н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917862"/>
          <w:sz w:val="21"/>
          <w:szCs w:val="21"/>
        </w:rPr>
        <w:t>При прилагателните имена в женски и среден род, ед.</w:t>
      </w:r>
      <w:proofErr w:type="gramEnd"/>
      <w:r w:rsidRPr="00FB12FE">
        <w:rPr>
          <w:rFonts w:ascii="Arial" w:hAnsi="Arial" w:cs="Arial"/>
          <w:color w:val="917862"/>
          <w:sz w:val="21"/>
          <w:szCs w:val="21"/>
        </w:rPr>
        <w:t xml:space="preserve"> ч. </w:t>
      </w:r>
      <w:proofErr w:type="gramStart"/>
      <w:r w:rsidRPr="00FB12FE">
        <w:rPr>
          <w:rFonts w:ascii="Arial" w:hAnsi="Arial" w:cs="Arial"/>
          <w:color w:val="917862"/>
          <w:sz w:val="21"/>
          <w:szCs w:val="21"/>
        </w:rPr>
        <w:t>и</w:t>
      </w:r>
      <w:proofErr w:type="gramEnd"/>
      <w:r w:rsidRPr="00FB12FE">
        <w:rPr>
          <w:rFonts w:ascii="Arial" w:hAnsi="Arial" w:cs="Arial"/>
          <w:color w:val="917862"/>
          <w:sz w:val="21"/>
          <w:szCs w:val="21"/>
        </w:rPr>
        <w:t xml:space="preserve"> в множествено число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>1) Когато прилагателното в мъжки род завършва на -</w:t>
      </w:r>
      <w:r w:rsidRPr="00FB12FE">
        <w:rPr>
          <w:rStyle w:val="Strong"/>
          <w:rFonts w:ascii="Verdana" w:hAnsi="Verdana"/>
          <w:color w:val="FF0000"/>
          <w:sz w:val="20"/>
          <w:szCs w:val="20"/>
        </w:rPr>
        <w:t>НЕН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, пишем -</w:t>
      </w:r>
      <w:r w:rsidRPr="00FB12FE">
        <w:rPr>
          <w:rStyle w:val="Strong"/>
          <w:rFonts w:ascii="Verdana" w:hAnsi="Verdana"/>
          <w:color w:val="FF0000"/>
          <w:sz w:val="20"/>
          <w:szCs w:val="20"/>
        </w:rPr>
        <w:t>НН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-: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есе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нен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– есе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нн</w:t>
      </w:r>
      <w:r w:rsidRPr="00FB12FE">
        <w:rPr>
          <w:rFonts w:ascii="Verdana" w:hAnsi="Verdana"/>
          <w:color w:val="808080"/>
          <w:sz w:val="20"/>
          <w:szCs w:val="20"/>
        </w:rPr>
        <w:t>а, есе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нн</w:t>
      </w:r>
      <w:r w:rsidRPr="00FB12FE">
        <w:rPr>
          <w:rFonts w:ascii="Verdana" w:hAnsi="Verdana"/>
          <w:color w:val="808080"/>
          <w:sz w:val="20"/>
          <w:szCs w:val="20"/>
        </w:rPr>
        <w:t>о, есе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нн</w:t>
      </w:r>
      <w:r w:rsidRPr="00FB12FE">
        <w:rPr>
          <w:rFonts w:ascii="Verdana" w:hAnsi="Verdana"/>
          <w:color w:val="808080"/>
          <w:sz w:val="20"/>
          <w:szCs w:val="20"/>
        </w:rPr>
        <w:t>и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камба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нен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– камба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нн</w:t>
      </w:r>
      <w:r w:rsidRPr="00FB12FE">
        <w:rPr>
          <w:rFonts w:ascii="Verdana" w:hAnsi="Verdana"/>
          <w:color w:val="808080"/>
          <w:sz w:val="20"/>
          <w:szCs w:val="20"/>
        </w:rPr>
        <w:t>а, камба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нн</w:t>
      </w:r>
      <w:r w:rsidRPr="00FB12FE">
        <w:rPr>
          <w:rFonts w:ascii="Verdana" w:hAnsi="Verdana"/>
          <w:color w:val="808080"/>
          <w:sz w:val="20"/>
          <w:szCs w:val="20"/>
        </w:rPr>
        <w:t>о, камба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нн</w:t>
      </w:r>
      <w:r w:rsidRPr="00FB12FE">
        <w:rPr>
          <w:rFonts w:ascii="Verdana" w:hAnsi="Verdana"/>
          <w:color w:val="808080"/>
          <w:sz w:val="20"/>
          <w:szCs w:val="20"/>
        </w:rPr>
        <w:t>и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>2) Когато прилагателното в мъжки род завършва на -</w:t>
      </w:r>
      <w:r w:rsidRPr="00FB12FE">
        <w:rPr>
          <w:rStyle w:val="Strong"/>
          <w:rFonts w:ascii="Verdana" w:hAnsi="Verdana"/>
          <w:color w:val="FF0000"/>
          <w:sz w:val="20"/>
          <w:szCs w:val="20"/>
        </w:rPr>
        <w:t>ЕН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, пишем едно -</w:t>
      </w:r>
      <w:r w:rsidRPr="00FB12FE">
        <w:rPr>
          <w:rStyle w:val="Strong"/>
          <w:rFonts w:ascii="Verdana" w:hAnsi="Verdana"/>
          <w:color w:val="FF0000"/>
          <w:sz w:val="20"/>
          <w:szCs w:val="20"/>
        </w:rPr>
        <w:t>Н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-: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особ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ен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– особе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</w:t>
      </w:r>
      <w:r w:rsidRPr="00FB12FE">
        <w:rPr>
          <w:rFonts w:ascii="Verdana" w:hAnsi="Verdana"/>
          <w:color w:val="808080"/>
          <w:sz w:val="20"/>
          <w:szCs w:val="20"/>
        </w:rPr>
        <w:t>о, особе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</w:t>
      </w:r>
      <w:r w:rsidRPr="00FB12FE">
        <w:rPr>
          <w:rFonts w:ascii="Verdana" w:hAnsi="Verdana"/>
          <w:color w:val="808080"/>
          <w:sz w:val="20"/>
          <w:szCs w:val="20"/>
        </w:rPr>
        <w:t>а, особе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</w:t>
      </w:r>
      <w:r w:rsidRPr="00FB12FE">
        <w:rPr>
          <w:rFonts w:ascii="Verdana" w:hAnsi="Verdana"/>
          <w:color w:val="808080"/>
          <w:sz w:val="20"/>
          <w:szCs w:val="20"/>
        </w:rPr>
        <w:t>и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съвърш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ен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– съвърше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</w:t>
      </w:r>
      <w:r w:rsidRPr="00FB12FE">
        <w:rPr>
          <w:rFonts w:ascii="Verdana" w:hAnsi="Verdana"/>
          <w:color w:val="808080"/>
          <w:sz w:val="20"/>
          <w:szCs w:val="20"/>
        </w:rPr>
        <w:t>а, съвърше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</w:t>
      </w:r>
      <w:r w:rsidRPr="00FB12FE">
        <w:rPr>
          <w:rFonts w:ascii="Verdana" w:hAnsi="Verdana"/>
          <w:color w:val="808080"/>
          <w:sz w:val="20"/>
          <w:szCs w:val="20"/>
        </w:rPr>
        <w:t>о, съвърше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н</w:t>
      </w:r>
      <w:r w:rsidRPr="00FB12FE">
        <w:rPr>
          <w:rFonts w:ascii="Verdana" w:hAnsi="Verdana"/>
          <w:color w:val="808080"/>
          <w:sz w:val="20"/>
          <w:szCs w:val="20"/>
        </w:rPr>
        <w:t>и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Прилагателни с наставка СК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0"/>
          <w:szCs w:val="20"/>
        </w:rPr>
        <w:t>Когато наставка -</w:t>
      </w:r>
      <w:r w:rsidRPr="00FB12FE">
        <w:rPr>
          <w:rStyle w:val="Strong"/>
          <w:rFonts w:ascii="Arial" w:hAnsi="Arial" w:cs="Arial"/>
          <w:b/>
          <w:bCs/>
          <w:color w:val="917862"/>
          <w:sz w:val="20"/>
          <w:szCs w:val="20"/>
        </w:rPr>
        <w:t>СК</w:t>
      </w:r>
      <w:r w:rsidRPr="00FB12FE">
        <w:rPr>
          <w:rFonts w:ascii="Arial" w:hAnsi="Arial" w:cs="Arial"/>
          <w:color w:val="917862"/>
          <w:sz w:val="20"/>
          <w:szCs w:val="20"/>
        </w:rPr>
        <w:t> е прибавена към дума, завършваща на </w:t>
      </w:r>
      <w:r w:rsidRPr="00FB12FE">
        <w:rPr>
          <w:rStyle w:val="Strong"/>
          <w:rFonts w:ascii="Arial" w:hAnsi="Arial" w:cs="Arial"/>
          <w:b/>
          <w:bCs/>
          <w:color w:val="116FE7"/>
          <w:sz w:val="20"/>
          <w:szCs w:val="20"/>
        </w:rPr>
        <w:t>С</w:t>
      </w:r>
      <w:r w:rsidRPr="00FB12FE">
        <w:rPr>
          <w:rFonts w:ascii="Arial" w:hAnsi="Arial" w:cs="Arial"/>
          <w:color w:val="917862"/>
          <w:sz w:val="20"/>
          <w:szCs w:val="20"/>
        </w:rPr>
        <w:t>,</w:t>
      </w:r>
      <w:r w:rsidRPr="00FB12FE">
        <w:rPr>
          <w:rFonts w:ascii="Arial" w:hAnsi="Arial" w:cs="Arial"/>
          <w:color w:val="116FE7"/>
          <w:sz w:val="20"/>
          <w:szCs w:val="20"/>
        </w:rPr>
        <w:t> </w:t>
      </w:r>
      <w:r w:rsidRPr="00FB12FE">
        <w:rPr>
          <w:rStyle w:val="Strong"/>
          <w:rFonts w:ascii="Arial" w:hAnsi="Arial" w:cs="Arial"/>
          <w:b/>
          <w:bCs/>
          <w:color w:val="116FE7"/>
          <w:sz w:val="20"/>
          <w:szCs w:val="20"/>
        </w:rPr>
        <w:t>З</w:t>
      </w:r>
      <w:r w:rsidRPr="00FB12FE">
        <w:rPr>
          <w:rFonts w:ascii="Arial" w:hAnsi="Arial" w:cs="Arial"/>
          <w:color w:val="917862"/>
          <w:sz w:val="20"/>
          <w:szCs w:val="20"/>
        </w:rPr>
        <w:t>, </w:t>
      </w:r>
      <w:r w:rsidRPr="00FB12FE">
        <w:rPr>
          <w:rStyle w:val="Strong"/>
          <w:rFonts w:ascii="Arial" w:hAnsi="Arial" w:cs="Arial"/>
          <w:b/>
          <w:bCs/>
          <w:color w:val="116FE7"/>
          <w:sz w:val="20"/>
          <w:szCs w:val="20"/>
        </w:rPr>
        <w:t>Ч</w:t>
      </w:r>
      <w:r w:rsidRPr="00FB12FE">
        <w:rPr>
          <w:rFonts w:ascii="Arial" w:hAnsi="Arial" w:cs="Arial"/>
          <w:color w:val="917862"/>
          <w:sz w:val="20"/>
          <w:szCs w:val="20"/>
        </w:rPr>
        <w:t>, </w:t>
      </w:r>
      <w:r w:rsidRPr="00FB12FE">
        <w:rPr>
          <w:rStyle w:val="Strong"/>
          <w:rFonts w:ascii="Arial" w:hAnsi="Arial" w:cs="Arial"/>
          <w:b/>
          <w:bCs/>
          <w:color w:val="116FE7"/>
          <w:sz w:val="20"/>
          <w:szCs w:val="20"/>
        </w:rPr>
        <w:t>Ж</w:t>
      </w:r>
      <w:r w:rsidRPr="00FB12FE">
        <w:rPr>
          <w:rFonts w:ascii="Arial" w:hAnsi="Arial" w:cs="Arial"/>
          <w:color w:val="917862"/>
          <w:sz w:val="20"/>
          <w:szCs w:val="20"/>
        </w:rPr>
        <w:t>, </w:t>
      </w:r>
      <w:r w:rsidRPr="00FB12FE">
        <w:rPr>
          <w:rStyle w:val="Strong"/>
          <w:rFonts w:ascii="Arial" w:hAnsi="Arial" w:cs="Arial"/>
          <w:b/>
          <w:bCs/>
          <w:color w:val="116FE7"/>
          <w:sz w:val="20"/>
          <w:szCs w:val="20"/>
        </w:rPr>
        <w:t>Ш</w:t>
      </w:r>
      <w:r w:rsidRPr="00FB12FE">
        <w:rPr>
          <w:rFonts w:ascii="Arial" w:hAnsi="Arial" w:cs="Arial"/>
          <w:color w:val="917862"/>
          <w:sz w:val="20"/>
          <w:szCs w:val="20"/>
        </w:rPr>
        <w:t>, съгласна</w:t>
      </w:r>
      <w:r w:rsidRPr="00FB12FE">
        <w:rPr>
          <w:rFonts w:ascii="Arial" w:hAnsi="Arial" w:cs="Arial"/>
          <w:color w:val="116FE7"/>
          <w:sz w:val="20"/>
          <w:szCs w:val="20"/>
        </w:rPr>
        <w:t> </w:t>
      </w:r>
      <w:r w:rsidRPr="00FB12FE">
        <w:rPr>
          <w:rStyle w:val="Strong"/>
          <w:rFonts w:ascii="Arial" w:hAnsi="Arial" w:cs="Arial"/>
          <w:b/>
          <w:bCs/>
          <w:color w:val="116FE7"/>
          <w:sz w:val="20"/>
          <w:szCs w:val="20"/>
        </w:rPr>
        <w:t>С</w:t>
      </w:r>
      <w:r w:rsidRPr="00FB12FE">
        <w:rPr>
          <w:rFonts w:ascii="Arial" w:hAnsi="Arial" w:cs="Arial"/>
          <w:color w:val="917862"/>
          <w:sz w:val="20"/>
          <w:szCs w:val="20"/>
        </w:rPr>
        <w:t> от нея се изпуска: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Пари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ж</w:t>
      </w:r>
      <w:r w:rsidRPr="00FB12FE">
        <w:rPr>
          <w:rFonts w:ascii="Verdana" w:hAnsi="Verdana"/>
          <w:color w:val="808080"/>
          <w:sz w:val="20"/>
          <w:szCs w:val="20"/>
        </w:rPr>
        <w:t> – пари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жки</w:t>
      </w:r>
      <w:r w:rsidRPr="00FB12FE">
        <w:rPr>
          <w:rFonts w:ascii="Verdana" w:hAnsi="Verdana"/>
          <w:color w:val="808080"/>
          <w:sz w:val="20"/>
          <w:szCs w:val="20"/>
        </w:rPr>
        <w:t>, Вито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ш</w:t>
      </w:r>
      <w:r w:rsidRPr="00FB12FE">
        <w:rPr>
          <w:rFonts w:ascii="Verdana" w:hAnsi="Verdana"/>
          <w:color w:val="808080"/>
          <w:sz w:val="20"/>
          <w:szCs w:val="20"/>
        </w:rPr>
        <w:t>а – вито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шки</w:t>
      </w:r>
      <w:r w:rsidRPr="00FB12FE">
        <w:rPr>
          <w:rFonts w:ascii="Verdana" w:hAnsi="Verdana"/>
          <w:color w:val="808080"/>
          <w:sz w:val="20"/>
          <w:szCs w:val="20"/>
        </w:rPr>
        <w:t>,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Добри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ч</w:t>
      </w:r>
      <w:r w:rsidRPr="00FB12FE">
        <w:rPr>
          <w:rFonts w:ascii="Verdana" w:hAnsi="Verdana"/>
          <w:color w:val="808080"/>
          <w:sz w:val="20"/>
          <w:szCs w:val="20"/>
        </w:rPr>
        <w:t> – добри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чки</w:t>
      </w:r>
      <w:r w:rsidRPr="00FB12FE">
        <w:rPr>
          <w:rFonts w:ascii="Verdana" w:hAnsi="Verdana"/>
          <w:color w:val="808080"/>
          <w:sz w:val="20"/>
          <w:szCs w:val="20"/>
        </w:rPr>
        <w:t>, Бурга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</w:t>
      </w:r>
      <w:r w:rsidRPr="00FB12FE">
        <w:rPr>
          <w:rFonts w:ascii="Verdana" w:hAnsi="Verdana"/>
          <w:color w:val="808080"/>
          <w:sz w:val="20"/>
          <w:szCs w:val="20"/>
        </w:rPr>
        <w:t> – бурга</w:t>
      </w:r>
      <w:r w:rsidRPr="00FB12FE">
        <w:rPr>
          <w:rStyle w:val="bold-under"/>
          <w:rFonts w:ascii="Verdana" w:hAnsi="Verdana"/>
          <w:b/>
          <w:bCs/>
          <w:color w:val="FF0000"/>
          <w:sz w:val="20"/>
          <w:szCs w:val="20"/>
          <w:u w:val="single"/>
        </w:rPr>
        <w:t>ски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lastRenderedPageBreak/>
        <w:t>Представка ПРЕ- означава: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Преминаване на граница: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прехвърля, прескоча, премина, преплувам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Надхвърляне на норма: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00800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преям, престоя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Повторно извършване на действието: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00800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пребоядисам, пренапиша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Край на действието: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преболедувам, преброя, претегля, прежаля</w:t>
      </w:r>
    </w:p>
    <w:p w:rsidR="00950B98" w:rsidRPr="00FB12FE" w:rsidRDefault="00950B98" w:rsidP="00950B98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2D72B5"/>
          <w:sz w:val="30"/>
          <w:szCs w:val="30"/>
        </w:rPr>
        <w:t>Представка ПРИ- означава:</w:t>
      </w:r>
    </w:p>
    <w:p w:rsidR="00950B98" w:rsidRPr="00FB12FE" w:rsidRDefault="00950B98" w:rsidP="0095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br/>
      </w:r>
    </w:p>
    <w:p w:rsidR="00950B98" w:rsidRPr="00FB12FE" w:rsidRDefault="00950B98" w:rsidP="00950B9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намаляване на разстоянието между обекти: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прикова, пришия</w:t>
      </w:r>
    </w:p>
    <w:p w:rsidR="00950B98" w:rsidRPr="00FB12FE" w:rsidRDefault="00950B98" w:rsidP="00950B9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еднократно или слабо действие: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пригърми, пришумоли, привали</w:t>
      </w:r>
    </w:p>
    <w:p w:rsidR="00950B98" w:rsidRPr="00FB12FE" w:rsidRDefault="00950B98" w:rsidP="00950B9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начало на действието: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придреме ми се, прияде ми се</w:t>
      </w:r>
    </w:p>
    <w:p w:rsidR="00950B98" w:rsidRPr="00FB12FE" w:rsidRDefault="00950B98" w:rsidP="00950B98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2D72B5"/>
          <w:sz w:val="30"/>
          <w:szCs w:val="30"/>
        </w:rPr>
        <w:t>Представка О- означава:</w:t>
      </w:r>
    </w:p>
    <w:p w:rsidR="00950B98" w:rsidRPr="00FB12FE" w:rsidRDefault="00950B98" w:rsidP="0095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br/>
      </w:r>
    </w:p>
    <w:p w:rsidR="00950B98" w:rsidRPr="00FB12FE" w:rsidRDefault="00950B98" w:rsidP="00950B9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действието е върху повърхността на обекта: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одраскам, ощавя, обеля</w:t>
      </w:r>
    </w:p>
    <w:p w:rsidR="00950B98" w:rsidRPr="00FB12FE" w:rsidRDefault="00950B98" w:rsidP="00950B9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действието е върху целия обект: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обера, ограбя, осоля, одирам</w:t>
      </w:r>
    </w:p>
    <w:p w:rsidR="00950B98" w:rsidRPr="00FB12FE" w:rsidRDefault="00950B98" w:rsidP="00950B9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808080"/>
          <w:sz w:val="20"/>
          <w:szCs w:val="20"/>
        </w:rPr>
        <w:t>за получаване на ново качество: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оздравея, обогатя, облагородя, обуча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Представка У- означава: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Действието е към центъра на обекта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убода, ужиля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Действието е навън от центъра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00800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улея, убягна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lastRenderedPageBreak/>
        <w:t>Действието е надолу от центъра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увисна, упадна, утая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Удвояване на предлозите В и С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Kогато следващата дума или цифра започва с</w:t>
      </w:r>
      <w:r w:rsidRPr="00FB12FE">
        <w:rPr>
          <w:rStyle w:val="apple-converted-space"/>
          <w:rFonts w:ascii="Arial" w:hAnsi="Arial" w:cs="Arial"/>
          <w:color w:val="917862"/>
          <w:sz w:val="21"/>
          <w:szCs w:val="21"/>
        </w:rPr>
        <w:t> </w:t>
      </w:r>
      <w:r w:rsidRPr="00FB12FE">
        <w:rPr>
          <w:rFonts w:ascii="Arial" w:hAnsi="Arial" w:cs="Arial"/>
          <w:color w:val="917862"/>
          <w:sz w:val="21"/>
          <w:szCs w:val="21"/>
          <w:u w:val="single"/>
        </w:rPr>
        <w:t>В/Ф</w:t>
      </w:r>
      <w:r w:rsidRPr="00FB12FE">
        <w:rPr>
          <w:rStyle w:val="apple-converted-space"/>
          <w:rFonts w:ascii="Arial" w:hAnsi="Arial" w:cs="Arial"/>
          <w:color w:val="917862"/>
          <w:sz w:val="21"/>
          <w:szCs w:val="21"/>
        </w:rPr>
        <w:t> </w:t>
      </w:r>
      <w:r w:rsidRPr="00FB12FE">
        <w:rPr>
          <w:rFonts w:ascii="Arial" w:hAnsi="Arial" w:cs="Arial"/>
          <w:color w:val="917862"/>
          <w:sz w:val="21"/>
          <w:szCs w:val="21"/>
        </w:rPr>
        <w:t>или</w:t>
      </w:r>
      <w:r w:rsidRPr="00FB12FE">
        <w:rPr>
          <w:rStyle w:val="apple-converted-space"/>
          <w:rFonts w:ascii="Arial" w:hAnsi="Arial" w:cs="Arial"/>
          <w:color w:val="917862"/>
          <w:sz w:val="21"/>
          <w:szCs w:val="21"/>
        </w:rPr>
        <w:t> </w:t>
      </w:r>
      <w:r w:rsidRPr="00FB12FE">
        <w:rPr>
          <w:rFonts w:ascii="Arial" w:hAnsi="Arial" w:cs="Arial"/>
          <w:color w:val="917862"/>
          <w:sz w:val="21"/>
          <w:szCs w:val="21"/>
          <w:u w:val="single"/>
        </w:rPr>
        <w:t>С/З</w:t>
      </w:r>
      <w:r w:rsidRPr="00FB12FE">
        <w:rPr>
          <w:rFonts w:ascii="Arial" w:hAnsi="Arial" w:cs="Arial"/>
          <w:color w:val="917862"/>
          <w:sz w:val="21"/>
          <w:szCs w:val="21"/>
        </w:rPr>
        <w:t>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00800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във въздуха, във ІІ век след Хр.; със смях, със 7 години по-възрастен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Когато върху тях пада логическото ударение: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00800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Ще замина със или без съгласието му.; Не знаем дали той е във или извън страната.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Краесловно обеззвучаване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При изговор в края на думите звучните съгласни се обеззвучават, но </w:t>
      </w:r>
      <w:r w:rsidRPr="00FB12FE">
        <w:rPr>
          <w:rStyle w:val="Strong"/>
          <w:rFonts w:ascii="Arial" w:hAnsi="Arial" w:cs="Arial"/>
          <w:b/>
          <w:bCs/>
          <w:color w:val="917862"/>
          <w:sz w:val="20"/>
          <w:szCs w:val="20"/>
          <w:u w:val="single"/>
        </w:rPr>
        <w:t>винаги</w:t>
      </w:r>
      <w:r w:rsidRPr="00FB12FE">
        <w:rPr>
          <w:rFonts w:ascii="Arial" w:hAnsi="Arial" w:cs="Arial"/>
          <w:color w:val="917862"/>
          <w:sz w:val="21"/>
          <w:szCs w:val="21"/>
        </w:rPr>
        <w:t> се пишат звучните!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проверка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Fonts w:ascii="Verdana" w:hAnsi="Verdana"/>
          <w:color w:val="808080"/>
          <w:sz w:val="20"/>
          <w:szCs w:val="20"/>
        </w:rPr>
        <w:t> - чрез промяна на думата в множествено число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гра</w:t>
      </w:r>
      <w:r w:rsidRPr="00FB12FE">
        <w:rPr>
          <w:rFonts w:ascii="Verdana" w:hAnsi="Verdana"/>
          <w:color w:val="FF0000"/>
          <w:sz w:val="20"/>
          <w:szCs w:val="20"/>
        </w:rPr>
        <w:t>д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– град</w:t>
      </w:r>
      <w:r w:rsidRPr="00FB12FE">
        <w:rPr>
          <w:rFonts w:ascii="Verdana" w:hAnsi="Verdana"/>
          <w:color w:val="FF0000"/>
          <w:sz w:val="20"/>
          <w:szCs w:val="20"/>
        </w:rPr>
        <w:t>ове</w:t>
      </w:r>
      <w:r w:rsidRPr="00FB12FE">
        <w:rPr>
          <w:rFonts w:ascii="Verdana" w:hAnsi="Verdana"/>
          <w:color w:val="808080"/>
          <w:sz w:val="20"/>
          <w:szCs w:val="20"/>
        </w:rPr>
        <w:t>, вло</w:t>
      </w:r>
      <w:r w:rsidRPr="00FB12FE">
        <w:rPr>
          <w:rFonts w:ascii="Verdana" w:hAnsi="Verdana"/>
          <w:color w:val="FF0000"/>
          <w:sz w:val="20"/>
          <w:szCs w:val="20"/>
        </w:rPr>
        <w:t>г</w:t>
      </w:r>
      <w:r w:rsidRPr="00FB12FE">
        <w:rPr>
          <w:rFonts w:ascii="Verdana" w:hAnsi="Verdana"/>
          <w:color w:val="808080"/>
          <w:sz w:val="20"/>
          <w:szCs w:val="20"/>
        </w:rPr>
        <w:t> – влого</w:t>
      </w:r>
      <w:r w:rsidRPr="00FB12FE">
        <w:rPr>
          <w:rFonts w:ascii="Verdana" w:hAnsi="Verdana"/>
          <w:color w:val="FF0000"/>
          <w:sz w:val="20"/>
          <w:szCs w:val="20"/>
        </w:rPr>
        <w:t>ве</w:t>
      </w:r>
      <w:r w:rsidRPr="00FB12FE">
        <w:rPr>
          <w:rFonts w:ascii="Verdana" w:hAnsi="Verdana"/>
          <w:color w:val="808080"/>
          <w:sz w:val="20"/>
          <w:szCs w:val="20"/>
        </w:rPr>
        <w:t>, зали</w:t>
      </w:r>
      <w:r w:rsidRPr="00FB12FE">
        <w:rPr>
          <w:rFonts w:ascii="Verdana" w:hAnsi="Verdana"/>
          <w:color w:val="FF0000"/>
          <w:sz w:val="20"/>
          <w:szCs w:val="20"/>
        </w:rPr>
        <w:t>в</w:t>
      </w:r>
      <w:r w:rsidRPr="00FB12FE">
        <w:rPr>
          <w:rFonts w:ascii="Verdana" w:hAnsi="Verdana"/>
          <w:color w:val="808080"/>
          <w:sz w:val="20"/>
          <w:szCs w:val="20"/>
        </w:rPr>
        <w:t> – зали</w:t>
      </w:r>
      <w:r w:rsidRPr="00FB12FE">
        <w:rPr>
          <w:rFonts w:ascii="Verdana" w:hAnsi="Verdana"/>
          <w:color w:val="FF0000"/>
          <w:sz w:val="20"/>
          <w:szCs w:val="20"/>
        </w:rPr>
        <w:t>ви</w:t>
      </w:r>
      <w:r w:rsidRPr="00FB12FE">
        <w:rPr>
          <w:rFonts w:ascii="Verdana" w:hAnsi="Verdana"/>
          <w:color w:val="808080"/>
          <w:sz w:val="20"/>
          <w:szCs w:val="20"/>
        </w:rPr>
        <w:t>, мла</w:t>
      </w:r>
      <w:r w:rsidRPr="00FB12FE">
        <w:rPr>
          <w:rFonts w:ascii="Verdana" w:hAnsi="Verdana"/>
          <w:color w:val="FF0000"/>
          <w:sz w:val="20"/>
          <w:szCs w:val="20"/>
        </w:rPr>
        <w:t>д</w:t>
      </w:r>
      <w:r w:rsidRPr="00FB12FE">
        <w:rPr>
          <w:rFonts w:ascii="Verdana" w:hAnsi="Verdana"/>
          <w:color w:val="808080"/>
          <w:sz w:val="20"/>
          <w:szCs w:val="20"/>
        </w:rPr>
        <w:t> – мла</w:t>
      </w:r>
      <w:r w:rsidRPr="00FB12FE">
        <w:rPr>
          <w:rFonts w:ascii="Verdana" w:hAnsi="Verdana"/>
          <w:color w:val="FF0000"/>
          <w:sz w:val="20"/>
          <w:szCs w:val="20"/>
        </w:rPr>
        <w:t>ди</w:t>
      </w:r>
    </w:p>
    <w:p w:rsidR="00950B98" w:rsidRPr="00FB12FE" w:rsidRDefault="00950B98" w:rsidP="00950B98">
      <w:pPr>
        <w:pStyle w:val="check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проверка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Fonts w:ascii="Verdana" w:hAnsi="Verdana"/>
          <w:color w:val="808080"/>
          <w:sz w:val="20"/>
          <w:szCs w:val="20"/>
        </w:rPr>
        <w:t> - чрез членуване</w:t>
      </w:r>
    </w:p>
    <w:p w:rsidR="00950B98" w:rsidRPr="00FB12FE" w:rsidRDefault="00950B98" w:rsidP="00950B98">
      <w:pPr>
        <w:pStyle w:val="check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гра</w:t>
      </w:r>
      <w:r w:rsidRPr="00FB12FE">
        <w:rPr>
          <w:rFonts w:ascii="Verdana" w:hAnsi="Verdana"/>
          <w:color w:val="FF0000"/>
          <w:sz w:val="20"/>
          <w:szCs w:val="20"/>
        </w:rPr>
        <w:t>д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– гра</w:t>
      </w:r>
      <w:r w:rsidRPr="00FB12FE">
        <w:rPr>
          <w:rFonts w:ascii="Verdana" w:hAnsi="Verdana"/>
          <w:color w:val="FF0000"/>
          <w:sz w:val="20"/>
          <w:szCs w:val="20"/>
        </w:rPr>
        <w:t>дът</w:t>
      </w:r>
      <w:r w:rsidRPr="00FB12FE">
        <w:rPr>
          <w:rFonts w:ascii="Verdana" w:hAnsi="Verdana"/>
          <w:color w:val="808080"/>
          <w:sz w:val="20"/>
          <w:szCs w:val="20"/>
        </w:rPr>
        <w:t>, вло</w:t>
      </w:r>
      <w:r w:rsidRPr="00FB12FE">
        <w:rPr>
          <w:rFonts w:ascii="Verdana" w:hAnsi="Verdana"/>
          <w:color w:val="FF0000"/>
          <w:sz w:val="20"/>
          <w:szCs w:val="20"/>
        </w:rPr>
        <w:t>г</w:t>
      </w:r>
      <w:r w:rsidRPr="00FB12FE">
        <w:rPr>
          <w:rFonts w:ascii="Verdana" w:hAnsi="Verdana"/>
          <w:color w:val="808080"/>
          <w:sz w:val="20"/>
          <w:szCs w:val="20"/>
        </w:rPr>
        <w:t> – вло</w:t>
      </w:r>
      <w:r w:rsidRPr="00FB12FE">
        <w:rPr>
          <w:rFonts w:ascii="Verdana" w:hAnsi="Verdana"/>
          <w:color w:val="FF0000"/>
          <w:sz w:val="20"/>
          <w:szCs w:val="20"/>
        </w:rPr>
        <w:t>гът</w:t>
      </w:r>
      <w:r w:rsidRPr="00FB12FE">
        <w:rPr>
          <w:rFonts w:ascii="Verdana" w:hAnsi="Verdana"/>
          <w:color w:val="808080"/>
          <w:sz w:val="20"/>
          <w:szCs w:val="20"/>
        </w:rPr>
        <w:t>, зали</w:t>
      </w:r>
      <w:r w:rsidRPr="00FB12FE">
        <w:rPr>
          <w:rFonts w:ascii="Verdana" w:hAnsi="Verdana"/>
          <w:color w:val="FF0000"/>
          <w:sz w:val="20"/>
          <w:szCs w:val="20"/>
        </w:rPr>
        <w:t>в</w:t>
      </w:r>
      <w:r w:rsidRPr="00FB12FE">
        <w:rPr>
          <w:rFonts w:ascii="Verdana" w:hAnsi="Verdana"/>
          <w:color w:val="808080"/>
          <w:sz w:val="20"/>
          <w:szCs w:val="20"/>
        </w:rPr>
        <w:t> – зали</w:t>
      </w:r>
      <w:r w:rsidRPr="00FB12FE">
        <w:rPr>
          <w:rFonts w:ascii="Verdana" w:hAnsi="Verdana"/>
          <w:color w:val="FF0000"/>
          <w:sz w:val="20"/>
          <w:szCs w:val="20"/>
        </w:rPr>
        <w:t>вът</w:t>
      </w:r>
      <w:r w:rsidRPr="00FB12FE">
        <w:rPr>
          <w:rFonts w:ascii="Verdana" w:hAnsi="Verdana"/>
          <w:color w:val="808080"/>
          <w:sz w:val="20"/>
          <w:szCs w:val="20"/>
        </w:rPr>
        <w:t>, мла</w:t>
      </w:r>
      <w:r w:rsidRPr="00FB12FE">
        <w:rPr>
          <w:rFonts w:ascii="Verdana" w:hAnsi="Verdana"/>
          <w:color w:val="FF0000"/>
          <w:sz w:val="20"/>
          <w:szCs w:val="20"/>
        </w:rPr>
        <w:t>д</w:t>
      </w:r>
      <w:r w:rsidRPr="00FB12FE">
        <w:rPr>
          <w:rFonts w:ascii="Verdana" w:hAnsi="Verdana"/>
          <w:color w:val="808080"/>
          <w:sz w:val="20"/>
          <w:szCs w:val="20"/>
        </w:rPr>
        <w:t> – мла</w:t>
      </w:r>
      <w:r w:rsidRPr="00FB12FE">
        <w:rPr>
          <w:rFonts w:ascii="Verdana" w:hAnsi="Verdana"/>
          <w:color w:val="FF0000"/>
          <w:sz w:val="20"/>
          <w:szCs w:val="20"/>
        </w:rPr>
        <w:t>дият</w:t>
      </w:r>
    </w:p>
    <w:p w:rsidR="00950B98" w:rsidRPr="00FB12FE" w:rsidRDefault="00950B98" w:rsidP="00950B98">
      <w:pPr>
        <w:pStyle w:val="check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проверка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Fonts w:ascii="Verdana" w:hAnsi="Verdana"/>
          <w:color w:val="808080"/>
          <w:sz w:val="20"/>
          <w:szCs w:val="20"/>
        </w:rPr>
        <w:t> - чрез смяна на рода при прилагателните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бър</w:t>
      </w:r>
      <w:r w:rsidRPr="00FB12FE">
        <w:rPr>
          <w:rFonts w:ascii="Verdana" w:hAnsi="Verdana"/>
          <w:color w:val="FF0000"/>
          <w:sz w:val="20"/>
          <w:szCs w:val="20"/>
        </w:rPr>
        <w:t>з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– бър</w:t>
      </w:r>
      <w:r w:rsidRPr="00FB12FE">
        <w:rPr>
          <w:rFonts w:ascii="Verdana" w:hAnsi="Verdana"/>
          <w:color w:val="FF0000"/>
          <w:sz w:val="20"/>
          <w:szCs w:val="20"/>
        </w:rPr>
        <w:t>за</w:t>
      </w:r>
      <w:r w:rsidRPr="00FB12FE">
        <w:rPr>
          <w:rFonts w:ascii="Verdana" w:hAnsi="Verdana"/>
          <w:color w:val="808080"/>
          <w:sz w:val="20"/>
          <w:szCs w:val="20"/>
        </w:rPr>
        <w:t>, бър</w:t>
      </w:r>
      <w:r w:rsidRPr="00FB12FE">
        <w:rPr>
          <w:rFonts w:ascii="Verdana" w:hAnsi="Verdana"/>
          <w:color w:val="FF0000"/>
          <w:sz w:val="20"/>
          <w:szCs w:val="20"/>
        </w:rPr>
        <w:t>зо</w:t>
      </w:r>
      <w:r w:rsidRPr="00FB12FE">
        <w:rPr>
          <w:rFonts w:ascii="Verdana" w:hAnsi="Verdana"/>
          <w:color w:val="808080"/>
          <w:sz w:val="20"/>
          <w:szCs w:val="20"/>
        </w:rPr>
        <w:t>, благ – бла</w:t>
      </w:r>
      <w:r w:rsidRPr="00FB12FE">
        <w:rPr>
          <w:rFonts w:ascii="Verdana" w:hAnsi="Verdana"/>
          <w:color w:val="FF0000"/>
          <w:sz w:val="20"/>
          <w:szCs w:val="20"/>
        </w:rPr>
        <w:t>га</w:t>
      </w:r>
      <w:r w:rsidRPr="00FB12FE">
        <w:rPr>
          <w:rFonts w:ascii="Verdana" w:hAnsi="Verdana"/>
          <w:color w:val="808080"/>
          <w:sz w:val="20"/>
          <w:szCs w:val="20"/>
        </w:rPr>
        <w:t>, бла</w:t>
      </w:r>
      <w:r w:rsidRPr="00FB12FE">
        <w:rPr>
          <w:rFonts w:ascii="Verdana" w:hAnsi="Verdana"/>
          <w:color w:val="FF0000"/>
          <w:sz w:val="20"/>
          <w:szCs w:val="20"/>
        </w:rPr>
        <w:t>го</w:t>
      </w:r>
      <w:r w:rsidRPr="00FB12FE">
        <w:rPr>
          <w:rFonts w:ascii="Verdana" w:hAnsi="Verdana"/>
          <w:color w:val="808080"/>
          <w:sz w:val="20"/>
          <w:szCs w:val="20"/>
        </w:rPr>
        <w:t>, мла</w:t>
      </w:r>
      <w:r w:rsidRPr="00FB12FE">
        <w:rPr>
          <w:rFonts w:ascii="Verdana" w:hAnsi="Verdana"/>
          <w:color w:val="FF0000"/>
          <w:sz w:val="20"/>
          <w:szCs w:val="20"/>
        </w:rPr>
        <w:t>д</w:t>
      </w:r>
      <w:r w:rsidRPr="00FB12FE">
        <w:rPr>
          <w:rFonts w:ascii="Verdana" w:hAnsi="Verdana"/>
          <w:color w:val="808080"/>
          <w:sz w:val="20"/>
          <w:szCs w:val="20"/>
        </w:rPr>
        <w:t> – мла</w:t>
      </w:r>
      <w:r w:rsidRPr="00FB12FE">
        <w:rPr>
          <w:rFonts w:ascii="Verdana" w:hAnsi="Verdana"/>
          <w:color w:val="FF0000"/>
          <w:sz w:val="20"/>
          <w:szCs w:val="20"/>
        </w:rPr>
        <w:t>да</w:t>
      </w:r>
      <w:r w:rsidRPr="00FB12FE">
        <w:rPr>
          <w:rFonts w:ascii="Verdana" w:hAnsi="Verdana"/>
          <w:color w:val="808080"/>
          <w:sz w:val="20"/>
          <w:szCs w:val="20"/>
        </w:rPr>
        <w:t>, мла</w:t>
      </w:r>
      <w:r w:rsidRPr="00FB12FE">
        <w:rPr>
          <w:rFonts w:ascii="Verdana" w:hAnsi="Verdana"/>
          <w:color w:val="FF0000"/>
          <w:sz w:val="20"/>
          <w:szCs w:val="20"/>
        </w:rPr>
        <w:t>до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  <w:lang w:val="bg-BG"/>
        </w:rPr>
      </w:pP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  <w:lang w:val="bg-BG"/>
        </w:rPr>
      </w:pPr>
    </w:p>
    <w:p w:rsidR="00816AE9" w:rsidRPr="00FB12FE" w:rsidRDefault="00816AE9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</w:p>
    <w:p w:rsidR="00816AE9" w:rsidRPr="00FB12FE" w:rsidRDefault="00816AE9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  <w:r w:rsidRPr="00FB12FE">
        <w:rPr>
          <w:rFonts w:ascii="Arial" w:eastAsia="Times New Roman" w:hAnsi="Arial" w:cs="Arial"/>
          <w:b/>
          <w:bCs/>
          <w:sz w:val="40"/>
          <w:szCs w:val="40"/>
          <w:lang w:val="bg-BG"/>
        </w:rPr>
        <w:t>Граматични правила</w:t>
      </w:r>
    </w:p>
    <w:p w:rsidR="00816AE9" w:rsidRPr="00FB12FE" w:rsidRDefault="00816AE9" w:rsidP="00816AE9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sz w:val="30"/>
          <w:szCs w:val="30"/>
        </w:rPr>
        <w:t>Особености на бройната форма</w:t>
      </w:r>
    </w:p>
    <w:p w:rsidR="00816AE9" w:rsidRPr="00FB12FE" w:rsidRDefault="00816AE9" w:rsidP="0081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2FE">
        <w:rPr>
          <w:rFonts w:ascii="Verdana" w:eastAsia="Times New Roman" w:hAnsi="Verdana" w:cs="Times New Roman"/>
          <w:sz w:val="20"/>
          <w:szCs w:val="20"/>
        </w:rPr>
        <w:br/>
      </w:r>
    </w:p>
    <w:p w:rsidR="00816AE9" w:rsidRPr="00FB12FE" w:rsidRDefault="00816AE9" w:rsidP="00816AE9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FB12FE">
        <w:rPr>
          <w:rFonts w:ascii="Arial" w:eastAsia="Times New Roman" w:hAnsi="Arial" w:cs="Arial"/>
          <w:b/>
          <w:bCs/>
          <w:sz w:val="21"/>
          <w:szCs w:val="21"/>
        </w:rPr>
        <w:t>Особености на бройната форма при съществителните имена   от мъжки род</w:t>
      </w:r>
    </w:p>
    <w:p w:rsidR="00816AE9" w:rsidRPr="00FB12FE" w:rsidRDefault="00816AE9" w:rsidP="00816AE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12FE">
        <w:rPr>
          <w:rFonts w:ascii="Verdana" w:eastAsia="Times New Roman" w:hAnsi="Verdana" w:cs="Times New Roman"/>
          <w:sz w:val="20"/>
          <w:szCs w:val="20"/>
        </w:rPr>
        <w:lastRenderedPageBreak/>
        <w:br/>
        <w:t xml:space="preserve">- </w:t>
      </w:r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>Съществителните имена, назоваващи лица (мъже) имат само една форма за множествено число, окончаваща на И:</w:t>
      </w:r>
    </w:p>
    <w:p w:rsidR="00816AE9" w:rsidRPr="00FB12FE" w:rsidRDefault="00816AE9" w:rsidP="00816AE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sz w:val="20"/>
          <w:szCs w:val="20"/>
        </w:rPr>
        <w:t>двама</w:t>
      </w:r>
      <w:proofErr w:type="gramEnd"/>
      <w:r w:rsidRPr="00FB12FE">
        <w:rPr>
          <w:rFonts w:ascii="Verdana" w:eastAsia="Times New Roman" w:hAnsi="Verdana" w:cs="Times New Roman"/>
          <w:sz w:val="20"/>
          <w:szCs w:val="20"/>
        </w:rPr>
        <w:t xml:space="preserve"> спортисти, пет инженери, осем войници, много ученици, малко учители</w:t>
      </w:r>
    </w:p>
    <w:p w:rsidR="00816AE9" w:rsidRPr="00FB12FE" w:rsidRDefault="00816AE9" w:rsidP="00816AE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12FE">
        <w:rPr>
          <w:rFonts w:ascii="Verdana" w:eastAsia="Times New Roman" w:hAnsi="Verdana" w:cs="Times New Roman"/>
          <w:sz w:val="20"/>
          <w:szCs w:val="20"/>
        </w:rPr>
        <w:t> </w:t>
      </w:r>
    </w:p>
    <w:p w:rsidR="00816AE9" w:rsidRPr="00FB12FE" w:rsidRDefault="00816AE9" w:rsidP="00816AE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>- Съществителните имена за нелица имат различия при образуването на бройна форма:</w:t>
      </w:r>
    </w:p>
    <w:p w:rsidR="00816AE9" w:rsidRPr="00FB12FE" w:rsidRDefault="00816AE9" w:rsidP="00816AE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12FE">
        <w:rPr>
          <w:rFonts w:ascii="Verdana" w:eastAsia="Times New Roman" w:hAnsi="Verdana" w:cs="Times New Roman"/>
          <w:sz w:val="20"/>
          <w:szCs w:val="20"/>
        </w:rPr>
        <w:t> </w:t>
      </w:r>
    </w:p>
    <w:p w:rsidR="00816AE9" w:rsidRPr="00FB12FE" w:rsidRDefault="00816AE9" w:rsidP="00816AE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 xml:space="preserve">А) </w:t>
      </w:r>
      <w:proofErr w:type="gramStart"/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>при</w:t>
      </w:r>
      <w:proofErr w:type="gramEnd"/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 xml:space="preserve"> числителни те получават окончание А:</w:t>
      </w:r>
    </w:p>
    <w:p w:rsidR="00816AE9" w:rsidRPr="00FB12FE" w:rsidRDefault="00816AE9" w:rsidP="00816AE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sz w:val="20"/>
          <w:szCs w:val="20"/>
        </w:rPr>
        <w:t>пет</w:t>
      </w:r>
      <w:proofErr w:type="gramEnd"/>
      <w:r w:rsidRPr="00FB12FE">
        <w:rPr>
          <w:rFonts w:ascii="Verdana" w:eastAsia="Times New Roman" w:hAnsi="Verdana" w:cs="Times New Roman"/>
          <w:sz w:val="20"/>
          <w:szCs w:val="20"/>
        </w:rPr>
        <w:t xml:space="preserve"> стола, седем чина, осем прозореца, девет компютъра, единадесет радиатора, два бора</w:t>
      </w:r>
    </w:p>
    <w:p w:rsidR="00816AE9" w:rsidRPr="00FB12FE" w:rsidRDefault="00816AE9" w:rsidP="00816AE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12FE">
        <w:rPr>
          <w:rFonts w:ascii="Verdana" w:eastAsia="Times New Roman" w:hAnsi="Verdana" w:cs="Times New Roman"/>
          <w:sz w:val="20"/>
          <w:szCs w:val="20"/>
        </w:rPr>
        <w:t> </w:t>
      </w:r>
    </w:p>
    <w:p w:rsidR="00816AE9" w:rsidRPr="00FB12FE" w:rsidRDefault="00816AE9" w:rsidP="00816AE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 xml:space="preserve">Б) </w:t>
      </w:r>
      <w:proofErr w:type="gramStart"/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>при</w:t>
      </w:r>
      <w:proofErr w:type="gramEnd"/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 xml:space="preserve"> наречията за количество много, малко, толкова получават окончание Иили ОВЕ:</w:t>
      </w:r>
    </w:p>
    <w:p w:rsidR="00816AE9" w:rsidRPr="00FB12FE" w:rsidRDefault="00816AE9" w:rsidP="00816AE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sz w:val="20"/>
          <w:szCs w:val="20"/>
        </w:rPr>
        <w:t>много</w:t>
      </w:r>
      <w:proofErr w:type="gramEnd"/>
      <w:r w:rsidRPr="00FB12FE">
        <w:rPr>
          <w:rFonts w:ascii="Verdana" w:eastAsia="Times New Roman" w:hAnsi="Verdana" w:cs="Times New Roman"/>
          <w:sz w:val="20"/>
          <w:szCs w:val="20"/>
        </w:rPr>
        <w:t xml:space="preserve"> столове, малко чинове, толкова прозорци, много компютри, малко радиатори, много борове</w:t>
      </w:r>
    </w:p>
    <w:p w:rsidR="00816AE9" w:rsidRPr="00FB12FE" w:rsidRDefault="00816AE9" w:rsidP="00816AE9"/>
    <w:p w:rsidR="00816AE9" w:rsidRPr="00FB12FE" w:rsidRDefault="00816AE9" w:rsidP="00816AE9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sz w:val="30"/>
          <w:szCs w:val="30"/>
        </w:rPr>
        <w:t>Съгласуване на местоименията</w:t>
      </w:r>
    </w:p>
    <w:p w:rsidR="00816AE9" w:rsidRPr="00FB12FE" w:rsidRDefault="00816AE9" w:rsidP="0081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2FE">
        <w:rPr>
          <w:rFonts w:ascii="Verdana" w:eastAsia="Times New Roman" w:hAnsi="Verdana" w:cs="Times New Roman"/>
          <w:sz w:val="20"/>
          <w:szCs w:val="20"/>
        </w:rPr>
        <w:br/>
      </w:r>
    </w:p>
    <w:p w:rsidR="00816AE9" w:rsidRPr="00FB12FE" w:rsidRDefault="00816AE9" w:rsidP="00816AE9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FB12FE">
        <w:rPr>
          <w:rFonts w:ascii="Arial" w:eastAsia="Times New Roman" w:hAnsi="Arial" w:cs="Arial"/>
          <w:b/>
          <w:bCs/>
          <w:sz w:val="21"/>
          <w:szCs w:val="21"/>
        </w:rPr>
        <w:t>Местоименията КОЙТО, КОИТО се съгласуват с предходното съществително: 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>*</w:t>
      </w:r>
      <w:r w:rsidRPr="00FB12FE">
        <w:rPr>
          <w:rFonts w:ascii="Verdana" w:eastAsia="Times New Roman" w:hAnsi="Verdana" w:cs="Times New Roman"/>
          <w:sz w:val="20"/>
          <w:szCs w:val="20"/>
        </w:rPr>
        <w:t>например:</w:t>
      </w:r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sz w:val="20"/>
          <w:szCs w:val="20"/>
        </w:rPr>
        <w:t>Бурята, която счупи клоните на дъба, беше много силна.</w:t>
      </w:r>
      <w:proofErr w:type="gramEnd"/>
    </w:p>
    <w:p w:rsidR="00816AE9" w:rsidRPr="00FB12FE" w:rsidRDefault="00816AE9" w:rsidP="00816AE9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FB12FE">
        <w:rPr>
          <w:rFonts w:ascii="Arial" w:eastAsia="Times New Roman" w:hAnsi="Arial" w:cs="Arial"/>
          <w:b/>
          <w:bCs/>
          <w:sz w:val="21"/>
          <w:szCs w:val="21"/>
        </w:rPr>
        <w:t>Местоименията ЧИЙТО, ЧИИТО се съгласуват със следходното съществително: </w:t>
      </w:r>
    </w:p>
    <w:p w:rsidR="00816AE9" w:rsidRPr="00FB12FE" w:rsidRDefault="00816AE9" w:rsidP="00816AE9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>*</w:t>
      </w:r>
      <w:r w:rsidRPr="00FB12FE">
        <w:rPr>
          <w:rFonts w:ascii="Verdana" w:eastAsia="Times New Roman" w:hAnsi="Verdana" w:cs="Times New Roman"/>
          <w:sz w:val="20"/>
          <w:szCs w:val="20"/>
        </w:rPr>
        <w:t>например:</w:t>
      </w:r>
      <w:r w:rsidRPr="00FB12FE">
        <w:rPr>
          <w:rFonts w:ascii="Verdana" w:eastAsia="Times New Roman" w:hAnsi="Verdana" w:cs="Times New Roman"/>
          <w:b/>
          <w:bCs/>
          <w:sz w:val="20"/>
          <w:szCs w:val="20"/>
        </w:rPr>
        <w:t> </w:t>
      </w:r>
      <w:r w:rsidRPr="00FB12FE">
        <w:rPr>
          <w:rFonts w:ascii="Verdana" w:eastAsia="Times New Roman" w:hAnsi="Verdana" w:cs="Times New Roman"/>
          <w:sz w:val="20"/>
          <w:szCs w:val="20"/>
        </w:rPr>
        <w:t>Дъбът, чиито клони са счупени…</w:t>
      </w:r>
    </w:p>
    <w:p w:rsidR="00816AE9" w:rsidRPr="00FB12FE" w:rsidRDefault="00816AE9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</w:p>
    <w:p w:rsidR="00816AE9" w:rsidRPr="00FB12FE" w:rsidRDefault="00816AE9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  <w:r w:rsidRPr="00FB12FE">
        <w:rPr>
          <w:rFonts w:ascii="Arial" w:eastAsia="Times New Roman" w:hAnsi="Arial" w:cs="Arial"/>
          <w:b/>
          <w:bCs/>
          <w:sz w:val="40"/>
          <w:szCs w:val="40"/>
          <w:lang w:val="bg-BG"/>
        </w:rPr>
        <w:t>Пунктуация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Подчинителни съюзи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A52A2A"/>
          <w:sz w:val="20"/>
          <w:szCs w:val="20"/>
        </w:rPr>
        <w:t>Подчинителни съюзи:</w:t>
      </w:r>
      <w:r w:rsidRPr="00FB12FE">
        <w:rPr>
          <w:rStyle w:val="Strong"/>
          <w:rFonts w:ascii="Verdana" w:hAnsi="Verdana"/>
          <w:color w:val="8B4513"/>
          <w:sz w:val="20"/>
          <w:szCs w:val="20"/>
        </w:rPr>
        <w:t> 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който, чийто, какъвто;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A52A2A"/>
          <w:sz w:val="20"/>
          <w:szCs w:val="20"/>
        </w:rPr>
        <w:t>относителните</w:t>
      </w:r>
      <w:proofErr w:type="gramEnd"/>
      <w:r w:rsidRPr="00FB12FE">
        <w:rPr>
          <w:rStyle w:val="Strong"/>
          <w:rFonts w:ascii="Verdana" w:hAnsi="Verdana"/>
          <w:color w:val="A52A2A"/>
          <w:sz w:val="20"/>
          <w:szCs w:val="20"/>
        </w:rPr>
        <w:t xml:space="preserve"> местоименни наречия: </w:t>
      </w:r>
      <w:r w:rsidRPr="00FB12FE">
        <w:rPr>
          <w:rFonts w:ascii="Verdana" w:hAnsi="Verdana"/>
          <w:color w:val="808080"/>
          <w:sz w:val="20"/>
          <w:szCs w:val="20"/>
        </w:rPr>
        <w:t>където, когато;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A52A2A"/>
          <w:sz w:val="20"/>
          <w:szCs w:val="20"/>
        </w:rPr>
        <w:t>подчинителните</w:t>
      </w:r>
      <w:proofErr w:type="gramEnd"/>
      <w:r w:rsidRPr="00FB12FE">
        <w:rPr>
          <w:rStyle w:val="Strong"/>
          <w:rFonts w:ascii="Verdana" w:hAnsi="Verdana"/>
          <w:color w:val="A52A2A"/>
          <w:sz w:val="20"/>
          <w:szCs w:val="20"/>
        </w:rPr>
        <w:t xml:space="preserve"> съюзи:</w:t>
      </w:r>
      <w:r w:rsidRPr="00FB12FE">
        <w:rPr>
          <w:rStyle w:val="apple-converted-space"/>
          <w:rFonts w:ascii="Verdana" w:hAnsi="Verdana"/>
          <w:b/>
          <w:bCs/>
          <w:color w:val="A52A2A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че, да;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A52A2A"/>
          <w:sz w:val="20"/>
          <w:szCs w:val="20"/>
        </w:rPr>
        <w:t>въпросителните местоимения и местоименни наречия: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кой, чий, какъв, кога, къде, как, защо, когато, докато, щом, след като, преди да, защото, понеже, тъй като, въпреки че, макар че, затова., частицата дали и др.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2D72B5"/>
          <w:sz w:val="21"/>
          <w:szCs w:val="21"/>
        </w:rPr>
        <w:t>Когато подчиненото изречение е след главното изречение, запетая се поставя пред подчинителния съюз или съюзна дума: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lastRenderedPageBreak/>
        <w:t>         </w:t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Късните студове тая зима се усилваха повече и повече от северните ветрове,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които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духаха непрестанно от две недели насам.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Всички се обърнаха в момента,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когато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Бай Ганьо спря един келнер, носещ поднос с кафета...</w:t>
      </w:r>
      <w:r w:rsidRPr="00FB12FE">
        <w:rPr>
          <w:rFonts w:ascii="Verdana" w:hAnsi="Verdana"/>
          <w:b/>
          <w:bCs/>
          <w:i/>
          <w:iCs/>
          <w:color w:val="808080"/>
          <w:sz w:val="20"/>
          <w:szCs w:val="20"/>
        </w:rPr>
        <w:br/>
      </w: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Имах чувството,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че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човекът зад гърба ми се усмихва.</w:t>
      </w:r>
      <w:proofErr w:type="gramEnd"/>
      <w:r w:rsidRPr="00FB12FE">
        <w:rPr>
          <w:rFonts w:ascii="Verdana" w:hAnsi="Verdana"/>
          <w:b/>
          <w:bCs/>
          <w:i/>
          <w:iCs/>
          <w:color w:val="808080"/>
          <w:sz w:val="20"/>
          <w:szCs w:val="20"/>
        </w:rPr>
        <w:br/>
      </w: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 xml:space="preserve">Малкото </w:t>
      </w:r>
      <w:proofErr w:type="gramStart"/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й  личице</w:t>
      </w:r>
      <w:proofErr w:type="gramEnd"/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 xml:space="preserve"> бе мило и хубаво под бялата забрадка,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чиито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краища бяха пуснати свободно.</w:t>
      </w:r>
      <w:r w:rsidRPr="00FB12FE">
        <w:rPr>
          <w:rFonts w:ascii="Verdana" w:hAnsi="Verdana"/>
          <w:b/>
          <w:bCs/>
          <w:i/>
          <w:iCs/>
          <w:color w:val="808080"/>
          <w:sz w:val="20"/>
          <w:szCs w:val="20"/>
        </w:rPr>
        <w:br/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Враждата между двете страни достигаше размери,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каквито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никога не беше имала.</w:t>
      </w:r>
      <w:proofErr w:type="gramEnd"/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2D72B5"/>
          <w:sz w:val="21"/>
          <w:szCs w:val="21"/>
        </w:rPr>
        <w:t>Запетая се пише пред подчинено определително изречение, въведено чрез въпросителни местоимения, наречия и частици:</w:t>
      </w:r>
      <w:r w:rsidRPr="00FB12FE">
        <w:rPr>
          <w:rStyle w:val="apple-converted-space"/>
          <w:rFonts w:ascii="Arial" w:hAnsi="Arial" w:cs="Arial"/>
          <w:color w:val="2D72B5"/>
          <w:sz w:val="21"/>
          <w:szCs w:val="21"/>
        </w:rPr>
        <w:t> </w:t>
      </w:r>
      <w:r w:rsidRPr="00FB12FE">
        <w:rPr>
          <w:rFonts w:ascii="Arial" w:hAnsi="Arial" w:cs="Arial"/>
          <w:color w:val="2D72B5"/>
          <w:sz w:val="21"/>
          <w:szCs w:val="21"/>
          <w:u w:val="single"/>
        </w:rPr>
        <w:t xml:space="preserve">кой, чий, какъв, къде, кога, как, защо, дали и </w:t>
      </w:r>
      <w:proofErr w:type="gramStart"/>
      <w:r w:rsidRPr="00FB12FE">
        <w:rPr>
          <w:rFonts w:ascii="Arial" w:hAnsi="Arial" w:cs="Arial"/>
          <w:color w:val="2D72B5"/>
          <w:sz w:val="21"/>
          <w:szCs w:val="21"/>
          <w:u w:val="single"/>
        </w:rPr>
        <w:t>др</w:t>
      </w:r>
      <w:r w:rsidRPr="00FB12FE">
        <w:rPr>
          <w:rFonts w:ascii="Arial" w:hAnsi="Arial" w:cs="Arial"/>
          <w:color w:val="2D72B5"/>
          <w:sz w:val="21"/>
          <w:szCs w:val="21"/>
        </w:rPr>
        <w:t>.: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color w:val="008000"/>
          <w:sz w:val="20"/>
          <w:szCs w:val="20"/>
        </w:rPr>
        <w:t>         </w:t>
      </w:r>
      <w:proofErr w:type="gramStart"/>
      <w:r w:rsidRPr="00FB12FE">
        <w:rPr>
          <w:rStyle w:val="Emphasis"/>
          <w:rFonts w:ascii="Verdana" w:hAnsi="Verdana"/>
          <w:color w:val="008000"/>
          <w:sz w:val="20"/>
          <w:szCs w:val="20"/>
        </w:rPr>
        <w:t>*</w:t>
      </w:r>
      <w:r w:rsidRPr="00FB12FE">
        <w:rPr>
          <w:rStyle w:val="Strong"/>
          <w:rFonts w:ascii="Verdana" w:hAnsi="Verdana"/>
          <w:i/>
          <w:iCs/>
          <w:color w:val="808080"/>
          <w:sz w:val="20"/>
          <w:szCs w:val="20"/>
        </w:rPr>
        <w:t>Даваха му съвети,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</w:rPr>
        <w:t> </w:t>
      </w:r>
      <w:r w:rsidRPr="00FB12FE">
        <w:rPr>
          <w:rStyle w:val="Strong"/>
          <w:rFonts w:ascii="Verdana" w:hAnsi="Verdana"/>
          <w:i/>
          <w:iCs/>
          <w:color w:val="917862"/>
          <w:sz w:val="20"/>
          <w:szCs w:val="20"/>
          <w:u w:val="single"/>
        </w:rPr>
        <w:t>какво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Strong"/>
          <w:rFonts w:ascii="Verdana" w:hAnsi="Verdana"/>
          <w:i/>
          <w:iCs/>
          <w:color w:val="808080"/>
          <w:sz w:val="20"/>
          <w:szCs w:val="20"/>
        </w:rPr>
        <w:t>да направи.</w:t>
      </w:r>
      <w:proofErr w:type="gramEnd"/>
      <w:r w:rsidRPr="00FB12FE">
        <w:rPr>
          <w:rStyle w:val="Strong"/>
          <w:rFonts w:ascii="Verdana" w:hAnsi="Verdana"/>
          <w:i/>
          <w:iCs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2D72B5"/>
          <w:sz w:val="21"/>
          <w:szCs w:val="21"/>
        </w:rPr>
        <w:t xml:space="preserve">Ако пред относителното местоимение който има предлог, запетая се </w:t>
      </w:r>
      <w:proofErr w:type="gramStart"/>
      <w:r w:rsidRPr="00FB12FE">
        <w:rPr>
          <w:rFonts w:ascii="Arial" w:hAnsi="Arial" w:cs="Arial"/>
          <w:color w:val="2D72B5"/>
          <w:sz w:val="21"/>
          <w:szCs w:val="21"/>
        </w:rPr>
        <w:t>пише  пред</w:t>
      </w:r>
      <w:proofErr w:type="gramEnd"/>
      <w:r w:rsidRPr="00FB12FE">
        <w:rPr>
          <w:rFonts w:ascii="Arial" w:hAnsi="Arial" w:cs="Arial"/>
          <w:color w:val="2D72B5"/>
          <w:sz w:val="21"/>
          <w:szCs w:val="21"/>
        </w:rPr>
        <w:t xml:space="preserve"> предлога: 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 xml:space="preserve">        </w:t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Тая кръчма беше една дълбока изба,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в която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се слизаше по една стръмна и извита стълба.</w:t>
      </w:r>
      <w:proofErr w:type="gramEnd"/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Style w:val="Strong"/>
          <w:rFonts w:ascii="Arial" w:hAnsi="Arial" w:cs="Arial"/>
          <w:b/>
          <w:bCs/>
          <w:color w:val="A52A2A"/>
          <w:sz w:val="21"/>
          <w:szCs w:val="21"/>
        </w:rPr>
        <w:t xml:space="preserve">NB! </w:t>
      </w:r>
      <w:proofErr w:type="gramStart"/>
      <w:r w:rsidRPr="00FB12FE">
        <w:rPr>
          <w:rStyle w:val="Strong"/>
          <w:rFonts w:ascii="Arial" w:hAnsi="Arial" w:cs="Arial"/>
          <w:b/>
          <w:bCs/>
          <w:color w:val="A52A2A"/>
          <w:sz w:val="21"/>
          <w:szCs w:val="21"/>
        </w:rPr>
        <w:t>Не се пише</w:t>
      </w:r>
      <w:r w:rsidRPr="00FB12FE">
        <w:rPr>
          <w:rStyle w:val="apple-converted-space"/>
          <w:rFonts w:ascii="Arial" w:hAnsi="Arial" w:cs="Arial"/>
          <w:color w:val="A52A2A"/>
          <w:sz w:val="21"/>
          <w:szCs w:val="21"/>
        </w:rPr>
        <w:t> </w:t>
      </w:r>
      <w:r w:rsidRPr="00FB12FE">
        <w:rPr>
          <w:rFonts w:ascii="Arial" w:hAnsi="Arial" w:cs="Arial"/>
          <w:color w:val="A52A2A"/>
          <w:sz w:val="21"/>
          <w:szCs w:val="21"/>
        </w:rPr>
        <w:t>запетая пред подчинителната съюзна дума</w:t>
      </w:r>
      <w:r w:rsidRPr="00FB12FE">
        <w:rPr>
          <w:rStyle w:val="apple-converted-space"/>
          <w:rFonts w:ascii="Arial" w:hAnsi="Arial" w:cs="Arial"/>
          <w:color w:val="A52A2A"/>
          <w:sz w:val="21"/>
          <w:szCs w:val="21"/>
        </w:rPr>
        <w:t> </w:t>
      </w:r>
      <w:r w:rsidRPr="00FB12FE">
        <w:rPr>
          <w:rStyle w:val="Emphasis"/>
          <w:rFonts w:ascii="Arial" w:hAnsi="Arial" w:cs="Arial"/>
          <w:color w:val="A52A2A"/>
          <w:sz w:val="21"/>
          <w:szCs w:val="21"/>
          <w:u w:val="single"/>
        </w:rPr>
        <w:t>който (</w:t>
      </w:r>
      <w:r w:rsidRPr="00FB12FE">
        <w:rPr>
          <w:rStyle w:val="Strong"/>
          <w:rFonts w:ascii="Arial" w:hAnsi="Arial" w:cs="Arial"/>
          <w:b/>
          <w:bCs/>
          <w:i/>
          <w:iCs/>
          <w:color w:val="A52A2A"/>
          <w:sz w:val="21"/>
          <w:szCs w:val="21"/>
          <w:u w:val="single"/>
        </w:rPr>
        <w:t>която, което, които</w:t>
      </w:r>
      <w:r w:rsidRPr="00FB12FE">
        <w:rPr>
          <w:rStyle w:val="Emphasis"/>
          <w:rFonts w:ascii="Arial" w:hAnsi="Arial" w:cs="Arial"/>
          <w:color w:val="A52A2A"/>
          <w:sz w:val="21"/>
          <w:szCs w:val="21"/>
          <w:u w:val="single"/>
        </w:rPr>
        <w:t>)</w:t>
      </w:r>
      <w:r w:rsidRPr="00FB12FE">
        <w:rPr>
          <w:rFonts w:ascii="Arial" w:hAnsi="Arial" w:cs="Arial"/>
          <w:color w:val="A52A2A"/>
          <w:sz w:val="21"/>
          <w:szCs w:val="21"/>
        </w:rPr>
        <w:t>, ако подчиненото определително изречение не започва с нея, а с друга дума от състава си.</w:t>
      </w:r>
      <w:proofErr w:type="gramEnd"/>
      <w:r w:rsidRPr="00FB12FE">
        <w:rPr>
          <w:rFonts w:ascii="Arial" w:hAnsi="Arial" w:cs="Arial"/>
          <w:color w:val="A52A2A"/>
          <w:sz w:val="21"/>
          <w:szCs w:val="21"/>
        </w:rPr>
        <w:t xml:space="preserve"> В този случай се поставя запетая пред началната дума в подчиненото изречение: 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       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Прокурорът му зададе няколко въпроса,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смисълът на които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беше ясен... 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2D72B5"/>
          <w:sz w:val="21"/>
          <w:szCs w:val="21"/>
        </w:rPr>
        <w:t>Не се пише запетая пред еднократно употребен съюз</w:t>
      </w:r>
      <w:r w:rsidRPr="00FB12FE">
        <w:rPr>
          <w:rStyle w:val="apple-converted-space"/>
          <w:rFonts w:ascii="Arial" w:hAnsi="Arial" w:cs="Arial"/>
          <w:color w:val="2D72B5"/>
          <w:sz w:val="21"/>
          <w:szCs w:val="21"/>
        </w:rPr>
        <w:t> </w:t>
      </w:r>
      <w:r w:rsidRPr="00FB12FE">
        <w:rPr>
          <w:rStyle w:val="Emphasis"/>
          <w:rFonts w:ascii="Arial" w:hAnsi="Arial" w:cs="Arial"/>
          <w:color w:val="2D72B5"/>
          <w:sz w:val="21"/>
          <w:szCs w:val="21"/>
          <w:u w:val="single"/>
        </w:rPr>
        <w:t>да,</w:t>
      </w:r>
      <w:r w:rsidRPr="00FB12FE">
        <w:rPr>
          <w:rStyle w:val="apple-converted-space"/>
          <w:rFonts w:ascii="Arial" w:hAnsi="Arial" w:cs="Arial"/>
          <w:color w:val="2D72B5"/>
          <w:sz w:val="21"/>
          <w:szCs w:val="21"/>
        </w:rPr>
        <w:t> </w:t>
      </w:r>
      <w:r w:rsidRPr="00FB12FE">
        <w:rPr>
          <w:rFonts w:ascii="Arial" w:hAnsi="Arial" w:cs="Arial"/>
          <w:color w:val="2D72B5"/>
          <w:sz w:val="21"/>
          <w:szCs w:val="21"/>
        </w:rPr>
        <w:t>служещ за връзка</w:t>
      </w:r>
      <w:proofErr w:type="gramStart"/>
      <w:r w:rsidRPr="00FB12FE">
        <w:rPr>
          <w:rFonts w:ascii="Arial" w:hAnsi="Arial" w:cs="Arial"/>
          <w:color w:val="2D72B5"/>
          <w:sz w:val="21"/>
          <w:szCs w:val="21"/>
        </w:rPr>
        <w:t>  между</w:t>
      </w:r>
      <w:proofErr w:type="gramEnd"/>
      <w:r w:rsidRPr="00FB12FE">
        <w:rPr>
          <w:rFonts w:ascii="Arial" w:hAnsi="Arial" w:cs="Arial"/>
          <w:color w:val="2D72B5"/>
          <w:sz w:val="21"/>
          <w:szCs w:val="21"/>
        </w:rPr>
        <w:t xml:space="preserve"> подчиненото определително изречение и главното: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 xml:space="preserve">      </w:t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А естествено аз нямам правото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да</w:t>
      </w:r>
      <w:r w:rsidRPr="00FB12FE">
        <w:rPr>
          <w:rStyle w:val="Emphasis"/>
          <w:rFonts w:ascii="Verdana" w:hAnsi="Verdana"/>
          <w:color w:val="917862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бъда и виновен.</w:t>
      </w:r>
      <w:proofErr w:type="gramEnd"/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Style w:val="Strong"/>
          <w:rFonts w:ascii="Arial" w:hAnsi="Arial" w:cs="Arial"/>
          <w:b/>
          <w:bCs/>
          <w:color w:val="2D72B5"/>
          <w:sz w:val="21"/>
          <w:szCs w:val="21"/>
        </w:rPr>
        <w:t>NB!</w:t>
      </w:r>
      <w:r w:rsidRPr="00FB12FE">
        <w:rPr>
          <w:rStyle w:val="apple-converted-space"/>
          <w:rFonts w:ascii="Arial" w:hAnsi="Arial" w:cs="Arial"/>
          <w:color w:val="2D72B5"/>
          <w:sz w:val="21"/>
          <w:szCs w:val="21"/>
        </w:rPr>
        <w:t> </w:t>
      </w:r>
      <w:r w:rsidRPr="00FB12FE">
        <w:rPr>
          <w:rFonts w:ascii="Arial" w:hAnsi="Arial" w:cs="Arial"/>
          <w:color w:val="2D72B5"/>
          <w:sz w:val="21"/>
          <w:szCs w:val="21"/>
        </w:rPr>
        <w:t>Когато подчиненото определително изречение, въведено чрез съюза</w:t>
      </w:r>
      <w:r w:rsidRPr="00FB12FE">
        <w:rPr>
          <w:rStyle w:val="apple-converted-space"/>
          <w:rFonts w:ascii="Arial" w:hAnsi="Arial" w:cs="Arial"/>
          <w:color w:val="2D72B5"/>
          <w:sz w:val="21"/>
          <w:szCs w:val="21"/>
        </w:rPr>
        <w:t> </w:t>
      </w:r>
      <w:r w:rsidRPr="00FB12FE">
        <w:rPr>
          <w:rStyle w:val="Emphasis"/>
          <w:rFonts w:ascii="Arial" w:hAnsi="Arial" w:cs="Arial"/>
          <w:color w:val="2D72B5"/>
          <w:sz w:val="21"/>
          <w:szCs w:val="21"/>
          <w:u w:val="single"/>
        </w:rPr>
        <w:t>да</w:t>
      </w:r>
      <w:r w:rsidRPr="00FB12FE">
        <w:rPr>
          <w:rFonts w:ascii="Arial" w:hAnsi="Arial" w:cs="Arial"/>
          <w:color w:val="2D72B5"/>
          <w:sz w:val="21"/>
          <w:szCs w:val="21"/>
        </w:rPr>
        <w:t>, е след съчетание от показателно местоимение и съществително име, се поставя</w:t>
      </w:r>
      <w:proofErr w:type="gramStart"/>
      <w:r w:rsidRPr="00FB12FE">
        <w:rPr>
          <w:rFonts w:ascii="Arial" w:hAnsi="Arial" w:cs="Arial"/>
          <w:color w:val="2D72B5"/>
          <w:sz w:val="21"/>
          <w:szCs w:val="21"/>
        </w:rPr>
        <w:t>  запетая</w:t>
      </w:r>
      <w:proofErr w:type="gramEnd"/>
      <w:r w:rsidRPr="00FB12FE">
        <w:rPr>
          <w:rFonts w:ascii="Arial" w:hAnsi="Arial" w:cs="Arial"/>
          <w:color w:val="2D72B5"/>
          <w:sz w:val="21"/>
          <w:szCs w:val="21"/>
        </w:rPr>
        <w:t xml:space="preserve"> пред да: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008000"/>
          <w:sz w:val="20"/>
          <w:szCs w:val="20"/>
        </w:rPr>
        <w:t>     </w:t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Тази мисъл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да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помага на бедните, го вълнуваше отдавна.</w:t>
      </w:r>
      <w:proofErr w:type="gramEnd"/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2D72B5"/>
          <w:sz w:val="21"/>
          <w:szCs w:val="21"/>
        </w:rPr>
        <w:t>Когато подчиненото определително изречение е между частите на главното,</w:t>
      </w:r>
      <w:proofErr w:type="gramStart"/>
      <w:r w:rsidRPr="00FB12FE">
        <w:rPr>
          <w:rFonts w:ascii="Arial" w:hAnsi="Arial" w:cs="Arial"/>
          <w:color w:val="2D72B5"/>
          <w:sz w:val="21"/>
          <w:szCs w:val="21"/>
        </w:rPr>
        <w:t>  се</w:t>
      </w:r>
      <w:proofErr w:type="gramEnd"/>
      <w:r w:rsidRPr="00FB12FE">
        <w:rPr>
          <w:rFonts w:ascii="Arial" w:hAnsi="Arial" w:cs="Arial"/>
          <w:color w:val="2D72B5"/>
          <w:sz w:val="21"/>
          <w:szCs w:val="21"/>
        </w:rPr>
        <w:t xml:space="preserve"> огражда със запетаи и от двете страни: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     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На същото небе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върху което на своя слънчев трон седеше леля Дъмша</w:t>
      </w:r>
      <w:proofErr w:type="gramStart"/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,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живееше</w:t>
      </w:r>
      <w:proofErr w:type="gramEnd"/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 xml:space="preserve"> още едно създание...  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     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Студената декемврийска мъгла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  <w:u w:val="single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която обикновено пада покрай бреговете на Дунава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се беше напластила в една от главните улици на града...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Style w:val="Strong"/>
          <w:rFonts w:ascii="Arial" w:hAnsi="Arial" w:cs="Arial"/>
          <w:b/>
          <w:bCs/>
          <w:color w:val="2D72B5"/>
          <w:sz w:val="21"/>
          <w:szCs w:val="21"/>
        </w:rPr>
        <w:lastRenderedPageBreak/>
        <w:t>Не се пише запетая</w:t>
      </w:r>
      <w:r w:rsidRPr="00FB12FE">
        <w:rPr>
          <w:rStyle w:val="apple-converted-space"/>
          <w:rFonts w:ascii="Arial" w:hAnsi="Arial" w:cs="Arial"/>
          <w:color w:val="2D72B5"/>
          <w:sz w:val="21"/>
          <w:szCs w:val="21"/>
        </w:rPr>
        <w:t> </w:t>
      </w:r>
      <w:r w:rsidRPr="00FB12FE">
        <w:rPr>
          <w:rFonts w:ascii="Arial" w:hAnsi="Arial" w:cs="Arial"/>
          <w:color w:val="2D72B5"/>
          <w:sz w:val="21"/>
          <w:szCs w:val="21"/>
        </w:rPr>
        <w:t>пред еднократно употребените съюзи и съюзни думи:  </w:t>
      </w:r>
      <w:r w:rsidRPr="00FB12FE">
        <w:rPr>
          <w:rStyle w:val="Emphasis"/>
          <w:rFonts w:ascii="Arial" w:hAnsi="Arial" w:cs="Arial"/>
          <w:color w:val="2D72B5"/>
          <w:sz w:val="21"/>
          <w:szCs w:val="21"/>
          <w:u w:val="single"/>
        </w:rPr>
        <w:t>да,</w:t>
      </w:r>
      <w:proofErr w:type="gramStart"/>
      <w:r w:rsidRPr="00FB12FE">
        <w:rPr>
          <w:rStyle w:val="apple-converted-space"/>
          <w:rFonts w:ascii="Arial" w:hAnsi="Arial" w:cs="Arial"/>
          <w:i/>
          <w:iCs/>
          <w:color w:val="2D72B5"/>
          <w:sz w:val="21"/>
          <w:szCs w:val="21"/>
          <w:u w:val="single"/>
        </w:rPr>
        <w:t> </w:t>
      </w:r>
      <w:r w:rsidRPr="00FB12FE">
        <w:rPr>
          <w:rStyle w:val="Emphasis"/>
          <w:rFonts w:ascii="Arial" w:hAnsi="Arial" w:cs="Arial"/>
          <w:color w:val="2D72B5"/>
          <w:sz w:val="21"/>
          <w:szCs w:val="21"/>
          <w:u w:val="single"/>
        </w:rPr>
        <w:t> кой</w:t>
      </w:r>
      <w:proofErr w:type="gramEnd"/>
      <w:r w:rsidRPr="00FB12FE">
        <w:rPr>
          <w:rStyle w:val="Emphasis"/>
          <w:rFonts w:ascii="Arial" w:hAnsi="Arial" w:cs="Arial"/>
          <w:color w:val="2D72B5"/>
          <w:sz w:val="21"/>
          <w:szCs w:val="21"/>
          <w:u w:val="single"/>
        </w:rPr>
        <w:t>, чий, какъв, как, защо, кога, къде, дали, ли,</w:t>
      </w:r>
      <w:r w:rsidRPr="00FB12FE">
        <w:rPr>
          <w:rStyle w:val="apple-converted-space"/>
          <w:rFonts w:ascii="Arial" w:hAnsi="Arial" w:cs="Arial"/>
          <w:color w:val="2D72B5"/>
          <w:sz w:val="21"/>
          <w:szCs w:val="21"/>
        </w:rPr>
        <w:t> </w:t>
      </w:r>
      <w:r w:rsidRPr="00FB12FE">
        <w:rPr>
          <w:rFonts w:ascii="Arial" w:hAnsi="Arial" w:cs="Arial"/>
          <w:color w:val="2D72B5"/>
          <w:sz w:val="21"/>
          <w:szCs w:val="21"/>
        </w:rPr>
        <w:t>служещи за връзка между главното и подчиненото допълнително изречение: 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        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Исках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да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му възразя... </w:t>
      </w:r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Той слушаше внимателно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какво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разказва един от събеседниците му.</w:t>
      </w:r>
      <w:proofErr w:type="gramEnd"/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2D72B5"/>
          <w:sz w:val="21"/>
          <w:szCs w:val="21"/>
        </w:rPr>
        <w:t>Ако подчиненото изречение стои на първо място, и то е въведено от съюз или съюзна дума, се отделя със запетая от следващото главно изречение: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 xml:space="preserve">        </w:t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Колко време стоя така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, тя не помнеше.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Който се учи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той ще сполучи.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 xml:space="preserve">        </w:t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Който много говори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той сбърква.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Щом стигнахме на станцията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, предадохме на съхранение ръчните си багажи...                                                                                     </w:t>
      </w:r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Като чу гласа му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момчето се обърна.</w:t>
      </w:r>
      <w:proofErr w:type="gramEnd"/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       </w:t>
      </w:r>
      <w:r w:rsidRPr="00FB12FE">
        <w:rPr>
          <w:rFonts w:ascii="Verdana" w:hAnsi="Verdana"/>
          <w:b/>
          <w:bCs/>
          <w:i/>
          <w:iCs/>
          <w:color w:val="808080"/>
          <w:sz w:val="20"/>
          <w:szCs w:val="20"/>
        </w:rPr>
        <w:br/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Когато Македонски свърши разказа си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, трима от другарите бяха вече задрямали на местата си...                                                   </w:t>
      </w:r>
      <w:r w:rsidRPr="00FB12FE">
        <w:rPr>
          <w:rFonts w:ascii="Verdana" w:hAnsi="Verdana"/>
          <w:b/>
          <w:bCs/>
          <w:i/>
          <w:iCs/>
          <w:color w:val="808080"/>
          <w:sz w:val="20"/>
          <w:szCs w:val="20"/>
        </w:rPr>
        <w:br/>
      </w: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Въпреки че беше седемдесет и пет годишен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, Токмакчията избърза няколко крачки пред всички.</w:t>
      </w:r>
      <w:proofErr w:type="gramEnd"/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2D72B5"/>
          <w:sz w:val="21"/>
          <w:szCs w:val="21"/>
        </w:rPr>
        <w:t>Двоеточие или тире се поставя между обобщаващи думи и еднородни части, които ги поясняват: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        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Ти сбираш в едно всички блага и дарове</w:t>
      </w:r>
      <w:proofErr w:type="gramStart"/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: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</w:rPr>
        <w:t>/</w:t>
      </w:r>
      <w:proofErr w:type="gramEnd"/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хляб, свила, рози, нектар, цветя и плодове...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       </w:t>
      </w: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Българийо, аз всичко тебе дадох</w:t>
      </w:r>
      <w:proofErr w:type="gramStart"/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: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</w:rPr>
        <w:t>/</w:t>
      </w:r>
      <w:proofErr w:type="gramEnd"/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душа, сърце, любов, зари небесни...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       </w:t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И долове, и рътлини, и пътища, и поля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–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всичко засипаха веявиците.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Вметнати думи и изрази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Вметнатите думи и изрази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означават увереност, предположение, последователност в излагането на мислите, лично или чуждо мнение, обръщение, различни чувства, заключение.</w:t>
      </w:r>
      <w:proofErr w:type="gramEnd"/>
      <w:r w:rsidRPr="00FB12FE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gramStart"/>
      <w:r w:rsidRPr="00FB12FE">
        <w:rPr>
          <w:rFonts w:ascii="Arial" w:hAnsi="Arial" w:cs="Arial"/>
          <w:color w:val="808080"/>
          <w:sz w:val="21"/>
          <w:szCs w:val="21"/>
        </w:rPr>
        <w:t>Вметнатите думи не са свързани граматически с частите на изречението и при синтактичен разбор не се подчертават.</w:t>
      </w:r>
      <w:proofErr w:type="gramEnd"/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2D72B5"/>
          <w:sz w:val="21"/>
          <w:szCs w:val="21"/>
        </w:rPr>
        <w:t xml:space="preserve">Със запетая се отделят следните вметнати думи и изрази: напротив, разбира се, от една страна, от друга страна, първо, второ, трето, наистина, </w:t>
      </w:r>
      <w:proofErr w:type="gramStart"/>
      <w:r w:rsidRPr="00FB12FE">
        <w:rPr>
          <w:rFonts w:ascii="Arial" w:hAnsi="Arial" w:cs="Arial"/>
          <w:color w:val="2D72B5"/>
          <w:sz w:val="21"/>
          <w:szCs w:val="21"/>
        </w:rPr>
        <w:t>обръщенията  и</w:t>
      </w:r>
      <w:proofErr w:type="gramEnd"/>
      <w:r w:rsidRPr="00FB12FE">
        <w:rPr>
          <w:rFonts w:ascii="Arial" w:hAnsi="Arial" w:cs="Arial"/>
          <w:color w:val="2D72B5"/>
          <w:sz w:val="21"/>
          <w:szCs w:val="21"/>
        </w:rPr>
        <w:t xml:space="preserve"> др.: </w:t>
      </w:r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Напротив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от тях той почувства в душата си нещо пепеляво.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Работех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,</w:t>
      </w:r>
      <w:r w:rsidRPr="00FB12FE">
        <w:rPr>
          <w:rStyle w:val="apple-converted-space"/>
          <w:rFonts w:ascii="Verdana" w:hAnsi="Verdana"/>
          <w:b/>
          <w:b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разбира се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... </w:t>
      </w:r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lastRenderedPageBreak/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Но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, от друга страна,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кога сравним положението на работното население в американските градове с това в Лондон, изведнъж се хвърля в очи благоденствието на първите и мизерията на вторите.</w:t>
      </w:r>
      <w:proofErr w:type="gramEnd"/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 xml:space="preserve">  </w:t>
      </w:r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А каквото каже г-н Шкембаков, непременно трябва да бъде вярно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: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  <w:u w:val="single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първо</w:t>
      </w:r>
      <w:proofErr w:type="gramStart"/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,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защото</w:t>
      </w:r>
      <w:proofErr w:type="gramEnd"/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 xml:space="preserve"> той е богат човек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, второ –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  <w:u w:val="single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главата му е гола като кратуна, а такива глави са много умни или много глупави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, и, трето,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защото той е народен представител.</w:t>
      </w:r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Наистина,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мъчно е за вас да гладувате...</w:t>
      </w:r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color w:val="008000"/>
          <w:sz w:val="20"/>
          <w:szCs w:val="20"/>
        </w:rPr>
        <w:t>*</w:t>
      </w:r>
      <w:r w:rsidRPr="00FB12FE">
        <w:rPr>
          <w:rStyle w:val="Strong"/>
          <w:rFonts w:ascii="Verdana" w:hAnsi="Verdana"/>
          <w:i/>
          <w:iCs/>
          <w:color w:val="808080"/>
          <w:sz w:val="20"/>
          <w:szCs w:val="20"/>
        </w:rPr>
        <w:t>Тъжно щеш</w:t>
      </w:r>
      <w:r w:rsidRPr="00FB12FE">
        <w:rPr>
          <w:rStyle w:val="Strong"/>
          <w:rFonts w:ascii="Verdana" w:hAnsi="Verdana"/>
          <w:i/>
          <w:iCs/>
          <w:color w:val="917862"/>
          <w:sz w:val="20"/>
          <w:szCs w:val="20"/>
          <w:u w:val="single"/>
        </w:rPr>
        <w:t>, майко,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Strong"/>
          <w:rFonts w:ascii="Verdana" w:hAnsi="Verdana"/>
          <w:i/>
          <w:iCs/>
          <w:color w:val="808080"/>
          <w:sz w:val="20"/>
          <w:szCs w:val="20"/>
        </w:rPr>
        <w:t>да гледаш/</w:t>
      </w:r>
      <w:proofErr w:type="gramStart"/>
      <w:r w:rsidRPr="00FB12FE">
        <w:rPr>
          <w:rStyle w:val="Strong"/>
          <w:rFonts w:ascii="Verdana" w:hAnsi="Verdana"/>
          <w:i/>
          <w:iCs/>
          <w:color w:val="808080"/>
          <w:sz w:val="20"/>
          <w:szCs w:val="20"/>
        </w:rPr>
        <w:t>  ти</w:t>
      </w:r>
      <w:proofErr w:type="gramEnd"/>
      <w:r w:rsidRPr="00FB12FE">
        <w:rPr>
          <w:rStyle w:val="Strong"/>
          <w:rFonts w:ascii="Verdana" w:hAnsi="Verdana"/>
          <w:i/>
          <w:iCs/>
          <w:color w:val="808080"/>
          <w:sz w:val="20"/>
          <w:szCs w:val="20"/>
        </w:rPr>
        <w:t xml:space="preserve"> на туй хоро весело...</w:t>
      </w:r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Дядо попе,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хвърли брадвата настрана... 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B22222"/>
          <w:sz w:val="20"/>
          <w:szCs w:val="20"/>
        </w:rPr>
        <w:t>NB! В някои случаи “наистина” се възприема като обстоятелствено пояснение за начин, т.е. не се обособява и не изисква запетая: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       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Генералът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наистина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бе яздил биволи...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       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От нея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наистина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  <w:u w:val="single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може да се направи всичко...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       </w:t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Наистина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като че ли нямаше смисъл да стоя повече.</w:t>
      </w:r>
      <w:proofErr w:type="gramEnd"/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Style w:val="Strong"/>
          <w:rFonts w:ascii="Arial" w:hAnsi="Arial" w:cs="Arial"/>
          <w:b/>
          <w:bCs/>
          <w:color w:val="2D72B5"/>
          <w:sz w:val="21"/>
          <w:szCs w:val="21"/>
          <w:u w:val="single"/>
        </w:rPr>
        <w:t>Запетая не се пише</w:t>
      </w:r>
      <w:r w:rsidRPr="00FB12FE">
        <w:rPr>
          <w:rFonts w:ascii="Arial" w:hAnsi="Arial" w:cs="Arial"/>
          <w:color w:val="2D72B5"/>
          <w:sz w:val="21"/>
          <w:szCs w:val="21"/>
        </w:rPr>
        <w:t> при следните вметнати думи и изрази:</w:t>
      </w:r>
      <w:r w:rsidRPr="00FB12FE">
        <w:rPr>
          <w:rStyle w:val="apple-converted-space"/>
          <w:rFonts w:ascii="Arial" w:hAnsi="Arial" w:cs="Arial"/>
          <w:color w:val="2D72B5"/>
          <w:sz w:val="21"/>
          <w:szCs w:val="21"/>
        </w:rPr>
        <w:t> </w:t>
      </w:r>
      <w:r w:rsidRPr="00FB12FE">
        <w:rPr>
          <w:rStyle w:val="Emphasis"/>
          <w:rFonts w:ascii="Arial" w:hAnsi="Arial" w:cs="Arial"/>
          <w:color w:val="2D72B5"/>
          <w:sz w:val="21"/>
          <w:szCs w:val="21"/>
        </w:rPr>
        <w:t xml:space="preserve">например, всъщност, според мене, може би, за съжаление, следователно, вероятно, очевидно и </w:t>
      </w:r>
      <w:proofErr w:type="gramStart"/>
      <w:r w:rsidRPr="00FB12FE">
        <w:rPr>
          <w:rStyle w:val="Emphasis"/>
          <w:rFonts w:ascii="Arial" w:hAnsi="Arial" w:cs="Arial"/>
          <w:color w:val="2D72B5"/>
          <w:sz w:val="21"/>
          <w:szCs w:val="21"/>
        </w:rPr>
        <w:t>др.:</w:t>
      </w:r>
      <w:proofErr w:type="gramEnd"/>
      <w:r w:rsidRPr="00FB12FE">
        <w:rPr>
          <w:rStyle w:val="Emphasis"/>
          <w:rFonts w:ascii="Arial" w:hAnsi="Arial" w:cs="Arial"/>
          <w:color w:val="2D72B5"/>
          <w:sz w:val="21"/>
          <w:szCs w:val="21"/>
        </w:rPr>
        <w:t> </w:t>
      </w:r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Всъщност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  <w:u w:val="single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това е единствената посока.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Според мен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това е съвсем абсурдно.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Може би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  <w:u w:val="single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няма да повярват на случката...</w:t>
      </w:r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За съжаление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тъй е – казах аз.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ind w:left="360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Вероятно</w:t>
      </w:r>
      <w:r w:rsidRPr="00FB12FE">
        <w:rPr>
          <w:rStyle w:val="apple-converted-space"/>
          <w:rFonts w:ascii="Verdana" w:hAnsi="Verdana"/>
          <w:b/>
          <w:bCs/>
          <w:i/>
          <w:iCs/>
          <w:color w:val="917862"/>
          <w:sz w:val="20"/>
          <w:szCs w:val="20"/>
          <w:u w:val="single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солдатинът се връщаше нататъка... 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2D72B5"/>
          <w:sz w:val="21"/>
          <w:szCs w:val="21"/>
        </w:rPr>
        <w:t>Вметнатият израз може да бъде ограден със скоби, когато е с разширен състав и внася странично пояснение: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       </w:t>
      </w:r>
      <w:proofErr w:type="gramStart"/>
      <w:r w:rsidRPr="00FB12FE">
        <w:rPr>
          <w:rStyle w:val="Emphasis"/>
          <w:rFonts w:ascii="Verdana" w:hAnsi="Verdana"/>
          <w:b/>
          <w:bCs/>
          <w:color w:val="008000"/>
          <w:sz w:val="20"/>
          <w:szCs w:val="20"/>
        </w:rPr>
        <w:t>*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Речта се свърши при тържествена тишина</w:t>
      </w:r>
      <w:r w:rsidRPr="00FB12FE">
        <w:rPr>
          <w:rStyle w:val="apple-converted-space"/>
          <w:rFonts w:ascii="Verdana" w:hAnsi="Verdana"/>
          <w:b/>
          <w:bCs/>
          <w:i/>
          <w:iCs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(</w:t>
      </w:r>
      <w:r w:rsidRPr="00FB12FE">
        <w:rPr>
          <w:rStyle w:val="Emphasis"/>
          <w:rFonts w:ascii="Verdana" w:hAnsi="Verdana"/>
          <w:b/>
          <w:bCs/>
          <w:color w:val="917862"/>
          <w:sz w:val="20"/>
          <w:szCs w:val="20"/>
          <w:u w:val="single"/>
        </w:rPr>
        <w:t>тогава още не беше въведен обичаят на ръкопляскането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  <w:u w:val="single"/>
        </w:rPr>
        <w:t>)</w:t>
      </w:r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.</w:t>
      </w:r>
      <w:proofErr w:type="gramEnd"/>
      <w:r w:rsidRPr="00FB12FE">
        <w:rPr>
          <w:rStyle w:val="Emphasis"/>
          <w:rFonts w:ascii="Verdana" w:hAnsi="Verdana"/>
          <w:b/>
          <w:bCs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Обособени части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917862"/>
          <w:sz w:val="21"/>
          <w:szCs w:val="21"/>
        </w:rPr>
        <w:t>За да се подчертае дадена второстепенна част, тя се обособява – разграничава се от останалите думи в простото изречение чрез кратки паузи (интонационно отделяне), което може да се съчетава и с промяна в словореда.</w:t>
      </w:r>
      <w:proofErr w:type="gramEnd"/>
      <w:r w:rsidRPr="00FB12FE">
        <w:rPr>
          <w:rFonts w:ascii="Arial" w:hAnsi="Arial" w:cs="Arial"/>
          <w:color w:val="917862"/>
          <w:sz w:val="21"/>
          <w:szCs w:val="21"/>
        </w:rPr>
        <w:t> 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lastRenderedPageBreak/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808080"/>
          <w:sz w:val="21"/>
          <w:szCs w:val="21"/>
        </w:rPr>
        <w:t>Обособяването винаги се отразява чрез пунктуацията.</w:t>
      </w:r>
      <w:proofErr w:type="gramEnd"/>
      <w:r w:rsidRPr="00FB12FE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gramStart"/>
      <w:r w:rsidRPr="00FB12FE">
        <w:rPr>
          <w:rFonts w:ascii="Arial" w:hAnsi="Arial" w:cs="Arial"/>
          <w:color w:val="808080"/>
          <w:sz w:val="21"/>
          <w:szCs w:val="21"/>
        </w:rPr>
        <w:t>Задължителните съставни части на изречението - подлог, сказуемо и допълнение, не се обособяват.</w:t>
      </w:r>
      <w:proofErr w:type="gramEnd"/>
      <w:r w:rsidRPr="00FB12FE">
        <w:rPr>
          <w:rFonts w:ascii="Arial" w:hAnsi="Arial" w:cs="Arial"/>
          <w:color w:val="808080"/>
          <w:sz w:val="21"/>
          <w:szCs w:val="21"/>
        </w:rPr>
        <w:t xml:space="preserve"> С изключение на обстоятелствените пояснения, всички останали обособени части се отнасят към някое съществително в изречението като негово пояснение: 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Поляната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, [обрасла с храсти]</w:t>
      </w:r>
      <w:r w:rsidRPr="00FB12FE">
        <w:rPr>
          <w:rFonts w:ascii="Verdana" w:hAnsi="Verdana"/>
          <w:color w:val="808080"/>
          <w:sz w:val="20"/>
          <w:szCs w:val="20"/>
        </w:rPr>
        <w:t>, изглеждаше още свежа и зелена.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(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определение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)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[Обраслата с храсти поляна]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изглеждаше още свежа и зелена.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(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подлог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)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Един ден Мария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, [новата учителка]</w:t>
      </w:r>
      <w:r w:rsidRPr="00FB12FE">
        <w:rPr>
          <w:rFonts w:ascii="Verdana" w:hAnsi="Verdana"/>
          <w:color w:val="808080"/>
          <w:sz w:val="20"/>
          <w:szCs w:val="20"/>
        </w:rPr>
        <w:t>, влезе замислена.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(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определение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)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Един ден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[новата учителка Мария]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влезе замислена.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(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подлог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)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 xml:space="preserve">Обстоятелствените пояснения задължително се обособяват, когато са няколко от един и същи вид – само за време, само за място и т. </w:t>
      </w:r>
      <w:proofErr w:type="gramStart"/>
      <w:r w:rsidRPr="00FB12FE">
        <w:rPr>
          <w:rFonts w:ascii="Arial" w:hAnsi="Arial" w:cs="Arial"/>
          <w:color w:val="917862"/>
          <w:sz w:val="21"/>
          <w:szCs w:val="21"/>
        </w:rPr>
        <w:t>н.:</w:t>
      </w:r>
      <w:proofErr w:type="gramEnd"/>
      <w:r w:rsidRPr="00FB12FE">
        <w:rPr>
          <w:rFonts w:ascii="Arial" w:hAnsi="Arial" w:cs="Arial"/>
          <w:color w:val="917862"/>
          <w:sz w:val="21"/>
          <w:szCs w:val="21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 w:cs="Times New Roman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Оттатък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, [през реката]</w:t>
      </w:r>
      <w:r w:rsidRPr="00FB12FE">
        <w:rPr>
          <w:rFonts w:ascii="Verdana" w:hAnsi="Verdana"/>
          <w:color w:val="808080"/>
          <w:sz w:val="20"/>
          <w:szCs w:val="20"/>
        </w:rPr>
        <w:t>, се издигаха високите бели сипеи.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rPr>
          <w:rFonts w:ascii="Times New Roman" w:hAnsi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808080"/>
          <w:sz w:val="21"/>
          <w:szCs w:val="21"/>
        </w:rPr>
        <w:t>Обособяването обикновено е свързано със словоредни движения - изключения може да има при обособеното несъгласувано определение и обособеното сказуемно определение (тогава обособяването и графичното отделяне не са задължителни): 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Песни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, [като медни звънчета]</w:t>
      </w:r>
      <w:r w:rsidRPr="00FB12FE">
        <w:rPr>
          <w:rFonts w:ascii="Verdana" w:hAnsi="Verdana"/>
          <w:color w:val="808080"/>
          <w:sz w:val="20"/>
          <w:szCs w:val="20"/>
        </w:rPr>
        <w:t>, се чуваха нейде.</w:t>
      </w:r>
      <w:proofErr w:type="gramEnd"/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color w:val="808080"/>
          <w:sz w:val="20"/>
          <w:szCs w:val="20"/>
        </w:rPr>
        <w:t>(</w:t>
      </w:r>
      <w:proofErr w:type="gramStart"/>
      <w:r w:rsidRPr="00FB12FE">
        <w:rPr>
          <w:rStyle w:val="Emphasis"/>
          <w:rFonts w:ascii="Verdana" w:hAnsi="Verdana"/>
          <w:color w:val="808080"/>
          <w:sz w:val="20"/>
          <w:szCs w:val="20"/>
        </w:rPr>
        <w:t>несъгласувано</w:t>
      </w:r>
      <w:proofErr w:type="gramEnd"/>
      <w:r w:rsidRPr="00FB12FE">
        <w:rPr>
          <w:rStyle w:val="Emphasis"/>
          <w:rFonts w:ascii="Verdana" w:hAnsi="Verdana"/>
          <w:color w:val="808080"/>
          <w:sz w:val="20"/>
          <w:szCs w:val="20"/>
        </w:rPr>
        <w:t xml:space="preserve"> определение)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Песни като медни звънчета се чуваха нейде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Те влязоха в училищния двор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, [весели и засмени]</w:t>
      </w:r>
      <w:r w:rsidRPr="00FB12FE">
        <w:rPr>
          <w:rFonts w:ascii="Verdana" w:hAnsi="Verdana"/>
          <w:color w:val="808080"/>
          <w:sz w:val="20"/>
          <w:szCs w:val="20"/>
        </w:rPr>
        <w:t>.</w:t>
      </w:r>
      <w:proofErr w:type="gramEnd"/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Style w:val="Emphasis"/>
          <w:rFonts w:ascii="Verdana" w:hAnsi="Verdana"/>
          <w:color w:val="808080"/>
          <w:sz w:val="20"/>
          <w:szCs w:val="20"/>
        </w:rPr>
        <w:t>(</w:t>
      </w:r>
      <w:proofErr w:type="gramStart"/>
      <w:r w:rsidRPr="00FB12FE">
        <w:rPr>
          <w:rStyle w:val="Emphasis"/>
          <w:rFonts w:ascii="Verdana" w:hAnsi="Verdana"/>
          <w:color w:val="808080"/>
          <w:sz w:val="20"/>
          <w:szCs w:val="20"/>
        </w:rPr>
        <w:t>сказуемно</w:t>
      </w:r>
      <w:proofErr w:type="gramEnd"/>
      <w:r w:rsidRPr="00FB12FE">
        <w:rPr>
          <w:rStyle w:val="Emphasis"/>
          <w:rFonts w:ascii="Verdana" w:hAnsi="Verdana"/>
          <w:color w:val="808080"/>
          <w:sz w:val="20"/>
          <w:szCs w:val="20"/>
        </w:rPr>
        <w:t xml:space="preserve"> определение)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Те влязоха в училищния двор весели и засмени.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rPr>
          <w:rFonts w:ascii="Times New Roman" w:hAnsi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917862"/>
          <w:sz w:val="21"/>
          <w:szCs w:val="21"/>
        </w:rPr>
        <w:t>Обособеното обстоятелствено пояснение никога не се съпътства от словоредни промени: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Утре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, [точно в пет часа]</w:t>
      </w:r>
      <w:r w:rsidRPr="00FB12FE">
        <w:rPr>
          <w:rFonts w:ascii="Verdana" w:hAnsi="Verdana"/>
          <w:color w:val="808080"/>
          <w:sz w:val="20"/>
          <w:szCs w:val="20"/>
        </w:rPr>
        <w:t>, ще се срещнем на гарата.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(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обстоятелства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за време)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lastRenderedPageBreak/>
        <w:t>Пунктуационни норми при цитиране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Style w:val="Strong"/>
          <w:rFonts w:ascii="Arial" w:hAnsi="Arial" w:cs="Arial"/>
          <w:b/>
          <w:bCs/>
          <w:color w:val="A52A2A"/>
          <w:sz w:val="21"/>
          <w:szCs w:val="21"/>
        </w:rPr>
        <w:t>Цитиране на откъс от лирическо произведение: 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0000FF"/>
          <w:sz w:val="20"/>
          <w:szCs w:val="20"/>
        </w:rPr>
        <w:t> </w:t>
      </w:r>
      <w:r w:rsidRPr="00FB12FE">
        <w:rPr>
          <w:rStyle w:val="apple-converted-space"/>
          <w:rFonts w:ascii="Verdana" w:hAnsi="Verdana"/>
          <w:b/>
          <w:bCs/>
          <w:color w:val="808080"/>
          <w:sz w:val="20"/>
          <w:szCs w:val="20"/>
        </w:rPr>
        <w:t> 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t>а) При цитиране на дума или кратко словосъчетание не се използва нов ред.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>Цитатът се разграничава от разсъжденията в съчинението чрез кавички, а в някои случаи и чрез тире: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Определението “</w:t>
      </w:r>
      <w:r w:rsidRPr="00FB12FE">
        <w:rPr>
          <w:rFonts w:ascii="Verdana" w:hAnsi="Verdana"/>
          <w:color w:val="0066CC"/>
          <w:sz w:val="20"/>
          <w:szCs w:val="20"/>
        </w:rPr>
        <w:t>юнашка</w:t>
      </w:r>
      <w:r w:rsidRPr="00FB12FE">
        <w:rPr>
          <w:rFonts w:ascii="Verdana" w:hAnsi="Verdana"/>
          <w:color w:val="808080"/>
          <w:sz w:val="20"/>
          <w:szCs w:val="20"/>
        </w:rPr>
        <w:t>” може да се приеме и като характеристика на жената, която има сила да застане редом със своите чеда.</w:t>
      </w:r>
      <w:proofErr w:type="gramEnd"/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С любов определя родната граница бунтовникът чрез името на реката, а епитетите “</w:t>
      </w:r>
      <w:r w:rsidRPr="00FB12FE">
        <w:rPr>
          <w:rFonts w:ascii="Verdana" w:hAnsi="Verdana"/>
          <w:color w:val="0066CC"/>
          <w:sz w:val="20"/>
          <w:szCs w:val="20"/>
        </w:rPr>
        <w:t>тиха бяла</w:t>
      </w:r>
      <w:r w:rsidRPr="00FB12FE">
        <w:rPr>
          <w:rFonts w:ascii="Verdana" w:hAnsi="Verdana"/>
          <w:color w:val="808080"/>
          <w:sz w:val="20"/>
          <w:szCs w:val="20"/>
        </w:rPr>
        <w:t>” внушават представа за светлата победа.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Либето във всеки момент живее със страх в сърцето, разкрит чрез оригиналното по звучене определение “</w:t>
      </w:r>
      <w:r w:rsidRPr="00FB12FE">
        <w:rPr>
          <w:rFonts w:ascii="Verdana" w:hAnsi="Verdana"/>
          <w:color w:val="0066CC"/>
          <w:sz w:val="20"/>
          <w:szCs w:val="20"/>
        </w:rPr>
        <w:t>тиха усмивка</w:t>
      </w:r>
      <w:r w:rsidRPr="00FB12FE">
        <w:rPr>
          <w:rFonts w:ascii="Verdana" w:hAnsi="Verdana"/>
          <w:color w:val="808080"/>
          <w:sz w:val="20"/>
          <w:szCs w:val="20"/>
        </w:rPr>
        <w:t>”.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>б) При цитиране на един стих може да се използва нов ред.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 xml:space="preserve">В този случай </w:t>
      </w: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в  края</w:t>
      </w:r>
      <w:proofErr w:type="gramEnd"/>
      <w:r w:rsidRPr="00FB12FE">
        <w:rPr>
          <w:rStyle w:val="Strong"/>
          <w:rFonts w:ascii="Verdana" w:hAnsi="Verdana"/>
          <w:color w:val="808080"/>
          <w:sz w:val="20"/>
          <w:szCs w:val="20"/>
        </w:rPr>
        <w:t xml:space="preserve"> на разсъждението се поставя двоеточие, а цитатът не се огражда в  кавички: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Любовта към родината ги прави физически и духовно несломими: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                        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не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сещат ни жега, ни жажда, ни труд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 xml:space="preserve">в) Възможно е цитираният стих да не се обособи на нов ред, а да </w:t>
      </w: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се  разграничи</w:t>
      </w:r>
      <w:proofErr w:type="gramEnd"/>
      <w:r w:rsidRPr="00FB12FE">
        <w:rPr>
          <w:rStyle w:val="Strong"/>
          <w:rFonts w:ascii="Verdana" w:hAnsi="Verdana"/>
          <w:color w:val="808080"/>
          <w:sz w:val="20"/>
          <w:szCs w:val="20"/>
        </w:rPr>
        <w:t xml:space="preserve"> чрез кавички, както и чрез двоеточие или тире: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В унисон с окрупняването на образа на онези, които се нуждаят от закрилата му – целия народ, се явява и обобщението, назоваващо противника – “</w:t>
      </w:r>
      <w:r w:rsidRPr="00FB12FE">
        <w:rPr>
          <w:rFonts w:ascii="Verdana" w:hAnsi="Verdana"/>
          <w:color w:val="0066CC"/>
          <w:sz w:val="20"/>
          <w:szCs w:val="20"/>
        </w:rPr>
        <w:t>срещу врагът си безверни</w:t>
      </w:r>
      <w:r w:rsidRPr="00FB12FE">
        <w:rPr>
          <w:rFonts w:ascii="Verdana" w:hAnsi="Verdana"/>
          <w:color w:val="808080"/>
          <w:sz w:val="20"/>
          <w:szCs w:val="20"/>
        </w:rPr>
        <w:t>”.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Горчивината от “</w:t>
      </w:r>
      <w:r w:rsidRPr="00FB12FE">
        <w:rPr>
          <w:rFonts w:ascii="Verdana" w:hAnsi="Verdana"/>
          <w:color w:val="0066CC"/>
          <w:sz w:val="20"/>
          <w:szCs w:val="20"/>
        </w:rPr>
        <w:t>срама</w:t>
      </w:r>
      <w:r w:rsidRPr="00FB12FE">
        <w:rPr>
          <w:rFonts w:ascii="Verdana" w:hAnsi="Verdana"/>
          <w:color w:val="808080"/>
          <w:sz w:val="20"/>
          <w:szCs w:val="20"/>
        </w:rPr>
        <w:t>” и “</w:t>
      </w:r>
      <w:r w:rsidRPr="00FB12FE">
        <w:rPr>
          <w:rFonts w:ascii="Verdana" w:hAnsi="Verdana"/>
          <w:color w:val="0066CC"/>
          <w:sz w:val="20"/>
          <w:szCs w:val="20"/>
        </w:rPr>
        <w:t>теглото</w:t>
      </w:r>
      <w:r w:rsidRPr="00FB12FE">
        <w:rPr>
          <w:rFonts w:ascii="Verdana" w:hAnsi="Verdana"/>
          <w:color w:val="808080"/>
          <w:sz w:val="20"/>
          <w:szCs w:val="20"/>
        </w:rPr>
        <w:t>” достига своята най-силна изява при най-жестокото за народа ни обвинение, което лирическият говорител отново приема с достойнство, с привидно смирение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:“</w:t>
      </w:r>
      <w:proofErr w:type="gramEnd"/>
      <w:r w:rsidRPr="00FB12FE">
        <w:rPr>
          <w:rFonts w:ascii="Verdana" w:hAnsi="Verdana"/>
          <w:color w:val="0066CC"/>
          <w:sz w:val="20"/>
          <w:szCs w:val="20"/>
        </w:rPr>
        <w:t>нека таз свобода да ни бъде дар!</w:t>
      </w:r>
      <w:r w:rsidRPr="00FB12FE">
        <w:rPr>
          <w:rFonts w:ascii="Verdana" w:hAnsi="Verdana"/>
          <w:color w:val="808080"/>
          <w:sz w:val="20"/>
          <w:szCs w:val="20"/>
        </w:rPr>
        <w:t>”.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lastRenderedPageBreak/>
        <w:t>г) При цитиране на два или повече стиха се предпочита използването на нов ред. Цитатът е след двоеточие и без кавички: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Във втората смислова част на встъплението доводите на лирическия говорител са градирани във възходяща посока и достигат своя емоционален изблик в категоричната оценка: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едно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име ново, голямо, антично,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като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Термопили славно, безгранично...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В заръката до тях бунтовникът отново повтаря един от основните мотиви: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 xml:space="preserve">                                             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затуй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че клетник не трая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                                            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пред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турци глава да скланя,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                                            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сюрмашко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тегло да гледа!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>д) Ако в стихотворението има израз в кавички, те се запазват при цитиране: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Единствено хиперболата може да служи като похват, когато трябва да се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изрази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възторг пред героизма: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 xml:space="preserve">                                   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“</w:t>
      </w:r>
      <w:r w:rsidRPr="00FB12FE">
        <w:rPr>
          <w:rFonts w:ascii="Verdana" w:hAnsi="Verdana"/>
          <w:color w:val="0066CC"/>
          <w:sz w:val="20"/>
          <w:szCs w:val="20"/>
        </w:rPr>
        <w:t>Грабвайте телата!</w:t>
      </w:r>
      <w:r w:rsidRPr="00FB12FE">
        <w:rPr>
          <w:rFonts w:ascii="Verdana" w:hAnsi="Verdana"/>
          <w:color w:val="808080"/>
          <w:sz w:val="20"/>
          <w:szCs w:val="20"/>
        </w:rPr>
        <w:t>”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-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някой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си изкряска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                                    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и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трупове мъртви фръкнаха завчаска...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 xml:space="preserve">е) Цитираните стихове може и да не се разграничават чрез нов ред от разсъжденията. </w:t>
      </w: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В този случай цитатът се записва след двоеточие, огражда се в кавички и стиховете се отделят чрез наклонени черти.</w:t>
      </w:r>
      <w:proofErr w:type="gramEnd"/>
      <w:r w:rsidRPr="00FB12FE">
        <w:rPr>
          <w:rStyle w:val="Strong"/>
          <w:rFonts w:ascii="Verdana" w:hAnsi="Verdana"/>
          <w:color w:val="808080"/>
          <w:sz w:val="20"/>
          <w:szCs w:val="20"/>
        </w:rPr>
        <w:t xml:space="preserve"> Необходимо е да се прилага единен принцип на цитиране: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или само чрез обособяване на нов ред, или само чрез наклонени черти без използване на нов ред.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A52A2A"/>
          <w:sz w:val="21"/>
          <w:szCs w:val="21"/>
        </w:rPr>
        <w:t>Цитиране на откъс от белетристично произведение (разказ</w:t>
      </w: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,повест</w:t>
      </w:r>
      <w:proofErr w:type="gramEnd"/>
      <w:r w:rsidRPr="00FB12FE">
        <w:rPr>
          <w:rFonts w:ascii="Arial" w:hAnsi="Arial" w:cs="Arial"/>
          <w:color w:val="A52A2A"/>
          <w:sz w:val="21"/>
          <w:szCs w:val="21"/>
        </w:rPr>
        <w:t>, роман):</w:t>
      </w:r>
    </w:p>
    <w:p w:rsidR="00950B98" w:rsidRPr="00FB12FE" w:rsidRDefault="00950B98" w:rsidP="00950B98">
      <w:pPr>
        <w:shd w:val="clear" w:color="auto" w:fill="FAFAFA"/>
        <w:rPr>
          <w:rFonts w:ascii="Verdana" w:hAnsi="Verdana" w:cs="Times New Roman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 xml:space="preserve">а) Цитатът се огражда в кавички и не се отделя на нов ред, точката се поставя след кавичките, но ако е необходимо да се постави удивителен или въпросителен знак, той се поставя преди кавичките, а след тях, се поставя </w:t>
      </w:r>
      <w:r w:rsidRPr="00FB12FE">
        <w:rPr>
          <w:rStyle w:val="Strong"/>
          <w:rFonts w:ascii="Verdana" w:hAnsi="Verdana"/>
          <w:color w:val="808080"/>
          <w:sz w:val="20"/>
          <w:szCs w:val="20"/>
        </w:rPr>
        <w:lastRenderedPageBreak/>
        <w:t>точка. При цитиране на отделни думи или кратки изрази обикновено не се пише двоеточие: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Тя гальовно ще го нарече “</w:t>
      </w:r>
      <w:r w:rsidRPr="00FB12FE">
        <w:rPr>
          <w:rFonts w:ascii="Verdana" w:hAnsi="Verdana"/>
          <w:color w:val="0066CC"/>
          <w:sz w:val="20"/>
          <w:szCs w:val="20"/>
        </w:rPr>
        <w:t>синко</w:t>
      </w:r>
      <w:r w:rsidRPr="00FB12FE">
        <w:rPr>
          <w:rFonts w:ascii="Verdana" w:hAnsi="Verdana"/>
          <w:color w:val="808080"/>
          <w:sz w:val="20"/>
          <w:szCs w:val="20"/>
        </w:rPr>
        <w:t>”.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За нея той е едно момче, тръгнало “</w:t>
      </w:r>
      <w:r w:rsidRPr="00FB12FE">
        <w:rPr>
          <w:rFonts w:ascii="Verdana" w:hAnsi="Verdana"/>
          <w:color w:val="006699"/>
          <w:sz w:val="20"/>
          <w:szCs w:val="20"/>
        </w:rPr>
        <w:t>курбан да става</w:t>
      </w:r>
      <w:r w:rsidRPr="00FB12FE">
        <w:rPr>
          <w:rFonts w:ascii="Verdana" w:hAnsi="Verdana"/>
          <w:color w:val="808080"/>
          <w:sz w:val="20"/>
          <w:szCs w:val="20"/>
        </w:rPr>
        <w:t>”, беззащитно.</w:t>
      </w:r>
      <w:proofErr w:type="gramEnd"/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>б) Когато се цитират реплики на героите, изречения от вътрешен монолог или от авторовата реч, се пише двоеточие. Цитатът не е на нов ред и е в кавички: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r w:rsidRPr="00FB12FE">
        <w:rPr>
          <w:rFonts w:ascii="Verdana" w:hAnsi="Verdana"/>
          <w:color w:val="808080"/>
          <w:sz w:val="20"/>
          <w:szCs w:val="20"/>
        </w:rPr>
        <w:t>Трудно можем да забравим искреността, с която звучат думите на героя, приковал вниманието на другарите си с прочувствената си реч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:“</w:t>
      </w:r>
      <w:proofErr w:type="gramEnd"/>
      <w:r w:rsidRPr="00FB12FE">
        <w:rPr>
          <w:rFonts w:ascii="Verdana" w:hAnsi="Verdana"/>
          <w:color w:val="0066CC"/>
          <w:sz w:val="20"/>
          <w:szCs w:val="20"/>
        </w:rPr>
        <w:t>Ние трябва пак да сме готови – аз със старите си кости пак ще взема байрака...</w:t>
      </w:r>
      <w:r w:rsidRPr="00FB12FE">
        <w:rPr>
          <w:rFonts w:ascii="Verdana" w:hAnsi="Verdana"/>
          <w:color w:val="808080"/>
          <w:sz w:val="20"/>
          <w:szCs w:val="20"/>
        </w:rPr>
        <w:t>”.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008000"/>
          <w:sz w:val="20"/>
          <w:szCs w:val="20"/>
        </w:rPr>
        <w:t>*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Майчиното  й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сърце се свива, прилив на нежност и любов я обзема, когато наблюдава отдалечаващия се младеж:“</w:t>
      </w:r>
      <w:r w:rsidRPr="00FB12FE">
        <w:rPr>
          <w:rFonts w:ascii="Verdana" w:hAnsi="Verdana"/>
          <w:color w:val="0066CC"/>
          <w:sz w:val="20"/>
          <w:szCs w:val="20"/>
        </w:rPr>
        <w:t xml:space="preserve">И тя го видя как той се изгуби в гората, като куцаше. </w:t>
      </w:r>
      <w:proofErr w:type="gramStart"/>
      <w:r w:rsidRPr="00FB12FE">
        <w:rPr>
          <w:rFonts w:ascii="Verdana" w:hAnsi="Verdana"/>
          <w:color w:val="0066CC"/>
          <w:sz w:val="20"/>
          <w:szCs w:val="20"/>
        </w:rPr>
        <w:t>Очите й се наляха със сълзи</w:t>
      </w:r>
      <w:r w:rsidRPr="00FB12FE">
        <w:rPr>
          <w:rFonts w:ascii="Verdana" w:hAnsi="Verdana"/>
          <w:color w:val="808080"/>
          <w:sz w:val="20"/>
          <w:szCs w:val="20"/>
        </w:rPr>
        <w:t>”.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*Възрастната жена откликва на душевната му тревога с думите: “</w:t>
      </w:r>
      <w:r w:rsidRPr="00FB12FE">
        <w:rPr>
          <w:rFonts w:ascii="Verdana" w:hAnsi="Verdana"/>
          <w:color w:val="0066CC"/>
          <w:sz w:val="20"/>
          <w:szCs w:val="20"/>
        </w:rPr>
        <w:t>Как къде?</w:t>
      </w:r>
      <w:proofErr w:type="gramEnd"/>
      <w:r w:rsidRPr="00FB12FE">
        <w:rPr>
          <w:rFonts w:ascii="Verdana" w:hAnsi="Verdana"/>
          <w:color w:val="0066CC"/>
          <w:sz w:val="20"/>
          <w:szCs w:val="20"/>
        </w:rPr>
        <w:t xml:space="preserve"> Ами у дома!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”.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</w:p>
    <w:p w:rsidR="00816AE9" w:rsidRPr="00FB12FE" w:rsidRDefault="00816AE9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  <w:r w:rsidRPr="00FB12FE">
        <w:rPr>
          <w:rFonts w:ascii="Arial" w:eastAsia="Times New Roman" w:hAnsi="Arial" w:cs="Arial"/>
          <w:b/>
          <w:bCs/>
          <w:sz w:val="40"/>
          <w:szCs w:val="40"/>
          <w:lang w:val="bg-BG"/>
        </w:rPr>
        <w:t>Лексикология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Жаргон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Жаргон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– обикновено се разбира като неформалното общуване и език, а в по-широк – това е социален говор на лица, обединени от определена близост в професията, образованието, интересите, начина на живот и др.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Жаргоните като цяло се отличават с ярка експресивност, със свобода и непринуденост на изказа.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Те имат подчертано дефективен граматичен строеж - липсват много граматични форми, изреченията обикновено са кратки, несложни, с множество изпускания, произношението е небрежно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008000"/>
          <w:sz w:val="20"/>
          <w:szCs w:val="20"/>
        </w:rPr>
        <w:t>пример: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дъня се, бачкам, поркам, връзвам се, натопявам, изпушвам, издънка, отворко, сваляч, свежрски, вдигам гълъбите, давам заето, върхът на сладоледа, газ до дупка, гризвам дръвцето, панирам се, гроги съм, той е крейзи, голям купонджия).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Терминологична лексика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lastRenderedPageBreak/>
        <w:t>Терминологична лексика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– специализирана е в обслужването на научните и професионалните среди.</w:t>
      </w:r>
      <w:proofErr w:type="gramEnd"/>
      <w:r w:rsidRPr="00FB12FE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gramStart"/>
      <w:r w:rsidRPr="00FB12FE">
        <w:rPr>
          <w:rFonts w:ascii="Arial" w:hAnsi="Arial" w:cs="Arial"/>
          <w:color w:val="808080"/>
          <w:sz w:val="21"/>
          <w:szCs w:val="21"/>
        </w:rPr>
        <w:t>Думите са стилистично неутрални и еднозначни, но имат синоними.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Професионална лексика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Професионална лексика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– обслужва отделните професии.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Диалектна лексика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A52A2A"/>
          <w:sz w:val="20"/>
          <w:szCs w:val="20"/>
        </w:rPr>
        <w:t>Диалектна лексика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– битува само в устна форма, териториално ограничена е.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Общоупотребима лексика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Общоупотребима лексика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– достояние е на всички носители на езика, осигурява пълноценното общуване в бита, културния и обществено-политическия живот.</w:t>
      </w:r>
      <w:proofErr w:type="gramEnd"/>
    </w:p>
    <w:p w:rsidR="00950B98" w:rsidRPr="00FB12FE" w:rsidRDefault="00950B98" w:rsidP="00950B98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2D72B5"/>
          <w:sz w:val="30"/>
          <w:szCs w:val="30"/>
        </w:rPr>
        <w:t>Фразеологизми и идиоми</w:t>
      </w:r>
    </w:p>
    <w:p w:rsidR="00950B98" w:rsidRPr="00FB12FE" w:rsidRDefault="00950B98" w:rsidP="0095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br/>
      </w:r>
    </w:p>
    <w:p w:rsidR="00950B98" w:rsidRPr="00FB12FE" w:rsidRDefault="00950B98" w:rsidP="00950B98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A52A2A"/>
          <w:sz w:val="20"/>
          <w:szCs w:val="20"/>
        </w:rPr>
        <w:t>Фразеологизми и идиоми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 – те </w:t>
      </w: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са  устойчиви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 изрази (фрази), обикновено с преносно значение, употребявани като готова единица в речта, най-вече в разговорната реч и словесното народно творчество:</w:t>
      </w:r>
    </w:p>
    <w:p w:rsidR="00950B98" w:rsidRPr="00FB12FE" w:rsidRDefault="00950B98" w:rsidP="00950B98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008000"/>
          <w:sz w:val="20"/>
          <w:szCs w:val="20"/>
        </w:rPr>
        <w:t>*пример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: в кръга на майтапа= на шега// петото колело на каруцата=излишен// на час по лъжичка= по малко// давам зелена улица= пускам го// нося го на ръце// грижа се много за някого// вдигам пушилка= нервнича</w:t>
      </w:r>
    </w:p>
    <w:p w:rsidR="00950B98" w:rsidRPr="00FB12FE" w:rsidRDefault="00950B98" w:rsidP="00950B9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Фразеологизмите могат да са близки по структура, но с различно значение: *събирам си пъртушините = махам се// събирам си акъла = внимавам// събирам лаврите = жъна успех// плюя си в пазвата = успокоявам се след уплаха// плюя си на краката = бързо побягвам// плюя си на ръцете = залавям се за работа// плюя в лицето = изказвам презрение към някого</w:t>
      </w:r>
    </w:p>
    <w:p w:rsidR="00950B98" w:rsidRPr="00FB12FE" w:rsidRDefault="00950B98" w:rsidP="00950B9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Идиомът е вид устойчиво словосъчетание, чието цялостно значение не е изградено от значенията на съставящите го думи.</w:t>
      </w:r>
    </w:p>
    <w:p w:rsidR="00950B98" w:rsidRPr="00FB12FE" w:rsidRDefault="00950B98" w:rsidP="00950B9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Някои пословици и поговорки също могат да се употребяват като идиоми.</w:t>
      </w:r>
    </w:p>
    <w:p w:rsidR="00950B98" w:rsidRPr="00FB12FE" w:rsidRDefault="00950B98" w:rsidP="00950B98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008000"/>
          <w:sz w:val="20"/>
          <w:szCs w:val="20"/>
        </w:rPr>
        <w:t>*пример: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От трън, та на глог = От лошо на по-лошо.// От игла до конец = От началото до края</w:t>
      </w: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./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/ Ни в клин, ни в ръкав = неуместно.// Тегля каиша = трудно ми е.// От дъжд на вятър = рядко.// От кол и въже = всякакви. 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Пароними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A52A2A"/>
          <w:sz w:val="21"/>
          <w:szCs w:val="21"/>
        </w:rPr>
        <w:lastRenderedPageBreak/>
        <w:t>Паронимите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са думи, които са само сходни, близки по звуков състав и по изговор: лектор – ректор; натурален – нотариален.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Омоними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A52A2A"/>
          <w:sz w:val="21"/>
          <w:szCs w:val="21"/>
        </w:rPr>
        <w:t>Омоними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– думи с еднакъв звуков състав, но различни по значение: „бавя”- задържам, възпирам да се извърши нещо „бавя”- гледам дете.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блок(за живеене) - блок(за рисуване), коса(за рязане) - коса(на главата)</w:t>
      </w:r>
    </w:p>
    <w:p w:rsidR="00950B98" w:rsidRPr="00FB12FE" w:rsidRDefault="00950B98" w:rsidP="00950B98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2D72B5"/>
          <w:sz w:val="30"/>
          <w:szCs w:val="30"/>
        </w:rPr>
        <w:t>Антоними</w:t>
      </w:r>
    </w:p>
    <w:p w:rsidR="00950B98" w:rsidRPr="00FB12FE" w:rsidRDefault="00950B98" w:rsidP="0095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br/>
      </w:r>
    </w:p>
    <w:p w:rsidR="00950B98" w:rsidRPr="00FB12FE" w:rsidRDefault="00950B98" w:rsidP="00950B98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color w:val="808080"/>
          <w:sz w:val="21"/>
          <w:szCs w:val="21"/>
        </w:rPr>
      </w:pPr>
      <w:proofErr w:type="gramStart"/>
      <w:r w:rsidRPr="00FB12FE">
        <w:rPr>
          <w:rFonts w:ascii="Arial" w:eastAsia="Times New Roman" w:hAnsi="Arial" w:cs="Arial"/>
          <w:b/>
          <w:bCs/>
          <w:color w:val="A52A2A"/>
          <w:sz w:val="21"/>
          <w:szCs w:val="21"/>
        </w:rPr>
        <w:t>Антоними</w:t>
      </w:r>
      <w:r w:rsidRPr="00FB12FE">
        <w:rPr>
          <w:rFonts w:ascii="Arial" w:eastAsia="Times New Roman" w:hAnsi="Arial" w:cs="Arial"/>
          <w:b/>
          <w:bCs/>
          <w:color w:val="808080"/>
          <w:sz w:val="21"/>
          <w:szCs w:val="21"/>
        </w:rPr>
        <w:t> – думи различни по звуков състав и       противоположни по значение (болен – здрав, силен – слаб).</w:t>
      </w:r>
      <w:proofErr w:type="gramEnd"/>
    </w:p>
    <w:p w:rsidR="00950B98" w:rsidRPr="00FB12FE" w:rsidRDefault="00950B98" w:rsidP="00950B9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За антоними говорим тогава, когато противопоставянето на думите е пълно, т. е. когато те заемат полюсно положение в границите на семантичното поле.</w:t>
      </w:r>
    </w:p>
    <w:p w:rsidR="00950B98" w:rsidRPr="00FB12FE" w:rsidRDefault="00950B98" w:rsidP="00950B98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008000"/>
          <w:sz w:val="20"/>
          <w:szCs w:val="20"/>
        </w:rPr>
        <w:t>пример: 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думите ‘добър’ и ‘лош’ са антоними, но ‘добър’ и ‘недобър’ и ‘лош’ и ‘нелош’ не са антоними.</w:t>
      </w:r>
    </w:p>
    <w:p w:rsidR="00950B98" w:rsidRPr="00FB12FE" w:rsidRDefault="00950B98" w:rsidP="00950B98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Антонимни двойки образуват само думи от една и съща част на речта.         </w:t>
      </w:r>
    </w:p>
    <w:p w:rsidR="00950B98" w:rsidRPr="00FB12FE" w:rsidRDefault="00950B98" w:rsidP="00950B98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proofErr w:type="gramStart"/>
      <w:r w:rsidRPr="00FB12FE">
        <w:rPr>
          <w:rFonts w:ascii="Verdana" w:eastAsia="Times New Roman" w:hAnsi="Verdana" w:cs="Times New Roman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eastAsia="Times New Roman" w:hAnsi="Verdana" w:cs="Times New Roman"/>
          <w:color w:val="008000"/>
          <w:sz w:val="20"/>
          <w:szCs w:val="20"/>
        </w:rPr>
        <w:t>: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красив-грозен, сух-мокър, висок-нисък, богат-беден</w:t>
      </w:r>
    </w:p>
    <w:p w:rsidR="00950B98" w:rsidRPr="00FB12FE" w:rsidRDefault="00950B98" w:rsidP="00950B98">
      <w:pPr>
        <w:shd w:val="clear" w:color="auto" w:fill="FAFAFA"/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2D72B5"/>
          <w:sz w:val="30"/>
          <w:szCs w:val="30"/>
        </w:rPr>
      </w:pPr>
      <w:r w:rsidRPr="00FB12FE">
        <w:rPr>
          <w:rFonts w:ascii="Arial" w:eastAsia="Times New Roman" w:hAnsi="Arial" w:cs="Arial"/>
          <w:b/>
          <w:bCs/>
          <w:color w:val="2D72B5"/>
          <w:sz w:val="30"/>
          <w:szCs w:val="30"/>
        </w:rPr>
        <w:t>Синоними</w:t>
      </w:r>
    </w:p>
    <w:p w:rsidR="00950B98" w:rsidRPr="00FB12FE" w:rsidRDefault="00950B98" w:rsidP="0095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br/>
      </w:r>
    </w:p>
    <w:p w:rsidR="00950B98" w:rsidRPr="00FB12FE" w:rsidRDefault="00950B98" w:rsidP="00950B98">
      <w:pPr>
        <w:shd w:val="clear" w:color="auto" w:fill="FAFAFA"/>
        <w:spacing w:after="0" w:line="240" w:lineRule="auto"/>
        <w:outlineLvl w:val="3"/>
        <w:rPr>
          <w:rFonts w:ascii="Arial" w:eastAsia="Times New Roman" w:hAnsi="Arial" w:cs="Arial"/>
          <w:b/>
          <w:bCs/>
          <w:color w:val="808080"/>
          <w:sz w:val="21"/>
          <w:szCs w:val="21"/>
        </w:rPr>
      </w:pPr>
      <w:proofErr w:type="gramStart"/>
      <w:r w:rsidRPr="00FB12FE">
        <w:rPr>
          <w:rFonts w:ascii="Arial" w:eastAsia="Times New Roman" w:hAnsi="Arial" w:cs="Arial"/>
          <w:b/>
          <w:bCs/>
          <w:color w:val="A52A2A"/>
          <w:sz w:val="21"/>
          <w:szCs w:val="21"/>
        </w:rPr>
        <w:t>Синоними</w:t>
      </w:r>
      <w:r w:rsidRPr="00FB12FE">
        <w:rPr>
          <w:rFonts w:ascii="Arial" w:eastAsia="Times New Roman" w:hAnsi="Arial" w:cs="Arial"/>
          <w:b/>
          <w:bCs/>
          <w:color w:val="808080"/>
          <w:sz w:val="21"/>
          <w:szCs w:val="21"/>
        </w:rPr>
        <w:t> – думи, които имат различен звуков състав, но са близки или еднакви по значение.</w:t>
      </w:r>
      <w:proofErr w:type="gramEnd"/>
    </w:p>
    <w:p w:rsidR="00950B98" w:rsidRPr="00FB12FE" w:rsidRDefault="00950B98" w:rsidP="00950B98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Синонимите почти винаги се отличават един от друг или по своето лексикално значение, или по своята емоционално-експресивна окраска, или по стилистичната принадлежност към определен жанр на речта, или по своята употреба, или по способността да се свързват с други думи.</w:t>
      </w:r>
    </w:p>
    <w:p w:rsidR="00950B98" w:rsidRPr="00FB12FE" w:rsidRDefault="00950B98" w:rsidP="00950B98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b/>
          <w:bCs/>
          <w:color w:val="008000"/>
          <w:sz w:val="20"/>
          <w:szCs w:val="20"/>
        </w:rPr>
        <w:t>*Синонимите</w:t>
      </w: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: знаме, препорец, флаг, байрак, трикольор, трицвет, стяг се отличават по между си главно по емоционално-експресивната си окраска и по принадлежността си към различни стилове и жанрове на речта:</w:t>
      </w:r>
    </w:p>
    <w:p w:rsidR="00950B98" w:rsidRPr="00FB12FE" w:rsidRDefault="00950B98" w:rsidP="00950B98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- </w:t>
      </w: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думите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 пряпорец и стяг са остарели, а байрак също се употребява в народната реч и е в процес на отстраняване.</w:t>
      </w:r>
    </w:p>
    <w:p w:rsidR="00950B98" w:rsidRPr="00FB12FE" w:rsidRDefault="00950B98" w:rsidP="00950B98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- </w:t>
      </w: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думите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 флаг, трикольор и трицвет се използва главно в книжните стилове.</w:t>
      </w:r>
    </w:p>
    <w:p w:rsidR="00950B98" w:rsidRPr="00FB12FE" w:rsidRDefault="00950B98" w:rsidP="00950B98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808080"/>
          <w:sz w:val="20"/>
          <w:szCs w:val="20"/>
        </w:rPr>
      </w:pPr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- </w:t>
      </w:r>
      <w:proofErr w:type="gramStart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>знаме</w:t>
      </w:r>
      <w:proofErr w:type="gramEnd"/>
      <w:r w:rsidRPr="00FB12FE">
        <w:rPr>
          <w:rFonts w:ascii="Verdana" w:eastAsia="Times New Roman" w:hAnsi="Verdana" w:cs="Times New Roman"/>
          <w:color w:val="808080"/>
          <w:sz w:val="20"/>
          <w:szCs w:val="20"/>
        </w:rPr>
        <w:t xml:space="preserve"> има най-широка употреба и принадлежи на стилистично-неутралната лексика.</w:t>
      </w:r>
    </w:p>
    <w:p w:rsidR="00950B98" w:rsidRPr="00FB12FE" w:rsidRDefault="00950B98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</w:p>
    <w:p w:rsidR="00816AE9" w:rsidRPr="00FB12FE" w:rsidRDefault="00816AE9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  <w:r w:rsidRPr="00FB12FE">
        <w:rPr>
          <w:rFonts w:ascii="Arial" w:eastAsia="Times New Roman" w:hAnsi="Arial" w:cs="Arial"/>
          <w:b/>
          <w:bCs/>
          <w:sz w:val="40"/>
          <w:szCs w:val="40"/>
          <w:lang w:val="bg-BG"/>
        </w:rPr>
        <w:lastRenderedPageBreak/>
        <w:t>Стилистика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Разговорен стил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Разговорен стил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– речта, която използваме в ежедневното общуване.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Напълно свободен е откъм употребата на лексикални средства, като най-малко е участието на термините.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Наблюдава се засилена употреба на емоционално-оценъчна лексика (жаргон, фразеология).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Научен стил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Научен стил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– използва се в професионални и научни среди има познавателно-информативна функция.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Обработен е и е съобразен с книжовните норми.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Служи си най-вече с термини, абстрактна лексика, безлични глаголни конструкции.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Липсва оценъчно-експресивна окраска.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Административно-делови стил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Административно-делови стил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– обслужва държавните институции, администрацията, законодателството, дипломацията.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Има ярко изразен официален характер и служи за оформянето на различни видове документи – деловодителски, административни, юридически.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Характеризира се с деловитост на изказа, стандартност на изразните средства, употреба на термини и липса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на  субективност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и оценъчност. 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Публицистичен стил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Публицистичен стил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– стилът на средствата за масова информация (преса, радио, телевизия).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Обслужва обществено-политическите и социалните отношения (общество, икономика, политика, бит, морал, спорт, наука, мода).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Има широк жанров диапазон: статия, информационна бележка, репортаж, съобщение, очерк, фейлетон, есе, кореспонденция и др.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lastRenderedPageBreak/>
        <w:t>Функцията му е информативно-въздействаща, затова използва както стандартност, официалност, логичност и точност в подбора на изразните средства, така и емоционално-експресивна лексика.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В него е застъпена цялата книжовна лексика.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Художествен стил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Художествен стил</w:t>
      </w:r>
      <w:r w:rsidRPr="00FB12FE">
        <w:rPr>
          <w:rStyle w:val="apple-converted-space"/>
          <w:rFonts w:ascii="Arial" w:hAnsi="Arial" w:cs="Arial"/>
          <w:color w:val="A52A2A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– удовлетворява естетическите потребности, свързани със словото.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Езикът му се отличава с образност и емоционалност, преносни употреби, засилена метафоричност, алегоричност, употреба на неологизми и поетизми.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За постигане на въздействената функция в поезията от основно значение са ритъма, римата, стиховата и строфичната организация.</w:t>
      </w:r>
      <w:proofErr w:type="gramEnd"/>
    </w:p>
    <w:p w:rsidR="00950B98" w:rsidRPr="00FB12FE" w:rsidRDefault="00950B98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</w:p>
    <w:p w:rsidR="00816AE9" w:rsidRPr="00FB12FE" w:rsidRDefault="00816AE9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  <w:r w:rsidRPr="00FB12FE">
        <w:rPr>
          <w:rFonts w:ascii="Arial" w:eastAsia="Times New Roman" w:hAnsi="Arial" w:cs="Arial"/>
          <w:b/>
          <w:bCs/>
          <w:sz w:val="40"/>
          <w:szCs w:val="40"/>
          <w:lang w:val="bg-BG"/>
        </w:rPr>
        <w:t>Жанрове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Притча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Притча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- жанр на дидактично-нравоучителната л-ра с иносказателен характер, сроден с басня, гатанка, и парабола, кратък разказ, основан на алегория и паралелизъм.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Роман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Романът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е вид литературен жанр на прозата, в който се разказва и предлага разгърнато историята на главния герой, който участва в специфични, значими, вълнуващи или пък обичайни за него събития.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Книга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Книга</w:t>
      </w:r>
      <w:r w:rsidRPr="00FB12FE">
        <w:rPr>
          <w:rStyle w:val="apple-converted-space"/>
          <w:rFonts w:ascii="Arial" w:hAnsi="Arial" w:cs="Arial"/>
          <w:color w:val="A52A2A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- печатно произведение, състоящо се от свързани и подвързани листове с изписан текст.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Литературно или научно съчинение, оформено като печатно произведение.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Книгата “Под игото”.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Стихотворение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lastRenderedPageBreak/>
        <w:t>Стихотворение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е лирично, епично или смесения вариант лироепично, най-често римувано литературно произведение.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Пише се в мерена реч.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Повест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A52A2A"/>
          <w:sz w:val="21"/>
          <w:szCs w:val="21"/>
        </w:rPr>
        <w:t>Повест</w:t>
      </w:r>
      <w:r w:rsidRPr="00FB12FE">
        <w:rPr>
          <w:rStyle w:val="apple-converted-space"/>
          <w:rFonts w:ascii="Arial" w:hAnsi="Arial" w:cs="Arial"/>
          <w:color w:val="A52A2A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 xml:space="preserve">- прозаично произведение, в сюжетната основа на което стои период от живота на един основен </w:t>
      </w:r>
      <w:proofErr w:type="gramStart"/>
      <w:r w:rsidRPr="00FB12FE">
        <w:rPr>
          <w:rFonts w:ascii="Arial" w:hAnsi="Arial" w:cs="Arial"/>
          <w:color w:val="808080"/>
          <w:sz w:val="21"/>
          <w:szCs w:val="21"/>
        </w:rPr>
        <w:t>герой(</w:t>
      </w:r>
      <w:proofErr w:type="gramEnd"/>
      <w:r w:rsidRPr="00FB12FE">
        <w:rPr>
          <w:rFonts w:ascii="Arial" w:hAnsi="Arial" w:cs="Arial"/>
          <w:color w:val="808080"/>
          <w:sz w:val="21"/>
          <w:szCs w:val="21"/>
        </w:rPr>
        <w:t>или група от герои);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поредицата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епизоди представят съдбата на героя(групата) в нейното развитие. Повести са например "Българи от старо време" от Любен Каравелов,  "Чичовци" от Иван Вазов, "Гераците" от Елин Пелин и др.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Разказ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Разказ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- относително кратко повествование в проза, в сюжетната основа на което стои преходът между най-малко две действия, събития или състояния.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В разказа се представят отделни моменти от живота на ограничен брой герои, понякога само на един герой.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Разкази са "</w:t>
      </w:r>
      <w:hyperlink r:id="rId6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Дядо Йоцо гледа</w:t>
        </w:r>
      </w:hyperlink>
      <w:r w:rsidRPr="00FB12FE">
        <w:rPr>
          <w:rFonts w:ascii="Verdana" w:hAnsi="Verdana"/>
          <w:color w:val="808080"/>
          <w:sz w:val="20"/>
          <w:szCs w:val="20"/>
        </w:rPr>
        <w:t>" от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hyperlink r:id="rId7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Иван Вазов</w:t>
        </w:r>
      </w:hyperlink>
      <w:r w:rsidRPr="00FB12FE">
        <w:rPr>
          <w:rFonts w:ascii="Verdana" w:hAnsi="Verdana"/>
          <w:color w:val="808080"/>
          <w:sz w:val="20"/>
          <w:szCs w:val="20"/>
        </w:rPr>
        <w:t>, "</w:t>
      </w:r>
      <w:hyperlink r:id="rId8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Другоселец</w:t>
        </w:r>
      </w:hyperlink>
      <w:r w:rsidRPr="00FB12FE">
        <w:rPr>
          <w:rFonts w:ascii="Verdana" w:hAnsi="Verdana"/>
          <w:color w:val="808080"/>
          <w:sz w:val="20"/>
          <w:szCs w:val="20"/>
        </w:rPr>
        <w:t>" от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hyperlink r:id="rId9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Йордан Йовков</w:t>
        </w:r>
      </w:hyperlink>
      <w:r w:rsidRPr="00FB12FE">
        <w:rPr>
          <w:rFonts w:ascii="Verdana" w:hAnsi="Verdana"/>
          <w:color w:val="808080"/>
          <w:sz w:val="20"/>
          <w:szCs w:val="20"/>
        </w:rPr>
        <w:t>, "</w:t>
      </w:r>
      <w:hyperlink r:id="rId10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Ветрената мелница</w:t>
        </w:r>
      </w:hyperlink>
      <w:r w:rsidRPr="00FB12FE">
        <w:rPr>
          <w:rFonts w:ascii="Verdana" w:hAnsi="Verdana"/>
          <w:color w:val="808080"/>
          <w:sz w:val="20"/>
          <w:szCs w:val="20"/>
        </w:rPr>
        <w:t>" от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hyperlink r:id="rId11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Елин Пелин</w:t>
        </w:r>
      </w:hyperlink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и др.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Пътепис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Пътепис</w:t>
      </w:r>
      <w:r w:rsidRPr="00FB12FE">
        <w:rPr>
          <w:rStyle w:val="apple-converted-space"/>
          <w:rFonts w:ascii="Arial" w:hAnsi="Arial" w:cs="Arial"/>
          <w:color w:val="A52A2A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- повествование, в чиято основа стои някакво реално пътуване на автора; представя впечетления от природни или културни обекти, от чужди страни и селища и т.н.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Пътеписи са например "До Чикаго и назад" от Алеко Константинов, "Велика рилска пустиня" от Иван Вазов и др.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Мемоари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Мемоари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- художествено представени спомени от живота на определено лице.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В много случаи мемоарните произведения съдържат сведения с документален характер.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"Записки по българските въстания" на Захари Стоянов е типично мемоарно произведение.</w:t>
      </w:r>
      <w:proofErr w:type="gramEnd"/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lastRenderedPageBreak/>
        <w:t>Басня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Басня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- кратко повествование, в което на основата на някакъв контраст между отделни случки, житейски позициим начини на поведение и пр.</w:t>
      </w:r>
      <w:proofErr w:type="gramEnd"/>
      <w:r w:rsidRPr="00FB12FE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gramStart"/>
      <w:r w:rsidRPr="00FB12FE">
        <w:rPr>
          <w:rFonts w:ascii="Arial" w:hAnsi="Arial" w:cs="Arial"/>
          <w:color w:val="808080"/>
          <w:sz w:val="21"/>
          <w:szCs w:val="21"/>
        </w:rPr>
        <w:t>се</w:t>
      </w:r>
      <w:proofErr w:type="gramEnd"/>
      <w:r w:rsidRPr="00FB12FE">
        <w:rPr>
          <w:rFonts w:ascii="Arial" w:hAnsi="Arial" w:cs="Arial"/>
          <w:color w:val="808080"/>
          <w:sz w:val="21"/>
          <w:szCs w:val="21"/>
        </w:rPr>
        <w:t xml:space="preserve"> прави обобщение в етичен план.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Действащи лица в баснята са обикновено животни, растения, предмети, по-рядко хора.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Характерен белег на баснята е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алегорията(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иносказанието). Класически примери за авторски басни са "Гарван и лисица" от Езоп, "Кокошката със златните яйца" от Лафонтен, "Богатият Мравей" от Елин Пелин.</w:t>
      </w:r>
    </w:p>
    <w:p w:rsidR="00950B98" w:rsidRPr="00FB12FE" w:rsidRDefault="00950B98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</w:p>
    <w:p w:rsidR="00816AE9" w:rsidRPr="00FB12FE" w:rsidRDefault="00816AE9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  <w:r w:rsidRPr="00FB12FE">
        <w:rPr>
          <w:rFonts w:ascii="Arial" w:eastAsia="Times New Roman" w:hAnsi="Arial" w:cs="Arial"/>
          <w:b/>
          <w:bCs/>
          <w:sz w:val="40"/>
          <w:szCs w:val="40"/>
          <w:lang w:val="bg-BG"/>
        </w:rPr>
        <w:t>Тропи и фигури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Алегория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Алегорията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е вид образност, при която нещо се представя иносказателно.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Тя се използва широко в басните.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Алегоричните герои са най-често животни, растения или предмети, които представят човешки качества.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лъскавата секира и ръждясалият търнокоп от баснята на С.Михайловски "Секира и търнокоп" икосказателно представят обобщените образи на трудолюбивият и на ленивия човек.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Хипербола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Хиперболата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се гради върху силно преувеличение на количеството и качеството.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00800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Студ, дърво и камък се пука...(</w:t>
      </w:r>
      <w:hyperlink r:id="rId12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Христо Ботев</w:t>
        </w:r>
      </w:hyperlink>
      <w:r w:rsidRPr="00FB12FE">
        <w:rPr>
          <w:rFonts w:ascii="Verdana" w:hAnsi="Verdana"/>
          <w:color w:val="808080"/>
          <w:sz w:val="20"/>
          <w:szCs w:val="20"/>
        </w:rPr>
        <w:t>)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Далече, / цял век далече са от мен / миражите на вчерашния ден. (</w:t>
      </w:r>
      <w:hyperlink r:id="rId13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Пейо Яворов</w:t>
        </w:r>
      </w:hyperlink>
      <w:r w:rsidRPr="00FB12FE">
        <w:rPr>
          <w:rFonts w:ascii="Verdana" w:hAnsi="Verdana"/>
          <w:color w:val="808080"/>
          <w:sz w:val="20"/>
          <w:szCs w:val="20"/>
        </w:rPr>
        <w:t>)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Литота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r w:rsidRPr="00FB12FE">
        <w:rPr>
          <w:rFonts w:ascii="Arial" w:hAnsi="Arial" w:cs="Arial"/>
          <w:color w:val="A52A2A"/>
          <w:sz w:val="21"/>
          <w:szCs w:val="21"/>
        </w:rPr>
        <w:t>Литотата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е противоположна на хиперболата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lastRenderedPageBreak/>
        <w:t xml:space="preserve">-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чрез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нея се осъществява омаловажаващо, сдържано утвърждаване на някакво положително качество или определени признаци се представят като едва забележими и дори липсващи.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например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00800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ти не си лишен от дарбица книжовна. (С. Михайловски)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Антитеза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Антитеза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е съпоставянето на противоположни понятия, състояния и др.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през деня неуморно изграждам, / през нощта без пощада руша. (</w:t>
      </w:r>
      <w:hyperlink r:id="rId14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Димчо Дебелянов</w:t>
        </w:r>
      </w:hyperlink>
      <w:r w:rsidRPr="00FB12FE">
        <w:rPr>
          <w:rFonts w:ascii="Verdana" w:hAnsi="Verdana"/>
          <w:color w:val="808080"/>
          <w:sz w:val="20"/>
          <w:szCs w:val="20"/>
        </w:rPr>
        <w:t>)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Оксиморон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Оксиморонът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е съчетание на взаимно изключващи се думи.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жив труп, млад старец, умен глупак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008000"/>
          <w:sz w:val="20"/>
          <w:szCs w:val="20"/>
        </w:rPr>
        <w:t>пример</w:t>
      </w:r>
      <w:proofErr w:type="gramEnd"/>
      <w:r w:rsidRPr="00FB12FE">
        <w:rPr>
          <w:rFonts w:ascii="Verdana" w:hAnsi="Verdana"/>
          <w:color w:val="008000"/>
          <w:sz w:val="20"/>
          <w:szCs w:val="20"/>
        </w:rPr>
        <w:t>: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Да бъде свят грехът в светая ти светих! (</w:t>
      </w:r>
      <w:hyperlink r:id="rId15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Пейо Яворов</w:t>
        </w:r>
      </w:hyperlink>
      <w:r w:rsidRPr="00FB12FE">
        <w:rPr>
          <w:rFonts w:ascii="Verdana" w:hAnsi="Verdana"/>
          <w:color w:val="808080"/>
          <w:sz w:val="20"/>
          <w:szCs w:val="20"/>
        </w:rPr>
        <w:t>)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Ирония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Иронията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е лека насмешка, подигравателно изтъкване на отрицателни качества чрез представянето им посредством положителен израз с преносен смисъл.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008000"/>
          <w:sz w:val="20"/>
          <w:szCs w:val="20"/>
        </w:rPr>
        <w:t>например</w:t>
      </w:r>
      <w:proofErr w:type="gramEnd"/>
      <w:r w:rsidRPr="00FB12FE">
        <w:rPr>
          <w:rStyle w:val="Strong"/>
          <w:rFonts w:ascii="Verdana" w:hAnsi="Verdana"/>
          <w:color w:val="008000"/>
          <w:sz w:val="20"/>
          <w:szCs w:val="20"/>
        </w:rPr>
        <w:t>: 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ироничното представяне на лъжепатриота в следните Ботеви стихове: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color w:val="808080"/>
          <w:sz w:val="20"/>
          <w:szCs w:val="20"/>
        </w:rPr>
        <w:t>Патриот е - душа дава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color w:val="808080"/>
          <w:sz w:val="20"/>
          <w:szCs w:val="20"/>
        </w:rPr>
        <w:t>за</w:t>
      </w:r>
      <w:proofErr w:type="gramEnd"/>
      <w:r w:rsidRPr="00FB12FE">
        <w:rPr>
          <w:rStyle w:val="Emphasis"/>
          <w:rFonts w:ascii="Verdana" w:hAnsi="Verdana"/>
          <w:color w:val="808080"/>
          <w:sz w:val="20"/>
          <w:szCs w:val="20"/>
        </w:rPr>
        <w:t xml:space="preserve"> наука, за свобода;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color w:val="808080"/>
          <w:sz w:val="20"/>
          <w:szCs w:val="20"/>
        </w:rPr>
        <w:t>но</w:t>
      </w:r>
      <w:proofErr w:type="gramEnd"/>
      <w:r w:rsidRPr="00FB12FE">
        <w:rPr>
          <w:rStyle w:val="Emphasis"/>
          <w:rFonts w:ascii="Verdana" w:hAnsi="Verdana"/>
          <w:color w:val="808080"/>
          <w:sz w:val="20"/>
          <w:szCs w:val="20"/>
        </w:rPr>
        <w:t xml:space="preserve"> не свойта душа, братя,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Emphasis"/>
          <w:rFonts w:ascii="Verdana" w:hAnsi="Verdana"/>
          <w:color w:val="808080"/>
          <w:sz w:val="20"/>
          <w:szCs w:val="20"/>
        </w:rPr>
        <w:t>а</w:t>
      </w:r>
      <w:proofErr w:type="gramEnd"/>
      <w:r w:rsidRPr="00FB12FE">
        <w:rPr>
          <w:rStyle w:val="Emphasis"/>
          <w:rFonts w:ascii="Verdana" w:hAnsi="Verdana"/>
          <w:color w:val="808080"/>
          <w:sz w:val="20"/>
          <w:szCs w:val="20"/>
        </w:rPr>
        <w:t xml:space="preserve"> душата на народа!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Сарказм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Сарказмът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е язвителна, жестока надсмешка.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lastRenderedPageBreak/>
        <w:t>Характерен е за сатирата.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Fonts w:ascii="Verdana" w:hAnsi="Verdana"/>
          <w:color w:val="808080"/>
          <w:sz w:val="20"/>
          <w:szCs w:val="20"/>
        </w:rPr>
        <w:t>Сравнение у Христо Ботев:</w:t>
      </w:r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Emphasis"/>
          <w:rFonts w:ascii="Verdana" w:hAnsi="Verdana"/>
          <w:color w:val="808080"/>
          <w:sz w:val="20"/>
          <w:szCs w:val="20"/>
        </w:rPr>
        <w:t>И наистина, погледнете със слепите си очи на главите на нашите мудрословеснейши патки и вие тутакси ще да видите, че по тях отдавна вече са захванали да растат различни литературни зеленчуци, сякакви политически бурени и всевъзможни научни билки...</w:t>
      </w:r>
    </w:p>
    <w:p w:rsidR="00950B98" w:rsidRPr="00FB12FE" w:rsidRDefault="00950B98" w:rsidP="00950B98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Гротеска</w:t>
      </w:r>
    </w:p>
    <w:p w:rsidR="00950B98" w:rsidRPr="00FB12FE" w:rsidRDefault="00950B98" w:rsidP="00950B98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50B98" w:rsidRPr="00FB12FE" w:rsidRDefault="00950B98" w:rsidP="00950B98">
      <w:pPr>
        <w:pStyle w:val="Heading4"/>
        <w:shd w:val="clear" w:color="auto" w:fill="FAFAFA"/>
        <w:spacing w:before="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gramStart"/>
      <w:r w:rsidRPr="00FB12FE">
        <w:rPr>
          <w:rFonts w:ascii="Arial" w:hAnsi="Arial" w:cs="Arial"/>
          <w:color w:val="A52A2A"/>
          <w:sz w:val="21"/>
          <w:szCs w:val="21"/>
        </w:rPr>
        <w:t>Гротеската</w:t>
      </w:r>
      <w:r w:rsidRPr="00FB12FE">
        <w:rPr>
          <w:rStyle w:val="apple-converted-space"/>
          <w:rFonts w:ascii="Arial" w:hAnsi="Arial" w:cs="Arial"/>
          <w:color w:val="808080"/>
          <w:sz w:val="21"/>
          <w:szCs w:val="21"/>
        </w:rPr>
        <w:t> </w:t>
      </w:r>
      <w:r w:rsidRPr="00FB12FE">
        <w:rPr>
          <w:rFonts w:ascii="Arial" w:hAnsi="Arial" w:cs="Arial"/>
          <w:color w:val="808080"/>
          <w:sz w:val="21"/>
          <w:szCs w:val="21"/>
        </w:rPr>
        <w:t>е парадоксално и деформирано изображение, резултат от съчетание на елементи от карикатурата, фантастиката и сатирата.</w:t>
      </w:r>
      <w:proofErr w:type="gramEnd"/>
    </w:p>
    <w:p w:rsidR="00950B98" w:rsidRPr="00FB12FE" w:rsidRDefault="00950B98" w:rsidP="00950B98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Fonts w:ascii="Verdana" w:hAnsi="Verdana"/>
          <w:color w:val="808080"/>
          <w:sz w:val="20"/>
          <w:szCs w:val="20"/>
        </w:rPr>
        <w:t>Гротесково е представено например в книгата на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hyperlink r:id="rId16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А.Константинов</w:t>
        </w:r>
      </w:hyperlink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поведението на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hyperlink r:id="rId17" w:history="1">
        <w:r w:rsidRPr="00FB12FE">
          <w:rPr>
            <w:rStyle w:val="Hyperlink"/>
            <w:rFonts w:ascii="Verdana" w:hAnsi="Verdana"/>
            <w:color w:val="2A87FF"/>
            <w:sz w:val="20"/>
            <w:szCs w:val="20"/>
          </w:rPr>
          <w:t>Бай Ганьо</w:t>
        </w:r>
      </w:hyperlink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в банята.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 </w:t>
      </w:r>
    </w:p>
    <w:p w:rsidR="00950B98" w:rsidRPr="00FB12FE" w:rsidRDefault="00950B98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</w:p>
    <w:p w:rsidR="00816AE9" w:rsidRPr="00FB12FE" w:rsidRDefault="00816AE9" w:rsidP="00816AE9">
      <w:pPr>
        <w:shd w:val="clear" w:color="auto" w:fill="FAFAFA"/>
        <w:spacing w:before="75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val="bg-BG"/>
        </w:rPr>
      </w:pPr>
      <w:r w:rsidRPr="00FB12FE">
        <w:rPr>
          <w:rFonts w:ascii="Arial" w:eastAsia="Times New Roman" w:hAnsi="Arial" w:cs="Arial"/>
          <w:b/>
          <w:bCs/>
          <w:sz w:val="40"/>
          <w:szCs w:val="40"/>
          <w:lang w:val="bg-BG"/>
        </w:rPr>
        <w:t>Литературни термини</w:t>
      </w:r>
    </w:p>
    <w:p w:rsidR="009C25CD" w:rsidRPr="00FB12FE" w:rsidRDefault="009C25CD" w:rsidP="009C25CD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Постоянен епитет</w:t>
      </w:r>
    </w:p>
    <w:p w:rsidR="009C25CD" w:rsidRPr="00FB12FE" w:rsidRDefault="009C25CD" w:rsidP="009C25CD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C25CD" w:rsidRPr="00FB12FE" w:rsidRDefault="009C25CD" w:rsidP="009C25CD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>Постоянен епитет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- широко разпространен в народното словесно творчество, наречен постоянен, понеже от незапомнени времена поясняващата дума (прилагателно или съществително) се сраства с поясняваната в съзнанието на народа, като например:”черни очи еленови”, “дълги клепки босилкови”, “тънка снага самодивска”. </w:t>
      </w:r>
    </w:p>
    <w:p w:rsidR="009C25CD" w:rsidRPr="00FB12FE" w:rsidRDefault="009C25CD" w:rsidP="009C25CD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Предисловие</w:t>
      </w:r>
    </w:p>
    <w:p w:rsidR="009C25CD" w:rsidRPr="00FB12FE" w:rsidRDefault="009C25CD" w:rsidP="009C25CD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C25CD" w:rsidRPr="00FB12FE" w:rsidRDefault="009C25CD" w:rsidP="009C25CD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Предисловие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- за разлика от пролог, без да бъде свързано структурно-композиционно с есеистично, публицистично или научно произведение.П.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е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встъпление към тях с обяснителен характер. </w:t>
      </w:r>
    </w:p>
    <w:p w:rsidR="009C25CD" w:rsidRPr="00FB12FE" w:rsidRDefault="009C25CD" w:rsidP="009C25CD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Проблематика</w:t>
      </w:r>
    </w:p>
    <w:p w:rsidR="009C25CD" w:rsidRPr="00FB12FE" w:rsidRDefault="009C25CD" w:rsidP="009C25CD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C25CD" w:rsidRPr="00FB12FE" w:rsidRDefault="009C25CD" w:rsidP="009C25CD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Проблематика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- широк спектър от худ.-естет.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и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идейно-теоретически задачи, поставени за разрешение от обществото, от самите писатели или литературоведи като жизнена и творческа програма съобразно с творческите им аспирации.П.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следва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r w:rsidRPr="00FB12FE">
        <w:rPr>
          <w:rFonts w:ascii="Verdana" w:hAnsi="Verdana"/>
          <w:color w:val="808080"/>
          <w:sz w:val="20"/>
          <w:szCs w:val="20"/>
        </w:rPr>
        <w:lastRenderedPageBreak/>
        <w:t>внимателно да се различава от тематиката като конкретизация на творческите задачи и като характеристика на творческата дейност. </w:t>
      </w:r>
    </w:p>
    <w:p w:rsidR="009C25CD" w:rsidRPr="00FB12FE" w:rsidRDefault="009C25CD" w:rsidP="009C25CD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Пролог</w:t>
      </w:r>
    </w:p>
    <w:p w:rsidR="009C25CD" w:rsidRPr="00FB12FE" w:rsidRDefault="009C25CD" w:rsidP="009C25CD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C25CD" w:rsidRPr="00FB12FE" w:rsidRDefault="009C25CD" w:rsidP="009C25CD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Пролог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- встъпителна част към лит.-худ.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произведение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невинаги композиционно обвързана с худ.замисъл</w:t>
      </w:r>
    </w:p>
    <w:p w:rsidR="009C25CD" w:rsidRPr="00FB12FE" w:rsidRDefault="009C25CD" w:rsidP="009C25CD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Протагонист</w:t>
      </w:r>
    </w:p>
    <w:p w:rsidR="009C25CD" w:rsidRPr="00FB12FE" w:rsidRDefault="009C25CD" w:rsidP="009C25CD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C25CD" w:rsidRPr="00FB12FE" w:rsidRDefault="009C25CD" w:rsidP="009C25CD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Протагонист</w:t>
      </w:r>
      <w:r w:rsidRPr="00FB12FE">
        <w:rPr>
          <w:rStyle w:val="apple-converted-space"/>
          <w:rFonts w:ascii="Verdana" w:hAnsi="Verdana"/>
          <w:b/>
          <w:bCs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- действащо лице, изразяващо противоположни на антагониста възгледи и интереси.</w:t>
      </w:r>
      <w:proofErr w:type="gramEnd"/>
    </w:p>
    <w:p w:rsidR="009C25CD" w:rsidRPr="00FB12FE" w:rsidRDefault="009C25CD" w:rsidP="009C25CD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Пряка реч</w:t>
      </w:r>
    </w:p>
    <w:p w:rsidR="009C25CD" w:rsidRPr="00FB12FE" w:rsidRDefault="009C25CD" w:rsidP="009C25CD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C25CD" w:rsidRPr="00FB12FE" w:rsidRDefault="009C25CD" w:rsidP="009C25CD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Пряка реч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- думи, изрази и реплики на лит.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герои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изява на техни мисли и преживявания или реакция на чувства и преживявания на други участващи лица в произведението.Освен в емоционални реакции и реплики изявява се и във форма на монолог и диалог.При П.р. е допустимо лит.герой да използва своеобразна лексика(чуждици, провинциализми, варваризми).Важно качество на П.р. е динамизмът. </w:t>
      </w:r>
    </w:p>
    <w:p w:rsidR="009C25CD" w:rsidRPr="00FB12FE" w:rsidRDefault="009C25CD" w:rsidP="009C25CD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Публицистика</w:t>
      </w:r>
    </w:p>
    <w:p w:rsidR="009C25CD" w:rsidRPr="00FB12FE" w:rsidRDefault="009C25CD" w:rsidP="009C25CD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C25CD" w:rsidRPr="00FB12FE" w:rsidRDefault="009C25CD" w:rsidP="009C25CD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>Публицистика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 xml:space="preserve">- важен конститутивен компонент при низ жанрове на прозата начело с очерк,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есе ,мемоари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, фейлетон, памфлет, пътепис и романизована биография, обединени в един от нейните най-широко разпространени видове- документалистиката. </w:t>
      </w:r>
    </w:p>
    <w:p w:rsidR="009C25CD" w:rsidRPr="00FB12FE" w:rsidRDefault="009C25CD" w:rsidP="009C25CD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Реалия</w:t>
      </w:r>
    </w:p>
    <w:p w:rsidR="009C25CD" w:rsidRPr="00FB12FE" w:rsidRDefault="009C25CD" w:rsidP="009C25CD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br/>
      </w:r>
    </w:p>
    <w:p w:rsidR="009C25CD" w:rsidRPr="00FB12FE" w:rsidRDefault="009C25CD" w:rsidP="009C25CD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Реалия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- характерни за някой народ или национална култура прояви, допринасящи за очертаване на неговото спонтанно възникнало народностно своеобразие в етнографски, езиков, социален и истор.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аспект.При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лит.-худ.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творчество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Р. е важен способ за изразяване на народностната специфика особено в култ.-истор.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план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>.</w:t>
      </w:r>
    </w:p>
    <w:p w:rsidR="009C25CD" w:rsidRPr="00FB12FE" w:rsidRDefault="009C25CD" w:rsidP="009C25CD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</w:rPr>
      </w:pPr>
      <w:r w:rsidRPr="00FB12FE">
        <w:rPr>
          <w:rFonts w:ascii="Arial" w:hAnsi="Arial" w:cs="Arial"/>
          <w:color w:val="2D72B5"/>
          <w:sz w:val="30"/>
          <w:szCs w:val="30"/>
        </w:rPr>
        <w:t>Ретардация</w:t>
      </w:r>
    </w:p>
    <w:p w:rsidR="009C25CD" w:rsidRPr="00FB12FE" w:rsidRDefault="009C25CD" w:rsidP="009C25CD">
      <w:pPr>
        <w:rPr>
          <w:rFonts w:ascii="Times New Roman" w:hAnsi="Times New Roman" w:cs="Times New Roman"/>
          <w:sz w:val="24"/>
          <w:szCs w:val="24"/>
        </w:rPr>
      </w:pPr>
      <w:r w:rsidRPr="00FB12FE">
        <w:rPr>
          <w:rFonts w:ascii="Verdana" w:hAnsi="Verdana"/>
          <w:color w:val="808080"/>
          <w:sz w:val="20"/>
          <w:szCs w:val="20"/>
        </w:rPr>
        <w:lastRenderedPageBreak/>
        <w:br/>
      </w:r>
    </w:p>
    <w:p w:rsidR="009C25CD" w:rsidRPr="00FB12FE" w:rsidRDefault="009C25CD" w:rsidP="009C25CD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r w:rsidRPr="00FB12FE">
        <w:rPr>
          <w:rStyle w:val="Strong"/>
          <w:rFonts w:ascii="Verdana" w:hAnsi="Verdana"/>
          <w:color w:val="808080"/>
          <w:sz w:val="20"/>
          <w:szCs w:val="20"/>
        </w:rPr>
        <w:t>Ретардация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е композиционен похват, постиган посредством извънсюжетни компоненти, за задържане на сюжетното развитие в повествователни и драматични произведения, за да бъде придадена на развръзката по-голяма тежест или да бъде привлечено вниманието на читателя-зрителя върху нововключени ситуации и герои.Постига се посредством описания, размишления, емоционални изяви и епизоди без пряка връзка със сюжетното развитие или като преход от един момент на действието към друг.</w:t>
      </w:r>
    </w:p>
    <w:p w:rsidR="009C25CD" w:rsidRPr="00FB12FE" w:rsidRDefault="009C25CD" w:rsidP="00C67E8A">
      <w:pPr>
        <w:pStyle w:val="Heading3"/>
        <w:shd w:val="clear" w:color="auto" w:fill="FAFAFA"/>
        <w:spacing w:before="75" w:beforeAutospacing="0" w:after="0" w:afterAutospacing="0"/>
        <w:rPr>
          <w:rFonts w:ascii="Arial" w:hAnsi="Arial" w:cs="Arial"/>
          <w:color w:val="2D72B5"/>
          <w:sz w:val="30"/>
          <w:szCs w:val="30"/>
          <w:lang w:val="bg-BG"/>
        </w:rPr>
      </w:pPr>
      <w:r w:rsidRPr="00FB12FE">
        <w:rPr>
          <w:rFonts w:ascii="Arial" w:hAnsi="Arial" w:cs="Arial"/>
          <w:color w:val="2D72B5"/>
          <w:sz w:val="30"/>
          <w:szCs w:val="30"/>
        </w:rPr>
        <w:t>Ретроспекция</w:t>
      </w:r>
    </w:p>
    <w:p w:rsidR="009C25CD" w:rsidRDefault="009C25CD" w:rsidP="009C25CD">
      <w:pPr>
        <w:pStyle w:val="NormalWeb"/>
        <w:shd w:val="clear" w:color="auto" w:fill="FAFAFA"/>
        <w:rPr>
          <w:rFonts w:ascii="Verdana" w:hAnsi="Verdana"/>
          <w:color w:val="808080"/>
          <w:sz w:val="20"/>
          <w:szCs w:val="20"/>
        </w:rPr>
      </w:pPr>
      <w:proofErr w:type="gramStart"/>
      <w:r w:rsidRPr="00FB12FE">
        <w:rPr>
          <w:rStyle w:val="Strong"/>
          <w:rFonts w:ascii="Verdana" w:hAnsi="Verdana"/>
          <w:color w:val="808080"/>
          <w:sz w:val="20"/>
          <w:szCs w:val="20"/>
        </w:rPr>
        <w:t>Ретроспекция</w:t>
      </w:r>
      <w:r w:rsidRPr="00FB12FE">
        <w:rPr>
          <w:rStyle w:val="apple-converted-space"/>
          <w:rFonts w:ascii="Verdana" w:hAnsi="Verdana"/>
          <w:color w:val="808080"/>
          <w:sz w:val="20"/>
          <w:szCs w:val="20"/>
        </w:rPr>
        <w:t> </w:t>
      </w:r>
      <w:r w:rsidRPr="00FB12FE">
        <w:rPr>
          <w:rFonts w:ascii="Verdana" w:hAnsi="Verdana"/>
          <w:color w:val="808080"/>
          <w:sz w:val="20"/>
          <w:szCs w:val="20"/>
        </w:rPr>
        <w:t>е творчески метод на изображениe, използван обикн.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</w:t>
      </w:r>
      <w:proofErr w:type="gramStart"/>
      <w:r w:rsidRPr="00FB12FE">
        <w:rPr>
          <w:rFonts w:ascii="Verdana" w:hAnsi="Verdana"/>
          <w:color w:val="808080"/>
          <w:sz w:val="20"/>
          <w:szCs w:val="20"/>
        </w:rPr>
        <w:t>в</w:t>
      </w:r>
      <w:proofErr w:type="gramEnd"/>
      <w:r w:rsidRPr="00FB12FE">
        <w:rPr>
          <w:rFonts w:ascii="Verdana" w:hAnsi="Verdana"/>
          <w:color w:val="808080"/>
          <w:sz w:val="20"/>
          <w:szCs w:val="20"/>
        </w:rPr>
        <w:t xml:space="preserve"> сюжетни произведения с голям обем, при които хронологическата последователност на сюжетното развитие съзнателно е нарушена от автора, като се дава преднина на по-стари събития пред по-нови или събитията не протичат в строг хронологичен ред, а съобразно с едно или друго възпоминание на героя.</w:t>
      </w:r>
      <w:bookmarkStart w:id="0" w:name="_GoBack"/>
      <w:bookmarkEnd w:id="0"/>
      <w:r>
        <w:rPr>
          <w:rFonts w:ascii="Verdana" w:hAnsi="Verdana"/>
          <w:color w:val="808080"/>
          <w:sz w:val="20"/>
          <w:szCs w:val="20"/>
        </w:rPr>
        <w:t> </w:t>
      </w:r>
    </w:p>
    <w:p w:rsidR="00067756" w:rsidRPr="00816AE9" w:rsidRDefault="00067756"/>
    <w:sectPr w:rsidR="00067756" w:rsidRPr="00816A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D9F"/>
    <w:multiLevelType w:val="multilevel"/>
    <w:tmpl w:val="2F5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657B4"/>
    <w:multiLevelType w:val="multilevel"/>
    <w:tmpl w:val="CBF2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72FA9"/>
    <w:multiLevelType w:val="multilevel"/>
    <w:tmpl w:val="4CD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16618D"/>
    <w:multiLevelType w:val="multilevel"/>
    <w:tmpl w:val="6D38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71A17"/>
    <w:multiLevelType w:val="multilevel"/>
    <w:tmpl w:val="2794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677FC3"/>
    <w:multiLevelType w:val="multilevel"/>
    <w:tmpl w:val="3CD6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892EFC"/>
    <w:multiLevelType w:val="multilevel"/>
    <w:tmpl w:val="4CD8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56"/>
    <w:rsid w:val="00067756"/>
    <w:rsid w:val="00116FEC"/>
    <w:rsid w:val="005F1274"/>
    <w:rsid w:val="00816AE9"/>
    <w:rsid w:val="00917ED0"/>
    <w:rsid w:val="00950B98"/>
    <w:rsid w:val="009C25CD"/>
    <w:rsid w:val="00C67E8A"/>
    <w:rsid w:val="00F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7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7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775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tab-span">
    <w:name w:val="apple-tab-span"/>
    <w:basedOn w:val="DefaultParagraphFont"/>
    <w:rsid w:val="00067756"/>
  </w:style>
  <w:style w:type="character" w:styleId="Strong">
    <w:name w:val="Strong"/>
    <w:basedOn w:val="DefaultParagraphFont"/>
    <w:uiPriority w:val="22"/>
    <w:qFormat/>
    <w:rsid w:val="00067756"/>
    <w:rPr>
      <w:b/>
      <w:bCs/>
    </w:rPr>
  </w:style>
  <w:style w:type="character" w:customStyle="1" w:styleId="apple-converted-space">
    <w:name w:val="apple-converted-space"/>
    <w:basedOn w:val="DefaultParagraphFont"/>
    <w:rsid w:val="00067756"/>
  </w:style>
  <w:style w:type="paragraph" w:styleId="NormalWeb">
    <w:name w:val="Normal (Web)"/>
    <w:basedOn w:val="Normal"/>
    <w:uiPriority w:val="99"/>
    <w:semiHidden/>
    <w:unhideWhenUsed/>
    <w:rsid w:val="00067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6AE9"/>
    <w:rPr>
      <w:i/>
      <w:iCs/>
    </w:rPr>
  </w:style>
  <w:style w:type="paragraph" w:customStyle="1" w:styleId="check">
    <w:name w:val="check"/>
    <w:basedOn w:val="Normal"/>
    <w:rsid w:val="0081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-under">
    <w:name w:val="bold-under"/>
    <w:basedOn w:val="DefaultParagraphFont"/>
    <w:rsid w:val="00816AE9"/>
  </w:style>
  <w:style w:type="character" w:customStyle="1" w:styleId="check1">
    <w:name w:val="check1"/>
    <w:basedOn w:val="DefaultParagraphFont"/>
    <w:rsid w:val="00950B98"/>
  </w:style>
  <w:style w:type="character" w:styleId="Hyperlink">
    <w:name w:val="Hyperlink"/>
    <w:basedOn w:val="DefaultParagraphFont"/>
    <w:uiPriority w:val="99"/>
    <w:semiHidden/>
    <w:unhideWhenUsed/>
    <w:rsid w:val="00950B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7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7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775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tab-span">
    <w:name w:val="apple-tab-span"/>
    <w:basedOn w:val="DefaultParagraphFont"/>
    <w:rsid w:val="00067756"/>
  </w:style>
  <w:style w:type="character" w:styleId="Strong">
    <w:name w:val="Strong"/>
    <w:basedOn w:val="DefaultParagraphFont"/>
    <w:uiPriority w:val="22"/>
    <w:qFormat/>
    <w:rsid w:val="00067756"/>
    <w:rPr>
      <w:b/>
      <w:bCs/>
    </w:rPr>
  </w:style>
  <w:style w:type="character" w:customStyle="1" w:styleId="apple-converted-space">
    <w:name w:val="apple-converted-space"/>
    <w:basedOn w:val="DefaultParagraphFont"/>
    <w:rsid w:val="00067756"/>
  </w:style>
  <w:style w:type="paragraph" w:styleId="NormalWeb">
    <w:name w:val="Normal (Web)"/>
    <w:basedOn w:val="Normal"/>
    <w:uiPriority w:val="99"/>
    <w:semiHidden/>
    <w:unhideWhenUsed/>
    <w:rsid w:val="00067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6AE9"/>
    <w:rPr>
      <w:i/>
      <w:iCs/>
    </w:rPr>
  </w:style>
  <w:style w:type="paragraph" w:customStyle="1" w:styleId="check">
    <w:name w:val="check"/>
    <w:basedOn w:val="Normal"/>
    <w:rsid w:val="0081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-under">
    <w:name w:val="bold-under"/>
    <w:basedOn w:val="DefaultParagraphFont"/>
    <w:rsid w:val="00816AE9"/>
  </w:style>
  <w:style w:type="character" w:customStyle="1" w:styleId="check1">
    <w:name w:val="check1"/>
    <w:basedOn w:val="DefaultParagraphFont"/>
    <w:rsid w:val="00950B98"/>
  </w:style>
  <w:style w:type="character" w:styleId="Hyperlink">
    <w:name w:val="Hyperlink"/>
    <w:basedOn w:val="DefaultParagraphFont"/>
    <w:uiPriority w:val="99"/>
    <w:semiHidden/>
    <w:unhideWhenUsed/>
    <w:rsid w:val="00950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matura.eu/proizvedeniq/Drugoselec" TargetMode="External"/><Relationship Id="rId13" Type="http://schemas.openxmlformats.org/officeDocument/2006/relationships/hyperlink" Target="http://zamatura.eu/avtori/biografia/Peio-Iavorov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zamatura.eu/avtori/biografia/Ivan-Vazov" TargetMode="External"/><Relationship Id="rId12" Type="http://schemas.openxmlformats.org/officeDocument/2006/relationships/hyperlink" Target="http://zamatura.eu/avtori/biografia/Hristo-Botev" TargetMode="External"/><Relationship Id="rId17" Type="http://schemas.openxmlformats.org/officeDocument/2006/relationships/hyperlink" Target="http://zamatura.eu/proizvedeniq/Bai-Ganyyo" TargetMode="External"/><Relationship Id="rId2" Type="http://schemas.openxmlformats.org/officeDocument/2006/relationships/styles" Target="styles.xml"/><Relationship Id="rId16" Type="http://schemas.openxmlformats.org/officeDocument/2006/relationships/hyperlink" Target="http://zamatura.eu/avtori/biografia/Aleko-Konstantin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amatura.eu/proizvedeniq/Diado-Ioco-gleda" TargetMode="External"/><Relationship Id="rId11" Type="http://schemas.openxmlformats.org/officeDocument/2006/relationships/hyperlink" Target="http://zamatura.eu/avtori/biografia/Elin-Pel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amatura.eu/avtori/biografia/Peio-Iavorov" TargetMode="External"/><Relationship Id="rId10" Type="http://schemas.openxmlformats.org/officeDocument/2006/relationships/hyperlink" Target="http://zamatura.eu/proizvedeniq/Vetrena-melnic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zamatura.eu/avtori/biografia/Iordan-Iovkov" TargetMode="External"/><Relationship Id="rId14" Type="http://schemas.openxmlformats.org/officeDocument/2006/relationships/hyperlink" Target="http://zamatura.eu/avtori/biografia/Dimcho-Debelian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5328</Words>
  <Characters>30372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danielng01</dc:creator>
  <cp:lastModifiedBy>danielng01</cp:lastModifiedBy>
  <cp:revision>9</cp:revision>
  <cp:lastPrinted>2014-04-09T18:51:00Z</cp:lastPrinted>
  <dcterms:created xsi:type="dcterms:W3CDTF">2014-04-09T18:31:00Z</dcterms:created>
  <dcterms:modified xsi:type="dcterms:W3CDTF">2014-04-09T18:51:00Z</dcterms:modified>
</cp:coreProperties>
</file>