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BF" w:rsidRDefault="007F20BF" w:rsidP="007F20B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МИНИСТЕРСТВО ОБРАЗОВАНИЯ</w:t>
      </w:r>
    </w:p>
    <w:p w:rsidR="007F20BF" w:rsidRDefault="007F20BF" w:rsidP="007F20B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РЕСПУБЛИКИ БЕЛАРУСЬ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информатики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</w:t>
      </w: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Жаков Алексей Юрьевич</w:t>
      </w:r>
    </w:p>
    <w:p w:rsidR="007F20BF" w:rsidRDefault="007F20BF" w:rsidP="007F20B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Анализ инструментов разработки мобильных приложений с точки зрения оптимизации затрат на тестирование 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7F20BF" w:rsidRDefault="007F20BF" w:rsidP="007F20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студента 3 курса 13 группы</w:t>
      </w: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jc w:val="center"/>
        <w:rPr>
          <w:rFonts w:cs="Times New Roman"/>
          <w:szCs w:val="28"/>
        </w:rPr>
      </w:pPr>
    </w:p>
    <w:p w:rsidR="007F20BF" w:rsidRDefault="007F20BF" w:rsidP="007F20BF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“Допустить к защите”                               </w:t>
      </w:r>
      <w:r>
        <w:rPr>
          <w:rFonts w:cs="Times New Roman"/>
          <w:b/>
          <w:szCs w:val="28"/>
        </w:rPr>
        <w:t>Руководитель</w:t>
      </w:r>
    </w:p>
    <w:p w:rsidR="007F20BF" w:rsidRDefault="007F20BF" w:rsidP="007F20BF">
      <w:pPr>
        <w:rPr>
          <w:rFonts w:cs="Times New Roman"/>
          <w:i/>
          <w:szCs w:val="28"/>
        </w:rPr>
      </w:pPr>
      <w:r>
        <w:rPr>
          <w:rFonts w:cs="Times New Roman"/>
          <w:b/>
          <w:szCs w:val="28"/>
        </w:rPr>
        <w:t xml:space="preserve">Руководитель проекта                      </w:t>
      </w:r>
      <w:proofErr w:type="spellStart"/>
      <w:r>
        <w:rPr>
          <w:rFonts w:cs="Times New Roman"/>
          <w:i/>
          <w:szCs w:val="28"/>
        </w:rPr>
        <w:t>Махлаева</w:t>
      </w:r>
      <w:proofErr w:type="spellEnd"/>
      <w:r>
        <w:rPr>
          <w:rFonts w:cs="Times New Roman"/>
          <w:i/>
          <w:szCs w:val="28"/>
        </w:rPr>
        <w:t xml:space="preserve"> Татьяна Игоревна</w:t>
      </w:r>
    </w:p>
    <w:p w:rsidR="007F20BF" w:rsidRDefault="007F20BF" w:rsidP="007F20BF">
      <w:pPr>
        <w:rPr>
          <w:rFonts w:cs="Times New Roman"/>
          <w:noProof/>
          <w:szCs w:val="28"/>
          <w:lang w:eastAsia="ru-RU"/>
        </w:rPr>
      </w:pPr>
      <w:proofErr w:type="spellStart"/>
      <w:r>
        <w:rPr>
          <w:rFonts w:cs="Times New Roman"/>
          <w:i/>
          <w:szCs w:val="28"/>
        </w:rPr>
        <w:t>Махлаева</w:t>
      </w:r>
      <w:proofErr w:type="spellEnd"/>
      <w:r>
        <w:rPr>
          <w:rFonts w:cs="Times New Roman"/>
          <w:i/>
          <w:szCs w:val="28"/>
        </w:rPr>
        <w:t xml:space="preserve"> Татьяна Игоревна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F20BF" w:rsidRDefault="007F20BF" w:rsidP="007F20BF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138430</wp:posOffset>
                </wp:positionV>
                <wp:extent cx="0" cy="0"/>
                <wp:effectExtent l="0" t="0" r="0" b="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margin;mso-height-relative:margin" from="1.2pt,10.9pt" to="1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176530</wp:posOffset>
                </wp:positionV>
                <wp:extent cx="2847975" cy="0"/>
                <wp:effectExtent l="0" t="0" r="9525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3.9pt" to="225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" strokecolor="black [3040]">
                <o:lock v:ext="edit" shapetype="f"/>
              </v:line>
            </w:pict>
          </mc:Fallback>
        </mc:AlternateContent>
      </w:r>
    </w:p>
    <w:p w:rsidR="007F20BF" w:rsidRDefault="007F20BF" w:rsidP="007F20BF">
      <w:pP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187960</wp:posOffset>
                </wp:positionV>
                <wp:extent cx="1171575" cy="0"/>
                <wp:effectExtent l="0" t="0" r="9525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95pt,14.8pt" to="17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" strokecolor="black [3040]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187960</wp:posOffset>
                </wp:positionV>
                <wp:extent cx="542925" cy="0"/>
                <wp:effectExtent l="0" t="0" r="952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95pt,14.8pt" to="47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" strokecolor="black [3040]">
                <o:lock v:ext="edit" shapetype="f"/>
              </v:line>
            </w:pict>
          </mc:Fallback>
        </mc:AlternateContent>
      </w:r>
      <w:r>
        <w:rPr>
          <w:rFonts w:cs="Times New Roman"/>
          <w:szCs w:val="28"/>
        </w:rPr>
        <w:t>“          “                                      201</w:t>
      </w:r>
      <w:r w:rsidR="00E9519B" w:rsidRPr="003468F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:rsidR="007F20BF" w:rsidRDefault="007F20BF" w:rsidP="007F20BF">
      <w:pPr>
        <w:jc w:val="center"/>
        <w:rPr>
          <w:rFonts w:cs="Times New Roman"/>
          <w:b/>
          <w:szCs w:val="28"/>
        </w:rPr>
      </w:pPr>
    </w:p>
    <w:p w:rsidR="007F20BF" w:rsidRDefault="007F20BF" w:rsidP="007F20BF">
      <w:pPr>
        <w:jc w:val="center"/>
        <w:rPr>
          <w:rFonts w:cs="Times New Roman"/>
          <w:b/>
          <w:szCs w:val="28"/>
        </w:rPr>
      </w:pPr>
    </w:p>
    <w:p w:rsidR="007F20BF" w:rsidRPr="003468F6" w:rsidRDefault="007F20BF" w:rsidP="00A62D40">
      <w:pPr>
        <w:jc w:val="center"/>
      </w:pPr>
      <w:bookmarkStart w:id="0" w:name="_Toc387779362"/>
      <w:r>
        <w:t>Минск 201</w:t>
      </w:r>
      <w:bookmarkEnd w:id="0"/>
      <w:r w:rsidR="00E9519B" w:rsidRPr="003468F6">
        <w:t>4</w:t>
      </w:r>
    </w:p>
    <w:p w:rsidR="007F20BF" w:rsidRDefault="007F20BF">
      <w:pPr>
        <w:rPr>
          <w:rFonts w:asciiTheme="majorHAnsi" w:eastAsiaTheme="majorEastAsia" w:hAnsiTheme="majorHAnsi" w:cs="Times New Roman"/>
          <w:bCs/>
          <w:color w:val="365F91" w:themeColor="accent1" w:themeShade="BF"/>
          <w:szCs w:val="28"/>
        </w:rPr>
      </w:pPr>
      <w:r>
        <w:rPr>
          <w:rFonts w:cs="Times New Roman"/>
          <w:b/>
        </w:rPr>
        <w:br w:type="page"/>
      </w:r>
    </w:p>
    <w:p w:rsidR="007F20BF" w:rsidRPr="00CD0BAE" w:rsidRDefault="007F20BF">
      <w:pPr>
        <w:pStyle w:val="1"/>
        <w:pPrChange w:id="1" w:author="Aleksei Zhakov" w:date="2014-01-10T13:21:00Z">
          <w:pPr>
            <w:jc w:val="center"/>
          </w:pPr>
        </w:pPrChange>
      </w:pPr>
      <w:bookmarkStart w:id="2" w:name="_Toc377655818"/>
      <w:bookmarkStart w:id="3" w:name="_Toc387779363"/>
      <w:bookmarkStart w:id="4" w:name="_Toc388241653"/>
      <w:commentRangeStart w:id="5"/>
      <w:r w:rsidRPr="00CD0BAE">
        <w:lastRenderedPageBreak/>
        <w:t>АННОТАЦИЯ</w:t>
      </w:r>
      <w:commentRangeEnd w:id="5"/>
      <w:r>
        <w:rPr>
          <w:rStyle w:val="a7"/>
        </w:rPr>
        <w:commentReference w:id="5"/>
      </w:r>
      <w:bookmarkEnd w:id="2"/>
      <w:bookmarkEnd w:id="3"/>
      <w:bookmarkEnd w:id="4"/>
    </w:p>
    <w:p w:rsidR="007F20BF" w:rsidRPr="00A95175" w:rsidRDefault="007F20BF" w:rsidP="007F20BF">
      <w:pPr>
        <w:pStyle w:val="a6"/>
        <w:spacing w:after="0" w:line="240" w:lineRule="auto"/>
        <w:ind w:left="0" w:firstLine="567"/>
        <w:rPr>
          <w:rFonts w:cs="Times New Roman"/>
          <w:b/>
          <w:szCs w:val="28"/>
        </w:rPr>
      </w:pPr>
      <w:r w:rsidRPr="00CD0BAE">
        <w:rPr>
          <w:rFonts w:cs="Times New Roman"/>
          <w:szCs w:val="28"/>
        </w:rPr>
        <w:t>Главной целью данно</w:t>
      </w:r>
      <w:r w:rsidR="00A62D40">
        <w:rPr>
          <w:rFonts w:cs="Times New Roman"/>
          <w:szCs w:val="28"/>
        </w:rPr>
        <w:t>й</w:t>
      </w:r>
      <w:r w:rsidRPr="00CD0BAE">
        <w:rPr>
          <w:rFonts w:cs="Times New Roman"/>
          <w:szCs w:val="28"/>
        </w:rPr>
        <w:t xml:space="preserve"> курсово</w:t>
      </w:r>
      <w:r w:rsidR="00A62D40">
        <w:rPr>
          <w:rFonts w:cs="Times New Roman"/>
          <w:szCs w:val="28"/>
        </w:rPr>
        <w:t>й</w:t>
      </w:r>
      <w:r w:rsidRPr="00CD0BAE">
        <w:rPr>
          <w:rFonts w:cs="Times New Roman"/>
          <w:szCs w:val="28"/>
        </w:rPr>
        <w:t xml:space="preserve"> </w:t>
      </w:r>
      <w:r w:rsidR="00A62D40">
        <w:rPr>
          <w:rFonts w:cs="Times New Roman"/>
          <w:szCs w:val="28"/>
        </w:rPr>
        <w:t>работы</w:t>
      </w:r>
      <w:r w:rsidRPr="00CD0BAE">
        <w:rPr>
          <w:rFonts w:cs="Times New Roman"/>
          <w:szCs w:val="28"/>
        </w:rPr>
        <w:t xml:space="preserve"> является </w:t>
      </w:r>
      <w:r w:rsidR="00A62D40">
        <w:rPr>
          <w:rFonts w:cs="Times New Roman"/>
          <w:szCs w:val="28"/>
        </w:rPr>
        <w:t>написание приложения при помощи</w:t>
      </w:r>
      <w:r w:rsidRPr="00CD0BAE"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средств разработки мобильных приложений</w:t>
      </w:r>
      <w:r w:rsidR="00A62D40">
        <w:rPr>
          <w:rFonts w:cs="Times New Roman"/>
          <w:szCs w:val="28"/>
        </w:rPr>
        <w:t>, выбранных на этапе курсового проекта</w:t>
      </w:r>
      <w:r w:rsidRPr="00A95175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  <w:r w:rsidR="00A62D40">
        <w:rPr>
          <w:rFonts w:cs="Times New Roman"/>
          <w:szCs w:val="28"/>
        </w:rPr>
        <w:t>проведение тестирования данного приложения и анализ</w:t>
      </w:r>
      <w:r w:rsidR="00A62D40" w:rsidRPr="00A62D40">
        <w:rPr>
          <w:rFonts w:cs="Times New Roman"/>
          <w:szCs w:val="28"/>
        </w:rPr>
        <w:t xml:space="preserve"> </w:t>
      </w:r>
      <w:r w:rsidR="00A62D40">
        <w:rPr>
          <w:rFonts w:cs="Times New Roman"/>
          <w:szCs w:val="28"/>
        </w:rPr>
        <w:t>временных затрат</w:t>
      </w:r>
      <w:commentRangeStart w:id="6"/>
      <w:r>
        <w:rPr>
          <w:rFonts w:cs="Times New Roman"/>
          <w:szCs w:val="28"/>
        </w:rPr>
        <w:t>.</w:t>
      </w:r>
      <w:commentRangeEnd w:id="6"/>
      <w:r>
        <w:rPr>
          <w:rStyle w:val="a7"/>
        </w:rPr>
        <w:commentReference w:id="6"/>
      </w:r>
    </w:p>
    <w:p w:rsidR="007F20BF" w:rsidRPr="00CD0BAE" w:rsidRDefault="007F20BF" w:rsidP="007F20BF">
      <w:pPr>
        <w:pStyle w:val="a6"/>
        <w:spacing w:after="0" w:line="240" w:lineRule="auto"/>
        <w:ind w:left="0" w:firstLine="567"/>
        <w:rPr>
          <w:rFonts w:cs="Times New Roman"/>
          <w:b/>
          <w:szCs w:val="28"/>
        </w:rPr>
      </w:pPr>
    </w:p>
    <w:p w:rsidR="007F20BF" w:rsidRPr="003D08AF" w:rsidRDefault="007F20BF">
      <w:pPr>
        <w:jc w:val="center"/>
        <w:rPr>
          <w:b/>
        </w:rPr>
        <w:pPrChange w:id="7" w:author="Aleksei Zhakov" w:date="2014-01-10T13:21:00Z">
          <w:pPr>
            <w:spacing w:after="0" w:line="240" w:lineRule="auto"/>
            <w:jc w:val="center"/>
          </w:pPr>
        </w:pPrChange>
      </w:pPr>
      <w:r w:rsidRPr="003D08AF">
        <w:rPr>
          <w:b/>
        </w:rPr>
        <w:t>АНАТАЦЫЯ</w:t>
      </w:r>
    </w:p>
    <w:p w:rsidR="00A62D40" w:rsidRDefault="00A62D40" w:rsidP="00A62D40">
      <w:pPr>
        <w:pStyle w:val="a6"/>
        <w:spacing w:after="0" w:line="240" w:lineRule="auto"/>
        <w:ind w:left="0" w:firstLine="567"/>
        <w:rPr>
          <w:rFonts w:cs="Times New Roman"/>
          <w:szCs w:val="28"/>
          <w:lang w:val="be-BY"/>
        </w:rPr>
      </w:pPr>
      <w:r w:rsidRPr="00342F8D">
        <w:rPr>
          <w:rFonts w:cs="Times New Roman"/>
          <w:szCs w:val="28"/>
          <w:lang w:val="be-BY"/>
        </w:rPr>
        <w:t>Галоўнай мэтай дадзенай курсавой працы з'яўляецца напісанне прыкладання пры дапамозе сродкаў распрацоўкі мабільных прыкладанняў, выбраных на этапе курсавога праекта; правядзенне тэставання дадзенага прыкладання і аналіз часавых выдаткаў</w:t>
      </w:r>
      <w:r>
        <w:rPr>
          <w:rFonts w:cs="Times New Roman"/>
          <w:szCs w:val="28"/>
          <w:lang w:val="be-BY"/>
        </w:rPr>
        <w:t>.</w:t>
      </w:r>
    </w:p>
    <w:p w:rsidR="007F20BF" w:rsidRPr="00A62D40" w:rsidRDefault="007F20BF" w:rsidP="007F20BF">
      <w:pPr>
        <w:pStyle w:val="a6"/>
        <w:spacing w:after="0" w:line="240" w:lineRule="auto"/>
        <w:ind w:left="0" w:firstLine="567"/>
        <w:rPr>
          <w:rFonts w:cs="Times New Roman"/>
          <w:b/>
          <w:szCs w:val="28"/>
          <w:lang w:val="be-BY"/>
        </w:rPr>
      </w:pPr>
    </w:p>
    <w:p w:rsidR="007F20BF" w:rsidRPr="003D08AF" w:rsidRDefault="007F20BF">
      <w:pPr>
        <w:jc w:val="center"/>
        <w:rPr>
          <w:b/>
          <w:lang w:val="en-US"/>
        </w:rPr>
        <w:pPrChange w:id="8" w:author="Aleksei Zhakov" w:date="2014-01-10T13:21:00Z">
          <w:pPr>
            <w:spacing w:after="0" w:line="240" w:lineRule="auto"/>
            <w:jc w:val="center"/>
          </w:pPr>
        </w:pPrChange>
      </w:pPr>
      <w:r w:rsidRPr="003D08AF">
        <w:rPr>
          <w:b/>
          <w:lang w:val="en-US"/>
        </w:rPr>
        <w:t>ANNOTATION</w:t>
      </w:r>
    </w:p>
    <w:p w:rsidR="00923E5A" w:rsidRDefault="00A62D40" w:rsidP="00A62D40">
      <w:pPr>
        <w:ind w:firstLine="708"/>
        <w:rPr>
          <w:rFonts w:cs="Times New Roman"/>
          <w:szCs w:val="28"/>
          <w:lang w:val="en-US"/>
        </w:rPr>
      </w:pPr>
      <w:r w:rsidRPr="00A62D40">
        <w:rPr>
          <w:rFonts w:cs="Times New Roman"/>
          <w:szCs w:val="28"/>
          <w:lang w:val="en-US"/>
        </w:rPr>
        <w:t xml:space="preserve">The main purpose of this coursework is to write application using the mobile application development tools selected </w:t>
      </w:r>
      <w:r w:rsidR="007F5D94" w:rsidRPr="007F5D94">
        <w:rPr>
          <w:rFonts w:cs="Times New Roman"/>
          <w:szCs w:val="28"/>
          <w:lang w:val="en-US"/>
        </w:rPr>
        <w:t>at the stage of the course project</w:t>
      </w:r>
      <w:r w:rsidRPr="00A62D40">
        <w:rPr>
          <w:rFonts w:cs="Times New Roman"/>
          <w:szCs w:val="28"/>
          <w:lang w:val="en-US"/>
        </w:rPr>
        <w:t xml:space="preserve">; testing this application and </w:t>
      </w:r>
      <w:r>
        <w:rPr>
          <w:rFonts w:cs="Times New Roman"/>
          <w:szCs w:val="28"/>
          <w:lang w:val="en-US"/>
        </w:rPr>
        <w:t>time</w:t>
      </w:r>
      <w:r w:rsidRPr="00A62D40">
        <w:rPr>
          <w:rFonts w:cs="Times New Roman"/>
          <w:szCs w:val="28"/>
          <w:lang w:val="en-US"/>
        </w:rPr>
        <w:t xml:space="preserve"> cost analysis</w:t>
      </w:r>
      <w:r>
        <w:rPr>
          <w:rFonts w:cs="Times New Roman"/>
          <w:szCs w:val="28"/>
          <w:lang w:val="en-US"/>
        </w:rPr>
        <w:t>.</w:t>
      </w:r>
    </w:p>
    <w:p w:rsidR="00923E5A" w:rsidRDefault="00923E5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923E5A" w:rsidRPr="00CD0BAE" w:rsidRDefault="00923E5A" w:rsidP="00923E5A">
      <w:pPr>
        <w:pStyle w:val="1"/>
        <w:pPrChange w:id="9" w:author="Aleksei Zhakov" w:date="2014-01-10T13:20:00Z">
          <w:pPr>
            <w:pStyle w:val="a6"/>
            <w:spacing w:after="0" w:line="360" w:lineRule="auto"/>
            <w:ind w:firstLine="567"/>
            <w:jc w:val="center"/>
          </w:pPr>
        </w:pPrChange>
      </w:pPr>
      <w:bookmarkStart w:id="10" w:name="_Toc378075635"/>
      <w:bookmarkStart w:id="11" w:name="_Toc388241654"/>
      <w:commentRangeStart w:id="12"/>
      <w:r w:rsidRPr="00CD0BAE">
        <w:lastRenderedPageBreak/>
        <w:t>РЕФЕРАТ</w:t>
      </w:r>
      <w:commentRangeEnd w:id="12"/>
      <w:r>
        <w:rPr>
          <w:rStyle w:val="a7"/>
        </w:rPr>
        <w:commentReference w:id="12"/>
      </w:r>
      <w:bookmarkEnd w:id="10"/>
      <w:bookmarkEnd w:id="11"/>
    </w:p>
    <w:p w:rsidR="00923E5A" w:rsidRPr="00CD0BAE" w:rsidRDefault="00923E5A" w:rsidP="00923E5A">
      <w:pPr>
        <w:pStyle w:val="a6"/>
        <w:spacing w:after="0"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Курсовая работа</w:t>
      </w:r>
      <w:r w:rsidRPr="00CD0BAE">
        <w:rPr>
          <w:rFonts w:cs="Times New Roman"/>
          <w:i/>
          <w:szCs w:val="28"/>
        </w:rPr>
        <w:t>,</w:t>
      </w:r>
      <w:r>
        <w:rPr>
          <w:rFonts w:cs="Times New Roman"/>
          <w:i/>
          <w:szCs w:val="28"/>
        </w:rPr>
        <w:t xml:space="preserve"> </w:t>
      </w:r>
      <w:r w:rsidRPr="00CD0BAE"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677491">
        <w:rPr>
          <w:rFonts w:cs="Times New Roman"/>
          <w:szCs w:val="28"/>
        </w:rPr>
        <w:t>4</w:t>
      </w:r>
      <w:r w:rsidRPr="00DF5C80">
        <w:rPr>
          <w:rFonts w:cs="Times New Roman"/>
          <w:szCs w:val="28"/>
        </w:rPr>
        <w:t xml:space="preserve"> с., </w:t>
      </w:r>
      <w:r w:rsidRPr="00326521">
        <w:rPr>
          <w:rFonts w:cs="Times New Roman"/>
          <w:szCs w:val="28"/>
        </w:rPr>
        <w:t>8</w:t>
      </w:r>
      <w:r w:rsidRPr="00DF5C80">
        <w:rPr>
          <w:rFonts w:cs="Times New Roman"/>
          <w:szCs w:val="28"/>
        </w:rPr>
        <w:t xml:space="preserve"> рисунк</w:t>
      </w:r>
      <w:r>
        <w:rPr>
          <w:rFonts w:cs="Times New Roman"/>
          <w:szCs w:val="28"/>
        </w:rPr>
        <w:t>ов</w:t>
      </w:r>
      <w:r w:rsidRPr="00DF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4</w:t>
      </w:r>
      <w:r w:rsidRPr="003265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таблицы,</w:t>
      </w:r>
      <w:r w:rsidRPr="00DF5C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DF5C80">
        <w:rPr>
          <w:rFonts w:cs="Times New Roman"/>
          <w:szCs w:val="28"/>
        </w:rPr>
        <w:t xml:space="preserve"> источник</w:t>
      </w:r>
      <w:r>
        <w:rPr>
          <w:rFonts w:cs="Times New Roman"/>
          <w:szCs w:val="28"/>
        </w:rPr>
        <w:t>а</w:t>
      </w:r>
      <w:r w:rsidRPr="00DF5C8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923E5A" w:rsidRPr="00923E5A" w:rsidRDefault="00923E5A" w:rsidP="00923E5A">
      <w:pPr>
        <w:pStyle w:val="a6"/>
        <w:spacing w:after="0" w:line="360" w:lineRule="auto"/>
        <w:ind w:left="0" w:firstLine="567"/>
        <w:rPr>
          <w:rFonts w:cs="Times New Roman"/>
          <w:szCs w:val="28"/>
        </w:rPr>
      </w:pPr>
      <w:proofErr w:type="gramStart"/>
      <w:r w:rsidRPr="00501130">
        <w:rPr>
          <w:rFonts w:cs="Times New Roman"/>
          <w:i/>
          <w:szCs w:val="28"/>
        </w:rPr>
        <w:t>Ключевые</w:t>
      </w:r>
      <w:proofErr w:type="gramEnd"/>
      <w:r w:rsidRPr="00501130">
        <w:rPr>
          <w:rFonts w:cs="Times New Roman"/>
          <w:i/>
          <w:szCs w:val="28"/>
        </w:rPr>
        <w:t xml:space="preserve"> слова</w:t>
      </w:r>
      <w:r>
        <w:rPr>
          <w:rFonts w:cs="Times New Roman"/>
          <w:szCs w:val="28"/>
        </w:rPr>
        <w:t>—</w:t>
      </w:r>
      <w:proofErr w:type="spellStart"/>
      <w:r>
        <w:rPr>
          <w:rFonts w:cs="Times New Roman"/>
          <w:szCs w:val="28"/>
          <w:lang w:val="en-US"/>
        </w:rPr>
        <w:t>Xamarin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9F7E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тестирование</w:t>
      </w:r>
      <w:r w:rsidRPr="00923E5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Genymotion</w:t>
      </w:r>
      <w:proofErr w:type="spellEnd"/>
    </w:p>
    <w:p w:rsidR="00923E5A" w:rsidRPr="00CD0BAE" w:rsidRDefault="00923E5A" w:rsidP="00923E5A">
      <w:pPr>
        <w:pStyle w:val="a6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 xml:space="preserve">Объект исследования </w:t>
      </w:r>
      <w:r w:rsidRPr="00CD0BA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инструменты разработки мобильных приложений</w:t>
      </w:r>
      <w:r w:rsidRPr="00CD0BAE">
        <w:rPr>
          <w:rFonts w:cs="Times New Roman"/>
          <w:szCs w:val="28"/>
        </w:rPr>
        <w:t>.</w:t>
      </w:r>
    </w:p>
    <w:p w:rsidR="00923E5A" w:rsidRPr="00CD0BAE" w:rsidRDefault="00923E5A" w:rsidP="00923E5A">
      <w:pPr>
        <w:pStyle w:val="a6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>Методы исследования</w:t>
      </w:r>
      <w:r w:rsidRPr="00CD0BA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использование инструментов разработки для создания реального приложения на платформах </w:t>
      </w:r>
      <w:proofErr w:type="spellStart"/>
      <w:r>
        <w:rPr>
          <w:rFonts w:cs="Times New Roman"/>
          <w:szCs w:val="28"/>
          <w:lang w:val="en-US"/>
        </w:rPr>
        <w:t>Xamarin</w:t>
      </w:r>
      <w:proofErr w:type="spellEnd"/>
      <w:r w:rsidRPr="00923E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923E5A" w:rsidRPr="00E33C88" w:rsidRDefault="00923E5A" w:rsidP="00923E5A">
      <w:pPr>
        <w:pStyle w:val="a6"/>
        <w:spacing w:after="0" w:line="360" w:lineRule="auto"/>
        <w:ind w:left="0" w:firstLine="567"/>
        <w:rPr>
          <w:rFonts w:cs="Times New Roman"/>
          <w:szCs w:val="28"/>
        </w:rPr>
      </w:pPr>
      <w:r w:rsidRPr="00CD0BAE">
        <w:rPr>
          <w:rFonts w:cs="Times New Roman"/>
          <w:i/>
          <w:szCs w:val="28"/>
        </w:rPr>
        <w:t xml:space="preserve">Цель работы </w:t>
      </w:r>
      <w:r>
        <w:rPr>
          <w:rFonts w:cs="Times New Roman"/>
          <w:i/>
          <w:szCs w:val="28"/>
        </w:rPr>
        <w:t>–</w:t>
      </w:r>
      <w:r>
        <w:rPr>
          <w:rFonts w:cs="Times New Roman"/>
          <w:szCs w:val="28"/>
        </w:rPr>
        <w:t xml:space="preserve"> разработать приложение при помощи </w:t>
      </w:r>
      <w:proofErr w:type="spellStart"/>
      <w:r>
        <w:rPr>
          <w:rFonts w:cs="Times New Roman"/>
          <w:szCs w:val="28"/>
          <w:lang w:val="en-US"/>
        </w:rPr>
        <w:t>Xamarin</w:t>
      </w:r>
      <w:proofErr w:type="spellEnd"/>
      <w:r w:rsidRPr="00923E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Anrdoid</w:t>
      </w:r>
      <w:proofErr w:type="spellEnd"/>
      <w:r w:rsidRPr="00923E5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провести тестирование в условиях, близких к </w:t>
      </w:r>
      <w:proofErr w:type="gramStart"/>
      <w:r>
        <w:rPr>
          <w:rFonts w:cs="Times New Roman"/>
          <w:szCs w:val="28"/>
        </w:rPr>
        <w:t>реальным</w:t>
      </w:r>
      <w:proofErr w:type="gramEnd"/>
      <w:r>
        <w:rPr>
          <w:rFonts w:cs="Times New Roman"/>
          <w:szCs w:val="28"/>
        </w:rPr>
        <w:t xml:space="preserve"> и проанализировать затраты.</w:t>
      </w:r>
    </w:p>
    <w:p w:rsidR="00A62D40" w:rsidRPr="00677491" w:rsidRDefault="00923E5A" w:rsidP="00677491">
      <w:pPr>
        <w:spacing w:after="0" w:line="240" w:lineRule="auto"/>
        <w:ind w:firstLine="567"/>
        <w:rPr>
          <w:rFonts w:cs="Times New Roman"/>
          <w:szCs w:val="28"/>
          <w:lang w:eastAsia="ru-RU"/>
        </w:rPr>
      </w:pPr>
      <w:r w:rsidRPr="00CD0BAE">
        <w:rPr>
          <w:rFonts w:cs="Times New Roman"/>
          <w:i/>
          <w:szCs w:val="28"/>
        </w:rPr>
        <w:t>Результаты работы</w:t>
      </w:r>
      <w:r>
        <w:rPr>
          <w:rFonts w:cs="Times New Roman"/>
          <w:i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ра</w:t>
      </w:r>
      <w:proofErr w:type="gramEnd"/>
      <w:r>
        <w:rPr>
          <w:rFonts w:cs="Times New Roman"/>
          <w:szCs w:val="28"/>
        </w:rPr>
        <w:t xml:space="preserve">зработано приложение на платформах </w:t>
      </w:r>
      <w:r>
        <w:rPr>
          <w:rFonts w:cs="Times New Roman"/>
          <w:szCs w:val="28"/>
          <w:lang w:val="en-US"/>
        </w:rPr>
        <w:t>Android</w:t>
      </w:r>
      <w:r w:rsidRPr="00DF5C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SDK</w:t>
      </w:r>
      <w:r w:rsidRPr="00DF5C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Xamarin</w:t>
      </w:r>
      <w:proofErr w:type="spellEnd"/>
      <w:r>
        <w:rPr>
          <w:rFonts w:cs="Times New Roman"/>
          <w:szCs w:val="28"/>
        </w:rPr>
        <w:t xml:space="preserve">, проведено ручное и автоматическое тестирование, проанализированы полученные данные. Также </w:t>
      </w:r>
      <w:r w:rsidR="00677491">
        <w:rPr>
          <w:rFonts w:cs="Times New Roman"/>
          <w:szCs w:val="28"/>
        </w:rPr>
        <w:t>изучены</w:t>
      </w:r>
      <w:r>
        <w:rPr>
          <w:rFonts w:cs="Times New Roman"/>
          <w:szCs w:val="28"/>
        </w:rPr>
        <w:t xml:space="preserve"> свойства эмулятора </w:t>
      </w:r>
      <w:proofErr w:type="spellStart"/>
      <w:r>
        <w:rPr>
          <w:rFonts w:cs="Times New Roman"/>
          <w:szCs w:val="28"/>
          <w:lang w:val="en-US"/>
        </w:rPr>
        <w:t>Genymotion</w:t>
      </w:r>
      <w:proofErr w:type="spellEnd"/>
      <w:r w:rsidR="00677491">
        <w:rPr>
          <w:rFonts w:cs="Times New Roman"/>
          <w:szCs w:val="28"/>
        </w:rPr>
        <w:t xml:space="preserve"> и проведено исследование его скорости работы.</w:t>
      </w:r>
    </w:p>
    <w:p w:rsidR="00A62D40" w:rsidRPr="00923E5A" w:rsidRDefault="00A62D40">
      <w:pPr>
        <w:rPr>
          <w:rFonts w:cs="Times New Roman"/>
          <w:szCs w:val="28"/>
        </w:rPr>
      </w:pPr>
      <w:r w:rsidRPr="00923E5A">
        <w:rPr>
          <w:rFonts w:cs="Times New Roman"/>
          <w:szCs w:val="28"/>
        </w:rPr>
        <w:br w:type="page"/>
      </w:r>
    </w:p>
    <w:p w:rsidR="00A62D40" w:rsidRPr="00A62D40" w:rsidRDefault="00A62D40" w:rsidP="00A62D40">
      <w:pPr>
        <w:pStyle w:val="1"/>
      </w:pPr>
      <w:bookmarkStart w:id="13" w:name="_Toc388241655"/>
      <w:r>
        <w:lastRenderedPageBreak/>
        <w:t>ОГЛАВЛЕНИЕ</w:t>
      </w:r>
      <w:bookmarkEnd w:id="13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173478559"/>
        <w:docPartObj>
          <w:docPartGallery w:val="Table of Contents"/>
          <w:docPartUnique/>
        </w:docPartObj>
      </w:sdtPr>
      <w:sdtContent>
        <w:p w:rsidR="00A62D40" w:rsidRPr="00A62D40" w:rsidRDefault="00A62D40" w:rsidP="00A62D40">
          <w:pPr>
            <w:pStyle w:val="ab"/>
            <w:rPr>
              <w:rFonts w:ascii="Times New Roman" w:hAnsi="Times New Roman" w:cs="Times New Roman"/>
              <w:color w:val="auto"/>
              <w:sz w:val="26"/>
              <w:szCs w:val="26"/>
            </w:rPr>
          </w:pPr>
        </w:p>
        <w:p w:rsidR="000016CC" w:rsidRDefault="00A62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241653" w:history="1">
            <w:r w:rsidR="000016CC" w:rsidRPr="00DD5C8A">
              <w:rPr>
                <w:rStyle w:val="ac"/>
                <w:noProof/>
              </w:rPr>
              <w:t>АННОТАЦИЯ</w:t>
            </w:r>
            <w:r w:rsidR="000016CC">
              <w:rPr>
                <w:noProof/>
                <w:webHidden/>
              </w:rPr>
              <w:tab/>
            </w:r>
            <w:r w:rsidR="000016CC">
              <w:rPr>
                <w:noProof/>
                <w:webHidden/>
              </w:rPr>
              <w:fldChar w:fldCharType="begin"/>
            </w:r>
            <w:r w:rsidR="000016CC">
              <w:rPr>
                <w:noProof/>
                <w:webHidden/>
              </w:rPr>
              <w:instrText xml:space="preserve"> PAGEREF _Toc388241653 \h </w:instrText>
            </w:r>
            <w:r w:rsidR="000016CC">
              <w:rPr>
                <w:noProof/>
                <w:webHidden/>
              </w:rPr>
            </w:r>
            <w:r w:rsidR="000016CC">
              <w:rPr>
                <w:noProof/>
                <w:webHidden/>
              </w:rPr>
              <w:fldChar w:fldCharType="separate"/>
            </w:r>
            <w:r w:rsidR="000016CC">
              <w:rPr>
                <w:noProof/>
                <w:webHidden/>
              </w:rPr>
              <w:t>2</w:t>
            </w:r>
            <w:r w:rsidR="000016CC"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54" w:history="1">
            <w:r w:rsidRPr="00DD5C8A">
              <w:rPr>
                <w:rStyle w:val="ac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55" w:history="1">
            <w:r w:rsidRPr="00DD5C8A">
              <w:rPr>
                <w:rStyle w:val="ac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56" w:history="1">
            <w:r w:rsidRPr="00DD5C8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57" w:history="1">
            <w:r w:rsidRPr="00DD5C8A">
              <w:rPr>
                <w:rStyle w:val="ac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58" w:history="1">
            <w:r w:rsidRPr="00DD5C8A">
              <w:rPr>
                <w:rStyle w:val="ac"/>
                <w:noProof/>
              </w:rPr>
              <w:t>Общая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59" w:history="1">
            <w:r w:rsidRPr="00DD5C8A">
              <w:rPr>
                <w:rStyle w:val="ac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0" w:history="1">
            <w:r w:rsidRPr="00DD5C8A">
              <w:rPr>
                <w:rStyle w:val="ac"/>
                <w:noProof/>
              </w:rPr>
              <w:t>Функциональность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1" w:history="1">
            <w:r w:rsidRPr="00DD5C8A">
              <w:rPr>
                <w:rStyle w:val="ac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2" w:history="1">
            <w:r w:rsidRPr="00DD5C8A">
              <w:rPr>
                <w:rStyle w:val="ac"/>
                <w:noProof/>
              </w:rPr>
              <w:t>Общий ход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3" w:history="1">
            <w:r w:rsidRPr="00DD5C8A">
              <w:rPr>
                <w:rStyle w:val="ac"/>
                <w:noProof/>
              </w:rPr>
              <w:t>Использование стороннего эмулятора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4" w:history="1">
            <w:r w:rsidRPr="00DD5C8A">
              <w:rPr>
                <w:rStyle w:val="ac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5" w:history="1">
            <w:r w:rsidRPr="00DD5C8A">
              <w:rPr>
                <w:rStyle w:val="ac"/>
                <w:noProof/>
              </w:rPr>
              <w:t xml:space="preserve">Автоматические тесты для </w:t>
            </w:r>
            <w:r w:rsidRPr="00DD5C8A">
              <w:rPr>
                <w:rStyle w:val="ac"/>
                <w:noProof/>
                <w:lang w:val="en-US"/>
              </w:rPr>
              <w:t>Android</w:t>
            </w:r>
            <w:r w:rsidRPr="00DD5C8A">
              <w:rPr>
                <w:rStyle w:val="ac"/>
                <w:noProof/>
              </w:rPr>
              <w:t xml:space="preserve"> </w:t>
            </w:r>
            <w:r w:rsidRPr="00DD5C8A">
              <w:rPr>
                <w:rStyle w:val="ac"/>
                <w:noProof/>
                <w:lang w:val="en-US"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6" w:history="1">
            <w:r w:rsidRPr="00DD5C8A">
              <w:rPr>
                <w:rStyle w:val="ac"/>
                <w:noProof/>
              </w:rPr>
              <w:t>Общие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7" w:history="1">
            <w:r w:rsidRPr="00DD5C8A">
              <w:rPr>
                <w:rStyle w:val="ac"/>
                <w:noProof/>
              </w:rPr>
              <w:t>Обнаруженные дефекты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8" w:history="1">
            <w:r w:rsidRPr="00DD5C8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69" w:history="1">
            <w:r w:rsidRPr="00DD5C8A">
              <w:rPr>
                <w:rStyle w:val="ac"/>
                <w:noProof/>
              </w:rPr>
              <w:t>Общие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CC" w:rsidRDefault="000016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241670" w:history="1">
            <w:r w:rsidRPr="00DD5C8A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40" w:rsidRDefault="00A62D40">
          <w:r>
            <w:rPr>
              <w:b/>
              <w:bCs/>
            </w:rPr>
            <w:fldChar w:fldCharType="end"/>
          </w:r>
        </w:p>
      </w:sdtContent>
    </w:sdt>
    <w:p w:rsidR="00A62D40" w:rsidRDefault="00A62D4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00E9B" w:rsidRPr="003468F6" w:rsidRDefault="00923A09" w:rsidP="007F20BF">
      <w:pPr>
        <w:pStyle w:val="1"/>
        <w:ind w:firstLine="708"/>
      </w:pPr>
      <w:bookmarkStart w:id="14" w:name="_Toc388241656"/>
      <w:r>
        <w:lastRenderedPageBreak/>
        <w:t>ВВЕДЕНИЕ</w:t>
      </w:r>
      <w:bookmarkEnd w:id="14"/>
    </w:p>
    <w:p w:rsidR="003E547D" w:rsidRPr="00BD0599" w:rsidRDefault="00C00E9B" w:rsidP="00C00E9B">
      <w:r w:rsidRPr="003468F6">
        <w:tab/>
      </w:r>
      <w:r>
        <w:t>В результате исследовательской работы, проведённой в рамках курсового проекта</w:t>
      </w:r>
      <w:r w:rsidRPr="00C00E9B">
        <w:t>,</w:t>
      </w:r>
      <w:r>
        <w:t xml:space="preserve"> были выбраны основные инструменты для исследования – </w:t>
      </w:r>
      <w:r>
        <w:rPr>
          <w:lang w:val="en-US"/>
        </w:rPr>
        <w:t>Android</w:t>
      </w:r>
      <w:r w:rsidRPr="00C00E9B">
        <w:t xml:space="preserve"> </w:t>
      </w:r>
      <w:r>
        <w:rPr>
          <w:lang w:val="en-US"/>
        </w:rPr>
        <w:t>SDK</w:t>
      </w:r>
      <w:r w:rsidRPr="00C00E9B">
        <w:t xml:space="preserve"> </w:t>
      </w:r>
      <w:r>
        <w:t xml:space="preserve">и </w:t>
      </w:r>
      <w:proofErr w:type="spellStart"/>
      <w:r>
        <w:rPr>
          <w:lang w:val="en-US"/>
        </w:rPr>
        <w:t>Xamarin</w:t>
      </w:r>
      <w:proofErr w:type="spellEnd"/>
      <w:r w:rsidRPr="00C00E9B">
        <w:t xml:space="preserve"> </w:t>
      </w:r>
      <w:r>
        <w:rPr>
          <w:lang w:val="en-US"/>
        </w:rPr>
        <w:t>Studio</w:t>
      </w:r>
      <w:r>
        <w:t>. Исследования, проведённые над небольшими примерами приложений, разработанных на данных платформах</w:t>
      </w:r>
      <w:r w:rsidRPr="00C00E9B">
        <w:t>,</w:t>
      </w:r>
      <w:r>
        <w:t xml:space="preserve"> позволяют предположить, что  </w:t>
      </w:r>
      <w:r w:rsidR="003E547D">
        <w:t xml:space="preserve">тестирование приложений на </w:t>
      </w:r>
      <w:proofErr w:type="spellStart"/>
      <w:r w:rsidR="003E547D">
        <w:rPr>
          <w:lang w:val="en-US"/>
        </w:rPr>
        <w:t>Xamarin</w:t>
      </w:r>
      <w:proofErr w:type="spellEnd"/>
      <w:r w:rsidR="003E547D" w:rsidRPr="003E547D">
        <w:t xml:space="preserve"> </w:t>
      </w:r>
      <w:r w:rsidR="003E547D">
        <w:t>занимает больше времени при одинаковых затратах на раз</w:t>
      </w:r>
      <w:r w:rsidR="009F030B">
        <w:t xml:space="preserve">работку. В рамках данной работы разработано приложение и проведено его тестирование в условиях, приближенных к </w:t>
      </w:r>
      <w:proofErr w:type="gramStart"/>
      <w:r w:rsidR="009F030B">
        <w:t>реальным</w:t>
      </w:r>
      <w:proofErr w:type="gramEnd"/>
      <w:r w:rsidR="009F030B">
        <w:t>.</w:t>
      </w:r>
      <w:r w:rsidR="00BD0599">
        <w:t xml:space="preserve"> Также будет рассмотрен эмулятор </w:t>
      </w:r>
      <w:proofErr w:type="spellStart"/>
      <w:r w:rsidR="00BD0599">
        <w:rPr>
          <w:lang w:val="en-US"/>
        </w:rPr>
        <w:t>Genymotion</w:t>
      </w:r>
      <w:proofErr w:type="spellEnd"/>
      <w:r w:rsidR="00BD0599" w:rsidRPr="00BD0599">
        <w:t xml:space="preserve">, </w:t>
      </w:r>
      <w:r w:rsidR="00BD0599">
        <w:t xml:space="preserve">как аналог эмулятору, поставляющимся в составе </w:t>
      </w:r>
      <w:r w:rsidR="00BD0599">
        <w:rPr>
          <w:lang w:val="en-US"/>
        </w:rPr>
        <w:t>Android</w:t>
      </w:r>
      <w:r w:rsidR="00BD0599" w:rsidRPr="00BD0599">
        <w:t xml:space="preserve"> </w:t>
      </w:r>
      <w:r w:rsidR="00BD0599">
        <w:rPr>
          <w:lang w:val="en-US"/>
        </w:rPr>
        <w:t>SDK</w:t>
      </w:r>
      <w:r w:rsidR="00BD0599" w:rsidRPr="00BD0599">
        <w:t>.</w:t>
      </w:r>
    </w:p>
    <w:p w:rsidR="003E547D" w:rsidRDefault="003E547D" w:rsidP="003E547D">
      <w:r>
        <w:br w:type="page"/>
      </w:r>
    </w:p>
    <w:p w:rsidR="00C00E9B" w:rsidRDefault="00923A09" w:rsidP="00C12EB2">
      <w:pPr>
        <w:pStyle w:val="1"/>
      </w:pPr>
      <w:bookmarkStart w:id="15" w:name="_Toc388241657"/>
      <w:r>
        <w:lastRenderedPageBreak/>
        <w:t xml:space="preserve">ОПИСАНИЕ </w:t>
      </w:r>
      <w:r w:rsidR="007F5D94">
        <w:t>ПРИЛОЖЕНИЯ</w:t>
      </w:r>
      <w:bookmarkEnd w:id="15"/>
    </w:p>
    <w:p w:rsidR="00C12EB2" w:rsidRPr="00923A09" w:rsidRDefault="00C12EB2" w:rsidP="00923A09">
      <w:pPr>
        <w:pStyle w:val="2"/>
      </w:pPr>
      <w:bookmarkStart w:id="16" w:name="_Toc387779366"/>
      <w:bookmarkStart w:id="17" w:name="_Toc388241658"/>
      <w:r w:rsidRPr="00923A09">
        <w:t>Общая характеристика</w:t>
      </w:r>
      <w:bookmarkEnd w:id="16"/>
      <w:bookmarkEnd w:id="17"/>
    </w:p>
    <w:p w:rsidR="00571CB0" w:rsidRDefault="003E547D" w:rsidP="003E547D">
      <w:r>
        <w:tab/>
      </w:r>
      <w:r w:rsidR="00C12EB2">
        <w:t>В качестве проекта разработано мобильное приложени</w:t>
      </w:r>
      <w:r w:rsidR="00644355">
        <w:t>е</w:t>
      </w:r>
      <w:r w:rsidR="00C12EB2">
        <w:t xml:space="preserve"> для игры в </w:t>
      </w:r>
      <w:proofErr w:type="spellStart"/>
      <w:r w:rsidR="00C12EB2">
        <w:t>судоку</w:t>
      </w:r>
      <w:proofErr w:type="spellEnd"/>
      <w:r w:rsidR="00C12EB2">
        <w:t xml:space="preserve">. Приложение позволяет решать </w:t>
      </w:r>
      <w:proofErr w:type="spellStart"/>
      <w:r w:rsidR="00C12EB2">
        <w:t>судоку</w:t>
      </w:r>
      <w:proofErr w:type="spellEnd"/>
      <w:r w:rsidR="00C12EB2">
        <w:t xml:space="preserve"> как головоломку и искать решения для них, хранить статистику о количестве решенных головоломок, </w:t>
      </w:r>
      <w:r w:rsidR="00C765E9">
        <w:t>среднем времени их разгадывания</w:t>
      </w:r>
      <w:r w:rsidR="00C12EB2">
        <w:t>.</w:t>
      </w:r>
      <w:r w:rsidR="006F4D39">
        <w:t xml:space="preserve"> </w:t>
      </w:r>
      <w:r w:rsidR="003468F6">
        <w:t>Сами</w:t>
      </w:r>
      <w:r w:rsidR="006F4D39">
        <w:t xml:space="preserve"> головоломки хранятся в памяти приложения и поделены на 3 уровня сложности. Пользователь не может изменить набор головоломок.</w:t>
      </w:r>
    </w:p>
    <w:p w:rsidR="00C12EB2" w:rsidRPr="006E3ACA" w:rsidRDefault="00923A09" w:rsidP="006E3ACA">
      <w:pPr>
        <w:pStyle w:val="2"/>
      </w:pPr>
      <w:bookmarkStart w:id="18" w:name="_Toc388241659"/>
      <w:r>
        <w:t>Пользовательский интерфейс</w:t>
      </w:r>
      <w:bookmarkEnd w:id="18"/>
    </w:p>
    <w:p w:rsidR="00F279DC" w:rsidRPr="00923A09" w:rsidRDefault="00F279DC" w:rsidP="003E547D">
      <w:r>
        <w:tab/>
        <w:t xml:space="preserve">На первой </w:t>
      </w:r>
      <w:r>
        <w:rPr>
          <w:lang w:val="en-US"/>
        </w:rPr>
        <w:t>Activity</w:t>
      </w:r>
      <w:r w:rsidR="00923A09">
        <w:t xml:space="preserve"> (Меню)</w:t>
      </w:r>
      <w:r w:rsidR="006E3ACA">
        <w:t>, которая является стартовой,</w:t>
      </w:r>
      <w:r w:rsidRPr="00923A09">
        <w:t xml:space="preserve"> </w:t>
      </w:r>
      <w:r>
        <w:t>располага</w:t>
      </w:r>
      <w:r w:rsidR="00923A09">
        <w:t xml:space="preserve">ются кнопки перехода на другие </w:t>
      </w:r>
      <w:r w:rsidR="00923A09">
        <w:rPr>
          <w:lang w:val="en-US"/>
        </w:rPr>
        <w:t>Activities</w:t>
      </w:r>
      <w:r w:rsidR="00923A09" w:rsidRPr="00923A09">
        <w:t xml:space="preserve">. </w:t>
      </w:r>
      <w:r w:rsidR="00923A09">
        <w:t>Предполагается, что при нажатии функциональной клавиши устройства «</w:t>
      </w:r>
      <w:r w:rsidR="00923A09">
        <w:rPr>
          <w:lang w:val="en-US"/>
        </w:rPr>
        <w:t>Back</w:t>
      </w:r>
      <w:r w:rsidR="00923A09">
        <w:t>»</w:t>
      </w:r>
      <w:r w:rsidR="00923A09" w:rsidRPr="00923A09">
        <w:t xml:space="preserve"> </w:t>
      </w:r>
      <w:r w:rsidR="00923A09">
        <w:t xml:space="preserve">пользователь сможет перейти к </w:t>
      </w:r>
      <w:proofErr w:type="gramStart"/>
      <w:r w:rsidR="00923A09">
        <w:t>данному</w:t>
      </w:r>
      <w:proofErr w:type="gramEnd"/>
      <w:r w:rsidR="00923A09">
        <w:t xml:space="preserve"> </w:t>
      </w:r>
      <w:r w:rsidR="00923A09">
        <w:rPr>
          <w:lang w:val="en-US"/>
        </w:rPr>
        <w:t>Activity</w:t>
      </w:r>
      <w:r w:rsidR="00923A09" w:rsidRPr="00923A09">
        <w:t xml:space="preserve"> </w:t>
      </w:r>
      <w:r w:rsidR="00923A09">
        <w:t>из любого другого экрана приложения.</w:t>
      </w:r>
    </w:p>
    <w:p w:rsidR="00923A09" w:rsidRDefault="00501260" w:rsidP="00923A09">
      <w:pPr>
        <w:jc w:val="center"/>
      </w:pPr>
      <w:r>
        <w:rPr>
          <w:noProof/>
          <w:lang w:eastAsia="ru-RU"/>
        </w:rPr>
        <w:drawing>
          <wp:inline distT="0" distB="0" distL="0" distR="0" wp14:anchorId="1469C91E" wp14:editId="13CA401B">
            <wp:extent cx="1099636" cy="180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96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CA">
        <w:t xml:space="preserve"> </w:t>
      </w:r>
      <w:r>
        <w:rPr>
          <w:noProof/>
          <w:lang w:eastAsia="ru-RU"/>
        </w:rPr>
        <w:drawing>
          <wp:inline distT="0" distB="0" distL="0" distR="0" wp14:anchorId="1548B1AE" wp14:editId="2B7AA06D">
            <wp:extent cx="1800000" cy="109963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CA" w:rsidRPr="003468F6" w:rsidRDefault="006E3ACA" w:rsidP="00923A09">
      <w:pPr>
        <w:jc w:val="center"/>
      </w:pPr>
      <w:r>
        <w:t xml:space="preserve">Схема </w:t>
      </w:r>
      <w:r>
        <w:rPr>
          <w:lang w:val="en-US"/>
        </w:rPr>
        <w:t>UI</w:t>
      </w:r>
      <w:r w:rsidRPr="003468F6">
        <w:t xml:space="preserve"> </w:t>
      </w:r>
      <w:r>
        <w:t xml:space="preserve">для </w:t>
      </w:r>
      <w:r>
        <w:rPr>
          <w:lang w:val="en-US"/>
        </w:rPr>
        <w:t>Activity</w:t>
      </w:r>
      <w:r w:rsidRPr="003468F6">
        <w:t xml:space="preserve"> 1</w:t>
      </w:r>
    </w:p>
    <w:p w:rsidR="00923A09" w:rsidRPr="00923A09" w:rsidRDefault="00923A09" w:rsidP="00923A09">
      <w:r>
        <w:tab/>
        <w:t xml:space="preserve">Вторая </w:t>
      </w:r>
      <w:r>
        <w:rPr>
          <w:lang w:val="en-US"/>
        </w:rPr>
        <w:t>Activity</w:t>
      </w:r>
      <w:r w:rsidRPr="00923A09">
        <w:t xml:space="preserve"> </w:t>
      </w:r>
      <w:r>
        <w:t xml:space="preserve">представляет собой окно опций, позволяющих пользователю сменить сложность. Реализованы данные элементы управления с помощью </w:t>
      </w:r>
      <w:proofErr w:type="spellStart"/>
      <w:r w:rsidR="003E500A">
        <w:rPr>
          <w:lang w:val="en-US"/>
        </w:rPr>
        <w:t>ListPreference</w:t>
      </w:r>
      <w:proofErr w:type="spellEnd"/>
    </w:p>
    <w:p w:rsidR="00923A09" w:rsidRDefault="00BA219B" w:rsidP="00923A0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75A439" wp14:editId="24FC4D76">
            <wp:extent cx="1077419" cy="1800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74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5E9" w:rsidRPr="00C765E9">
        <w:rPr>
          <w:noProof/>
          <w:lang w:eastAsia="ru-RU"/>
        </w:rPr>
        <w:t xml:space="preserve"> </w:t>
      </w:r>
      <w:r w:rsidR="003E500A">
        <w:rPr>
          <w:noProof/>
          <w:lang w:eastAsia="ru-RU"/>
        </w:rPr>
        <w:drawing>
          <wp:inline distT="0" distB="0" distL="0" distR="0" wp14:anchorId="4FB19A8E" wp14:editId="1F50857A">
            <wp:extent cx="1800000" cy="108129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E9" w:rsidRPr="006F4D39" w:rsidRDefault="006E3ACA" w:rsidP="006F4D39">
      <w:pPr>
        <w:jc w:val="center"/>
      </w:pPr>
      <w:r>
        <w:t xml:space="preserve">Схема </w:t>
      </w:r>
      <w:r>
        <w:rPr>
          <w:lang w:val="en-US"/>
        </w:rPr>
        <w:t>UI</w:t>
      </w:r>
      <w:r w:rsidRPr="003468F6">
        <w:t xml:space="preserve"> </w:t>
      </w:r>
      <w:r>
        <w:t xml:space="preserve">для </w:t>
      </w:r>
      <w:r>
        <w:rPr>
          <w:lang w:val="en-US"/>
        </w:rPr>
        <w:t>Activity</w:t>
      </w:r>
      <w:r w:rsidRPr="003468F6">
        <w:t xml:space="preserve"> 2</w:t>
      </w:r>
    </w:p>
    <w:p w:rsidR="00923A09" w:rsidRPr="00923A09" w:rsidRDefault="00923A09" w:rsidP="00923A09">
      <w:r>
        <w:lastRenderedPageBreak/>
        <w:tab/>
      </w:r>
      <w:proofErr w:type="gramStart"/>
      <w:r>
        <w:t xml:space="preserve">Третья </w:t>
      </w:r>
      <w:r>
        <w:rPr>
          <w:lang w:val="en-US"/>
        </w:rPr>
        <w:t>Activity</w:t>
      </w:r>
      <w:r w:rsidRPr="00923A09">
        <w:t xml:space="preserve"> </w:t>
      </w:r>
      <w:r>
        <w:t xml:space="preserve">представляет собой </w:t>
      </w:r>
      <w:proofErr w:type="spellStart"/>
      <w:r>
        <w:rPr>
          <w:lang w:val="en-US"/>
        </w:rPr>
        <w:t>ScrollView</w:t>
      </w:r>
      <w:proofErr w:type="spellEnd"/>
      <w:r w:rsidRPr="00923A09">
        <w:t xml:space="preserve"> </w:t>
      </w:r>
      <w:r>
        <w:t xml:space="preserve">с размещенным в нём </w:t>
      </w:r>
      <w:proofErr w:type="spellStart"/>
      <w:r>
        <w:rPr>
          <w:lang w:val="en-US"/>
        </w:rPr>
        <w:t>TextView</w:t>
      </w:r>
      <w:proofErr w:type="spellEnd"/>
      <w:r w:rsidRPr="00923A09">
        <w:t xml:space="preserve"> </w:t>
      </w:r>
      <w:r>
        <w:t>для отображения статистики игр в виде текста</w:t>
      </w:r>
      <w:r w:rsidR="009F030B" w:rsidRPr="009F030B">
        <w:t xml:space="preserve"> </w:t>
      </w:r>
      <w:r w:rsidR="009F030B">
        <w:t>и кнопку, позволяющей очистить статистику</w:t>
      </w:r>
      <w:r>
        <w:t>.</w:t>
      </w:r>
      <w:proofErr w:type="gramEnd"/>
    </w:p>
    <w:p w:rsidR="00C12EB2" w:rsidRDefault="00BA219B" w:rsidP="00923A0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5112D5" wp14:editId="424C677F">
            <wp:extent cx="1074820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8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CA" w:rsidRPr="006E3A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DCE071" wp14:editId="6AEC1CED">
            <wp:extent cx="1800000" cy="1068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6F" w:rsidRPr="00443E6F" w:rsidRDefault="00443E6F" w:rsidP="00443E6F">
      <w:pPr>
        <w:jc w:val="center"/>
      </w:pPr>
      <w:r>
        <w:t xml:space="preserve">Схема </w:t>
      </w:r>
      <w:r>
        <w:rPr>
          <w:lang w:val="en-US"/>
        </w:rPr>
        <w:t>UI</w:t>
      </w:r>
      <w:r w:rsidRPr="003468F6">
        <w:t xml:space="preserve"> </w:t>
      </w:r>
      <w:r>
        <w:t xml:space="preserve">для </w:t>
      </w:r>
      <w:r>
        <w:rPr>
          <w:lang w:val="en-US"/>
        </w:rPr>
        <w:t>Activity</w:t>
      </w:r>
      <w:r w:rsidRPr="003468F6">
        <w:t xml:space="preserve"> </w:t>
      </w:r>
      <w:r>
        <w:t>3</w:t>
      </w:r>
    </w:p>
    <w:p w:rsidR="00923A09" w:rsidRPr="000115C9" w:rsidRDefault="00923A09" w:rsidP="00923A09">
      <w:r>
        <w:tab/>
        <w:t xml:space="preserve">Четвертая </w:t>
      </w:r>
      <w:r>
        <w:rPr>
          <w:lang w:val="en-US"/>
        </w:rPr>
        <w:t>Activity</w:t>
      </w:r>
      <w:r>
        <w:t xml:space="preserve"> </w:t>
      </w:r>
      <w:r w:rsidR="006E3ACA">
        <w:t>представля</w:t>
      </w:r>
      <w:r w:rsidR="009C1CAE">
        <w:t>е</w:t>
      </w:r>
      <w:r w:rsidR="006E3ACA">
        <w:t>т игровое поле</w:t>
      </w:r>
      <w:r w:rsidR="006E3ACA" w:rsidRPr="006E3ACA">
        <w:t xml:space="preserve">, </w:t>
      </w:r>
      <w:r w:rsidR="006E3ACA">
        <w:t xml:space="preserve">с расположенной рядом с ним цифровой клавиатурой. Над полем отображается полоса статуса. Для игровой </w:t>
      </w:r>
      <w:r w:rsidR="006E3ACA">
        <w:rPr>
          <w:lang w:val="en-US"/>
        </w:rPr>
        <w:t>Activity</w:t>
      </w:r>
      <w:r w:rsidR="006E3ACA" w:rsidRPr="006E3ACA">
        <w:t xml:space="preserve"> </w:t>
      </w:r>
      <w:r w:rsidR="006E3ACA">
        <w:t>это время, которое прошло с начала игры</w:t>
      </w:r>
      <w:r w:rsidR="009C1CAE">
        <w:t>.</w:t>
      </w:r>
    </w:p>
    <w:p w:rsidR="00443E6F" w:rsidRPr="00501260" w:rsidRDefault="006E3ACA" w:rsidP="00443E6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E5F08F" wp14:editId="114A9A42">
            <wp:extent cx="1087770" cy="180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77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6F" w:rsidRPr="0050126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2F0930" wp14:editId="508046FC">
            <wp:extent cx="1800000" cy="108519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6F" w:rsidRPr="00501260" w:rsidRDefault="00443E6F" w:rsidP="00443E6F">
      <w:pPr>
        <w:jc w:val="center"/>
      </w:pPr>
      <w:r>
        <w:t>Схема</w:t>
      </w:r>
      <w:r w:rsidRPr="00501260">
        <w:t xml:space="preserve"> </w:t>
      </w:r>
      <w:r>
        <w:rPr>
          <w:lang w:val="en-US"/>
        </w:rPr>
        <w:t>UI</w:t>
      </w:r>
      <w:r w:rsidRPr="00501260">
        <w:t xml:space="preserve"> </w:t>
      </w:r>
      <w:r>
        <w:t>для</w:t>
      </w:r>
      <w:r w:rsidRPr="00501260">
        <w:t xml:space="preserve"> </w:t>
      </w:r>
      <w:r>
        <w:rPr>
          <w:lang w:val="en-US"/>
        </w:rPr>
        <w:t>Activity</w:t>
      </w:r>
      <w:r w:rsidRPr="00501260">
        <w:t xml:space="preserve"> 4</w:t>
      </w:r>
    </w:p>
    <w:p w:rsidR="00443E6F" w:rsidRDefault="00443E6F" w:rsidP="00443E6F">
      <w:pPr>
        <w:pStyle w:val="2"/>
      </w:pPr>
      <w:bookmarkStart w:id="19" w:name="_Toc388241660"/>
      <w:r>
        <w:t>Функциональность приложения</w:t>
      </w:r>
      <w:bookmarkEnd w:id="19"/>
    </w:p>
    <w:p w:rsidR="007379C2" w:rsidRPr="007F5D94" w:rsidRDefault="00443E6F" w:rsidP="00443E6F">
      <w:r>
        <w:tab/>
      </w:r>
      <w:r w:rsidRPr="009F030B">
        <w:rPr>
          <w:b/>
        </w:rPr>
        <w:t>Начальным экраном</w:t>
      </w:r>
      <w:r>
        <w:t xml:space="preserve"> является </w:t>
      </w:r>
      <w:r>
        <w:rPr>
          <w:lang w:val="en-US"/>
        </w:rPr>
        <w:t>Activity</w:t>
      </w:r>
      <w:r w:rsidRPr="00443E6F">
        <w:t xml:space="preserve"> 1</w:t>
      </w:r>
      <w:r>
        <w:t>, этот экран является связующим между всеми экранами. Кнопки на данном экране должны обеспечивать переход на остальные экран</w:t>
      </w:r>
      <w:r w:rsidR="000016CC">
        <w:t>ы</w:t>
      </w:r>
      <w:r>
        <w:t>.</w:t>
      </w:r>
    </w:p>
    <w:p w:rsidR="007379C2" w:rsidRPr="007379C2" w:rsidRDefault="00443E6F" w:rsidP="007379C2">
      <w:pPr>
        <w:pStyle w:val="a6"/>
        <w:numPr>
          <w:ilvl w:val="0"/>
          <w:numId w:val="1"/>
        </w:numPr>
      </w:pPr>
      <w:proofErr w:type="gramStart"/>
      <w:r>
        <w:t>Нажатие</w:t>
      </w:r>
      <w:r w:rsidRPr="00443E6F">
        <w:t xml:space="preserve"> </w:t>
      </w:r>
      <w:r>
        <w:t xml:space="preserve">аппаратной кнопки </w:t>
      </w:r>
      <w:r w:rsidRPr="007379C2">
        <w:rPr>
          <w:lang w:val="en-US"/>
        </w:rPr>
        <w:t>Back</w:t>
      </w:r>
      <w:r>
        <w:t xml:space="preserve"> на устройстве при нахождении на другой </w:t>
      </w:r>
      <w:r w:rsidRPr="007379C2">
        <w:rPr>
          <w:lang w:val="en-US"/>
        </w:rPr>
        <w:t>Activity</w:t>
      </w:r>
      <w:r w:rsidRPr="00443E6F">
        <w:t xml:space="preserve"> </w:t>
      </w:r>
      <w:r>
        <w:t xml:space="preserve">приложения должно возвращать пользователя на </w:t>
      </w:r>
      <w:r w:rsidRPr="007379C2">
        <w:rPr>
          <w:lang w:val="en-US"/>
        </w:rPr>
        <w:t>Activity</w:t>
      </w:r>
      <w:r w:rsidRPr="00443E6F">
        <w:t xml:space="preserve"> 1.</w:t>
      </w:r>
      <w:r w:rsidR="007379C2">
        <w:t xml:space="preserve"> </w:t>
      </w:r>
      <w:proofErr w:type="gramEnd"/>
    </w:p>
    <w:p w:rsidR="007379C2" w:rsidRPr="007379C2" w:rsidRDefault="007379C2" w:rsidP="007379C2">
      <w:pPr>
        <w:pStyle w:val="a6"/>
        <w:numPr>
          <w:ilvl w:val="0"/>
          <w:numId w:val="1"/>
        </w:numPr>
      </w:pPr>
      <w:r>
        <w:t xml:space="preserve">При нажатии кнопки </w:t>
      </w:r>
      <w:r w:rsidRPr="007379C2">
        <w:rPr>
          <w:lang w:val="en-US"/>
        </w:rPr>
        <w:t>New</w:t>
      </w:r>
      <w:r w:rsidRPr="007379C2">
        <w:t xml:space="preserve"> </w:t>
      </w:r>
      <w:r w:rsidRPr="007379C2">
        <w:rPr>
          <w:lang w:val="en-US"/>
        </w:rPr>
        <w:t>game</w:t>
      </w:r>
      <w:r w:rsidRPr="007379C2">
        <w:t xml:space="preserve"> </w:t>
      </w:r>
      <w:r>
        <w:t xml:space="preserve">отображается </w:t>
      </w:r>
      <w:r w:rsidRPr="007379C2">
        <w:rPr>
          <w:lang w:val="en-US"/>
        </w:rPr>
        <w:t>Activity</w:t>
      </w:r>
      <w:r w:rsidRPr="007379C2">
        <w:t xml:space="preserve"> 4</w:t>
      </w:r>
      <w:r>
        <w:t>.</w:t>
      </w:r>
    </w:p>
    <w:p w:rsidR="007379C2" w:rsidRPr="007379C2" w:rsidRDefault="007379C2" w:rsidP="00501260">
      <w:pPr>
        <w:pStyle w:val="a6"/>
      </w:pPr>
      <w:r>
        <w:t>При</w:t>
      </w:r>
      <w:r w:rsidRPr="007379C2">
        <w:t xml:space="preserve"> </w:t>
      </w:r>
      <w:proofErr w:type="spellStart"/>
      <w:r>
        <w:t>нажании</w:t>
      </w:r>
      <w:proofErr w:type="spellEnd"/>
      <w:r w:rsidRPr="007379C2">
        <w:t xml:space="preserve"> </w:t>
      </w:r>
      <w:r>
        <w:t>кнопки</w:t>
      </w:r>
      <w:r w:rsidRPr="007379C2">
        <w:t xml:space="preserve"> </w:t>
      </w:r>
      <w:r w:rsidRPr="007379C2">
        <w:rPr>
          <w:lang w:val="en-US"/>
        </w:rPr>
        <w:t>Options</w:t>
      </w:r>
      <w:r w:rsidRPr="007379C2">
        <w:t xml:space="preserve"> </w:t>
      </w:r>
      <w:r>
        <w:t>отображается</w:t>
      </w:r>
      <w:r w:rsidRPr="007379C2">
        <w:t xml:space="preserve"> </w:t>
      </w:r>
      <w:r w:rsidRPr="007379C2">
        <w:rPr>
          <w:lang w:val="en-US"/>
        </w:rPr>
        <w:t>Activity</w:t>
      </w:r>
      <w:r w:rsidRPr="007379C2">
        <w:t xml:space="preserve"> 2.</w:t>
      </w:r>
    </w:p>
    <w:p w:rsidR="00443E6F" w:rsidRPr="003468F6" w:rsidRDefault="007379C2" w:rsidP="007379C2">
      <w:pPr>
        <w:pStyle w:val="a6"/>
        <w:numPr>
          <w:ilvl w:val="0"/>
          <w:numId w:val="1"/>
        </w:numPr>
      </w:pPr>
      <w:r>
        <w:t>При</w:t>
      </w:r>
      <w:r w:rsidRPr="003468F6">
        <w:t xml:space="preserve"> </w:t>
      </w:r>
      <w:r>
        <w:t>нажатии</w:t>
      </w:r>
      <w:r w:rsidRPr="003468F6">
        <w:t xml:space="preserve"> </w:t>
      </w:r>
      <w:r>
        <w:t>на</w:t>
      </w:r>
      <w:r w:rsidRPr="003468F6">
        <w:t xml:space="preserve"> </w:t>
      </w:r>
      <w:r>
        <w:t>кнопку</w:t>
      </w:r>
      <w:r w:rsidRPr="003468F6">
        <w:t xml:space="preserve"> </w:t>
      </w:r>
      <w:r w:rsidRPr="007379C2">
        <w:rPr>
          <w:lang w:val="en-US"/>
        </w:rPr>
        <w:t>Statistics</w:t>
      </w:r>
      <w:r w:rsidRPr="003468F6">
        <w:t xml:space="preserve"> </w:t>
      </w:r>
      <w:r>
        <w:t>отображается</w:t>
      </w:r>
      <w:r w:rsidRPr="003468F6">
        <w:t xml:space="preserve"> </w:t>
      </w:r>
      <w:r w:rsidRPr="007379C2">
        <w:rPr>
          <w:lang w:val="en-US"/>
        </w:rPr>
        <w:t>Activity</w:t>
      </w:r>
      <w:r w:rsidRPr="003468F6">
        <w:t xml:space="preserve"> 3 </w:t>
      </w:r>
    </w:p>
    <w:p w:rsidR="003E500A" w:rsidRPr="00501260" w:rsidRDefault="003E500A" w:rsidP="003E500A">
      <w:pPr>
        <w:ind w:left="720"/>
      </w:pPr>
    </w:p>
    <w:p w:rsidR="007379C2" w:rsidRPr="003468F6" w:rsidRDefault="006F4D39" w:rsidP="00443E6F">
      <w:r>
        <w:lastRenderedPageBreak/>
        <w:t xml:space="preserve">На </w:t>
      </w:r>
      <w:r>
        <w:rPr>
          <w:lang w:val="en-US"/>
        </w:rPr>
        <w:t>Activity</w:t>
      </w:r>
      <w:r w:rsidRPr="006F4D39">
        <w:t xml:space="preserve"> 2 </w:t>
      </w:r>
      <w:r w:rsidR="00BA219B">
        <w:t>размещаются 1 элемент</w:t>
      </w:r>
      <w:r>
        <w:t xml:space="preserve"> управления – </w:t>
      </w:r>
      <w:proofErr w:type="spellStart"/>
      <w:r w:rsidR="00BA219B">
        <w:rPr>
          <w:lang w:val="en-US"/>
        </w:rPr>
        <w:t>ListPreference</w:t>
      </w:r>
      <w:proofErr w:type="spellEnd"/>
      <w:r>
        <w:t>.</w:t>
      </w:r>
    </w:p>
    <w:p w:rsidR="007379C2" w:rsidRPr="007379C2" w:rsidRDefault="006F4D39" w:rsidP="007379C2">
      <w:pPr>
        <w:pStyle w:val="a6"/>
        <w:numPr>
          <w:ilvl w:val="0"/>
          <w:numId w:val="2"/>
        </w:numPr>
      </w:pPr>
      <w:r>
        <w:t xml:space="preserve">При изменении активного элемента </w:t>
      </w:r>
      <w:proofErr w:type="spellStart"/>
      <w:r w:rsidR="00BA219B">
        <w:rPr>
          <w:lang w:val="en-US"/>
        </w:rPr>
        <w:t>ListPreference</w:t>
      </w:r>
      <w:proofErr w:type="spellEnd"/>
      <w:r w:rsidRPr="006F4D39">
        <w:t xml:space="preserve"> </w:t>
      </w:r>
      <w:r>
        <w:t>сложность головоломок, предоставляемых пользователю в режиме игры, меняется в соответствии с выбранным элеме</w:t>
      </w:r>
      <w:r w:rsidR="007F5D94">
        <w:t>нтом.</w:t>
      </w:r>
    </w:p>
    <w:p w:rsidR="006F4D39" w:rsidRDefault="006F4D39" w:rsidP="007379C2">
      <w:pPr>
        <w:pStyle w:val="a6"/>
        <w:numPr>
          <w:ilvl w:val="0"/>
          <w:numId w:val="2"/>
        </w:numPr>
      </w:pPr>
      <w:r>
        <w:t>Записи, заносимые в статистику, также должны соответствовать текущей выбранной сложности.</w:t>
      </w:r>
    </w:p>
    <w:p w:rsidR="007379C2" w:rsidRDefault="006F4D39" w:rsidP="00443E6F">
      <w:r>
        <w:tab/>
        <w:t xml:space="preserve">На </w:t>
      </w:r>
      <w:r>
        <w:rPr>
          <w:lang w:val="en-US"/>
        </w:rPr>
        <w:t>Activity</w:t>
      </w:r>
      <w:r w:rsidRPr="006F4D39">
        <w:t xml:space="preserve"> 3 </w:t>
      </w:r>
      <w:r>
        <w:t xml:space="preserve">отображается статистика использования приложения в текстовом виде. </w:t>
      </w:r>
    </w:p>
    <w:p w:rsidR="007379C2" w:rsidRPr="00BA219B" w:rsidRDefault="007379C2" w:rsidP="007379C2">
      <w:pPr>
        <w:pStyle w:val="a6"/>
        <w:numPr>
          <w:ilvl w:val="0"/>
          <w:numId w:val="4"/>
        </w:numPr>
      </w:pPr>
      <w:r>
        <w:t>Статистика должна содержать в себе информацию о количестве разгаданных головоломок каждой из трёх сложностей.</w:t>
      </w:r>
    </w:p>
    <w:p w:rsidR="00BA219B" w:rsidRPr="007379C2" w:rsidRDefault="00BA219B" w:rsidP="00BA219B">
      <w:pPr>
        <w:pStyle w:val="a6"/>
        <w:numPr>
          <w:ilvl w:val="0"/>
          <w:numId w:val="4"/>
        </w:numPr>
      </w:pPr>
      <w:r>
        <w:t xml:space="preserve">При нажатии на кнопку из приложения удаляются все рекорды и записи статистики. </w:t>
      </w:r>
    </w:p>
    <w:p w:rsidR="00BA219B" w:rsidRPr="00BA219B" w:rsidRDefault="00BA219B" w:rsidP="00BA219B">
      <w:pPr>
        <w:pStyle w:val="a6"/>
        <w:numPr>
          <w:ilvl w:val="0"/>
          <w:numId w:val="4"/>
        </w:numPr>
      </w:pPr>
      <w:r>
        <w:t>Удаление статистики должно отобразиться на текущем экране</w:t>
      </w:r>
      <w:r w:rsidRPr="006F4D39">
        <w:t>.</w:t>
      </w:r>
    </w:p>
    <w:p w:rsidR="007379C2" w:rsidRDefault="007379C2" w:rsidP="007379C2">
      <w:pPr>
        <w:pStyle w:val="a6"/>
        <w:numPr>
          <w:ilvl w:val="0"/>
          <w:numId w:val="4"/>
        </w:numPr>
      </w:pPr>
      <w:r>
        <w:t>В статистике должны отображаться пять рекордов для каждой из сложностей.</w:t>
      </w:r>
    </w:p>
    <w:p w:rsidR="007379C2" w:rsidRDefault="007379C2" w:rsidP="007379C2">
      <w:pPr>
        <w:ind w:left="360" w:firstLine="348"/>
      </w:pPr>
      <w:proofErr w:type="gramStart"/>
      <w:r w:rsidRPr="007379C2">
        <w:rPr>
          <w:lang w:val="en-US"/>
        </w:rPr>
        <w:t>Activity</w:t>
      </w:r>
      <w:r w:rsidRPr="007379C2">
        <w:t xml:space="preserve"> 4 </w:t>
      </w:r>
      <w:r>
        <w:t xml:space="preserve">является основным экраном, </w:t>
      </w:r>
      <w:r w:rsidR="000016CC">
        <w:t>на нем размещены игровое поле и цифровая клавиатура</w:t>
      </w:r>
      <w:r>
        <w:t>.</w:t>
      </w:r>
      <w:proofErr w:type="gramEnd"/>
      <w:r>
        <w:t xml:space="preserve"> </w:t>
      </w:r>
    </w:p>
    <w:p w:rsidR="007F5D94" w:rsidRDefault="007F5D94" w:rsidP="007F5D94">
      <w:pPr>
        <w:pStyle w:val="a6"/>
        <w:numPr>
          <w:ilvl w:val="0"/>
          <w:numId w:val="6"/>
        </w:numPr>
      </w:pPr>
      <w:r>
        <w:t xml:space="preserve">При </w:t>
      </w:r>
      <w:r w:rsidR="003468F6">
        <w:t xml:space="preserve">создании данной </w:t>
      </w:r>
      <w:r w:rsidR="003468F6">
        <w:rPr>
          <w:lang w:val="en-US"/>
        </w:rPr>
        <w:t>Activity</w:t>
      </w:r>
      <w:r w:rsidR="003468F6" w:rsidRPr="003468F6">
        <w:t xml:space="preserve"> </w:t>
      </w:r>
      <w:r>
        <w:t>поле должно заполняться начальными данными головоломки, в соответствии с выбранной сложностью</w:t>
      </w:r>
    </w:p>
    <w:p w:rsidR="007F5D94" w:rsidRDefault="007F5D94" w:rsidP="007F5D94">
      <w:pPr>
        <w:pStyle w:val="a6"/>
        <w:numPr>
          <w:ilvl w:val="0"/>
          <w:numId w:val="6"/>
        </w:numPr>
      </w:pPr>
      <w:r>
        <w:t>Сразу после перехода на данный экран должен запускаться таймер.</w:t>
      </w:r>
    </w:p>
    <w:p w:rsidR="007F5D94" w:rsidRDefault="007F5D94" w:rsidP="007F5D94">
      <w:pPr>
        <w:pStyle w:val="a6"/>
        <w:numPr>
          <w:ilvl w:val="0"/>
          <w:numId w:val="6"/>
        </w:numPr>
      </w:pPr>
      <w:r>
        <w:t xml:space="preserve">Время, прошедшее после начала разгадывания должно отображаться в </w:t>
      </w:r>
      <w:proofErr w:type="spellStart"/>
      <w:r>
        <w:rPr>
          <w:lang w:val="en-US"/>
        </w:rPr>
        <w:t>TextView</w:t>
      </w:r>
      <w:proofErr w:type="spellEnd"/>
      <w:r w:rsidRPr="007F5D94">
        <w:t xml:space="preserve"> </w:t>
      </w:r>
      <w:r>
        <w:t>над игровым полем и обновляться в режиме реального времени.</w:t>
      </w:r>
    </w:p>
    <w:p w:rsidR="000115C9" w:rsidRDefault="000115C9" w:rsidP="000115C9">
      <w:pPr>
        <w:pStyle w:val="a6"/>
        <w:numPr>
          <w:ilvl w:val="0"/>
          <w:numId w:val="6"/>
        </w:numPr>
      </w:pPr>
      <w:r>
        <w:t>При нажатии на игровое поле должен подсвечиваться квадрат, в который будут заноситься цифры.</w:t>
      </w:r>
    </w:p>
    <w:p w:rsidR="000115C9" w:rsidRDefault="000115C9" w:rsidP="000115C9">
      <w:pPr>
        <w:pStyle w:val="a6"/>
        <w:numPr>
          <w:ilvl w:val="0"/>
          <w:numId w:val="6"/>
        </w:numPr>
      </w:pPr>
      <w:r>
        <w:t>При отсутствии выбранного квадрата,</w:t>
      </w:r>
      <w:r w:rsidR="00BA219B" w:rsidRPr="00BA219B">
        <w:t xml:space="preserve"> </w:t>
      </w:r>
      <w:r w:rsidR="00BA219B">
        <w:t>при нажатии</w:t>
      </w:r>
      <w:r>
        <w:t xml:space="preserve"> на ц</w:t>
      </w:r>
      <w:r w:rsidR="00BA219B">
        <w:t>ифровую клавишу ничего не должно происходить</w:t>
      </w:r>
    </w:p>
    <w:p w:rsidR="000115C9" w:rsidRDefault="000115C9" w:rsidP="007F5D94">
      <w:pPr>
        <w:pStyle w:val="a6"/>
        <w:numPr>
          <w:ilvl w:val="0"/>
          <w:numId w:val="6"/>
        </w:numPr>
      </w:pPr>
      <w:r>
        <w:t>В квадрат</w:t>
      </w:r>
      <w:r w:rsidR="00BA219B">
        <w:t>ах</w:t>
      </w:r>
      <w:r>
        <w:t>, в котор</w:t>
      </w:r>
      <w:r w:rsidR="00BA219B">
        <w:t>ых</w:t>
      </w:r>
      <w:r>
        <w:t xml:space="preserve"> находятся начальные данные головоломки, значение изменить нельзя.</w:t>
      </w:r>
    </w:p>
    <w:p w:rsidR="00E9519B" w:rsidRPr="00486FE7" w:rsidRDefault="000115C9" w:rsidP="009C1CAE">
      <w:pPr>
        <w:pStyle w:val="a6"/>
        <w:numPr>
          <w:ilvl w:val="0"/>
          <w:numId w:val="6"/>
        </w:numPr>
      </w:pPr>
      <w:r>
        <w:t>При правильном заполнении всего поля таймер останавливается, результаты заносятся в статистику. После завершения игры поле изменить нельзя.</w:t>
      </w:r>
      <w:r w:rsidR="00E9519B" w:rsidRPr="00486FE7">
        <w:br w:type="page"/>
      </w:r>
    </w:p>
    <w:p w:rsidR="00443E6F" w:rsidRDefault="00BC1DED" w:rsidP="00BC1DED">
      <w:pPr>
        <w:pStyle w:val="1"/>
        <w:rPr>
          <w:lang w:val="en-US"/>
        </w:rPr>
      </w:pPr>
      <w:bookmarkStart w:id="20" w:name="_Toc388241661"/>
      <w:r>
        <w:lastRenderedPageBreak/>
        <w:t>РАЗРАБОТКА ПРИЛОЖЕНИЯ</w:t>
      </w:r>
      <w:bookmarkEnd w:id="20"/>
    </w:p>
    <w:p w:rsidR="009F030B" w:rsidRPr="009F030B" w:rsidRDefault="009F030B" w:rsidP="009F030B">
      <w:pPr>
        <w:pStyle w:val="2"/>
      </w:pPr>
      <w:bookmarkStart w:id="21" w:name="_Toc388241662"/>
      <w:r>
        <w:t>Общий ход разработки</w:t>
      </w:r>
      <w:bookmarkEnd w:id="21"/>
    </w:p>
    <w:p w:rsidR="009F030B" w:rsidRPr="009F030B" w:rsidRDefault="00BC1DED" w:rsidP="000016CC">
      <w:r>
        <w:tab/>
        <w:t>Из-за необходимости ведения разработки на двух платформах была выбрана стратегия разбиения задачи на множество подзадач и поочерёдное их выполнение для каждой из плат</w:t>
      </w:r>
      <w:r w:rsidR="009F030B">
        <w:t xml:space="preserve">форм. </w:t>
      </w:r>
      <w:r w:rsidR="000016CC">
        <w:t>Благодаря такому подходу появилась возможность сравнить подходы к разработке приложений для данных платформ и получить более точные сведения о временных затратах на разработку отдельных модулей.</w:t>
      </w:r>
    </w:p>
    <w:p w:rsidR="009F030B" w:rsidRPr="009F030B" w:rsidRDefault="009F030B" w:rsidP="00BC1DED">
      <w:r w:rsidRPr="009F030B">
        <w:tab/>
      </w:r>
      <w:r>
        <w:t>Ниже</w:t>
      </w:r>
      <w:r w:rsidRPr="009F030B">
        <w:t xml:space="preserve"> </w:t>
      </w:r>
      <w:r>
        <w:t>приведена</w:t>
      </w:r>
      <w:r w:rsidRPr="009F030B">
        <w:t xml:space="preserve"> </w:t>
      </w:r>
      <w:r>
        <w:t>таблица</w:t>
      </w:r>
      <w:r w:rsidRPr="009F030B">
        <w:t xml:space="preserve"> </w:t>
      </w:r>
      <w:r>
        <w:t>времени</w:t>
      </w:r>
      <w:r w:rsidRPr="009F030B">
        <w:t xml:space="preserve"> </w:t>
      </w:r>
      <w:r>
        <w:t>разработки</w:t>
      </w:r>
      <w:r w:rsidRPr="009F030B">
        <w:t xml:space="preserve"> </w:t>
      </w:r>
      <w:r>
        <w:t>отдельных</w:t>
      </w:r>
      <w:r w:rsidRPr="009F030B">
        <w:t xml:space="preserve"> </w:t>
      </w:r>
      <w:r>
        <w:t>модулей</w:t>
      </w:r>
      <w:r w:rsidRPr="009F030B">
        <w:t xml:space="preserve"> </w:t>
      </w:r>
      <w:r>
        <w:t>приложения</w:t>
      </w:r>
      <w:r w:rsidRPr="009F030B">
        <w:t>.</w:t>
      </w:r>
      <w:r>
        <w:t xml:space="preserve"> </w:t>
      </w:r>
      <w:r w:rsidRPr="009F030B">
        <w:t xml:space="preserve"> </w:t>
      </w:r>
      <w:proofErr w:type="gramStart"/>
      <w:r>
        <w:t>Синим цветом выделены</w:t>
      </w:r>
      <w:proofErr w:type="gramEnd"/>
      <w:r>
        <w:t xml:space="preserve"> временные показатели для платформ, с которых начиналось выполнение задачи.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5DBA" w:rsidRPr="009F030B" w:rsidTr="00475DBA">
        <w:tc>
          <w:tcPr>
            <w:tcW w:w="3190" w:type="dxa"/>
          </w:tcPr>
          <w:p w:rsidR="00475DBA" w:rsidRPr="009F030B" w:rsidRDefault="00475DBA" w:rsidP="009F030B">
            <w:pPr>
              <w:jc w:val="center"/>
            </w:pPr>
          </w:p>
        </w:tc>
        <w:tc>
          <w:tcPr>
            <w:tcW w:w="3190" w:type="dxa"/>
          </w:tcPr>
          <w:p w:rsidR="00475DBA" w:rsidRPr="00475DBA" w:rsidRDefault="009F030B" w:rsidP="009F03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  <w:tc>
          <w:tcPr>
            <w:tcW w:w="3191" w:type="dxa"/>
          </w:tcPr>
          <w:p w:rsidR="00475DBA" w:rsidRPr="00475DBA" w:rsidRDefault="009F030B" w:rsidP="009F03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Anrdoid</w:t>
            </w:r>
            <w:proofErr w:type="spellEnd"/>
            <w:r>
              <w:rPr>
                <w:lang w:val="en-US"/>
              </w:rPr>
              <w:t xml:space="preserve"> SDK</w:t>
            </w:r>
          </w:p>
        </w:tc>
      </w:tr>
      <w:tr w:rsidR="00475DBA" w:rsidRPr="009F030B" w:rsidTr="00475DBA"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t>Главное меню</w:t>
            </w:r>
          </w:p>
        </w:tc>
        <w:tc>
          <w:tcPr>
            <w:tcW w:w="3190" w:type="dxa"/>
          </w:tcPr>
          <w:p w:rsidR="00475DBA" w:rsidRPr="009F030B" w:rsidRDefault="00475DBA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35</w:t>
            </w:r>
            <w:r w:rsidR="009F030B" w:rsidRPr="009F030B">
              <w:rPr>
                <w:color w:val="8DB3E2" w:themeColor="text2" w:themeTint="66"/>
              </w:rPr>
              <w:t>м</w:t>
            </w:r>
          </w:p>
        </w:tc>
        <w:tc>
          <w:tcPr>
            <w:tcW w:w="3191" w:type="dxa"/>
          </w:tcPr>
          <w:p w:rsidR="00475DBA" w:rsidRPr="009F030B" w:rsidRDefault="009F030B" w:rsidP="009F030B">
            <w:pPr>
              <w:jc w:val="center"/>
            </w:pPr>
            <w:r>
              <w:rPr>
                <w:lang w:val="en-US"/>
              </w:rPr>
              <w:t>15</w:t>
            </w:r>
            <w:r>
              <w:t>м</w:t>
            </w:r>
          </w:p>
        </w:tc>
      </w:tr>
      <w:tr w:rsidR="00475DBA" w:rsidRPr="009F030B" w:rsidTr="00475DBA"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t>Игровой экран</w:t>
            </w:r>
          </w:p>
        </w:tc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rPr>
                <w:lang w:val="en-US"/>
              </w:rPr>
              <w:t>30</w:t>
            </w:r>
            <w:r>
              <w:t>м</w:t>
            </w:r>
          </w:p>
        </w:tc>
        <w:tc>
          <w:tcPr>
            <w:tcW w:w="3191" w:type="dxa"/>
          </w:tcPr>
          <w:p w:rsidR="00475DBA" w:rsidRPr="009F030B" w:rsidRDefault="009F030B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60</w:t>
            </w:r>
            <w:r w:rsidRPr="009F030B">
              <w:rPr>
                <w:color w:val="8DB3E2" w:themeColor="text2" w:themeTint="66"/>
              </w:rPr>
              <w:t>м</w:t>
            </w:r>
          </w:p>
        </w:tc>
      </w:tr>
      <w:tr w:rsidR="009F030B" w:rsidRPr="009F030B" w:rsidTr="00475DBA">
        <w:tc>
          <w:tcPr>
            <w:tcW w:w="3190" w:type="dxa"/>
          </w:tcPr>
          <w:p w:rsidR="009F030B" w:rsidRPr="009F030B" w:rsidRDefault="009F030B" w:rsidP="009F030B">
            <w:pPr>
              <w:jc w:val="center"/>
            </w:pPr>
            <w:r>
              <w:t>Контроллер игры</w:t>
            </w:r>
          </w:p>
        </w:tc>
        <w:tc>
          <w:tcPr>
            <w:tcW w:w="3190" w:type="dxa"/>
          </w:tcPr>
          <w:p w:rsidR="009F030B" w:rsidRPr="009F030B" w:rsidRDefault="009F030B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60</w:t>
            </w:r>
            <w:r w:rsidRPr="009F030B">
              <w:rPr>
                <w:color w:val="8DB3E2" w:themeColor="text2" w:themeTint="66"/>
              </w:rPr>
              <w:t>м</w:t>
            </w:r>
          </w:p>
        </w:tc>
        <w:tc>
          <w:tcPr>
            <w:tcW w:w="3191" w:type="dxa"/>
          </w:tcPr>
          <w:p w:rsidR="009F030B" w:rsidRPr="009F030B" w:rsidRDefault="009F030B" w:rsidP="009F030B">
            <w:pPr>
              <w:jc w:val="center"/>
            </w:pPr>
            <w:r>
              <w:rPr>
                <w:lang w:val="en-US"/>
              </w:rPr>
              <w:t>30</w:t>
            </w:r>
            <w:r>
              <w:t>м</w:t>
            </w:r>
          </w:p>
        </w:tc>
      </w:tr>
      <w:tr w:rsidR="00475DBA" w:rsidRPr="009F030B" w:rsidTr="00475DBA"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t>Экран опций</w:t>
            </w:r>
          </w:p>
        </w:tc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rPr>
                <w:lang w:val="en-US"/>
              </w:rPr>
              <w:t>20</w:t>
            </w:r>
            <w:r>
              <w:t>м</w:t>
            </w:r>
          </w:p>
        </w:tc>
        <w:tc>
          <w:tcPr>
            <w:tcW w:w="3191" w:type="dxa"/>
          </w:tcPr>
          <w:p w:rsidR="00475DBA" w:rsidRPr="009F030B" w:rsidRDefault="009F030B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60</w:t>
            </w:r>
            <w:r w:rsidRPr="009F030B">
              <w:rPr>
                <w:color w:val="8DB3E2" w:themeColor="text2" w:themeTint="66"/>
              </w:rPr>
              <w:t>м</w:t>
            </w:r>
          </w:p>
        </w:tc>
      </w:tr>
      <w:tr w:rsidR="009F030B" w:rsidRPr="009F030B" w:rsidTr="00923E5A">
        <w:trPr>
          <w:trHeight w:val="307"/>
        </w:trPr>
        <w:tc>
          <w:tcPr>
            <w:tcW w:w="3190" w:type="dxa"/>
          </w:tcPr>
          <w:p w:rsidR="009F030B" w:rsidRPr="009F030B" w:rsidRDefault="009F030B" w:rsidP="009F030B">
            <w:pPr>
              <w:jc w:val="center"/>
            </w:pPr>
            <w:r>
              <w:t>База данных рекордов</w:t>
            </w:r>
          </w:p>
        </w:tc>
        <w:tc>
          <w:tcPr>
            <w:tcW w:w="3190" w:type="dxa"/>
          </w:tcPr>
          <w:p w:rsidR="009F030B" w:rsidRPr="009F030B" w:rsidRDefault="009F030B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90</w:t>
            </w:r>
            <w:r w:rsidRPr="009F030B">
              <w:rPr>
                <w:color w:val="8DB3E2" w:themeColor="text2" w:themeTint="66"/>
              </w:rPr>
              <w:t>м</w:t>
            </w:r>
          </w:p>
        </w:tc>
        <w:tc>
          <w:tcPr>
            <w:tcW w:w="3191" w:type="dxa"/>
          </w:tcPr>
          <w:p w:rsidR="009F030B" w:rsidRPr="009F030B" w:rsidRDefault="009F030B" w:rsidP="009F030B">
            <w:pPr>
              <w:jc w:val="center"/>
            </w:pPr>
            <w:r>
              <w:t>60м</w:t>
            </w:r>
          </w:p>
        </w:tc>
      </w:tr>
      <w:tr w:rsidR="00475DBA" w:rsidTr="00475DBA"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t>Экран статистики</w:t>
            </w:r>
          </w:p>
        </w:tc>
        <w:tc>
          <w:tcPr>
            <w:tcW w:w="3190" w:type="dxa"/>
          </w:tcPr>
          <w:p w:rsidR="00475DBA" w:rsidRPr="009F030B" w:rsidRDefault="009F030B" w:rsidP="009F030B">
            <w:pPr>
              <w:jc w:val="center"/>
            </w:pPr>
            <w:r>
              <w:rPr>
                <w:lang w:val="en-US"/>
              </w:rPr>
              <w:t>40</w:t>
            </w:r>
            <w:r>
              <w:t>м</w:t>
            </w:r>
          </w:p>
        </w:tc>
        <w:tc>
          <w:tcPr>
            <w:tcW w:w="3191" w:type="dxa"/>
          </w:tcPr>
          <w:p w:rsidR="00475DBA" w:rsidRPr="009F030B" w:rsidRDefault="009F030B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40</w:t>
            </w:r>
            <w:r w:rsidRPr="009F030B">
              <w:rPr>
                <w:color w:val="8DB3E2" w:themeColor="text2" w:themeTint="66"/>
              </w:rPr>
              <w:t>м</w:t>
            </w:r>
          </w:p>
        </w:tc>
      </w:tr>
      <w:tr w:rsidR="009F030B" w:rsidTr="00923E5A">
        <w:tc>
          <w:tcPr>
            <w:tcW w:w="3190" w:type="dxa"/>
          </w:tcPr>
          <w:p w:rsidR="009F030B" w:rsidRPr="009F030B" w:rsidRDefault="009F030B" w:rsidP="009F030B">
            <w:pPr>
              <w:jc w:val="center"/>
              <w:rPr>
                <w:lang w:val="en-US"/>
              </w:rPr>
            </w:pPr>
            <w:r>
              <w:t xml:space="preserve">Общие улучшения </w:t>
            </w:r>
            <w:r>
              <w:rPr>
                <w:lang w:val="en-US"/>
              </w:rPr>
              <w:t>UI</w:t>
            </w:r>
          </w:p>
        </w:tc>
        <w:tc>
          <w:tcPr>
            <w:tcW w:w="3190" w:type="dxa"/>
          </w:tcPr>
          <w:p w:rsidR="009F030B" w:rsidRPr="009F030B" w:rsidRDefault="009F030B" w:rsidP="009F030B">
            <w:pPr>
              <w:jc w:val="center"/>
            </w:pPr>
            <w:r w:rsidRPr="009F030B">
              <w:rPr>
                <w:color w:val="8DB3E2" w:themeColor="text2" w:themeTint="66"/>
                <w:lang w:val="en-US"/>
              </w:rPr>
              <w:t>30</w:t>
            </w:r>
            <w:r w:rsidRPr="009F030B">
              <w:rPr>
                <w:color w:val="8DB3E2" w:themeColor="text2" w:themeTint="66"/>
              </w:rPr>
              <w:t>м</w:t>
            </w:r>
          </w:p>
        </w:tc>
        <w:tc>
          <w:tcPr>
            <w:tcW w:w="3191" w:type="dxa"/>
          </w:tcPr>
          <w:p w:rsidR="009F030B" w:rsidRPr="009F030B" w:rsidRDefault="009F030B" w:rsidP="009F030B">
            <w:pPr>
              <w:jc w:val="center"/>
            </w:pPr>
            <w:r>
              <w:t>20м</w:t>
            </w:r>
          </w:p>
        </w:tc>
      </w:tr>
      <w:tr w:rsidR="009F030B" w:rsidTr="00923E5A">
        <w:tc>
          <w:tcPr>
            <w:tcW w:w="3190" w:type="dxa"/>
          </w:tcPr>
          <w:p w:rsidR="009F030B" w:rsidRDefault="009F030B" w:rsidP="009F030B">
            <w:pPr>
              <w:jc w:val="center"/>
            </w:pPr>
            <w:r>
              <w:t>Всего</w:t>
            </w:r>
          </w:p>
        </w:tc>
        <w:tc>
          <w:tcPr>
            <w:tcW w:w="3190" w:type="dxa"/>
          </w:tcPr>
          <w:p w:rsidR="009F030B" w:rsidRPr="009F030B" w:rsidRDefault="009F030B" w:rsidP="009F030B">
            <w:pPr>
              <w:jc w:val="center"/>
            </w:pPr>
            <w:r>
              <w:t>305м</w:t>
            </w:r>
          </w:p>
        </w:tc>
        <w:tc>
          <w:tcPr>
            <w:tcW w:w="3191" w:type="dxa"/>
          </w:tcPr>
          <w:p w:rsidR="009F030B" w:rsidRPr="009F030B" w:rsidRDefault="009F030B" w:rsidP="009F030B">
            <w:pPr>
              <w:jc w:val="center"/>
              <w:rPr>
                <w:lang w:val="en-US"/>
              </w:rPr>
            </w:pPr>
            <w:r>
              <w:t>285м</w:t>
            </w:r>
          </w:p>
        </w:tc>
      </w:tr>
    </w:tbl>
    <w:p w:rsidR="009F030B" w:rsidRDefault="009F030B" w:rsidP="009F030B">
      <w:r>
        <w:tab/>
        <w:t xml:space="preserve">Благодаря схожести двух инструментов разработки, перенос разработанного модуля на другую платформу в большинстве случаев не вызывал трудностей. Время разработки аналогичного модуля в среднем составляло </w:t>
      </w:r>
      <w:r w:rsidRPr="009F030B">
        <w:rPr>
          <w:b/>
        </w:rPr>
        <w:t>половину</w:t>
      </w:r>
      <w:r>
        <w:t xml:space="preserve"> от времени разработки модуля с нуля. </w:t>
      </w:r>
    </w:p>
    <w:p w:rsidR="00677491" w:rsidRDefault="00677491" w:rsidP="009F030B">
      <w:pPr>
        <w:rPr>
          <w:noProof/>
          <w:lang w:eastAsia="ru-RU"/>
        </w:rPr>
      </w:pPr>
      <w:r>
        <w:tab/>
      </w:r>
      <w:r w:rsidR="003A0CD2">
        <w:rPr>
          <w:noProof/>
          <w:lang w:eastAsia="ru-RU"/>
        </w:rPr>
        <w:drawing>
          <wp:inline distT="0" distB="0" distL="0" distR="0" wp14:anchorId="5A81C678" wp14:editId="269BD5F9">
            <wp:extent cx="1244404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440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D2" w:rsidRPr="003A0CD2">
        <w:rPr>
          <w:noProof/>
          <w:lang w:eastAsia="ru-RU"/>
        </w:rPr>
        <w:t xml:space="preserve"> </w:t>
      </w:r>
      <w:r w:rsidR="003A0CD2">
        <w:rPr>
          <w:noProof/>
          <w:lang w:eastAsia="ru-RU"/>
        </w:rPr>
        <w:drawing>
          <wp:inline distT="0" distB="0" distL="0" distR="0" wp14:anchorId="4DE60D6A" wp14:editId="6AD43E36">
            <wp:extent cx="1247397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3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D2" w:rsidRPr="003A0CD2">
        <w:rPr>
          <w:noProof/>
          <w:lang w:eastAsia="ru-RU"/>
        </w:rPr>
        <w:t xml:space="preserve"> </w:t>
      </w:r>
      <w:r w:rsidR="003A0CD2">
        <w:rPr>
          <w:noProof/>
          <w:lang w:eastAsia="ru-RU"/>
        </w:rPr>
        <w:drawing>
          <wp:inline distT="0" distB="0" distL="0" distR="0" wp14:anchorId="02936182" wp14:editId="7073A4E4">
            <wp:extent cx="1239928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992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D2" w:rsidRPr="003A0CD2">
        <w:rPr>
          <w:noProof/>
          <w:lang w:eastAsia="ru-RU"/>
        </w:rPr>
        <w:t xml:space="preserve"> </w:t>
      </w:r>
      <w:r w:rsidR="003A0CD2">
        <w:rPr>
          <w:noProof/>
          <w:lang w:eastAsia="ru-RU"/>
        </w:rPr>
        <w:drawing>
          <wp:inline distT="0" distB="0" distL="0" distR="0" wp14:anchorId="227896D8" wp14:editId="073F921F">
            <wp:extent cx="1236691" cy="18000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66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D2" w:rsidRPr="003A0CD2" w:rsidRDefault="003A0CD2" w:rsidP="003A0CD2">
      <w:pPr>
        <w:jc w:val="center"/>
      </w:pPr>
      <w:r>
        <w:rPr>
          <w:noProof/>
          <w:lang w:val="en-US" w:eastAsia="ru-RU"/>
        </w:rPr>
        <w:t xml:space="preserve">GUI </w:t>
      </w:r>
      <w:r>
        <w:rPr>
          <w:noProof/>
          <w:lang w:eastAsia="ru-RU"/>
        </w:rPr>
        <w:t>разработанного приложения</w:t>
      </w:r>
    </w:p>
    <w:p w:rsidR="009F030B" w:rsidRDefault="009F030B" w:rsidP="009F030B">
      <w:pPr>
        <w:pStyle w:val="2"/>
      </w:pPr>
      <w:bookmarkStart w:id="22" w:name="_Toc388241663"/>
      <w:r>
        <w:lastRenderedPageBreak/>
        <w:t>Использование стороннего эмулятора</w:t>
      </w:r>
      <w:bookmarkEnd w:id="22"/>
    </w:p>
    <w:p w:rsidR="009F030B" w:rsidRDefault="009F030B" w:rsidP="009F030B">
      <w:pPr>
        <w:ind w:firstLine="708"/>
      </w:pPr>
      <w:r>
        <w:t xml:space="preserve">Для уменьшения времени работы с эмулятором было выбрано решение </w:t>
      </w:r>
      <w:proofErr w:type="spellStart"/>
      <w:r w:rsidRPr="009F030B">
        <w:rPr>
          <w:b/>
          <w:lang w:val="en-US"/>
        </w:rPr>
        <w:t>Genymotion</w:t>
      </w:r>
      <w:proofErr w:type="spellEnd"/>
      <w:r>
        <w:rPr>
          <w:rStyle w:val="af"/>
          <w:lang w:val="en-US"/>
        </w:rPr>
        <w:footnoteReference w:id="1"/>
      </w:r>
      <w:r w:rsidRPr="009B5671">
        <w:t>.</w:t>
      </w:r>
      <w:r>
        <w:t xml:space="preserve"> Данный эмулятор использует архитектуру х86, не эмулируя </w:t>
      </w:r>
      <w:r>
        <w:rPr>
          <w:lang w:val="en-US"/>
        </w:rPr>
        <w:t>ARM</w:t>
      </w:r>
      <w:r w:rsidRPr="009C1CAE">
        <w:t xml:space="preserve"> </w:t>
      </w:r>
      <w:r>
        <w:t>процессор, что в несколько раз повышает его производительность.</w:t>
      </w:r>
      <w:r w:rsidRPr="009F030B">
        <w:t xml:space="preserve"> </w:t>
      </w:r>
    </w:p>
    <w:p w:rsidR="000016CC" w:rsidRDefault="000016CC" w:rsidP="00677491">
      <w:pPr>
        <w:ind w:firstLine="708"/>
      </w:pPr>
      <w:r>
        <w:t xml:space="preserve">В процессе разработки с помощью </w:t>
      </w:r>
      <w:proofErr w:type="spellStart"/>
      <w:r>
        <w:t>фреймворка</w:t>
      </w:r>
      <w:proofErr w:type="spellEnd"/>
      <w:r>
        <w:t xml:space="preserve"> </w:t>
      </w:r>
      <w:r w:rsidRPr="009F030B">
        <w:rPr>
          <w:b/>
          <w:lang w:val="en-US"/>
        </w:rPr>
        <w:t>android</w:t>
      </w:r>
      <w:r w:rsidRPr="009F030B">
        <w:rPr>
          <w:b/>
        </w:rPr>
        <w:t>.</w:t>
      </w:r>
      <w:r w:rsidRPr="009F030B">
        <w:rPr>
          <w:b/>
          <w:lang w:val="en-US"/>
        </w:rPr>
        <w:t>test</w:t>
      </w:r>
      <w:r>
        <w:t xml:space="preserve"> было написано</w:t>
      </w:r>
      <w:r w:rsidRPr="009F030B">
        <w:t xml:space="preserve"> 2</w:t>
      </w:r>
      <w:r w:rsidRPr="00DE693C">
        <w:t>0</w:t>
      </w:r>
      <w:r w:rsidRPr="009F030B">
        <w:t xml:space="preserve"> </w:t>
      </w:r>
      <w:r>
        <w:t>автоматических тестов</w:t>
      </w:r>
      <w:r w:rsidRPr="009F030B">
        <w:t xml:space="preserve">. </w:t>
      </w:r>
      <w:r>
        <w:t>Тесты выполня</w:t>
      </w:r>
      <w:bookmarkStart w:id="23" w:name="_GoBack"/>
      <w:bookmarkEnd w:id="23"/>
      <w:r>
        <w:t>лись на трёх конфигурациях эмулятора и на реальном устройстве.</w:t>
      </w:r>
    </w:p>
    <w:p w:rsidR="000016CC" w:rsidRDefault="000016CC" w:rsidP="000016CC"/>
    <w:p w:rsidR="000016CC" w:rsidRDefault="000016CC" w:rsidP="000016CC">
      <w:r>
        <w:t>Конфигурации устройств:</w:t>
      </w:r>
    </w:p>
    <w:p w:rsidR="000016CC" w:rsidRDefault="000016CC" w:rsidP="000016CC">
      <w:pPr>
        <w:pStyle w:val="a6"/>
        <w:numPr>
          <w:ilvl w:val="0"/>
          <w:numId w:val="14"/>
        </w:numPr>
      </w:pPr>
      <w:r w:rsidRPr="009F030B">
        <w:rPr>
          <w:lang w:val="en-US"/>
        </w:rPr>
        <w:t>HTC</w:t>
      </w:r>
      <w:r w:rsidRPr="009F030B">
        <w:t xml:space="preserve"> </w:t>
      </w:r>
      <w:r w:rsidRPr="009F030B">
        <w:rPr>
          <w:lang w:val="en-US"/>
        </w:rPr>
        <w:t>Desire</w:t>
      </w:r>
      <w:r w:rsidRPr="009F030B">
        <w:t xml:space="preserve"> </w:t>
      </w:r>
      <w:r w:rsidRPr="009F030B">
        <w:rPr>
          <w:lang w:val="en-US"/>
        </w:rPr>
        <w:t>X</w:t>
      </w:r>
      <w:r w:rsidRPr="009F030B">
        <w:t xml:space="preserve"> (</w:t>
      </w:r>
      <w:r>
        <w:t>реальное устройство</w:t>
      </w:r>
      <w:r w:rsidRPr="009F030B">
        <w:t>)</w:t>
      </w:r>
      <w:r>
        <w:t xml:space="preserve"> </w:t>
      </w:r>
    </w:p>
    <w:p w:rsidR="000016CC" w:rsidRPr="009F030B" w:rsidRDefault="000016CC" w:rsidP="000016CC">
      <w:pPr>
        <w:pStyle w:val="a6"/>
        <w:numPr>
          <w:ilvl w:val="0"/>
          <w:numId w:val="15"/>
        </w:numPr>
      </w:pPr>
      <w:r>
        <w:rPr>
          <w:lang w:val="en-US"/>
        </w:rPr>
        <w:t>Android 4.1.1 (API 16)</w:t>
      </w:r>
    </w:p>
    <w:p w:rsidR="000016CC" w:rsidRDefault="000016CC" w:rsidP="000016CC">
      <w:pPr>
        <w:pStyle w:val="a6"/>
        <w:numPr>
          <w:ilvl w:val="0"/>
          <w:numId w:val="15"/>
        </w:numPr>
      </w:pPr>
      <w:r>
        <w:rPr>
          <w:lang w:val="en-US"/>
        </w:rPr>
        <w:t>768</w:t>
      </w:r>
      <w:proofErr w:type="spellStart"/>
      <w:r>
        <w:t>мб</w:t>
      </w:r>
      <w:proofErr w:type="spellEnd"/>
      <w:r>
        <w:t xml:space="preserve"> оперативной памяти</w:t>
      </w:r>
    </w:p>
    <w:p w:rsidR="000016CC" w:rsidRDefault="000016CC" w:rsidP="000016CC">
      <w:pPr>
        <w:pStyle w:val="a6"/>
        <w:numPr>
          <w:ilvl w:val="0"/>
          <w:numId w:val="15"/>
        </w:numPr>
      </w:pPr>
      <w:r>
        <w:t xml:space="preserve">Экран </w:t>
      </w:r>
      <w:r>
        <w:rPr>
          <w:lang w:val="en-US"/>
        </w:rPr>
        <w:t>480 x 800</w:t>
      </w:r>
    </w:p>
    <w:p w:rsidR="000016CC" w:rsidRPr="009F030B" w:rsidRDefault="000016CC" w:rsidP="000016CC">
      <w:pPr>
        <w:pStyle w:val="a6"/>
        <w:numPr>
          <w:ilvl w:val="0"/>
          <w:numId w:val="14"/>
        </w:numPr>
      </w:pPr>
      <w:r>
        <w:rPr>
          <w:lang w:val="en-US"/>
        </w:rPr>
        <w:t xml:space="preserve">HTC One X </w:t>
      </w:r>
    </w:p>
    <w:p w:rsidR="000016CC" w:rsidRPr="009F030B" w:rsidRDefault="000016CC" w:rsidP="000016CC">
      <w:pPr>
        <w:pStyle w:val="a6"/>
        <w:numPr>
          <w:ilvl w:val="0"/>
          <w:numId w:val="16"/>
        </w:numPr>
      </w:pPr>
      <w:r>
        <w:rPr>
          <w:lang w:val="en-US"/>
        </w:rPr>
        <w:t>Android 4.2.2 (API 17)</w:t>
      </w:r>
    </w:p>
    <w:p w:rsidR="000016CC" w:rsidRDefault="000016CC" w:rsidP="000016CC">
      <w:pPr>
        <w:pStyle w:val="a6"/>
        <w:numPr>
          <w:ilvl w:val="0"/>
          <w:numId w:val="16"/>
        </w:numPr>
      </w:pPr>
      <w:r>
        <w:rPr>
          <w:lang w:val="en-US"/>
        </w:rPr>
        <w:t>1024</w:t>
      </w:r>
      <w:proofErr w:type="spellStart"/>
      <w:r>
        <w:t>мб</w:t>
      </w:r>
      <w:proofErr w:type="spellEnd"/>
      <w:r>
        <w:t xml:space="preserve"> оперативной памяти</w:t>
      </w:r>
    </w:p>
    <w:p w:rsidR="000016CC" w:rsidRPr="009F030B" w:rsidRDefault="000016CC" w:rsidP="000016CC">
      <w:pPr>
        <w:pStyle w:val="a6"/>
        <w:numPr>
          <w:ilvl w:val="0"/>
          <w:numId w:val="16"/>
        </w:numPr>
      </w:pPr>
      <w:r>
        <w:t>Экран 720</w:t>
      </w:r>
      <w:r>
        <w:rPr>
          <w:lang w:val="en-US"/>
        </w:rPr>
        <w:t>x1280</w:t>
      </w:r>
    </w:p>
    <w:p w:rsidR="000016CC" w:rsidRDefault="000016CC" w:rsidP="000016CC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HTC One </w:t>
      </w:r>
    </w:p>
    <w:p w:rsidR="000016CC" w:rsidRDefault="000016CC" w:rsidP="000016CC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Android 4.3 (API 18)</w:t>
      </w:r>
    </w:p>
    <w:p w:rsidR="000016CC" w:rsidRPr="009F030B" w:rsidRDefault="000016CC" w:rsidP="000016CC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2048</w:t>
      </w:r>
      <w:proofErr w:type="spellStart"/>
      <w:r>
        <w:t>мб</w:t>
      </w:r>
      <w:proofErr w:type="spellEnd"/>
      <w:r>
        <w:t xml:space="preserve"> оперативной памяти</w:t>
      </w:r>
    </w:p>
    <w:p w:rsidR="000016CC" w:rsidRPr="009F030B" w:rsidRDefault="000016CC" w:rsidP="000016CC">
      <w:pPr>
        <w:pStyle w:val="a6"/>
        <w:numPr>
          <w:ilvl w:val="0"/>
          <w:numId w:val="17"/>
        </w:numPr>
        <w:rPr>
          <w:lang w:val="en-US"/>
        </w:rPr>
      </w:pPr>
      <w:r>
        <w:t>Экран</w:t>
      </w:r>
      <w:r>
        <w:rPr>
          <w:lang w:val="en-US"/>
        </w:rPr>
        <w:t xml:space="preserve"> 1080x1920</w:t>
      </w:r>
    </w:p>
    <w:p w:rsidR="000016CC" w:rsidRPr="009F030B" w:rsidRDefault="000016CC" w:rsidP="000016CC">
      <w:pPr>
        <w:pStyle w:val="a6"/>
        <w:numPr>
          <w:ilvl w:val="0"/>
          <w:numId w:val="14"/>
        </w:numPr>
      </w:pPr>
      <w:r>
        <w:rPr>
          <w:lang w:val="en-US"/>
        </w:rPr>
        <w:t>HTC Desire X (</w:t>
      </w:r>
      <w:r>
        <w:t>эмулятор</w:t>
      </w:r>
      <w:r>
        <w:rPr>
          <w:lang w:val="en-US"/>
        </w:rPr>
        <w:t>)</w:t>
      </w:r>
    </w:p>
    <w:p w:rsidR="000016CC" w:rsidRPr="009F030B" w:rsidRDefault="000016CC" w:rsidP="000016CC">
      <w:pPr>
        <w:pStyle w:val="a6"/>
        <w:numPr>
          <w:ilvl w:val="0"/>
          <w:numId w:val="18"/>
        </w:numPr>
      </w:pPr>
      <w:r>
        <w:rPr>
          <w:lang w:val="en-US"/>
        </w:rPr>
        <w:t>Android 4.1.1 (API 16)</w:t>
      </w:r>
    </w:p>
    <w:p w:rsidR="000016CC" w:rsidRDefault="000016CC" w:rsidP="000016CC">
      <w:pPr>
        <w:pStyle w:val="a6"/>
        <w:numPr>
          <w:ilvl w:val="0"/>
          <w:numId w:val="18"/>
        </w:numPr>
      </w:pPr>
      <w:r>
        <w:t>768мб оперативной памяти</w:t>
      </w:r>
    </w:p>
    <w:p w:rsidR="000016CC" w:rsidRPr="009F030B" w:rsidRDefault="000016CC" w:rsidP="000016CC">
      <w:pPr>
        <w:pStyle w:val="a6"/>
        <w:numPr>
          <w:ilvl w:val="0"/>
          <w:numId w:val="18"/>
        </w:numPr>
      </w:pPr>
      <w:r>
        <w:t xml:space="preserve">Экран 480 </w:t>
      </w:r>
      <w:r>
        <w:rPr>
          <w:lang w:val="en-US"/>
        </w:rPr>
        <w:t>x 800</w:t>
      </w:r>
    </w:p>
    <w:p w:rsidR="009F030B" w:rsidRDefault="009F030B" w:rsidP="009F030B">
      <w:pPr>
        <w:ind w:firstLine="708"/>
      </w:pPr>
      <w:r>
        <w:t xml:space="preserve">Численные показатели времени запуска и развёртывания приложения </w:t>
      </w:r>
      <w:proofErr w:type="gramStart"/>
      <w:r>
        <w:t>приведены</w:t>
      </w:r>
      <w:proofErr w:type="gramEnd"/>
      <w:r>
        <w:t xml:space="preserve"> в таблице ниже. Для каждого пункта таблицы было проведено </w:t>
      </w:r>
      <w:r w:rsidRPr="009F030B">
        <w:rPr>
          <w:b/>
        </w:rPr>
        <w:t>3 замера времени</w:t>
      </w:r>
      <w:r>
        <w:rPr>
          <w:b/>
        </w:rPr>
        <w:t xml:space="preserve"> </w:t>
      </w:r>
      <w:r>
        <w:t xml:space="preserve">для </w:t>
      </w:r>
      <w:r w:rsidRPr="009F030B">
        <w:rPr>
          <w:b/>
        </w:rPr>
        <w:t>каждой</w:t>
      </w:r>
      <w:r>
        <w:t xml:space="preserve"> из конфигураций, используемых в данном исследовании, в самой таблице приведено </w:t>
      </w:r>
      <w:r w:rsidRPr="009F030B">
        <w:rPr>
          <w:b/>
        </w:rPr>
        <w:t>среднее</w:t>
      </w:r>
      <w:r>
        <w:t xml:space="preserve"> значение.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2233"/>
      </w:tblGrid>
      <w:tr w:rsidR="009F030B" w:rsidTr="009F030B">
        <w:tc>
          <w:tcPr>
            <w:tcW w:w="5920" w:type="dxa"/>
          </w:tcPr>
          <w:p w:rsidR="009F030B" w:rsidRDefault="009F030B" w:rsidP="00923E5A"/>
        </w:tc>
        <w:tc>
          <w:tcPr>
            <w:tcW w:w="1418" w:type="dxa"/>
          </w:tcPr>
          <w:p w:rsidR="009F030B" w:rsidRPr="009F030B" w:rsidRDefault="009F030B" w:rsidP="00923E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  <w:tc>
          <w:tcPr>
            <w:tcW w:w="2233" w:type="dxa"/>
          </w:tcPr>
          <w:p w:rsidR="009F030B" w:rsidRPr="009F030B" w:rsidRDefault="009F030B" w:rsidP="00923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 SDK</w:t>
            </w:r>
          </w:p>
        </w:tc>
      </w:tr>
      <w:tr w:rsidR="009F030B" w:rsidTr="009F030B">
        <w:tc>
          <w:tcPr>
            <w:tcW w:w="5920" w:type="dxa"/>
          </w:tcPr>
          <w:p w:rsidR="009F030B" w:rsidRPr="009F030B" w:rsidRDefault="009F030B" w:rsidP="00923E5A">
            <w:pPr>
              <w:rPr>
                <w:lang w:val="en-US"/>
              </w:rPr>
            </w:pPr>
            <w:r>
              <w:t xml:space="preserve">Запуск эмулятора </w:t>
            </w:r>
            <w:proofErr w:type="spellStart"/>
            <w:r>
              <w:rPr>
                <w:lang w:val="en-US"/>
              </w:rPr>
              <w:t>Genymotion</w:t>
            </w:r>
            <w:proofErr w:type="spellEnd"/>
          </w:p>
        </w:tc>
        <w:tc>
          <w:tcPr>
            <w:tcW w:w="3651" w:type="dxa"/>
            <w:gridSpan w:val="2"/>
          </w:tcPr>
          <w:p w:rsidR="009F030B" w:rsidRPr="009F030B" w:rsidRDefault="009F030B" w:rsidP="00923E5A">
            <w:pPr>
              <w:jc w:val="center"/>
              <w:rPr>
                <w:color w:val="9BBB59" w:themeColor="accent3"/>
                <w:lang w:val="en-US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</w:pPr>
            <w:r w:rsidRPr="009F030B">
              <w:rPr>
                <w:color w:val="9BBB59" w:themeColor="accent3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  <w:t>35</w:t>
            </w:r>
            <w:r w:rsidRPr="009F030B">
              <w:rPr>
                <w:color w:val="9BBB59" w:themeColor="accent3"/>
                <w:lang w:val="en-US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  <w:t>c</w:t>
            </w:r>
          </w:p>
        </w:tc>
      </w:tr>
      <w:tr w:rsidR="009F030B" w:rsidTr="009F030B">
        <w:tc>
          <w:tcPr>
            <w:tcW w:w="5920" w:type="dxa"/>
          </w:tcPr>
          <w:p w:rsidR="009F030B" w:rsidRPr="009F030B" w:rsidRDefault="009F030B" w:rsidP="00923E5A">
            <w:pPr>
              <w:rPr>
                <w:lang w:val="en-US"/>
              </w:rPr>
            </w:pPr>
            <w:r>
              <w:t xml:space="preserve">Развертывание приложения на </w:t>
            </w:r>
            <w:proofErr w:type="spellStart"/>
            <w:r>
              <w:rPr>
                <w:lang w:val="en-US"/>
              </w:rPr>
              <w:t>Genymotion</w:t>
            </w:r>
            <w:proofErr w:type="spellEnd"/>
          </w:p>
        </w:tc>
        <w:tc>
          <w:tcPr>
            <w:tcW w:w="1418" w:type="dxa"/>
          </w:tcPr>
          <w:p w:rsidR="009F030B" w:rsidRPr="009F030B" w:rsidRDefault="009F030B" w:rsidP="00923E5A">
            <w:pPr>
              <w:jc w:val="center"/>
              <w:rPr>
                <w:color w:val="9BBB59" w:themeColor="accent3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</w:pPr>
            <w:r w:rsidRPr="009F030B">
              <w:rPr>
                <w:color w:val="9BBB59" w:themeColor="accent3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  <w:t>15с</w:t>
            </w:r>
          </w:p>
        </w:tc>
        <w:tc>
          <w:tcPr>
            <w:tcW w:w="2233" w:type="dxa"/>
          </w:tcPr>
          <w:p w:rsidR="009F030B" w:rsidRPr="009F030B" w:rsidRDefault="009F030B" w:rsidP="00923E5A">
            <w:pPr>
              <w:jc w:val="center"/>
              <w:rPr>
                <w:color w:val="9BBB59" w:themeColor="accent3"/>
                <w:lang w:val="en-US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</w:pPr>
            <w:r w:rsidRPr="009F030B">
              <w:rPr>
                <w:color w:val="9BBB59" w:themeColor="accent3"/>
                <w:lang w:val="en-US"/>
                <w14:textFill>
                  <w14:gradFill>
                    <w14:gsLst>
                      <w14:gs w14:pos="0">
                        <w14:schemeClr w14:val="accent3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  <w:t>5c</w:t>
            </w:r>
          </w:p>
        </w:tc>
      </w:tr>
      <w:tr w:rsidR="009F030B" w:rsidTr="009F030B">
        <w:tc>
          <w:tcPr>
            <w:tcW w:w="5920" w:type="dxa"/>
          </w:tcPr>
          <w:p w:rsidR="009F030B" w:rsidRPr="009F030B" w:rsidRDefault="009F030B" w:rsidP="00923E5A">
            <w:r>
              <w:t xml:space="preserve">Запуск эмулятора из </w:t>
            </w:r>
            <w:r>
              <w:rPr>
                <w:lang w:val="en-US"/>
              </w:rPr>
              <w:t>Android</w:t>
            </w:r>
            <w:r w:rsidRPr="009F030B">
              <w:t xml:space="preserve"> </w:t>
            </w:r>
            <w:r>
              <w:rPr>
                <w:lang w:val="en-US"/>
              </w:rPr>
              <w:t>SDK</w:t>
            </w:r>
          </w:p>
        </w:tc>
        <w:tc>
          <w:tcPr>
            <w:tcW w:w="3651" w:type="dxa"/>
            <w:gridSpan w:val="2"/>
          </w:tcPr>
          <w:p w:rsidR="009F030B" w:rsidRPr="009F030B" w:rsidRDefault="009F030B" w:rsidP="00923E5A">
            <w:pPr>
              <w:jc w:val="center"/>
            </w:pPr>
            <w:r w:rsidRPr="009F030B">
              <w:rPr>
                <w:color w:val="C00000"/>
              </w:rPr>
              <w:t>2м 50с</w:t>
            </w:r>
          </w:p>
        </w:tc>
      </w:tr>
      <w:tr w:rsidR="009F030B" w:rsidTr="009F030B">
        <w:tc>
          <w:tcPr>
            <w:tcW w:w="5920" w:type="dxa"/>
          </w:tcPr>
          <w:p w:rsidR="009F030B" w:rsidRPr="009F030B" w:rsidRDefault="009F030B" w:rsidP="00923E5A">
            <w:r>
              <w:t xml:space="preserve">Развертывание приложения на эмуляторе </w:t>
            </w:r>
            <w:r>
              <w:rPr>
                <w:lang w:val="en-US"/>
              </w:rPr>
              <w:t>Android</w:t>
            </w:r>
            <w:r w:rsidRPr="009F030B">
              <w:t xml:space="preserve"> </w:t>
            </w:r>
            <w:r>
              <w:rPr>
                <w:lang w:val="en-US"/>
              </w:rPr>
              <w:t>SDK</w:t>
            </w:r>
          </w:p>
        </w:tc>
        <w:tc>
          <w:tcPr>
            <w:tcW w:w="1418" w:type="dxa"/>
          </w:tcPr>
          <w:p w:rsidR="009F030B" w:rsidRPr="009F030B" w:rsidRDefault="009F030B" w:rsidP="00923E5A">
            <w:pPr>
              <w:jc w:val="center"/>
              <w:rPr>
                <w:lang w:val="en-US"/>
              </w:rPr>
            </w:pPr>
            <w:r>
              <w:t>30с</w:t>
            </w:r>
          </w:p>
        </w:tc>
        <w:tc>
          <w:tcPr>
            <w:tcW w:w="2233" w:type="dxa"/>
          </w:tcPr>
          <w:p w:rsidR="009F030B" w:rsidRPr="009F030B" w:rsidRDefault="009F030B" w:rsidP="00923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20c</w:t>
            </w:r>
          </w:p>
        </w:tc>
      </w:tr>
    </w:tbl>
    <w:p w:rsidR="00677491" w:rsidRDefault="009F030B" w:rsidP="009F030B">
      <w:r>
        <w:lastRenderedPageBreak/>
        <w:tab/>
        <w:t xml:space="preserve">Исходя из данных, полученных в результате исследования, время запуска эмулятора в среднем </w:t>
      </w:r>
      <w:r w:rsidRPr="009F030B">
        <w:rPr>
          <w:b/>
        </w:rPr>
        <w:t xml:space="preserve">уменьшилось в </w:t>
      </w:r>
      <w:r w:rsidR="00BD0599">
        <w:rPr>
          <w:b/>
        </w:rPr>
        <w:t>5</w:t>
      </w:r>
      <w:r w:rsidRPr="009F030B">
        <w:rPr>
          <w:b/>
        </w:rPr>
        <w:t xml:space="preserve"> раз</w:t>
      </w:r>
      <w:r>
        <w:t xml:space="preserve">, а время развёртывания приложения </w:t>
      </w:r>
      <w:r w:rsidRPr="009F030B">
        <w:rPr>
          <w:b/>
        </w:rPr>
        <w:t>уменьшилось примерно в 2 раза</w:t>
      </w:r>
      <w:r>
        <w:t>.</w:t>
      </w:r>
    </w:p>
    <w:p w:rsidR="009F030B" w:rsidRPr="00DE693C" w:rsidRDefault="00677491" w:rsidP="009F030B">
      <w:r>
        <w:br w:type="page"/>
      </w:r>
    </w:p>
    <w:p w:rsidR="009F030B" w:rsidRDefault="00DE693C" w:rsidP="00DE693C">
      <w:pPr>
        <w:pStyle w:val="1"/>
      </w:pPr>
      <w:bookmarkStart w:id="24" w:name="_Toc388241664"/>
      <w:r>
        <w:lastRenderedPageBreak/>
        <w:t>ТЕСТИРОВАНИЕ ПРИЛОЖЕНИЯ</w:t>
      </w:r>
      <w:bookmarkEnd w:id="24"/>
    </w:p>
    <w:p w:rsidR="00DE693C" w:rsidRPr="00DE693C" w:rsidRDefault="00DE693C" w:rsidP="00DE693C">
      <w:pPr>
        <w:pStyle w:val="2"/>
      </w:pPr>
      <w:bookmarkStart w:id="25" w:name="_Toc388241665"/>
      <w:r>
        <w:t xml:space="preserve">Автоматические тесты для </w:t>
      </w:r>
      <w:r>
        <w:rPr>
          <w:lang w:val="en-US"/>
        </w:rPr>
        <w:t>Android</w:t>
      </w:r>
      <w:r w:rsidRPr="00DE693C">
        <w:t xml:space="preserve"> </w:t>
      </w:r>
      <w:r>
        <w:rPr>
          <w:lang w:val="en-US"/>
        </w:rPr>
        <w:t>SDK</w:t>
      </w:r>
      <w:bookmarkEnd w:id="25"/>
    </w:p>
    <w:p w:rsidR="00DE693C" w:rsidRDefault="00DE693C" w:rsidP="00DE693C">
      <w:r>
        <w:rPr>
          <w:lang w:val="en-US"/>
        </w:rPr>
        <w:tab/>
      </w:r>
      <w:r>
        <w:t xml:space="preserve">В процессе разработки на </w:t>
      </w:r>
      <w:r>
        <w:rPr>
          <w:lang w:val="en-US"/>
        </w:rPr>
        <w:t>Android</w:t>
      </w:r>
      <w:r w:rsidRPr="00DE693C">
        <w:t xml:space="preserve"> </w:t>
      </w:r>
      <w:r>
        <w:rPr>
          <w:lang w:val="en-US"/>
        </w:rPr>
        <w:t>SDK</w:t>
      </w:r>
      <w:r>
        <w:t xml:space="preserve"> было написано 20 автоматических тестов, из них:</w:t>
      </w:r>
    </w:p>
    <w:p w:rsidR="00DE693C" w:rsidRDefault="00DE693C" w:rsidP="00DE693C">
      <w:pPr>
        <w:pStyle w:val="a6"/>
        <w:numPr>
          <w:ilvl w:val="0"/>
          <w:numId w:val="19"/>
        </w:numPr>
      </w:pPr>
      <w:r>
        <w:rPr>
          <w:lang w:val="en-US"/>
        </w:rPr>
        <w:t xml:space="preserve">7 </w:t>
      </w:r>
      <w:r>
        <w:t>тестов на игровое поле</w:t>
      </w:r>
    </w:p>
    <w:p w:rsidR="00DE693C" w:rsidRDefault="00DE693C" w:rsidP="00DE693C">
      <w:pPr>
        <w:pStyle w:val="a6"/>
        <w:numPr>
          <w:ilvl w:val="0"/>
          <w:numId w:val="19"/>
        </w:numPr>
      </w:pPr>
      <w:r>
        <w:rPr>
          <w:lang w:val="en-US"/>
        </w:rPr>
        <w:t xml:space="preserve">2 </w:t>
      </w:r>
      <w:r>
        <w:t>теста на главное меню</w:t>
      </w:r>
    </w:p>
    <w:p w:rsidR="00DE693C" w:rsidRDefault="00DE693C" w:rsidP="00DE693C">
      <w:pPr>
        <w:pStyle w:val="a6"/>
        <w:numPr>
          <w:ilvl w:val="0"/>
          <w:numId w:val="19"/>
        </w:numPr>
      </w:pPr>
      <w:r>
        <w:rPr>
          <w:lang w:val="en-US"/>
        </w:rPr>
        <w:t xml:space="preserve">3 </w:t>
      </w:r>
      <w:r>
        <w:t>теста на окно опций</w:t>
      </w:r>
    </w:p>
    <w:p w:rsidR="00DE693C" w:rsidRDefault="00DE693C" w:rsidP="00DE693C">
      <w:pPr>
        <w:pStyle w:val="a6"/>
        <w:numPr>
          <w:ilvl w:val="0"/>
          <w:numId w:val="19"/>
        </w:numPr>
      </w:pPr>
      <w:r>
        <w:rPr>
          <w:lang w:val="en-US"/>
        </w:rPr>
        <w:t xml:space="preserve">8 </w:t>
      </w:r>
      <w:r>
        <w:t>тестов на окно рекордов</w:t>
      </w:r>
    </w:p>
    <w:p w:rsidR="009F030B" w:rsidRDefault="00A33C60" w:rsidP="00FB15E3">
      <w:pPr>
        <w:ind w:firstLine="708"/>
      </w:pPr>
      <w:r>
        <w:t>Благодаря использованию автоматических тестов удалось сильно уменьшить время, необходимое для тестирования приложения на различных конфигурациях устройств</w:t>
      </w:r>
      <w:r w:rsidR="00AB0C74">
        <w:t xml:space="preserve"> (даже при условии выполнения их на медленном эмуляторе)</w:t>
      </w:r>
      <w:r>
        <w:t xml:space="preserve">. Некоторые из этих тестов вручную провести </w:t>
      </w:r>
      <w:r w:rsidR="009A29CC">
        <w:t>сложно</w:t>
      </w:r>
      <w:r>
        <w:t xml:space="preserve"> (или их выполнение займёт неоправданно много времени). В качеств</w:t>
      </w:r>
      <w:r w:rsidR="00FB15E3">
        <w:t xml:space="preserve">е примера можно привести тестирование базы </w:t>
      </w:r>
      <w:r>
        <w:t xml:space="preserve"> </w:t>
      </w:r>
      <w:r w:rsidR="00FB15E3">
        <w:t xml:space="preserve">данных приложения. В автоматических тестах имеется возможность напрямую обращаться к базе данных, изменяя её для соответствия определённому тестовому </w:t>
      </w:r>
      <w:r w:rsidR="00222923">
        <w:t>случаю, в отличие от ручного тестирования.</w:t>
      </w:r>
    </w:p>
    <w:p w:rsidR="009A29CC" w:rsidRDefault="009A29CC" w:rsidP="00FB15E3">
      <w:pPr>
        <w:ind w:firstLine="708"/>
      </w:pPr>
      <w:r>
        <w:t>Для определения степени влияния настроек эмулятора на скорость выполнения автоматических тестов и проверки, насколько точна эмуляция реального устройства</w:t>
      </w:r>
      <w:r w:rsidR="00AB0C74">
        <w:t>,</w:t>
      </w:r>
      <w:r>
        <w:t xml:space="preserve"> составлена таблица</w:t>
      </w:r>
      <w:r w:rsidR="00AB0C74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A29CC" w:rsidTr="009A29CC">
        <w:tc>
          <w:tcPr>
            <w:tcW w:w="2392" w:type="dxa"/>
          </w:tcPr>
          <w:p w:rsidR="009A29CC" w:rsidRPr="009A29CC" w:rsidRDefault="009A29CC" w:rsidP="00FB15E3">
            <w:r>
              <w:rPr>
                <w:lang w:val="en-US"/>
              </w:rPr>
              <w:t>HTC Desire X</w:t>
            </w:r>
            <w:r>
              <w:t xml:space="preserve"> (э)</w:t>
            </w:r>
          </w:p>
        </w:tc>
        <w:tc>
          <w:tcPr>
            <w:tcW w:w="2393" w:type="dxa"/>
          </w:tcPr>
          <w:p w:rsidR="009A29CC" w:rsidRPr="009A29CC" w:rsidRDefault="009A29CC" w:rsidP="009A29CC">
            <w:pPr>
              <w:rPr>
                <w:lang w:val="en-US"/>
              </w:rPr>
            </w:pPr>
            <w:r>
              <w:rPr>
                <w:lang w:val="en-US"/>
              </w:rPr>
              <w:t>HTC Desire X (</w:t>
            </w:r>
            <w:r>
              <w:t>у</w:t>
            </w:r>
            <w:r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9A29CC" w:rsidRPr="009A29CC" w:rsidRDefault="009A29CC" w:rsidP="00FB15E3">
            <w:pPr>
              <w:rPr>
                <w:lang w:val="en-US"/>
              </w:rPr>
            </w:pPr>
            <w:r>
              <w:rPr>
                <w:lang w:val="en-US"/>
              </w:rPr>
              <w:t>HTC One X</w:t>
            </w:r>
          </w:p>
        </w:tc>
        <w:tc>
          <w:tcPr>
            <w:tcW w:w="2393" w:type="dxa"/>
          </w:tcPr>
          <w:p w:rsidR="009A29CC" w:rsidRPr="009A29CC" w:rsidRDefault="009A29CC" w:rsidP="00FB15E3">
            <w:pPr>
              <w:rPr>
                <w:lang w:val="en-US"/>
              </w:rPr>
            </w:pPr>
            <w:r>
              <w:rPr>
                <w:lang w:val="en-US"/>
              </w:rPr>
              <w:t>HTC One</w:t>
            </w:r>
          </w:p>
        </w:tc>
      </w:tr>
      <w:tr w:rsidR="009A29CC" w:rsidTr="009A29CC">
        <w:tc>
          <w:tcPr>
            <w:tcW w:w="2392" w:type="dxa"/>
          </w:tcPr>
          <w:p w:rsidR="009A29CC" w:rsidRPr="00397B25" w:rsidRDefault="00397B25" w:rsidP="00397B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16c</w:t>
            </w:r>
          </w:p>
        </w:tc>
        <w:tc>
          <w:tcPr>
            <w:tcW w:w="2393" w:type="dxa"/>
          </w:tcPr>
          <w:p w:rsidR="009A29CC" w:rsidRPr="00426617" w:rsidRDefault="00426617" w:rsidP="0042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40c</w:t>
            </w:r>
          </w:p>
        </w:tc>
        <w:tc>
          <w:tcPr>
            <w:tcW w:w="2393" w:type="dxa"/>
          </w:tcPr>
          <w:p w:rsidR="009A29CC" w:rsidRPr="00397B25" w:rsidRDefault="00397B25" w:rsidP="00397B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  <w:tc>
          <w:tcPr>
            <w:tcW w:w="2393" w:type="dxa"/>
          </w:tcPr>
          <w:p w:rsidR="009A29CC" w:rsidRPr="00397B25" w:rsidRDefault="00397B25" w:rsidP="00397B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</w:tr>
    </w:tbl>
    <w:p w:rsidR="00677491" w:rsidRDefault="00397B25" w:rsidP="00FB15E3">
      <w:pPr>
        <w:ind w:firstLine="708"/>
      </w:pPr>
      <w:r>
        <w:t xml:space="preserve">По полученным данным видно, что тесты на эмуляторе </w:t>
      </w:r>
      <w:proofErr w:type="spellStart"/>
      <w:r>
        <w:rPr>
          <w:lang w:val="en-US"/>
        </w:rPr>
        <w:t>Genymotion</w:t>
      </w:r>
      <w:proofErr w:type="spellEnd"/>
      <w:r w:rsidRPr="00397B25">
        <w:t xml:space="preserve"> </w:t>
      </w:r>
      <w:r>
        <w:t xml:space="preserve">выполняются гораздо быстрее, чем на реальном устройстве. </w:t>
      </w:r>
      <w:r w:rsidR="00173303">
        <w:t>Разница в продолжительности выполнения тестов почти в 3 раза.</w:t>
      </w:r>
    </w:p>
    <w:p w:rsidR="009A29CC" w:rsidRDefault="00677491" w:rsidP="003A0CD2">
      <w:r>
        <w:br w:type="page"/>
      </w:r>
    </w:p>
    <w:p w:rsidR="00173303" w:rsidRDefault="00173303" w:rsidP="00173303">
      <w:pPr>
        <w:pStyle w:val="2"/>
      </w:pPr>
      <w:bookmarkStart w:id="26" w:name="_Toc388241666"/>
      <w:r>
        <w:lastRenderedPageBreak/>
        <w:t>Общие результаты тестирования</w:t>
      </w:r>
      <w:bookmarkEnd w:id="26"/>
    </w:p>
    <w:p w:rsidR="00173303" w:rsidRPr="00173303" w:rsidRDefault="00173303" w:rsidP="00173303">
      <w:pPr>
        <w:ind w:firstLine="708"/>
      </w:pPr>
      <w:r>
        <w:t>Ниже приведена таблица временных затрат на разработку и тестирование приложений.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517"/>
      </w:tblGrid>
      <w:tr w:rsidR="00173303" w:rsidTr="00173303">
        <w:tc>
          <w:tcPr>
            <w:tcW w:w="4219" w:type="dxa"/>
          </w:tcPr>
          <w:p w:rsidR="00173303" w:rsidRPr="00173303" w:rsidRDefault="00173303" w:rsidP="00173303"/>
        </w:tc>
        <w:tc>
          <w:tcPr>
            <w:tcW w:w="2835" w:type="dxa"/>
          </w:tcPr>
          <w:p w:rsidR="00173303" w:rsidRDefault="00173303" w:rsidP="00173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 SDK</w:t>
            </w:r>
          </w:p>
        </w:tc>
        <w:tc>
          <w:tcPr>
            <w:tcW w:w="2517" w:type="dxa"/>
          </w:tcPr>
          <w:p w:rsidR="00173303" w:rsidRDefault="00173303" w:rsidP="001733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</w:tr>
      <w:tr w:rsidR="00173303" w:rsidTr="00173303">
        <w:tc>
          <w:tcPr>
            <w:tcW w:w="4219" w:type="dxa"/>
          </w:tcPr>
          <w:p w:rsidR="00173303" w:rsidRPr="00173303" w:rsidRDefault="00173303" w:rsidP="00173303">
            <w:pPr>
              <w:jc w:val="center"/>
            </w:pPr>
            <w:r>
              <w:t>Разработка</w:t>
            </w:r>
          </w:p>
        </w:tc>
        <w:tc>
          <w:tcPr>
            <w:tcW w:w="2835" w:type="dxa"/>
          </w:tcPr>
          <w:p w:rsidR="00173303" w:rsidRPr="00173303" w:rsidRDefault="00173303" w:rsidP="00173303">
            <w:pPr>
              <w:jc w:val="center"/>
            </w:pPr>
            <w:r>
              <w:t>285м</w:t>
            </w:r>
          </w:p>
        </w:tc>
        <w:tc>
          <w:tcPr>
            <w:tcW w:w="2517" w:type="dxa"/>
          </w:tcPr>
          <w:p w:rsidR="00173303" w:rsidRPr="00173303" w:rsidRDefault="00173303" w:rsidP="00173303">
            <w:pPr>
              <w:jc w:val="center"/>
            </w:pPr>
            <w:r>
              <w:t>305м</w:t>
            </w:r>
          </w:p>
        </w:tc>
      </w:tr>
      <w:tr w:rsidR="00173303" w:rsidTr="00173303">
        <w:tc>
          <w:tcPr>
            <w:tcW w:w="4219" w:type="dxa"/>
          </w:tcPr>
          <w:p w:rsidR="00173303" w:rsidRPr="00173303" w:rsidRDefault="00173303" w:rsidP="00173303">
            <w:pPr>
              <w:jc w:val="center"/>
            </w:pPr>
            <w:r>
              <w:t>Автоматическое тестирование на эмуляторе</w:t>
            </w:r>
          </w:p>
        </w:tc>
        <w:tc>
          <w:tcPr>
            <w:tcW w:w="2835" w:type="dxa"/>
          </w:tcPr>
          <w:p w:rsidR="00173303" w:rsidRPr="00173303" w:rsidRDefault="00173303" w:rsidP="00173303">
            <w:pPr>
              <w:jc w:val="center"/>
            </w:pPr>
            <w:r>
              <w:t>15с</w:t>
            </w:r>
          </w:p>
        </w:tc>
        <w:tc>
          <w:tcPr>
            <w:tcW w:w="2517" w:type="dxa"/>
          </w:tcPr>
          <w:p w:rsidR="00173303" w:rsidRPr="00173303" w:rsidRDefault="00173303" w:rsidP="00173303">
            <w:pPr>
              <w:jc w:val="center"/>
            </w:pPr>
            <w:r>
              <w:t>-</w:t>
            </w:r>
          </w:p>
        </w:tc>
      </w:tr>
      <w:tr w:rsidR="00173303" w:rsidTr="00173303">
        <w:tc>
          <w:tcPr>
            <w:tcW w:w="4219" w:type="dxa"/>
          </w:tcPr>
          <w:p w:rsidR="00173303" w:rsidRPr="00173303" w:rsidRDefault="00173303" w:rsidP="00173303">
            <w:pPr>
              <w:jc w:val="center"/>
            </w:pPr>
            <w:r>
              <w:t>Автоматическое тестирование на устройстве</w:t>
            </w:r>
          </w:p>
        </w:tc>
        <w:tc>
          <w:tcPr>
            <w:tcW w:w="2835" w:type="dxa"/>
          </w:tcPr>
          <w:p w:rsidR="00173303" w:rsidRPr="00173303" w:rsidRDefault="00173303" w:rsidP="00173303">
            <w:pPr>
              <w:jc w:val="center"/>
            </w:pPr>
            <w:r>
              <w:t>40с</w:t>
            </w:r>
          </w:p>
        </w:tc>
        <w:tc>
          <w:tcPr>
            <w:tcW w:w="2517" w:type="dxa"/>
          </w:tcPr>
          <w:p w:rsidR="00173303" w:rsidRPr="00173303" w:rsidRDefault="00173303" w:rsidP="00173303">
            <w:pPr>
              <w:jc w:val="center"/>
            </w:pPr>
            <w:r>
              <w:t>-</w:t>
            </w:r>
          </w:p>
        </w:tc>
      </w:tr>
      <w:tr w:rsidR="00173303" w:rsidTr="00173303">
        <w:tc>
          <w:tcPr>
            <w:tcW w:w="4219" w:type="dxa"/>
          </w:tcPr>
          <w:p w:rsidR="00173303" w:rsidRPr="00173303" w:rsidRDefault="00173303" w:rsidP="00173303">
            <w:r>
              <w:t>Ручное тестирование на устройстве</w:t>
            </w:r>
          </w:p>
        </w:tc>
        <w:tc>
          <w:tcPr>
            <w:tcW w:w="2835" w:type="dxa"/>
          </w:tcPr>
          <w:p w:rsidR="00173303" w:rsidRPr="00173303" w:rsidRDefault="00A75A83" w:rsidP="00173303">
            <w:pPr>
              <w:jc w:val="center"/>
            </w:pPr>
            <w:r>
              <w:t>3</w:t>
            </w:r>
            <w:r w:rsidR="00173303">
              <w:t>0м</w:t>
            </w:r>
          </w:p>
        </w:tc>
        <w:tc>
          <w:tcPr>
            <w:tcW w:w="2517" w:type="dxa"/>
          </w:tcPr>
          <w:p w:rsidR="00173303" w:rsidRPr="00173303" w:rsidRDefault="00A75A83" w:rsidP="00173303">
            <w:pPr>
              <w:jc w:val="center"/>
            </w:pPr>
            <w:r>
              <w:t>3</w:t>
            </w:r>
            <w:r w:rsidR="00173303">
              <w:t>0м</w:t>
            </w:r>
          </w:p>
        </w:tc>
      </w:tr>
      <w:tr w:rsidR="00173303" w:rsidTr="00173303">
        <w:tc>
          <w:tcPr>
            <w:tcW w:w="4219" w:type="dxa"/>
          </w:tcPr>
          <w:p w:rsidR="00173303" w:rsidRPr="00173303" w:rsidRDefault="00173303" w:rsidP="00173303">
            <w:r>
              <w:t>Ручное тестирование на эмуляторе</w:t>
            </w:r>
          </w:p>
        </w:tc>
        <w:tc>
          <w:tcPr>
            <w:tcW w:w="2835" w:type="dxa"/>
          </w:tcPr>
          <w:p w:rsidR="00173303" w:rsidRPr="00173303" w:rsidRDefault="00A75A83" w:rsidP="00173303">
            <w:pPr>
              <w:jc w:val="center"/>
            </w:pPr>
            <w:r>
              <w:t>15</w:t>
            </w:r>
            <w:r w:rsidR="00173303">
              <w:t>м</w:t>
            </w:r>
          </w:p>
        </w:tc>
        <w:tc>
          <w:tcPr>
            <w:tcW w:w="2517" w:type="dxa"/>
          </w:tcPr>
          <w:p w:rsidR="00173303" w:rsidRPr="00173303" w:rsidRDefault="00A75A83" w:rsidP="00173303">
            <w:pPr>
              <w:jc w:val="center"/>
            </w:pPr>
            <w:r>
              <w:t>15</w:t>
            </w:r>
            <w:r w:rsidR="00173303">
              <w:t>м</w:t>
            </w:r>
          </w:p>
        </w:tc>
      </w:tr>
    </w:tbl>
    <w:p w:rsidR="00677491" w:rsidRDefault="00DF2355" w:rsidP="00677491">
      <w:pPr>
        <w:ind w:firstLine="708"/>
      </w:pPr>
      <w:r>
        <w:t>В строках, связанных с автоматическим тестированием, стоит также учитывать время, потраченное на написание тестов. В сумме это соста</w:t>
      </w:r>
      <w:r w:rsidR="00677491">
        <w:t>вило приблизительно 60 минут.</w:t>
      </w:r>
    </w:p>
    <w:p w:rsidR="00DF2355" w:rsidRDefault="00DF2355" w:rsidP="00DF2355">
      <w:pPr>
        <w:ind w:firstLine="708"/>
      </w:pPr>
      <w:r>
        <w:t>Вывод по полученным данным:</w:t>
      </w:r>
    </w:p>
    <w:p w:rsidR="00DF2355" w:rsidRDefault="00DF2355" w:rsidP="00DF2355">
      <w:pPr>
        <w:pStyle w:val="a6"/>
        <w:numPr>
          <w:ilvl w:val="0"/>
          <w:numId w:val="26"/>
        </w:numPr>
      </w:pPr>
      <w:r>
        <w:t xml:space="preserve">Выполнение автоматических тестов на эмуляторе </w:t>
      </w:r>
      <w:proofErr w:type="spellStart"/>
      <w:r>
        <w:rPr>
          <w:lang w:val="en-US"/>
        </w:rPr>
        <w:t>Genymotion</w:t>
      </w:r>
      <w:proofErr w:type="spellEnd"/>
      <w:r w:rsidRPr="00DF2355">
        <w:t xml:space="preserve"> </w:t>
      </w:r>
      <w:r>
        <w:t>занимает ощутимо меньше времени, чем на реальном устройстве.</w:t>
      </w:r>
    </w:p>
    <w:p w:rsidR="00DF2355" w:rsidRDefault="00DF2355" w:rsidP="00DF2355">
      <w:pPr>
        <w:pStyle w:val="a6"/>
        <w:numPr>
          <w:ilvl w:val="0"/>
          <w:numId w:val="26"/>
        </w:numPr>
      </w:pPr>
      <w:r>
        <w:t xml:space="preserve">Ручное тестирование </w:t>
      </w:r>
      <w:proofErr w:type="spellStart"/>
      <w:r>
        <w:rPr>
          <w:lang w:val="en-US"/>
        </w:rPr>
        <w:t>Xamarin</w:t>
      </w:r>
      <w:proofErr w:type="spellEnd"/>
      <w:r w:rsidRPr="00DF2355">
        <w:t xml:space="preserve"> </w:t>
      </w:r>
      <w:r>
        <w:t xml:space="preserve">и </w:t>
      </w:r>
      <w:r>
        <w:rPr>
          <w:lang w:val="en-US"/>
        </w:rPr>
        <w:t>Android</w:t>
      </w:r>
      <w:r w:rsidRPr="00DF2355">
        <w:t xml:space="preserve"> </w:t>
      </w:r>
      <w:r>
        <w:rPr>
          <w:lang w:val="en-US"/>
        </w:rPr>
        <w:t>SDK</w:t>
      </w:r>
      <w:r w:rsidRPr="00DF2355">
        <w:t xml:space="preserve"> </w:t>
      </w:r>
      <w:r>
        <w:t>приложений требует одинакового времени.</w:t>
      </w:r>
    </w:p>
    <w:p w:rsidR="00222923" w:rsidRPr="00DC4F85" w:rsidRDefault="00222923" w:rsidP="00222923">
      <w:pPr>
        <w:pStyle w:val="a6"/>
        <w:numPr>
          <w:ilvl w:val="0"/>
          <w:numId w:val="26"/>
        </w:numPr>
      </w:pPr>
      <w:r>
        <w:t xml:space="preserve">На разработку </w:t>
      </w:r>
      <w:proofErr w:type="spellStart"/>
      <w:r>
        <w:rPr>
          <w:lang w:val="en-US"/>
        </w:rPr>
        <w:t>Xamarin</w:t>
      </w:r>
      <w:proofErr w:type="spellEnd"/>
      <w:r w:rsidRPr="00DC4F85">
        <w:t xml:space="preserve"> </w:t>
      </w:r>
      <w:r>
        <w:t xml:space="preserve">и </w:t>
      </w:r>
      <w:r>
        <w:rPr>
          <w:lang w:val="en-US"/>
        </w:rPr>
        <w:t>Android</w:t>
      </w:r>
      <w:r w:rsidRPr="00DC4F85">
        <w:t xml:space="preserve"> </w:t>
      </w:r>
      <w:r>
        <w:t>приложений требуется примерно одинаковое время.</w:t>
      </w:r>
    </w:p>
    <w:p w:rsidR="00B6618D" w:rsidRPr="00B6618D" w:rsidRDefault="00A75A83" w:rsidP="00A75A83">
      <w:pPr>
        <w:pStyle w:val="2"/>
      </w:pPr>
      <w:bookmarkStart w:id="27" w:name="_Toc388241667"/>
      <w:r>
        <w:t>Обнаруженные дефекты</w:t>
      </w:r>
      <w:bookmarkEnd w:id="27"/>
    </w:p>
    <w:p w:rsidR="00173303" w:rsidRPr="00B6618D" w:rsidRDefault="00173303" w:rsidP="00173303">
      <w:pPr>
        <w:ind w:firstLine="708"/>
      </w:pPr>
      <w:r>
        <w:t>В результате проведённого тестирования были найдены следующие дефекты</w:t>
      </w:r>
      <w:proofErr w:type="gramStart"/>
      <w:r>
        <w:t xml:space="preserve"> :</w:t>
      </w:r>
      <w:proofErr w:type="gramEnd"/>
      <w:r w:rsidR="00AB0C74">
        <w:t xml:space="preserve"> </w:t>
      </w:r>
    </w:p>
    <w:p w:rsidR="00AB0C74" w:rsidRPr="00AB0C74" w:rsidRDefault="00AB0C74" w:rsidP="00173303">
      <w:pPr>
        <w:ind w:firstLine="708"/>
      </w:pPr>
      <w:r>
        <w:rPr>
          <w:lang w:val="en-US"/>
        </w:rPr>
        <w:t>Summary</w:t>
      </w:r>
      <w:r w:rsidRPr="00AB0C74">
        <w:t xml:space="preserve">: </w:t>
      </w:r>
      <w:r>
        <w:t xml:space="preserve">При решении головоломки независимо от выбранной сложности, статистика записывается в сложность </w:t>
      </w:r>
      <w:r>
        <w:rPr>
          <w:lang w:val="en-US"/>
        </w:rPr>
        <w:t>Easy</w:t>
      </w:r>
    </w:p>
    <w:p w:rsidR="00A75A83" w:rsidRDefault="00A75A83" w:rsidP="00B6618D">
      <w:pPr>
        <w:ind w:firstLine="708"/>
      </w:pPr>
    </w:p>
    <w:p w:rsidR="00B6618D" w:rsidRPr="00B6618D" w:rsidRDefault="00AB0C74" w:rsidP="00B6618D">
      <w:pPr>
        <w:ind w:firstLine="708"/>
      </w:pPr>
      <w:r>
        <w:rPr>
          <w:lang w:val="en-US"/>
        </w:rPr>
        <w:t xml:space="preserve">Steps to </w:t>
      </w:r>
      <w:proofErr w:type="gramStart"/>
      <w:r>
        <w:rPr>
          <w:lang w:val="en-US"/>
        </w:rPr>
        <w:t>Reproduce :</w:t>
      </w:r>
      <w:proofErr w:type="gramEnd"/>
      <w:r>
        <w:rPr>
          <w:lang w:val="en-US"/>
        </w:rPr>
        <w:t xml:space="preserve"> </w:t>
      </w:r>
    </w:p>
    <w:p w:rsidR="00B6618D" w:rsidRPr="00B6618D" w:rsidRDefault="00B6618D" w:rsidP="00AB0C74">
      <w:pPr>
        <w:pStyle w:val="a6"/>
        <w:numPr>
          <w:ilvl w:val="0"/>
          <w:numId w:val="20"/>
        </w:numPr>
      </w:pPr>
      <w:r>
        <w:t xml:space="preserve">Перейти на экран статистики и нажать кнопку </w:t>
      </w:r>
      <w:r>
        <w:rPr>
          <w:lang w:val="en-US"/>
        </w:rPr>
        <w:t>Clear</w:t>
      </w:r>
      <w:r w:rsidRPr="00B6618D">
        <w:t xml:space="preserve"> </w:t>
      </w:r>
      <w:r>
        <w:rPr>
          <w:lang w:val="en-US"/>
        </w:rPr>
        <w:t>statistics</w:t>
      </w:r>
    </w:p>
    <w:p w:rsidR="00B6618D" w:rsidRDefault="00B6618D" w:rsidP="00B6618D">
      <w:pPr>
        <w:pStyle w:val="a6"/>
        <w:numPr>
          <w:ilvl w:val="0"/>
          <w:numId w:val="20"/>
        </w:numPr>
      </w:pPr>
      <w:r>
        <w:t xml:space="preserve">На экране </w:t>
      </w:r>
      <w:r>
        <w:rPr>
          <w:lang w:val="en-US"/>
        </w:rPr>
        <w:t>Options</w:t>
      </w:r>
      <w:r w:rsidRPr="00AB0C74">
        <w:t xml:space="preserve"> </w:t>
      </w:r>
      <w:r>
        <w:t xml:space="preserve">выбрать уровень сложности </w:t>
      </w:r>
      <w:r>
        <w:rPr>
          <w:lang w:val="en-US"/>
        </w:rPr>
        <w:t>Medium</w:t>
      </w:r>
      <w:r w:rsidRPr="00AB0C74">
        <w:t xml:space="preserve"> </w:t>
      </w:r>
      <w:r>
        <w:t xml:space="preserve">или </w:t>
      </w:r>
      <w:r>
        <w:rPr>
          <w:lang w:val="en-US"/>
        </w:rPr>
        <w:t>Hard</w:t>
      </w:r>
    </w:p>
    <w:p w:rsidR="00B6618D" w:rsidRPr="00AB0C74" w:rsidRDefault="00B6618D" w:rsidP="00B6618D">
      <w:pPr>
        <w:pStyle w:val="a6"/>
        <w:numPr>
          <w:ilvl w:val="0"/>
          <w:numId w:val="20"/>
        </w:numPr>
      </w:pPr>
      <w:r>
        <w:t>Перейти на игровой экран и</w:t>
      </w:r>
      <w:r w:rsidR="00A75A83">
        <w:t xml:space="preserve"> верно</w:t>
      </w:r>
      <w:r>
        <w:t xml:space="preserve"> решить головоломку</w:t>
      </w:r>
    </w:p>
    <w:p w:rsidR="00B6618D" w:rsidRDefault="00A75A83" w:rsidP="00AB0C74">
      <w:pPr>
        <w:pStyle w:val="a6"/>
        <w:numPr>
          <w:ilvl w:val="0"/>
          <w:numId w:val="20"/>
        </w:numPr>
      </w:pPr>
      <w:r>
        <w:t>Перейти на экран статистики</w:t>
      </w:r>
    </w:p>
    <w:p w:rsidR="003A0CD2" w:rsidRDefault="003A0CD2" w:rsidP="00A75A83">
      <w:pPr>
        <w:ind w:left="708"/>
      </w:pPr>
    </w:p>
    <w:p w:rsidR="00A75A83" w:rsidRDefault="00A75A83" w:rsidP="00A75A83">
      <w:pPr>
        <w:ind w:left="708"/>
        <w:rPr>
          <w:lang w:val="en-US"/>
        </w:rPr>
      </w:pPr>
      <w:r>
        <w:rPr>
          <w:lang w:val="en-US"/>
        </w:rPr>
        <w:lastRenderedPageBreak/>
        <w:t xml:space="preserve">Actual </w:t>
      </w:r>
      <w:proofErr w:type="gramStart"/>
      <w:r>
        <w:rPr>
          <w:lang w:val="en-US"/>
        </w:rPr>
        <w:t>result  :</w:t>
      </w:r>
      <w:proofErr w:type="gramEnd"/>
      <w:r>
        <w:rPr>
          <w:lang w:val="en-US"/>
        </w:rPr>
        <w:t xml:space="preserve"> </w:t>
      </w:r>
    </w:p>
    <w:p w:rsidR="00A75A83" w:rsidRPr="00A75A83" w:rsidRDefault="00A75A83" w:rsidP="00A75A83">
      <w:pPr>
        <w:ind w:left="708"/>
      </w:pPr>
      <w:r>
        <w:rPr>
          <w:lang w:val="en-US"/>
        </w:rPr>
        <w:tab/>
      </w:r>
      <w:r>
        <w:t xml:space="preserve">Запись о решении заносится в раздел </w:t>
      </w:r>
      <w:r>
        <w:rPr>
          <w:lang w:val="en-US"/>
        </w:rPr>
        <w:t>Easy</w:t>
      </w:r>
      <w:r w:rsidRPr="00A75A83">
        <w:t>.</w:t>
      </w:r>
    </w:p>
    <w:p w:rsidR="00A75A83" w:rsidRDefault="00A75A83" w:rsidP="00A75A83">
      <w:pPr>
        <w:ind w:left="708"/>
      </w:pPr>
      <w:r>
        <w:rPr>
          <w:lang w:val="en-US"/>
        </w:rPr>
        <w:t>Summary</w:t>
      </w:r>
      <w:r w:rsidRPr="00A75A83">
        <w:t xml:space="preserve">: </w:t>
      </w:r>
      <w:r>
        <w:t>При завершении разгадывания не появляется сообщение о конце игры.</w:t>
      </w:r>
    </w:p>
    <w:p w:rsidR="00A75A83" w:rsidRDefault="00A75A83" w:rsidP="00A75A83">
      <w:pPr>
        <w:ind w:left="708"/>
        <w:rPr>
          <w:lang w:val="en-US"/>
        </w:rPr>
      </w:pPr>
      <w:r>
        <w:rPr>
          <w:lang w:val="en-US"/>
        </w:rPr>
        <w:t>Steps to Reproduce:</w:t>
      </w:r>
    </w:p>
    <w:p w:rsidR="00A75A83" w:rsidRPr="00A75A83" w:rsidRDefault="00A75A83" w:rsidP="00A75A83">
      <w:pPr>
        <w:pStyle w:val="a6"/>
        <w:numPr>
          <w:ilvl w:val="0"/>
          <w:numId w:val="23"/>
        </w:numPr>
        <w:rPr>
          <w:lang w:val="en-US"/>
        </w:rPr>
      </w:pPr>
      <w:r>
        <w:t>Перейти на игровой экран</w:t>
      </w:r>
    </w:p>
    <w:p w:rsidR="00A75A83" w:rsidRPr="00A75A83" w:rsidRDefault="00A75A83" w:rsidP="00A75A83">
      <w:pPr>
        <w:pStyle w:val="a6"/>
        <w:numPr>
          <w:ilvl w:val="0"/>
          <w:numId w:val="23"/>
        </w:numPr>
        <w:rPr>
          <w:lang w:val="en-US"/>
        </w:rPr>
      </w:pPr>
      <w:r>
        <w:t>Решить головоломку</w:t>
      </w:r>
    </w:p>
    <w:p w:rsidR="00A75A83" w:rsidRDefault="00A75A83" w:rsidP="00A75A83">
      <w:pPr>
        <w:ind w:left="708"/>
        <w:rPr>
          <w:lang w:val="en-US"/>
        </w:rPr>
      </w:pPr>
      <w:r>
        <w:rPr>
          <w:lang w:val="en-US"/>
        </w:rPr>
        <w:t xml:space="preserve">Expected </w:t>
      </w:r>
      <w:proofErr w:type="gramStart"/>
      <w:r>
        <w:rPr>
          <w:lang w:val="en-US"/>
        </w:rPr>
        <w:t>Result :</w:t>
      </w:r>
      <w:proofErr w:type="gramEnd"/>
    </w:p>
    <w:p w:rsidR="00A75A83" w:rsidRPr="00DF2355" w:rsidRDefault="00A75A83" w:rsidP="00A75A83">
      <w:pPr>
        <w:ind w:left="708"/>
      </w:pPr>
      <w:r>
        <w:rPr>
          <w:lang w:val="en-US"/>
        </w:rPr>
        <w:tab/>
      </w:r>
      <w:r w:rsidR="00DF2355">
        <w:t xml:space="preserve">Должен появиться </w:t>
      </w:r>
      <w:r w:rsidR="00DF2355">
        <w:rPr>
          <w:lang w:val="en-US"/>
        </w:rPr>
        <w:t>Toast</w:t>
      </w:r>
      <w:r w:rsidR="00DF2355">
        <w:t>, сообщающий о правильном решении головоломки</w:t>
      </w:r>
    </w:p>
    <w:p w:rsidR="00222923" w:rsidRDefault="00222923">
      <w:r>
        <w:br w:type="page"/>
      </w:r>
    </w:p>
    <w:p w:rsidR="00222923" w:rsidRDefault="00222923" w:rsidP="00222923">
      <w:pPr>
        <w:pStyle w:val="1"/>
      </w:pPr>
      <w:bookmarkStart w:id="28" w:name="_Toc388241668"/>
      <w:r>
        <w:lastRenderedPageBreak/>
        <w:t>ЗАКЛЮЧЕНИЕ</w:t>
      </w:r>
      <w:bookmarkEnd w:id="28"/>
    </w:p>
    <w:p w:rsidR="00BD0599" w:rsidRDefault="00222923" w:rsidP="00222923">
      <w:r>
        <w:tab/>
        <w:t xml:space="preserve">В результате проделанной работы было создано 2 идентичных приложения на платформах </w:t>
      </w:r>
      <w:proofErr w:type="spellStart"/>
      <w:r>
        <w:rPr>
          <w:lang w:val="en-US"/>
        </w:rPr>
        <w:t>Xamarin</w:t>
      </w:r>
      <w:proofErr w:type="spellEnd"/>
      <w:r w:rsidRPr="00222923">
        <w:t xml:space="preserve"> </w:t>
      </w:r>
      <w:r>
        <w:t xml:space="preserve">и </w:t>
      </w:r>
      <w:r>
        <w:rPr>
          <w:lang w:val="en-US"/>
        </w:rPr>
        <w:t>Android</w:t>
      </w:r>
      <w:r w:rsidRPr="00222923">
        <w:t xml:space="preserve"> </w:t>
      </w:r>
      <w:r>
        <w:rPr>
          <w:lang w:val="en-US"/>
        </w:rPr>
        <w:t>SDK</w:t>
      </w:r>
      <w:r w:rsidRPr="00222923">
        <w:t xml:space="preserve">, </w:t>
      </w:r>
      <w:r>
        <w:t xml:space="preserve">проведено их автоматическое и ручное тестирование. Благодаря параллельной разработке на двух платформах появилась возможность сравнить подходы к написанию приложений. Параллельно с разработкой приложения был изучен эмулятор </w:t>
      </w:r>
      <w:proofErr w:type="spellStart"/>
      <w:r>
        <w:rPr>
          <w:lang w:val="en-US"/>
        </w:rPr>
        <w:t>Genymotion</w:t>
      </w:r>
      <w:proofErr w:type="spellEnd"/>
      <w:r>
        <w:t xml:space="preserve">.  </w:t>
      </w:r>
    </w:p>
    <w:p w:rsidR="00BD0599" w:rsidRDefault="00BD0599" w:rsidP="00BD0599">
      <w:pPr>
        <w:pStyle w:val="2"/>
      </w:pPr>
      <w:r>
        <w:tab/>
      </w:r>
      <w:bookmarkStart w:id="29" w:name="_Toc388241669"/>
      <w:r>
        <w:t>Общие выводы</w:t>
      </w:r>
      <w:bookmarkEnd w:id="29"/>
    </w:p>
    <w:p w:rsidR="000E716C" w:rsidRDefault="000E716C" w:rsidP="00BD0599">
      <w:pPr>
        <w:pStyle w:val="a6"/>
        <w:numPr>
          <w:ilvl w:val="0"/>
          <w:numId w:val="32"/>
        </w:numPr>
      </w:pPr>
      <w:r>
        <w:t xml:space="preserve">Эмулятор </w:t>
      </w:r>
      <w:proofErr w:type="spellStart"/>
      <w:r>
        <w:rPr>
          <w:lang w:val="en-US"/>
        </w:rPr>
        <w:t>Genymotion</w:t>
      </w:r>
      <w:proofErr w:type="spellEnd"/>
      <w:r w:rsidRPr="000E716C">
        <w:t xml:space="preserve"> </w:t>
      </w:r>
      <w:r>
        <w:t>в несколько раз повышает скорость развертывание приложения, скорость его работы, выполнение автоматических тестов. Практическое исследование показало, что поведение данного эмулятора достаточно далёко от реального поведения устройства, однако проблем из-за недостаточного соответствия реальному устройству при тестировании и отладке разработанного приложения не возникало.</w:t>
      </w:r>
    </w:p>
    <w:p w:rsidR="00BD0599" w:rsidRPr="00BD0599" w:rsidRDefault="00BD0599" w:rsidP="00BD0599">
      <w:pPr>
        <w:pStyle w:val="a6"/>
        <w:numPr>
          <w:ilvl w:val="0"/>
          <w:numId w:val="32"/>
        </w:numPr>
      </w:pPr>
      <w:r>
        <w:t>Для реального приложения подтвержден один из выводов</w:t>
      </w:r>
      <w:r w:rsidR="000016CC">
        <w:t>, полученных в</w:t>
      </w:r>
      <w:r>
        <w:t xml:space="preserve"> курсов</w:t>
      </w:r>
      <w:r w:rsidR="000016CC">
        <w:t>ом</w:t>
      </w:r>
      <w:r>
        <w:t xml:space="preserve"> проект</w:t>
      </w:r>
      <w:r w:rsidR="000016CC">
        <w:t>е</w:t>
      </w:r>
      <w:r>
        <w:t xml:space="preserve">: временные затраты на разработку приложений на </w:t>
      </w:r>
      <w:r>
        <w:rPr>
          <w:lang w:val="en-US"/>
        </w:rPr>
        <w:t>Android</w:t>
      </w:r>
      <w:r w:rsidRPr="00BD0599">
        <w:t xml:space="preserve"> </w:t>
      </w:r>
      <w:r>
        <w:t xml:space="preserve">и </w:t>
      </w:r>
      <w:proofErr w:type="spellStart"/>
      <w:r>
        <w:rPr>
          <w:lang w:val="en-US"/>
        </w:rPr>
        <w:t>Xamarin</w:t>
      </w:r>
      <w:proofErr w:type="spellEnd"/>
      <w:r w:rsidRPr="00BD0599">
        <w:t xml:space="preserve"> </w:t>
      </w:r>
      <w:r>
        <w:t>приблизительно одинаковы</w:t>
      </w:r>
      <w:r w:rsidRPr="00BD0599">
        <w:t xml:space="preserve">, </w:t>
      </w:r>
      <w:r>
        <w:t xml:space="preserve">но скорость развертывания </w:t>
      </w:r>
      <w:proofErr w:type="spellStart"/>
      <w:r>
        <w:rPr>
          <w:lang w:val="en-US"/>
        </w:rPr>
        <w:t>Xamarin</w:t>
      </w:r>
      <w:proofErr w:type="spellEnd"/>
      <w:r w:rsidRPr="00BD0599">
        <w:t xml:space="preserve"> </w:t>
      </w:r>
      <w:r>
        <w:t xml:space="preserve">приложений на устройстве медленнее и в инструментах разработки не предоставляются инструменты для автоматического тестирования, что делает более предпочтительным использование </w:t>
      </w:r>
      <w:proofErr w:type="spellStart"/>
      <w:r>
        <w:rPr>
          <w:lang w:val="en-US"/>
        </w:rPr>
        <w:t>Anrdoid</w:t>
      </w:r>
      <w:proofErr w:type="spellEnd"/>
      <w:r w:rsidRPr="00BD0599">
        <w:t xml:space="preserve"> </w:t>
      </w:r>
      <w:r>
        <w:rPr>
          <w:lang w:val="en-US"/>
        </w:rPr>
        <w:t>SDK</w:t>
      </w:r>
    </w:p>
    <w:p w:rsidR="000E716C" w:rsidRDefault="00BD0599" w:rsidP="00BD0599">
      <w:pPr>
        <w:pStyle w:val="a6"/>
        <w:numPr>
          <w:ilvl w:val="0"/>
          <w:numId w:val="32"/>
        </w:numPr>
      </w:pPr>
      <w:r>
        <w:t xml:space="preserve">Разработка приложений на </w:t>
      </w:r>
      <w:proofErr w:type="spellStart"/>
      <w:r>
        <w:rPr>
          <w:lang w:val="en-US"/>
        </w:rPr>
        <w:t>Xamarin</w:t>
      </w:r>
      <w:proofErr w:type="spellEnd"/>
      <w:r w:rsidRPr="00BD0599">
        <w:t xml:space="preserve"> </w:t>
      </w:r>
      <w:r>
        <w:t xml:space="preserve">и </w:t>
      </w:r>
      <w:r>
        <w:rPr>
          <w:lang w:val="en-US"/>
        </w:rPr>
        <w:t>Android</w:t>
      </w:r>
      <w:r w:rsidRPr="00BD0599">
        <w:t xml:space="preserve"> </w:t>
      </w:r>
      <w:r>
        <w:t xml:space="preserve">занимает примерно одинаковое время из-за </w:t>
      </w:r>
      <w:r w:rsidR="000E716C">
        <w:t>схожести инструментов разработки. Практическое исследование показало, что для написания аналогичного модуля приложения требуется</w:t>
      </w:r>
      <w:r w:rsidR="00677491">
        <w:t xml:space="preserve"> приблизительно</w:t>
      </w:r>
      <w:r w:rsidR="000E716C">
        <w:t xml:space="preserve"> половина времени, потраченного на его написание.</w:t>
      </w:r>
    </w:p>
    <w:p w:rsidR="000E716C" w:rsidRDefault="000E716C" w:rsidP="00BD0599">
      <w:pPr>
        <w:pStyle w:val="a6"/>
        <w:numPr>
          <w:ilvl w:val="0"/>
          <w:numId w:val="32"/>
        </w:numPr>
      </w:pPr>
      <w:r>
        <w:t>Автоматическое тестирование практически необходимо в достаточно крупных проектах, т.к. существуют ситуации, когда игнорирование автоматического тестирования приводит к неоправданно завышенным временным и денежным затратам</w:t>
      </w:r>
    </w:p>
    <w:p w:rsidR="00DF2355" w:rsidRDefault="000E716C" w:rsidP="000E716C">
      <w:pPr>
        <w:pStyle w:val="1"/>
        <w:rPr>
          <w:lang w:val="en-US"/>
        </w:rPr>
      </w:pPr>
      <w:r>
        <w:t xml:space="preserve"> </w:t>
      </w:r>
      <w:r w:rsidR="00DF2355">
        <w:br w:type="page"/>
      </w:r>
      <w:r w:rsidR="00DF2355">
        <w:lastRenderedPageBreak/>
        <w:tab/>
      </w:r>
      <w:bookmarkStart w:id="30" w:name="_Toc378075650"/>
      <w:bookmarkStart w:id="31" w:name="_Toc388241670"/>
      <w:r>
        <w:t>СПИСОК</w:t>
      </w:r>
      <w:r w:rsidRPr="00E93B2D">
        <w:t xml:space="preserve"> </w:t>
      </w:r>
      <w:r>
        <w:t>ИСПОЛЬЗОВАННЫХ ИСТОЧНИКОВ</w:t>
      </w:r>
      <w:bookmarkEnd w:id="30"/>
      <w:bookmarkEnd w:id="31"/>
    </w:p>
    <w:p w:rsidR="000E716C" w:rsidRDefault="00923E5A" w:rsidP="000E716C">
      <w:pPr>
        <w:pStyle w:val="a6"/>
        <w:numPr>
          <w:ilvl w:val="0"/>
          <w:numId w:val="33"/>
        </w:numPr>
        <w:rPr>
          <w:lang w:val="en-US"/>
        </w:rPr>
      </w:pPr>
      <w:hyperlink r:id="rId22" w:history="1">
        <w:r w:rsidRPr="00E377FA">
          <w:rPr>
            <w:rStyle w:val="ac"/>
            <w:lang w:val="en-US"/>
          </w:rPr>
          <w:t>http://stackoverflow.com/</w:t>
        </w:r>
      </w:hyperlink>
    </w:p>
    <w:p w:rsidR="00923E5A" w:rsidRDefault="00923E5A" w:rsidP="00923E5A">
      <w:pPr>
        <w:pStyle w:val="a6"/>
        <w:numPr>
          <w:ilvl w:val="0"/>
          <w:numId w:val="33"/>
        </w:numPr>
        <w:rPr>
          <w:lang w:val="en-US"/>
        </w:rPr>
      </w:pPr>
      <w:hyperlink r:id="rId23" w:history="1">
        <w:r w:rsidRPr="00E377FA">
          <w:rPr>
            <w:rStyle w:val="ac"/>
            <w:lang w:val="en-US"/>
          </w:rPr>
          <w:t>http://www.genymotion.com/</w:t>
        </w:r>
      </w:hyperlink>
    </w:p>
    <w:p w:rsidR="00923E5A" w:rsidRDefault="00923E5A" w:rsidP="00923E5A">
      <w:pPr>
        <w:pStyle w:val="a6"/>
        <w:numPr>
          <w:ilvl w:val="0"/>
          <w:numId w:val="33"/>
        </w:numPr>
        <w:rPr>
          <w:lang w:val="en-US"/>
        </w:rPr>
      </w:pPr>
      <w:hyperlink r:id="rId24" w:history="1">
        <w:r w:rsidRPr="00E377FA">
          <w:rPr>
            <w:rStyle w:val="ac"/>
            <w:lang w:val="en-US"/>
          </w:rPr>
          <w:t>http://developer.android.com/</w:t>
        </w:r>
      </w:hyperlink>
    </w:p>
    <w:p w:rsidR="00923E5A" w:rsidRDefault="00923E5A" w:rsidP="00923E5A">
      <w:pPr>
        <w:pStyle w:val="a6"/>
        <w:numPr>
          <w:ilvl w:val="0"/>
          <w:numId w:val="33"/>
        </w:numPr>
        <w:rPr>
          <w:lang w:val="en-US"/>
        </w:rPr>
      </w:pPr>
      <w:hyperlink r:id="rId25" w:history="1">
        <w:r w:rsidRPr="00E377FA">
          <w:rPr>
            <w:rStyle w:val="ac"/>
            <w:lang w:val="en-US"/>
          </w:rPr>
          <w:t>http://docs.xamarin.com/</w:t>
        </w:r>
      </w:hyperlink>
    </w:p>
    <w:p w:rsidR="00923E5A" w:rsidRPr="00923E5A" w:rsidRDefault="00923E5A" w:rsidP="00923E5A">
      <w:pPr>
        <w:pStyle w:val="a6"/>
        <w:ind w:left="1065"/>
        <w:rPr>
          <w:lang w:val="en-US"/>
        </w:rPr>
      </w:pPr>
    </w:p>
    <w:p w:rsidR="00A75A83" w:rsidRPr="00A75A83" w:rsidRDefault="00A75A83" w:rsidP="00A75A83">
      <w:pPr>
        <w:ind w:left="708"/>
      </w:pPr>
    </w:p>
    <w:p w:rsidR="009A29CC" w:rsidRPr="00FB15E3" w:rsidRDefault="009A29CC" w:rsidP="00DF2355">
      <w:pPr>
        <w:jc w:val="center"/>
      </w:pPr>
    </w:p>
    <w:sectPr w:rsidR="009A29CC" w:rsidRPr="00FB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t.mahlaeva" w:date="2014-05-13T21:14:00Z" w:initials="t">
    <w:p w:rsidR="00923E5A" w:rsidRDefault="00923E5A" w:rsidP="007F20BF">
      <w:pPr>
        <w:spacing w:before="100" w:beforeAutospacing="1" w:after="100" w:afterAutospacing="1"/>
      </w:pPr>
      <w:r>
        <w:rPr>
          <w:rStyle w:val="a7"/>
        </w:rPr>
        <w:annotationRef/>
      </w:r>
      <w:r>
        <w:rPr>
          <w:rFonts w:ascii="Calibri" w:hAnsi="Calibri"/>
        </w:rPr>
        <w:t xml:space="preserve">Краткий список того, что нужно добавить в </w:t>
      </w:r>
      <w:proofErr w:type="spellStart"/>
      <w:r>
        <w:rPr>
          <w:rFonts w:ascii="Calibri" w:hAnsi="Calibri"/>
        </w:rPr>
        <w:t>курспроект</w:t>
      </w:r>
      <w:proofErr w:type="spellEnd"/>
      <w:r>
        <w:rPr>
          <w:rFonts w:ascii="Calibri" w:hAnsi="Calibri"/>
        </w:rPr>
        <w:t>:</w:t>
      </w:r>
    </w:p>
    <w:p w:rsidR="00923E5A" w:rsidRDefault="00923E5A" w:rsidP="007F20BF">
      <w:pPr>
        <w:spacing w:before="100" w:beforeAutospacing="1" w:after="100" w:afterAutospacing="1"/>
      </w:pPr>
      <w:r>
        <w:rPr>
          <w:rFonts w:ascii="Calibri" w:hAnsi="Calibri"/>
        </w:rPr>
        <w:t> </w:t>
      </w:r>
    </w:p>
    <w:p w:rsidR="00923E5A" w:rsidRPr="00EB792C" w:rsidRDefault="00923E5A" w:rsidP="007F20BF">
      <w:pPr>
        <w:pStyle w:val="aa"/>
        <w:rPr>
          <w:lang w:val="ru-RU"/>
        </w:rPr>
      </w:pPr>
      <w:r>
        <w:rPr>
          <w:rFonts w:ascii="Calibri" w:hAnsi="Calibri"/>
          <w:sz w:val="22"/>
          <w:szCs w:val="22"/>
          <w:lang w:val="ru-RU"/>
        </w:rPr>
        <w:t>1.</w:t>
      </w:r>
      <w:r>
        <w:rPr>
          <w:sz w:val="14"/>
          <w:szCs w:val="14"/>
          <w:lang w:val="ru-RU"/>
        </w:rPr>
        <w:t xml:space="preserve">       </w:t>
      </w:r>
      <w:r>
        <w:rPr>
          <w:rFonts w:ascii="Calibri" w:hAnsi="Calibri"/>
          <w:sz w:val="22"/>
          <w:szCs w:val="22"/>
          <w:lang w:val="ru-RU"/>
        </w:rPr>
        <w:t xml:space="preserve">Страницу с задачами исследования (между </w:t>
      </w:r>
      <w:proofErr w:type="spellStart"/>
      <w:r>
        <w:rPr>
          <w:rFonts w:ascii="Calibri" w:hAnsi="Calibri"/>
          <w:sz w:val="22"/>
          <w:szCs w:val="22"/>
          <w:lang w:val="ru-RU"/>
        </w:rPr>
        <w:t>титульником</w:t>
      </w:r>
      <w:proofErr w:type="spellEnd"/>
      <w:r>
        <w:rPr>
          <w:rFonts w:ascii="Calibri" w:hAnsi="Calibri"/>
          <w:sz w:val="22"/>
          <w:szCs w:val="22"/>
          <w:lang w:val="ru-RU"/>
        </w:rPr>
        <w:t xml:space="preserve"> и аннотацией)</w:t>
      </w:r>
    </w:p>
    <w:p w:rsidR="00923E5A" w:rsidRDefault="00923E5A" w:rsidP="007F20BF">
      <w:pPr>
        <w:pStyle w:val="a8"/>
      </w:pPr>
    </w:p>
    <w:p w:rsidR="00923E5A" w:rsidRDefault="00923E5A" w:rsidP="007F20BF">
      <w:pPr>
        <w:pStyle w:val="a8"/>
      </w:pPr>
      <w:r>
        <w:t>Не вижу</w:t>
      </w:r>
    </w:p>
  </w:comment>
  <w:comment w:id="6" w:author="t.mahlaeva" w:date="2014-05-13T21:14:00Z" w:initials="t">
    <w:p w:rsidR="00923E5A" w:rsidRPr="00EB792C" w:rsidRDefault="00923E5A" w:rsidP="007F20BF">
      <w:pPr>
        <w:pStyle w:val="a8"/>
      </w:pPr>
      <w:r>
        <w:rPr>
          <w:rStyle w:val="a7"/>
        </w:rPr>
        <w:annotationRef/>
      </w:r>
      <w:r>
        <w:t>Эта часть не переведена на остальные два языка</w:t>
      </w:r>
    </w:p>
  </w:comment>
  <w:comment w:id="12" w:author="t.mahlaeva" w:date="2014-05-19T05:30:00Z" w:initials="t">
    <w:p w:rsidR="00923E5A" w:rsidRDefault="00923E5A" w:rsidP="00923E5A">
      <w:pPr>
        <w:pStyle w:val="a8"/>
      </w:pPr>
      <w:r>
        <w:rPr>
          <w:rStyle w:val="a7"/>
        </w:rPr>
        <w:annotationRef/>
      </w:r>
      <w:r>
        <w:t xml:space="preserve">Не забыть </w:t>
      </w:r>
      <w:proofErr w:type="spellStart"/>
      <w:r>
        <w:t>проапдейтить</w:t>
      </w:r>
      <w:proofErr w:type="spellEnd"/>
      <w:r>
        <w:t xml:space="preserve"> целиком реферат после доведения работы до </w:t>
      </w:r>
      <w:proofErr w:type="spellStart"/>
      <w:r>
        <w:t>предзащитного</w:t>
      </w:r>
      <w:proofErr w:type="spellEnd"/>
      <w:r>
        <w:t xml:space="preserve"> вида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810" w:rsidRDefault="00FB1810" w:rsidP="009B5671">
      <w:pPr>
        <w:spacing w:after="0" w:line="240" w:lineRule="auto"/>
      </w:pPr>
      <w:r>
        <w:separator/>
      </w:r>
    </w:p>
  </w:endnote>
  <w:endnote w:type="continuationSeparator" w:id="0">
    <w:p w:rsidR="00FB1810" w:rsidRDefault="00FB1810" w:rsidP="009B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810" w:rsidRDefault="00FB1810" w:rsidP="009B5671">
      <w:pPr>
        <w:spacing w:after="0" w:line="240" w:lineRule="auto"/>
      </w:pPr>
      <w:r>
        <w:separator/>
      </w:r>
    </w:p>
  </w:footnote>
  <w:footnote w:type="continuationSeparator" w:id="0">
    <w:p w:rsidR="00FB1810" w:rsidRDefault="00FB1810" w:rsidP="009B5671">
      <w:pPr>
        <w:spacing w:after="0" w:line="240" w:lineRule="auto"/>
      </w:pPr>
      <w:r>
        <w:continuationSeparator/>
      </w:r>
    </w:p>
  </w:footnote>
  <w:footnote w:id="1">
    <w:p w:rsidR="00923E5A" w:rsidRDefault="00923E5A" w:rsidP="009F030B">
      <w:pPr>
        <w:pStyle w:val="ad"/>
      </w:pPr>
      <w:r>
        <w:rPr>
          <w:rStyle w:val="af"/>
        </w:rPr>
        <w:footnoteRef/>
      </w:r>
      <w:r>
        <w:t xml:space="preserve"> </w:t>
      </w:r>
      <w:r w:rsidRPr="009B5671">
        <w:t>http://www.genymotion.com/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0B3"/>
    <w:multiLevelType w:val="hybridMultilevel"/>
    <w:tmpl w:val="208AA07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09390C65"/>
    <w:multiLevelType w:val="hybridMultilevel"/>
    <w:tmpl w:val="8CCCF272"/>
    <w:lvl w:ilvl="0" w:tplc="EC96CA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E73E51"/>
    <w:multiLevelType w:val="hybridMultilevel"/>
    <w:tmpl w:val="C8C4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85A74"/>
    <w:multiLevelType w:val="hybridMultilevel"/>
    <w:tmpl w:val="C91E2994"/>
    <w:lvl w:ilvl="0" w:tplc="EC96CA2C">
      <w:start w:val="1"/>
      <w:numFmt w:val="decimal"/>
      <w:lvlText w:val="%1)"/>
      <w:lvlJc w:val="left"/>
      <w:pPr>
        <w:ind w:left="2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1BD7464B"/>
    <w:multiLevelType w:val="hybridMultilevel"/>
    <w:tmpl w:val="3C2CE55A"/>
    <w:lvl w:ilvl="0" w:tplc="E8BC341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1E457F56"/>
    <w:multiLevelType w:val="hybridMultilevel"/>
    <w:tmpl w:val="AFA83C6C"/>
    <w:lvl w:ilvl="0" w:tplc="9A4831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167A4"/>
    <w:multiLevelType w:val="hybridMultilevel"/>
    <w:tmpl w:val="5F3E37F0"/>
    <w:lvl w:ilvl="0" w:tplc="9A4831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0DB2191"/>
    <w:multiLevelType w:val="hybridMultilevel"/>
    <w:tmpl w:val="6D18B202"/>
    <w:lvl w:ilvl="0" w:tplc="9A4831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46C52"/>
    <w:multiLevelType w:val="hybridMultilevel"/>
    <w:tmpl w:val="939C55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80A3104"/>
    <w:multiLevelType w:val="hybridMultilevel"/>
    <w:tmpl w:val="FC54C240"/>
    <w:lvl w:ilvl="0" w:tplc="EC96CA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A6F2B25"/>
    <w:multiLevelType w:val="hybridMultilevel"/>
    <w:tmpl w:val="E4EE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7230B"/>
    <w:multiLevelType w:val="hybridMultilevel"/>
    <w:tmpl w:val="117C48DE"/>
    <w:lvl w:ilvl="0" w:tplc="EC96CA2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635E09"/>
    <w:multiLevelType w:val="hybridMultilevel"/>
    <w:tmpl w:val="87C4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404B4"/>
    <w:multiLevelType w:val="hybridMultilevel"/>
    <w:tmpl w:val="3026A34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30027DCE"/>
    <w:multiLevelType w:val="hybridMultilevel"/>
    <w:tmpl w:val="48460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F5578"/>
    <w:multiLevelType w:val="hybridMultilevel"/>
    <w:tmpl w:val="5F42F3F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>
    <w:nsid w:val="34BE1F42"/>
    <w:multiLevelType w:val="hybridMultilevel"/>
    <w:tmpl w:val="C8889238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7">
    <w:nsid w:val="3C582EA0"/>
    <w:multiLevelType w:val="hybridMultilevel"/>
    <w:tmpl w:val="FBBAC2AE"/>
    <w:lvl w:ilvl="0" w:tplc="9A4831CA">
      <w:start w:val="1"/>
      <w:numFmt w:val="decimal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8">
    <w:nsid w:val="3C5842F2"/>
    <w:multiLevelType w:val="hybridMultilevel"/>
    <w:tmpl w:val="0CF0B9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41EE18AE"/>
    <w:multiLevelType w:val="hybridMultilevel"/>
    <w:tmpl w:val="08AC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95B63"/>
    <w:multiLevelType w:val="hybridMultilevel"/>
    <w:tmpl w:val="47F62DD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>
    <w:nsid w:val="4C244652"/>
    <w:multiLevelType w:val="hybridMultilevel"/>
    <w:tmpl w:val="FD4E28E8"/>
    <w:lvl w:ilvl="0" w:tplc="9A4831C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EC7201"/>
    <w:multiLevelType w:val="hybridMultilevel"/>
    <w:tmpl w:val="CC3E117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4F716A90"/>
    <w:multiLevelType w:val="hybridMultilevel"/>
    <w:tmpl w:val="BD7016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5461C2F"/>
    <w:multiLevelType w:val="hybridMultilevel"/>
    <w:tmpl w:val="D61A1C9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>
    <w:nsid w:val="57D25A20"/>
    <w:multiLevelType w:val="hybridMultilevel"/>
    <w:tmpl w:val="6FF0E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5F30E0"/>
    <w:multiLevelType w:val="hybridMultilevel"/>
    <w:tmpl w:val="7F08EAB6"/>
    <w:lvl w:ilvl="0" w:tplc="EC96CA2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D59A2"/>
    <w:multiLevelType w:val="hybridMultilevel"/>
    <w:tmpl w:val="E25EB3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757515A"/>
    <w:multiLevelType w:val="hybridMultilevel"/>
    <w:tmpl w:val="546C4A3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9">
    <w:nsid w:val="6A550AFA"/>
    <w:multiLevelType w:val="hybridMultilevel"/>
    <w:tmpl w:val="B614B38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72753ACC"/>
    <w:multiLevelType w:val="hybridMultilevel"/>
    <w:tmpl w:val="E7BCA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46DB8"/>
    <w:multiLevelType w:val="hybridMultilevel"/>
    <w:tmpl w:val="1A30254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2">
    <w:nsid w:val="7FFB2088"/>
    <w:multiLevelType w:val="hybridMultilevel"/>
    <w:tmpl w:val="58ECBAB2"/>
    <w:lvl w:ilvl="0" w:tplc="EC96CA2C">
      <w:start w:val="1"/>
      <w:numFmt w:val="decimal"/>
      <w:lvlText w:val="%1)"/>
      <w:lvlJc w:val="left"/>
      <w:pPr>
        <w:ind w:left="2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19"/>
  </w:num>
  <w:num w:numId="5">
    <w:abstractNumId w:val="23"/>
  </w:num>
  <w:num w:numId="6">
    <w:abstractNumId w:val="10"/>
  </w:num>
  <w:num w:numId="7">
    <w:abstractNumId w:val="30"/>
  </w:num>
  <w:num w:numId="8">
    <w:abstractNumId w:val="6"/>
  </w:num>
  <w:num w:numId="9">
    <w:abstractNumId w:val="20"/>
  </w:num>
  <w:num w:numId="10">
    <w:abstractNumId w:val="17"/>
  </w:num>
  <w:num w:numId="11">
    <w:abstractNumId w:val="2"/>
  </w:num>
  <w:num w:numId="12">
    <w:abstractNumId w:val="21"/>
  </w:num>
  <w:num w:numId="13">
    <w:abstractNumId w:val="5"/>
  </w:num>
  <w:num w:numId="14">
    <w:abstractNumId w:val="7"/>
  </w:num>
  <w:num w:numId="15">
    <w:abstractNumId w:val="24"/>
  </w:num>
  <w:num w:numId="16">
    <w:abstractNumId w:val="15"/>
  </w:num>
  <w:num w:numId="17">
    <w:abstractNumId w:val="31"/>
  </w:num>
  <w:num w:numId="18">
    <w:abstractNumId w:val="28"/>
  </w:num>
  <w:num w:numId="19">
    <w:abstractNumId w:val="29"/>
  </w:num>
  <w:num w:numId="20">
    <w:abstractNumId w:val="25"/>
  </w:num>
  <w:num w:numId="21">
    <w:abstractNumId w:val="16"/>
  </w:num>
  <w:num w:numId="22">
    <w:abstractNumId w:val="0"/>
  </w:num>
  <w:num w:numId="23">
    <w:abstractNumId w:val="27"/>
  </w:num>
  <w:num w:numId="24">
    <w:abstractNumId w:val="8"/>
  </w:num>
  <w:num w:numId="25">
    <w:abstractNumId w:val="22"/>
  </w:num>
  <w:num w:numId="26">
    <w:abstractNumId w:val="14"/>
  </w:num>
  <w:num w:numId="27">
    <w:abstractNumId w:val="4"/>
  </w:num>
  <w:num w:numId="28">
    <w:abstractNumId w:val="1"/>
  </w:num>
  <w:num w:numId="29">
    <w:abstractNumId w:val="11"/>
  </w:num>
  <w:num w:numId="30">
    <w:abstractNumId w:val="32"/>
  </w:num>
  <w:num w:numId="31">
    <w:abstractNumId w:val="3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AD"/>
    <w:rsid w:val="000016CC"/>
    <w:rsid w:val="000115C9"/>
    <w:rsid w:val="000E716C"/>
    <w:rsid w:val="00173303"/>
    <w:rsid w:val="001C139C"/>
    <w:rsid w:val="00222923"/>
    <w:rsid w:val="003468F6"/>
    <w:rsid w:val="003828F1"/>
    <w:rsid w:val="00397B25"/>
    <w:rsid w:val="003A0CD2"/>
    <w:rsid w:val="003E500A"/>
    <w:rsid w:val="003E547D"/>
    <w:rsid w:val="00426617"/>
    <w:rsid w:val="00443E6F"/>
    <w:rsid w:val="00475DBA"/>
    <w:rsid w:val="00486FE7"/>
    <w:rsid w:val="00501260"/>
    <w:rsid w:val="00571CB0"/>
    <w:rsid w:val="005B26FD"/>
    <w:rsid w:val="005E02D5"/>
    <w:rsid w:val="00605BAD"/>
    <w:rsid w:val="00644355"/>
    <w:rsid w:val="00677491"/>
    <w:rsid w:val="006E3ACA"/>
    <w:rsid w:val="006F4D39"/>
    <w:rsid w:val="007379C2"/>
    <w:rsid w:val="007B0F3F"/>
    <w:rsid w:val="007F20BF"/>
    <w:rsid w:val="007F5D94"/>
    <w:rsid w:val="0082653B"/>
    <w:rsid w:val="008C7A03"/>
    <w:rsid w:val="008D3E80"/>
    <w:rsid w:val="008D4AD6"/>
    <w:rsid w:val="00923A09"/>
    <w:rsid w:val="00923E5A"/>
    <w:rsid w:val="009959FF"/>
    <w:rsid w:val="009A29CC"/>
    <w:rsid w:val="009B5671"/>
    <w:rsid w:val="009C1CAE"/>
    <w:rsid w:val="009F030B"/>
    <w:rsid w:val="00A33C60"/>
    <w:rsid w:val="00A62D40"/>
    <w:rsid w:val="00A75A83"/>
    <w:rsid w:val="00AB0C74"/>
    <w:rsid w:val="00B13166"/>
    <w:rsid w:val="00B1340C"/>
    <w:rsid w:val="00B6618D"/>
    <w:rsid w:val="00BA219B"/>
    <w:rsid w:val="00BC1DED"/>
    <w:rsid w:val="00BD0599"/>
    <w:rsid w:val="00BD5C90"/>
    <w:rsid w:val="00C00E9B"/>
    <w:rsid w:val="00C12EB2"/>
    <w:rsid w:val="00C765E9"/>
    <w:rsid w:val="00DE693C"/>
    <w:rsid w:val="00DF2355"/>
    <w:rsid w:val="00E9519B"/>
    <w:rsid w:val="00F279DC"/>
    <w:rsid w:val="00FB15E3"/>
    <w:rsid w:val="00F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0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0B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BF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2D40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0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20BF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2D40"/>
    <w:rPr>
      <w:rFonts w:ascii="Times New Roman" w:eastAsiaTheme="majorEastAsia" w:hAnsi="Times New Roman" w:cstheme="majorBidi"/>
      <w:b/>
      <w:bCs/>
      <w:sz w:val="26"/>
    </w:rPr>
  </w:style>
  <w:style w:type="paragraph" w:styleId="a3">
    <w:name w:val="Balloon Text"/>
    <w:basedOn w:val="a"/>
    <w:link w:val="a4"/>
    <w:uiPriority w:val="99"/>
    <w:semiHidden/>
    <w:unhideWhenUsed/>
    <w:rsid w:val="00C1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EB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F20B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F20BF"/>
    <w:pPr>
      <w:spacing w:after="160" w:line="259" w:lineRule="auto"/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F20B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F20B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F20BF"/>
    <w:rPr>
      <w:rFonts w:ascii="Times New Roman" w:hAnsi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F20BF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A62D4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D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2D4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A62D40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B56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B5671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B5671"/>
    <w:rPr>
      <w:vertAlign w:val="superscript"/>
    </w:rPr>
  </w:style>
  <w:style w:type="table" w:styleId="af0">
    <w:name w:val="Table Grid"/>
    <w:basedOn w:val="a1"/>
    <w:uiPriority w:val="59"/>
    <w:rsid w:val="0047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0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0B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BF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2D40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0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20BF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2D40"/>
    <w:rPr>
      <w:rFonts w:ascii="Times New Roman" w:eastAsiaTheme="majorEastAsia" w:hAnsi="Times New Roman" w:cstheme="majorBidi"/>
      <w:b/>
      <w:bCs/>
      <w:sz w:val="26"/>
    </w:rPr>
  </w:style>
  <w:style w:type="paragraph" w:styleId="a3">
    <w:name w:val="Balloon Text"/>
    <w:basedOn w:val="a"/>
    <w:link w:val="a4"/>
    <w:uiPriority w:val="99"/>
    <w:semiHidden/>
    <w:unhideWhenUsed/>
    <w:rsid w:val="00C1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EB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F20B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F20BF"/>
    <w:pPr>
      <w:spacing w:after="160" w:line="259" w:lineRule="auto"/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F20B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F20B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F20BF"/>
    <w:rPr>
      <w:rFonts w:ascii="Times New Roman" w:hAnsi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F20BF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A62D40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D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2D4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A62D40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B567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B5671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B5671"/>
    <w:rPr>
      <w:vertAlign w:val="superscript"/>
    </w:rPr>
  </w:style>
  <w:style w:type="table" w:styleId="af0">
    <w:name w:val="Table Grid"/>
    <w:basedOn w:val="a1"/>
    <w:uiPriority w:val="59"/>
    <w:rsid w:val="0047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docs.xamarin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eveloper.android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genymotion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hyperlink" Target="http://stackoverflow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2B89-B2C3-4C9D-AFFE-F8F7F819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16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Zhakov</dc:creator>
  <cp:keywords/>
  <dc:description/>
  <cp:lastModifiedBy>Aleksei Zhakov</cp:lastModifiedBy>
  <cp:revision>10</cp:revision>
  <dcterms:created xsi:type="dcterms:W3CDTF">2014-05-06T17:25:00Z</dcterms:created>
  <dcterms:modified xsi:type="dcterms:W3CDTF">2014-05-19T03:04:00Z</dcterms:modified>
</cp:coreProperties>
</file>