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DE7" w:rsidRDefault="009E6DE7" w:rsidP="009E6DE7">
      <w:pPr>
        <w:spacing w:after="0"/>
        <w:jc w:val="center"/>
        <w:rPr>
          <w:rFonts w:cs="Times New Roman"/>
          <w:b/>
          <w:szCs w:val="28"/>
        </w:rPr>
      </w:pPr>
      <w:r w:rsidRPr="009E6DE7">
        <w:rPr>
          <w:rFonts w:cs="Times New Roman"/>
          <w:b/>
          <w:szCs w:val="28"/>
        </w:rPr>
        <w:t>Пояснительная записка</w:t>
      </w:r>
    </w:p>
    <w:p w:rsidR="009E6DE7" w:rsidRPr="009E6DE7" w:rsidRDefault="009E6DE7" w:rsidP="009E6DE7">
      <w:pPr>
        <w:spacing w:after="0"/>
        <w:jc w:val="center"/>
        <w:rPr>
          <w:rFonts w:cs="Times New Roman"/>
          <w:b/>
          <w:szCs w:val="28"/>
        </w:rPr>
      </w:pPr>
    </w:p>
    <w:p w:rsidR="004E29A6" w:rsidRPr="009E6DE7" w:rsidRDefault="009E6DE7">
      <w:pPr>
        <w:rPr>
          <w:rFonts w:cs="Times New Roman"/>
          <w:szCs w:val="28"/>
        </w:rPr>
      </w:pPr>
      <w:r w:rsidRPr="009E6DE7">
        <w:rPr>
          <w:rFonts w:cs="Times New Roman"/>
          <w:b/>
          <w:szCs w:val="28"/>
        </w:rPr>
        <w:t>Название проекта</w:t>
      </w:r>
      <w:r w:rsidRPr="009E6DE7">
        <w:rPr>
          <w:rFonts w:cs="Times New Roman"/>
          <w:szCs w:val="28"/>
        </w:rPr>
        <w:t xml:space="preserve">: </w:t>
      </w:r>
      <w:proofErr w:type="spellStart"/>
      <w:r w:rsidRPr="009E6DE7">
        <w:rPr>
          <w:rFonts w:cs="Times New Roman"/>
          <w:szCs w:val="28"/>
          <w:lang w:val="en-US"/>
        </w:rPr>
        <w:t>FTPClient</w:t>
      </w:r>
      <w:proofErr w:type="spellEnd"/>
    </w:p>
    <w:p w:rsidR="009E6DE7" w:rsidRPr="009E6DE7" w:rsidRDefault="009E6DE7">
      <w:pPr>
        <w:rPr>
          <w:rFonts w:cs="Times New Roman"/>
          <w:szCs w:val="28"/>
        </w:rPr>
      </w:pPr>
      <w:r w:rsidRPr="009E6DE7">
        <w:rPr>
          <w:rFonts w:cs="Times New Roman"/>
          <w:b/>
          <w:szCs w:val="28"/>
        </w:rPr>
        <w:t>Автор проекта</w:t>
      </w:r>
      <w:r w:rsidRPr="009E6DE7">
        <w:rPr>
          <w:rFonts w:cs="Times New Roman"/>
          <w:szCs w:val="28"/>
        </w:rPr>
        <w:t xml:space="preserve">: </w:t>
      </w:r>
      <w:proofErr w:type="spellStart"/>
      <w:r w:rsidRPr="009E6DE7">
        <w:rPr>
          <w:rFonts w:cs="Times New Roman"/>
          <w:szCs w:val="28"/>
        </w:rPr>
        <w:t>Кучиева</w:t>
      </w:r>
      <w:proofErr w:type="spellEnd"/>
      <w:r w:rsidRPr="009E6DE7">
        <w:rPr>
          <w:rFonts w:cs="Times New Roman"/>
          <w:szCs w:val="28"/>
        </w:rPr>
        <w:t xml:space="preserve"> Кристина </w:t>
      </w:r>
      <w:proofErr w:type="spellStart"/>
      <w:r w:rsidRPr="009E6DE7">
        <w:rPr>
          <w:rFonts w:cs="Times New Roman"/>
          <w:szCs w:val="28"/>
        </w:rPr>
        <w:t>Радионовна</w:t>
      </w:r>
      <w:proofErr w:type="spellEnd"/>
    </w:p>
    <w:p w:rsidR="009E6DE7" w:rsidRDefault="009E6DE7">
      <w:pPr>
        <w:rPr>
          <w:rFonts w:cs="Times New Roman"/>
          <w:szCs w:val="28"/>
        </w:rPr>
      </w:pPr>
      <w:r w:rsidRPr="009E6DE7">
        <w:rPr>
          <w:rFonts w:cs="Times New Roman"/>
          <w:b/>
          <w:szCs w:val="28"/>
        </w:rPr>
        <w:t>Ссылка на проект</w:t>
      </w:r>
      <w:r w:rsidRPr="009E6DE7">
        <w:rPr>
          <w:rFonts w:cs="Times New Roman"/>
          <w:szCs w:val="28"/>
        </w:rPr>
        <w:t xml:space="preserve">: </w:t>
      </w:r>
      <w:hyperlink r:id="rId6" w:history="1">
        <w:r w:rsidRPr="009E6DE7">
          <w:rPr>
            <w:rStyle w:val="a3"/>
            <w:rFonts w:cs="Times New Roman"/>
            <w:szCs w:val="28"/>
          </w:rPr>
          <w:t>https://github.com/krikuchieva/FTP_project.git</w:t>
        </w:r>
      </w:hyperlink>
    </w:p>
    <w:p w:rsidR="009E6DE7" w:rsidRPr="009E6DE7" w:rsidRDefault="009E6DE7">
      <w:pPr>
        <w:rPr>
          <w:rFonts w:cs="Times New Roman"/>
          <w:szCs w:val="28"/>
        </w:rPr>
      </w:pPr>
    </w:p>
    <w:p w:rsidR="009E6DE7" w:rsidRPr="009E6DE7" w:rsidRDefault="009E6DE7" w:rsidP="009E6DE7">
      <w:pPr>
        <w:jc w:val="center"/>
        <w:rPr>
          <w:rFonts w:cs="Times New Roman"/>
          <w:b/>
          <w:szCs w:val="28"/>
        </w:rPr>
      </w:pPr>
      <w:r w:rsidRPr="009E6DE7">
        <w:rPr>
          <w:rFonts w:cs="Times New Roman"/>
          <w:b/>
          <w:szCs w:val="28"/>
        </w:rPr>
        <w:t>Описание</w:t>
      </w:r>
      <w:r>
        <w:rPr>
          <w:rFonts w:cs="Times New Roman"/>
          <w:b/>
          <w:szCs w:val="28"/>
        </w:rPr>
        <w:t xml:space="preserve"> идеи</w:t>
      </w:r>
    </w:p>
    <w:p w:rsidR="009E6DE7" w:rsidRDefault="009E6DE7" w:rsidP="009E6DE7">
      <w:pPr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Проект представляет собой инструмент для передачи файлов между локальной машиной и удаленной. Написан проект для администраторов и простых пользователей, которые предпочитают работать через графическую оболочку. Программа проста в осваивании и содержит необходимый инструментарий для передачи файлов. Есть возможность сохранять соединения и не вводить каждый раз параметры заново. </w:t>
      </w:r>
    </w:p>
    <w:p w:rsidR="009E6DE7" w:rsidRDefault="009E6DE7" w:rsidP="009E6DE7">
      <w:pPr>
        <w:rPr>
          <w:rFonts w:cs="Times New Roman"/>
          <w:szCs w:val="28"/>
        </w:rPr>
      </w:pPr>
    </w:p>
    <w:p w:rsidR="009E6DE7" w:rsidRDefault="009E6DE7" w:rsidP="009E6DE7">
      <w:pPr>
        <w:jc w:val="center"/>
        <w:rPr>
          <w:rFonts w:cs="Times New Roman"/>
          <w:b/>
          <w:szCs w:val="28"/>
        </w:rPr>
      </w:pPr>
      <w:r w:rsidRPr="009E6DE7">
        <w:rPr>
          <w:rFonts w:cs="Times New Roman"/>
          <w:b/>
          <w:szCs w:val="28"/>
        </w:rPr>
        <w:t>Описание реализации</w:t>
      </w:r>
    </w:p>
    <w:p w:rsidR="009E6DE7" w:rsidRDefault="009E6DE7" w:rsidP="009E6DE7">
      <w:pPr>
        <w:rPr>
          <w:lang w:val="en-US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В проекте </w:t>
      </w:r>
      <w:r w:rsidR="00F06007">
        <w:rPr>
          <w:rFonts w:cs="Times New Roman"/>
          <w:szCs w:val="28"/>
        </w:rPr>
        <w:t>написан с помощью</w:t>
      </w:r>
      <w:r>
        <w:rPr>
          <w:rFonts w:cs="Times New Roman"/>
          <w:szCs w:val="28"/>
        </w:rPr>
        <w:t xml:space="preserve"> </w:t>
      </w:r>
      <w:r w:rsidRPr="009E6DE7">
        <w:t>кроссплатформенной</w:t>
      </w:r>
      <w:r>
        <w:t xml:space="preserve"> библиотеке </w:t>
      </w:r>
      <w:r>
        <w:rPr>
          <w:lang w:val="en-US"/>
        </w:rPr>
        <w:t>QT</w:t>
      </w:r>
      <w:r>
        <w:t xml:space="preserve">, </w:t>
      </w:r>
      <w:r w:rsidR="00F06007">
        <w:t xml:space="preserve">в частности, ее реализации под язык программирования </w:t>
      </w:r>
      <w:r w:rsidR="00F06007">
        <w:rPr>
          <w:lang w:val="en-US"/>
        </w:rPr>
        <w:t>Python</w:t>
      </w:r>
      <w:r w:rsidR="00F06007">
        <w:t xml:space="preserve"> – </w:t>
      </w:r>
      <w:proofErr w:type="spellStart"/>
      <w:r w:rsidR="00F06007">
        <w:rPr>
          <w:lang w:val="en-US"/>
        </w:rPr>
        <w:t>PyQT</w:t>
      </w:r>
      <w:proofErr w:type="spellEnd"/>
      <w:r w:rsidR="00F06007">
        <w:t xml:space="preserve">. Так же в проекте </w:t>
      </w:r>
      <w:proofErr w:type="gramStart"/>
      <w:r w:rsidR="00F06007">
        <w:t>используется  база</w:t>
      </w:r>
      <w:proofErr w:type="gramEnd"/>
      <w:r w:rsidR="00F06007">
        <w:t xml:space="preserve"> данных – </w:t>
      </w:r>
      <w:r w:rsidR="00F06007">
        <w:rPr>
          <w:lang w:val="en-US"/>
        </w:rPr>
        <w:t xml:space="preserve">SQLite. </w:t>
      </w:r>
    </w:p>
    <w:p w:rsidR="00F06007" w:rsidRDefault="00F06007" w:rsidP="00F06007">
      <w:pPr>
        <w:rPr>
          <w:shd w:val="clear" w:color="auto" w:fill="FFFFFF"/>
        </w:rPr>
      </w:pPr>
      <w:r>
        <w:rPr>
          <w:lang w:val="en-US"/>
        </w:rPr>
        <w:tab/>
      </w:r>
      <w:r>
        <w:t xml:space="preserve">Одной из основных библиотек импортированных в проект является </w:t>
      </w:r>
      <w:proofErr w:type="spellStart"/>
      <w:r w:rsidRPr="00F06007">
        <w:rPr>
          <w:bCs/>
          <w:shd w:val="clear" w:color="auto" w:fill="FFFFFF"/>
        </w:rPr>
        <w:t>Paramiko</w:t>
      </w:r>
      <w:proofErr w:type="spellEnd"/>
      <w:r w:rsidRPr="00F06007">
        <w:rPr>
          <w:bCs/>
          <w:shd w:val="clear" w:color="auto" w:fill="FFFFFF"/>
        </w:rPr>
        <w:t xml:space="preserve">. </w:t>
      </w:r>
      <w:proofErr w:type="spellStart"/>
      <w:proofErr w:type="gramStart"/>
      <w:r w:rsidRPr="00F06007">
        <w:rPr>
          <w:bCs/>
          <w:shd w:val="clear" w:color="auto" w:fill="FFFFFF"/>
        </w:rPr>
        <w:t>Paramiko</w:t>
      </w:r>
      <w:proofErr w:type="spellEnd"/>
      <w:r w:rsidRPr="00F06007">
        <w:rPr>
          <w:bCs/>
          <w:shd w:val="clear" w:color="auto" w:fill="FFFFFF"/>
        </w:rPr>
        <w:t xml:space="preserve"> </w:t>
      </w:r>
      <w:r w:rsidRPr="00F06007">
        <w:rPr>
          <w:shd w:val="clear" w:color="auto" w:fill="FFFFFF"/>
        </w:rPr>
        <w:t> -</w:t>
      </w:r>
      <w:proofErr w:type="gramEnd"/>
      <w:r w:rsidRPr="00F06007">
        <w:rPr>
          <w:shd w:val="clear" w:color="auto" w:fill="FFFFFF"/>
        </w:rPr>
        <w:t> </w:t>
      </w:r>
      <w:r w:rsidRPr="00F06007">
        <w:rPr>
          <w:bCs/>
          <w:shd w:val="clear" w:color="auto" w:fill="FFFFFF"/>
        </w:rPr>
        <w:t>это</w:t>
      </w:r>
      <w:r>
        <w:rPr>
          <w:shd w:val="clear" w:color="auto" w:fill="FFFFFF"/>
        </w:rPr>
        <w:t xml:space="preserve"> реализация протокола SSHv2 на </w:t>
      </w:r>
      <w:r w:rsidRPr="00F06007">
        <w:rPr>
          <w:shd w:val="clear" w:color="auto" w:fill="FFFFFF"/>
        </w:rPr>
        <w:t xml:space="preserve">  </w:t>
      </w:r>
      <w:proofErr w:type="spellStart"/>
      <w:r w:rsidRPr="00F06007">
        <w:rPr>
          <w:shd w:val="clear" w:color="auto" w:fill="FFFFFF"/>
        </w:rPr>
        <w:t>Python</w:t>
      </w:r>
      <w:proofErr w:type="spellEnd"/>
      <w:r w:rsidRPr="00F06007">
        <w:rPr>
          <w:shd w:val="clear" w:color="auto" w:fill="FFFFFF"/>
        </w:rPr>
        <w:t>. </w:t>
      </w:r>
      <w:proofErr w:type="spellStart"/>
      <w:r w:rsidRPr="00F06007">
        <w:rPr>
          <w:bCs/>
          <w:shd w:val="clear" w:color="auto" w:fill="FFFFFF"/>
        </w:rPr>
        <w:t>Paramiko</w:t>
      </w:r>
      <w:proofErr w:type="spellEnd"/>
      <w:r>
        <w:rPr>
          <w:shd w:val="clear" w:color="auto" w:fill="FFFFFF"/>
        </w:rPr>
        <w:t> предоставляет функциональность клиента и сервера.</w:t>
      </w:r>
      <w:r w:rsidRPr="00F0600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Соединение с удаленным хостом происходит именно по протоколу </w:t>
      </w:r>
      <w:r>
        <w:rPr>
          <w:shd w:val="clear" w:color="auto" w:fill="FFFFFF"/>
          <w:lang w:val="en-US"/>
        </w:rPr>
        <w:t>SSH</w:t>
      </w:r>
      <w:r w:rsidRPr="00F06007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который нам обеспечивает библиотека </w:t>
      </w:r>
      <w:proofErr w:type="spellStart"/>
      <w:r>
        <w:rPr>
          <w:shd w:val="clear" w:color="auto" w:fill="FFFFFF"/>
          <w:lang w:val="en-US"/>
        </w:rPr>
        <w:t>Paramico</w:t>
      </w:r>
      <w:proofErr w:type="spellEnd"/>
      <w:r>
        <w:rPr>
          <w:shd w:val="clear" w:color="auto" w:fill="FFFFFF"/>
        </w:rPr>
        <w:t xml:space="preserve">, а взаимодействие с файлами с помощью </w:t>
      </w:r>
      <w:r>
        <w:rPr>
          <w:shd w:val="clear" w:color="auto" w:fill="FFFFFF"/>
          <w:lang w:val="en-US"/>
        </w:rPr>
        <w:t>SFTP</w:t>
      </w:r>
      <w:r>
        <w:rPr>
          <w:shd w:val="clear" w:color="auto" w:fill="FFFFFF"/>
        </w:rPr>
        <w:t xml:space="preserve">, который так же есть в этой библиотеке. </w:t>
      </w:r>
      <w:r w:rsidR="008431A8">
        <w:rPr>
          <w:shd w:val="clear" w:color="auto" w:fill="FFFFFF"/>
        </w:rPr>
        <w:t xml:space="preserve">Реализовано несколько классов, а именно: </w:t>
      </w:r>
    </w:p>
    <w:p w:rsidR="008431A8" w:rsidRPr="008431A8" w:rsidRDefault="008431A8" w:rsidP="008431A8">
      <w:pPr>
        <w:pStyle w:val="a4"/>
        <w:numPr>
          <w:ilvl w:val="0"/>
          <w:numId w:val="5"/>
        </w:numPr>
      </w:pPr>
      <w:proofErr w:type="spellStart"/>
      <w:r w:rsidRPr="008431A8">
        <w:t>MainClassProject</w:t>
      </w:r>
      <w:proofErr w:type="spellEnd"/>
      <w:r>
        <w:t xml:space="preserve"> – основной класс проекта, главная форма программы</w:t>
      </w:r>
      <w:r w:rsidRPr="008431A8">
        <w:t>;</w:t>
      </w:r>
    </w:p>
    <w:p w:rsidR="008431A8" w:rsidRDefault="008431A8" w:rsidP="008431A8">
      <w:pPr>
        <w:pStyle w:val="a4"/>
        <w:numPr>
          <w:ilvl w:val="0"/>
          <w:numId w:val="5"/>
        </w:numPr>
      </w:pPr>
      <w:proofErr w:type="spellStart"/>
      <w:r w:rsidRPr="008431A8">
        <w:t>ConnectFTP</w:t>
      </w:r>
      <w:proofErr w:type="spellEnd"/>
      <w:r w:rsidRPr="008431A8">
        <w:t xml:space="preserve"> – </w:t>
      </w:r>
      <w:r>
        <w:t xml:space="preserve">для облегчения управления </w:t>
      </w:r>
      <w:r>
        <w:rPr>
          <w:lang w:val="en-US"/>
        </w:rPr>
        <w:t>SSH</w:t>
      </w:r>
      <w:r w:rsidRPr="008431A8">
        <w:t xml:space="preserve"> – </w:t>
      </w:r>
      <w:r>
        <w:t>сессиями</w:t>
      </w:r>
      <w:r w:rsidRPr="008431A8">
        <w:t>;</w:t>
      </w:r>
    </w:p>
    <w:p w:rsidR="008431A8" w:rsidRDefault="008431A8" w:rsidP="008431A8">
      <w:pPr>
        <w:pStyle w:val="a4"/>
        <w:numPr>
          <w:ilvl w:val="0"/>
          <w:numId w:val="5"/>
        </w:numPr>
      </w:pPr>
      <w:proofErr w:type="spellStart"/>
      <w:r w:rsidRPr="008431A8">
        <w:t>NewConnect</w:t>
      </w:r>
      <w:proofErr w:type="spellEnd"/>
      <w:r>
        <w:t xml:space="preserve"> – для формы ввода нового соединения</w:t>
      </w:r>
      <w:r w:rsidRPr="008431A8">
        <w:t>;</w:t>
      </w:r>
    </w:p>
    <w:p w:rsidR="008431A8" w:rsidRDefault="008431A8" w:rsidP="008431A8">
      <w:pPr>
        <w:pStyle w:val="a4"/>
        <w:numPr>
          <w:ilvl w:val="0"/>
          <w:numId w:val="5"/>
        </w:numPr>
      </w:pPr>
      <w:proofErr w:type="spellStart"/>
      <w:r w:rsidRPr="008431A8">
        <w:t>ConnectOpen</w:t>
      </w:r>
      <w:proofErr w:type="spellEnd"/>
      <w:r>
        <w:t xml:space="preserve"> – для формы открытия всех соединений</w:t>
      </w:r>
      <w:r w:rsidRPr="008431A8">
        <w:t>;</w:t>
      </w:r>
    </w:p>
    <w:p w:rsidR="008431A8" w:rsidRPr="008431A8" w:rsidRDefault="008431A8" w:rsidP="008431A8">
      <w:pPr>
        <w:pStyle w:val="a4"/>
        <w:numPr>
          <w:ilvl w:val="0"/>
          <w:numId w:val="5"/>
        </w:numPr>
      </w:pPr>
      <w:proofErr w:type="spellStart"/>
      <w:r w:rsidRPr="008431A8">
        <w:t>About</w:t>
      </w:r>
      <w:proofErr w:type="spellEnd"/>
      <w:r>
        <w:t xml:space="preserve"> – для информационной формы</w:t>
      </w:r>
      <w:r>
        <w:rPr>
          <w:lang w:val="en-US"/>
        </w:rPr>
        <w:t>.</w:t>
      </w:r>
      <w:bookmarkStart w:id="0" w:name="_GoBack"/>
      <w:bookmarkEnd w:id="0"/>
    </w:p>
    <w:p w:rsidR="00F06007" w:rsidRDefault="00F06007" w:rsidP="00F06007">
      <w:pPr>
        <w:rPr>
          <w:noProof/>
        </w:rPr>
      </w:pPr>
    </w:p>
    <w:p w:rsidR="00F06007" w:rsidRDefault="00F06007" w:rsidP="008431A8">
      <w:pPr>
        <w:jc w:val="center"/>
        <w:rPr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658689" wp14:editId="3D0EDA25">
            <wp:extent cx="4846320" cy="31059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348" t="20981" r="20214" b="20410"/>
                    <a:stretch/>
                  </pic:blipFill>
                  <pic:spPr bwMode="auto">
                    <a:xfrm>
                      <a:off x="0" y="0"/>
                      <a:ext cx="4854916" cy="311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007" w:rsidRDefault="00F06007" w:rsidP="008431A8">
      <w:pPr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Рис.1 – Главное окно программы</w:t>
      </w:r>
    </w:p>
    <w:p w:rsidR="00F06007" w:rsidRDefault="00F06007" w:rsidP="00F06007">
      <w:pPr>
        <w:rPr>
          <w:bCs/>
          <w:shd w:val="clear" w:color="auto" w:fill="FFFFFF"/>
        </w:rPr>
      </w:pPr>
      <w:r>
        <w:rPr>
          <w:bCs/>
          <w:shd w:val="clear" w:color="auto" w:fill="FFFFFF"/>
        </w:rPr>
        <w:t>На рисунке 1 представлено главное окно программы, которое открывается при запуске программы. На нем мы можем выполнять основный функции, например подключиться к удаленному компьютеру.</w:t>
      </w:r>
    </w:p>
    <w:p w:rsidR="00F06007" w:rsidRDefault="00F06007" w:rsidP="008431A8">
      <w:pPr>
        <w:jc w:val="center"/>
        <w:rPr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4CE1524B" wp14:editId="4746CF5F">
            <wp:extent cx="4769950" cy="30232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48" t="21341" r="19957" b="20411"/>
                    <a:stretch/>
                  </pic:blipFill>
                  <pic:spPr bwMode="auto">
                    <a:xfrm>
                      <a:off x="0" y="0"/>
                      <a:ext cx="4781128" cy="303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007" w:rsidRDefault="00F06007" w:rsidP="008431A8">
      <w:pPr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Рис. 2 – Подключение к удаленному компьютеру</w:t>
      </w:r>
    </w:p>
    <w:p w:rsidR="00F06007" w:rsidRPr="00F06007" w:rsidRDefault="00F06007" w:rsidP="00F06007">
      <w:pPr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На рисунке 2 мы можем наблюдать все файлы и директории удаленного устройства и локального, по ним можно переходить при двойном нажатии кнопки мыши. Кнопки расположенные между окнами </w:t>
      </w:r>
      <w:proofErr w:type="spellStart"/>
      <w:r>
        <w:rPr>
          <w:bCs/>
          <w:shd w:val="clear" w:color="auto" w:fill="FFFFFF"/>
          <w:lang w:val="en-US"/>
        </w:rPr>
        <w:t>LocalSite</w:t>
      </w:r>
      <w:proofErr w:type="spellEnd"/>
      <w:r w:rsidRPr="00F06007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</w:rPr>
        <w:t xml:space="preserve">и </w:t>
      </w:r>
      <w:proofErr w:type="spellStart"/>
      <w:r>
        <w:rPr>
          <w:bCs/>
          <w:shd w:val="clear" w:color="auto" w:fill="FFFFFF"/>
          <w:lang w:val="en-US"/>
        </w:rPr>
        <w:t>RemotSite</w:t>
      </w:r>
      <w:proofErr w:type="spellEnd"/>
      <w:r>
        <w:rPr>
          <w:bCs/>
          <w:shd w:val="clear" w:color="auto" w:fill="FFFFFF"/>
        </w:rPr>
        <w:t xml:space="preserve"> обеспечивают передачу выбранного файла с локальной машины на удаленную и обратно, соответственно. </w:t>
      </w:r>
    </w:p>
    <w:p w:rsidR="00F06007" w:rsidRDefault="00F06007" w:rsidP="00F06007">
      <w:pPr>
        <w:jc w:val="center"/>
        <w:rPr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226854" wp14:editId="648EA60A">
            <wp:extent cx="2232660" cy="24268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692" t="28050" r="32657" b="32041"/>
                    <a:stretch/>
                  </pic:blipFill>
                  <pic:spPr bwMode="auto">
                    <a:xfrm>
                      <a:off x="0" y="0"/>
                      <a:ext cx="2240547" cy="243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007" w:rsidRDefault="00F06007" w:rsidP="00F06007">
      <w:pPr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Рис.3 – окно создания подключения</w:t>
      </w:r>
    </w:p>
    <w:p w:rsidR="00F06007" w:rsidRDefault="00F06007" w:rsidP="008431A8">
      <w:pPr>
        <w:ind w:firstLine="708"/>
        <w:rPr>
          <w:bCs/>
          <w:shd w:val="clear" w:color="auto" w:fill="FFFFFF"/>
        </w:rPr>
      </w:pPr>
      <w:r>
        <w:rPr>
          <w:bCs/>
          <w:shd w:val="clear" w:color="auto" w:fill="FFFFFF"/>
        </w:rPr>
        <w:t>При</w:t>
      </w:r>
      <w:r w:rsidRPr="00F06007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</w:rPr>
        <w:t>переходе</w:t>
      </w:r>
      <w:r w:rsidRPr="00F06007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</w:rPr>
        <w:t>в</w:t>
      </w:r>
      <w:r w:rsidRPr="00F06007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</w:rPr>
        <w:t>меню</w:t>
      </w:r>
      <w:r w:rsidRPr="00F06007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File</w:t>
      </w:r>
      <w:proofErr w:type="gramStart"/>
      <w:r w:rsidRPr="00F06007">
        <w:rPr>
          <w:bCs/>
          <w:shd w:val="clear" w:color="auto" w:fill="FFFFFF"/>
        </w:rPr>
        <w:t>-&gt;</w:t>
      </w:r>
      <w:r>
        <w:rPr>
          <w:bCs/>
          <w:shd w:val="clear" w:color="auto" w:fill="FFFFFF"/>
          <w:lang w:val="en-US"/>
        </w:rPr>
        <w:t>New</w:t>
      </w:r>
      <w:proofErr w:type="gramEnd"/>
      <w:r w:rsidRPr="00F06007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connection</w:t>
      </w:r>
      <w:r w:rsidRPr="00F06007">
        <w:rPr>
          <w:bCs/>
          <w:shd w:val="clear" w:color="auto" w:fill="FFFFFF"/>
        </w:rPr>
        <w:t xml:space="preserve"> , </w:t>
      </w:r>
      <w:r>
        <w:rPr>
          <w:bCs/>
          <w:shd w:val="clear" w:color="auto" w:fill="FFFFFF"/>
        </w:rPr>
        <w:t>открывается</w:t>
      </w:r>
      <w:r w:rsidRPr="00F06007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</w:rPr>
        <w:t>окно</w:t>
      </w:r>
      <w:r w:rsidRPr="00F06007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New</w:t>
      </w:r>
      <w:r>
        <w:rPr>
          <w:bCs/>
          <w:shd w:val="clear" w:color="auto" w:fill="FFFFFF"/>
        </w:rPr>
        <w:t>, с помощью которой можно создавать подключения, которые сохраняются в базе данных</w:t>
      </w:r>
      <w:r w:rsidR="008431A8">
        <w:rPr>
          <w:bCs/>
          <w:shd w:val="clear" w:color="auto" w:fill="FFFFFF"/>
        </w:rPr>
        <w:t>(рисунок 3)</w:t>
      </w:r>
      <w:r>
        <w:rPr>
          <w:bCs/>
          <w:shd w:val="clear" w:color="auto" w:fill="FFFFFF"/>
        </w:rPr>
        <w:t xml:space="preserve">. </w:t>
      </w:r>
    </w:p>
    <w:p w:rsidR="008431A8" w:rsidRDefault="008431A8" w:rsidP="008431A8">
      <w:pPr>
        <w:ind w:firstLine="708"/>
        <w:rPr>
          <w:noProof/>
        </w:rPr>
      </w:pPr>
    </w:p>
    <w:p w:rsidR="008431A8" w:rsidRDefault="008431A8" w:rsidP="008431A8">
      <w:pPr>
        <w:ind w:firstLine="708"/>
        <w:jc w:val="center"/>
        <w:rPr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6E7972B1" wp14:editId="614F790A">
            <wp:extent cx="4282440" cy="1999467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252" t="26910" r="23933" b="42531"/>
                    <a:stretch/>
                  </pic:blipFill>
                  <pic:spPr bwMode="auto">
                    <a:xfrm>
                      <a:off x="0" y="0"/>
                      <a:ext cx="4299585" cy="200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1A8" w:rsidRDefault="008431A8" w:rsidP="008431A8">
      <w:pPr>
        <w:ind w:firstLine="708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Рис.4 – окно сохраненных соединений</w:t>
      </w:r>
    </w:p>
    <w:p w:rsidR="008431A8" w:rsidRDefault="008431A8" w:rsidP="008431A8">
      <w:pPr>
        <w:ind w:firstLine="708"/>
        <w:rPr>
          <w:bCs/>
          <w:shd w:val="clear" w:color="auto" w:fill="FFFFFF"/>
        </w:rPr>
      </w:pPr>
      <w:r>
        <w:rPr>
          <w:bCs/>
          <w:shd w:val="clear" w:color="auto" w:fill="FFFFFF"/>
        </w:rPr>
        <w:t>При</w:t>
      </w:r>
      <w:r w:rsidRPr="008431A8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</w:rPr>
        <w:t>переходе</w:t>
      </w:r>
      <w:r w:rsidRPr="008431A8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</w:rPr>
        <w:t>в</w:t>
      </w:r>
      <w:r w:rsidRPr="008431A8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</w:rPr>
        <w:t>меню</w:t>
      </w:r>
      <w:r w:rsidRPr="008431A8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File</w:t>
      </w:r>
      <w:proofErr w:type="gramStart"/>
      <w:r w:rsidRPr="008431A8">
        <w:rPr>
          <w:bCs/>
          <w:shd w:val="clear" w:color="auto" w:fill="FFFFFF"/>
        </w:rPr>
        <w:t>-&gt;</w:t>
      </w:r>
      <w:r>
        <w:rPr>
          <w:bCs/>
          <w:shd w:val="clear" w:color="auto" w:fill="FFFFFF"/>
          <w:lang w:val="en-US"/>
        </w:rPr>
        <w:t>Open</w:t>
      </w:r>
      <w:proofErr w:type="gramEnd"/>
      <w:r w:rsidRPr="008431A8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connection</w:t>
      </w:r>
      <w:r w:rsidRPr="008431A8">
        <w:rPr>
          <w:bCs/>
          <w:shd w:val="clear" w:color="auto" w:fill="FFFFFF"/>
        </w:rPr>
        <w:t xml:space="preserve">, </w:t>
      </w:r>
      <w:r>
        <w:rPr>
          <w:bCs/>
          <w:shd w:val="clear" w:color="auto" w:fill="FFFFFF"/>
        </w:rPr>
        <w:t xml:space="preserve">открывается окно </w:t>
      </w:r>
      <w:r>
        <w:rPr>
          <w:bCs/>
          <w:shd w:val="clear" w:color="auto" w:fill="FFFFFF"/>
          <w:lang w:val="en-US"/>
        </w:rPr>
        <w:t>Open</w:t>
      </w:r>
      <w:r>
        <w:rPr>
          <w:bCs/>
          <w:shd w:val="clear" w:color="auto" w:fill="FFFFFF"/>
        </w:rPr>
        <w:t>, где можно выбрать подключении и установить связь с этим устройством(рисунок 4).</w:t>
      </w:r>
    </w:p>
    <w:p w:rsidR="008431A8" w:rsidRDefault="008431A8" w:rsidP="008431A8">
      <w:pPr>
        <w:ind w:firstLine="708"/>
        <w:rPr>
          <w:noProof/>
        </w:rPr>
      </w:pPr>
    </w:p>
    <w:p w:rsidR="008431A8" w:rsidRDefault="008431A8" w:rsidP="008431A8">
      <w:pPr>
        <w:ind w:firstLine="708"/>
        <w:jc w:val="center"/>
        <w:rPr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BB8A2C" wp14:editId="3FF5EF49">
            <wp:extent cx="2164080" cy="177668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508" t="29875" r="39711" b="39795"/>
                    <a:stretch/>
                  </pic:blipFill>
                  <pic:spPr bwMode="auto">
                    <a:xfrm>
                      <a:off x="0" y="0"/>
                      <a:ext cx="2169770" cy="178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1A8" w:rsidRDefault="008431A8" w:rsidP="008431A8">
      <w:pPr>
        <w:ind w:firstLine="708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 5 – информационное окно</w:t>
      </w:r>
    </w:p>
    <w:p w:rsidR="008431A8" w:rsidRDefault="008431A8" w:rsidP="008431A8">
      <w:pPr>
        <w:rPr>
          <w:bCs/>
          <w:shd w:val="clear" w:color="auto" w:fill="FFFFFF"/>
        </w:rPr>
      </w:pPr>
      <w:r>
        <w:rPr>
          <w:bCs/>
          <w:shd w:val="clear" w:color="auto" w:fill="FFFFFF"/>
        </w:rPr>
        <w:tab/>
      </w:r>
      <w:r>
        <w:rPr>
          <w:bCs/>
          <w:shd w:val="clear" w:color="auto" w:fill="FFFFFF"/>
        </w:rPr>
        <w:t>При</w:t>
      </w:r>
      <w:r w:rsidRPr="008431A8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</w:rPr>
        <w:t>переходе</w:t>
      </w:r>
      <w:r w:rsidRPr="008431A8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</w:rPr>
        <w:t>в</w:t>
      </w:r>
      <w:r w:rsidRPr="008431A8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</w:rPr>
        <w:t>меню</w:t>
      </w:r>
      <w:r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About</w:t>
      </w:r>
      <w:proofErr w:type="gramStart"/>
      <w:r>
        <w:rPr>
          <w:bCs/>
          <w:shd w:val="clear" w:color="auto" w:fill="FFFFFF"/>
        </w:rPr>
        <w:t>-</w:t>
      </w:r>
      <w:r w:rsidRPr="008431A8">
        <w:rPr>
          <w:bCs/>
          <w:shd w:val="clear" w:color="auto" w:fill="FFFFFF"/>
        </w:rPr>
        <w:t>&gt;</w:t>
      </w:r>
      <w:r>
        <w:rPr>
          <w:bCs/>
          <w:shd w:val="clear" w:color="auto" w:fill="FFFFFF"/>
          <w:lang w:val="en-US"/>
        </w:rPr>
        <w:t>About</w:t>
      </w:r>
      <w:proofErr w:type="gramEnd"/>
      <w:r w:rsidRPr="008431A8"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project</w:t>
      </w:r>
      <w:r>
        <w:rPr>
          <w:bCs/>
          <w:shd w:val="clear" w:color="auto" w:fill="FFFFFF"/>
        </w:rPr>
        <w:t xml:space="preserve">, откроется информационное окно о проекте. </w:t>
      </w:r>
    </w:p>
    <w:p w:rsidR="008431A8" w:rsidRPr="008431A8" w:rsidRDefault="008431A8" w:rsidP="008431A8">
      <w:pPr>
        <w:rPr>
          <w:bCs/>
          <w:shd w:val="clear" w:color="auto" w:fill="FFFFFF"/>
        </w:rPr>
      </w:pPr>
    </w:p>
    <w:p w:rsidR="008431A8" w:rsidRPr="008431A8" w:rsidRDefault="008431A8" w:rsidP="008431A8">
      <w:pPr>
        <w:ind w:firstLine="708"/>
        <w:jc w:val="center"/>
        <w:rPr>
          <w:bCs/>
          <w:shd w:val="clear" w:color="auto" w:fill="FFFFFF"/>
        </w:rPr>
      </w:pPr>
    </w:p>
    <w:sectPr w:rsidR="008431A8" w:rsidRPr="008431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8D4A12"/>
    <w:multiLevelType w:val="hybridMultilevel"/>
    <w:tmpl w:val="98B277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B728E8"/>
    <w:multiLevelType w:val="hybridMultilevel"/>
    <w:tmpl w:val="0B9E2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EC07C3C"/>
    <w:multiLevelType w:val="hybridMultilevel"/>
    <w:tmpl w:val="B2B459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9C01210"/>
    <w:multiLevelType w:val="hybridMultilevel"/>
    <w:tmpl w:val="58448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FA484F"/>
    <w:multiLevelType w:val="hybridMultilevel"/>
    <w:tmpl w:val="9BE89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DE7"/>
    <w:rsid w:val="004E29A6"/>
    <w:rsid w:val="008431A8"/>
    <w:rsid w:val="009E6DE7"/>
    <w:rsid w:val="00F0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C4C27E-3C36-4DCF-A32C-E9BE3D01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6DE7"/>
    <w:pPr>
      <w:spacing w:after="200" w:line="276" w:lineRule="auto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6DE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31A8"/>
    <w:pPr>
      <w:ind w:left="720"/>
      <w:contextualSpacing/>
    </w:pPr>
  </w:style>
  <w:style w:type="character" w:customStyle="1" w:styleId="pl-token">
    <w:name w:val="pl-token"/>
    <w:basedOn w:val="a0"/>
    <w:rsid w:val="00843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rikuchieva/FTP_project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36844-C031-4813-8A4E-DAFE8A471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Kuchieva Kristina</dc:creator>
  <cp:keywords/>
  <dc:description/>
  <cp:lastModifiedBy>Kuchieva Kristina</cp:lastModifiedBy>
  <cp:revision>1</cp:revision>
  <dcterms:created xsi:type="dcterms:W3CDTF">2020-05-17T08:18:00Z</dcterms:created>
  <dcterms:modified xsi:type="dcterms:W3CDTF">2020-05-17T08:49:00Z</dcterms:modified>
</cp:coreProperties>
</file>