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A85E9" w14:textId="1BCB0D23" w:rsidR="0094355C" w:rsidRDefault="003A150B" w:rsidP="004212FC">
      <w:pPr>
        <w:spacing w:after="360"/>
        <w:jc w:val="center"/>
        <w:rPr>
          <w:sz w:val="72"/>
          <w:szCs w:val="72"/>
        </w:rPr>
      </w:pPr>
      <w:r>
        <w:rPr>
          <w:sz w:val="72"/>
          <w:szCs w:val="72"/>
        </w:rPr>
        <w:t>DOCUMENT NAME</w:t>
      </w:r>
    </w:p>
    <w:p w14:paraId="34CD8C5E" w14:textId="2A375A1B" w:rsidR="00122ABC" w:rsidRDefault="0094355C" w:rsidP="004212FC">
      <w:pPr>
        <w:spacing w:after="360"/>
        <w:jc w:val="center"/>
        <w:rPr>
          <w:sz w:val="72"/>
          <w:szCs w:val="72"/>
        </w:rPr>
      </w:pPr>
      <w:r>
        <w:rPr>
          <w:sz w:val="72"/>
          <w:szCs w:val="72"/>
        </w:rPr>
        <w:t>RETRO ROBOTS</w:t>
      </w:r>
      <w:r w:rsidR="00122ABC" w:rsidRPr="00122ABC">
        <w:rPr>
          <w:sz w:val="72"/>
          <w:szCs w:val="72"/>
        </w:rPr>
        <w:t xml:space="preserve"> </w:t>
      </w:r>
    </w:p>
    <w:p w14:paraId="16E4A18B" w14:textId="77777777" w:rsidR="004212FC" w:rsidRDefault="004212FC" w:rsidP="004212FC">
      <w:pPr>
        <w:spacing w:after="360"/>
        <w:jc w:val="center"/>
        <w:rPr>
          <w:sz w:val="72"/>
          <w:szCs w:val="7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60682568"/>
        <w:docPartObj>
          <w:docPartGallery w:val="Table of Contents"/>
          <w:docPartUnique/>
        </w:docPartObj>
      </w:sdtPr>
      <w:sdtEndPr/>
      <w:sdtContent>
        <w:p w14:paraId="7E75E077" w14:textId="29EFDE26" w:rsidR="004212FC" w:rsidRPr="004212FC" w:rsidRDefault="004212FC">
          <w:pPr>
            <w:pStyle w:val="TOCHeading"/>
            <w:rPr>
              <w:b/>
              <w:bCs/>
              <w:color w:val="auto"/>
            </w:rPr>
          </w:pPr>
          <w:r w:rsidRPr="450F3E3F">
            <w:rPr>
              <w:b/>
              <w:bCs/>
              <w:color w:val="auto"/>
            </w:rPr>
            <w:t>Contents</w:t>
          </w:r>
        </w:p>
        <w:p w14:paraId="26000C19" w14:textId="6E99CCB7" w:rsidR="00EE716C" w:rsidRDefault="00794206">
          <w:pPr>
            <w:pStyle w:val="TOC1"/>
            <w:tabs>
              <w:tab w:val="left" w:pos="660"/>
              <w:tab w:val="righ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4212FC">
            <w:instrText>TOC \o "1-3" \h \z \u</w:instrText>
          </w:r>
          <w:r>
            <w:fldChar w:fldCharType="separate"/>
          </w:r>
          <w:hyperlink w:anchor="_Toc106125048" w:history="1">
            <w:r w:rsidR="00EE716C" w:rsidRPr="005447ED">
              <w:rPr>
                <w:rStyle w:val="Hyperlink"/>
                <w:noProof/>
              </w:rPr>
              <w:t>1.0</w:t>
            </w:r>
            <w:r w:rsidR="00EE716C">
              <w:rPr>
                <w:rFonts w:eastAsiaTheme="minorEastAsia"/>
                <w:noProof/>
              </w:rPr>
              <w:tab/>
            </w:r>
            <w:r w:rsidR="00EE716C" w:rsidRPr="005447ED">
              <w:rPr>
                <w:rStyle w:val="Hyperlink"/>
                <w:noProof/>
              </w:rPr>
              <w:t>xxxxx</w:t>
            </w:r>
            <w:r w:rsidR="00EE716C">
              <w:rPr>
                <w:noProof/>
                <w:webHidden/>
              </w:rPr>
              <w:tab/>
            </w:r>
            <w:r w:rsidR="00EE716C">
              <w:rPr>
                <w:noProof/>
                <w:webHidden/>
              </w:rPr>
              <w:fldChar w:fldCharType="begin"/>
            </w:r>
            <w:r w:rsidR="00EE716C">
              <w:rPr>
                <w:noProof/>
                <w:webHidden/>
              </w:rPr>
              <w:instrText xml:space="preserve"> PAGEREF _Toc106125048 \h </w:instrText>
            </w:r>
            <w:r w:rsidR="00EE716C">
              <w:rPr>
                <w:noProof/>
                <w:webHidden/>
              </w:rPr>
            </w:r>
            <w:r w:rsidR="00EE716C">
              <w:rPr>
                <w:noProof/>
                <w:webHidden/>
              </w:rPr>
              <w:fldChar w:fldCharType="separate"/>
            </w:r>
            <w:r w:rsidR="00EE716C">
              <w:rPr>
                <w:noProof/>
                <w:webHidden/>
              </w:rPr>
              <w:t>2</w:t>
            </w:r>
            <w:r w:rsidR="00EE716C">
              <w:rPr>
                <w:noProof/>
                <w:webHidden/>
              </w:rPr>
              <w:fldChar w:fldCharType="end"/>
            </w:r>
          </w:hyperlink>
        </w:p>
        <w:p w14:paraId="6ADCE482" w14:textId="28C53D10" w:rsidR="00EE716C" w:rsidRDefault="00EE716C">
          <w:pPr>
            <w:pStyle w:val="TOC2"/>
            <w:tabs>
              <w:tab w:val="left" w:pos="880"/>
              <w:tab w:val="right" w:pos="9350"/>
            </w:tabs>
            <w:rPr>
              <w:rFonts w:eastAsiaTheme="minorEastAsia"/>
              <w:noProof/>
            </w:rPr>
          </w:pPr>
          <w:hyperlink w:anchor="_Toc106125049" w:history="1">
            <w:r w:rsidRPr="005447ED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5447ED">
              <w:rPr>
                <w:rStyle w:val="Hyperlink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74FBB" w14:textId="7007891A" w:rsidR="00EE716C" w:rsidRDefault="00EE716C">
          <w:pPr>
            <w:pStyle w:val="TOC1"/>
            <w:tabs>
              <w:tab w:val="left" w:pos="660"/>
              <w:tab w:val="right" w:pos="9350"/>
            </w:tabs>
            <w:rPr>
              <w:rFonts w:eastAsiaTheme="minorEastAsia"/>
              <w:noProof/>
            </w:rPr>
          </w:pPr>
          <w:hyperlink w:anchor="_Toc106125050" w:history="1">
            <w:r w:rsidRPr="005447ED">
              <w:rPr>
                <w:rStyle w:val="Hyperlink"/>
                <w:noProof/>
              </w:rPr>
              <w:t>2.0</w:t>
            </w:r>
            <w:r>
              <w:rPr>
                <w:rFonts w:eastAsiaTheme="minorEastAsia"/>
                <w:noProof/>
              </w:rPr>
              <w:tab/>
            </w:r>
            <w:r w:rsidRPr="005447ED">
              <w:rPr>
                <w:rStyle w:val="Hyperlink"/>
                <w:noProof/>
              </w:rPr>
              <w:t>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A8030" w14:textId="0A19DCFA" w:rsidR="00EE716C" w:rsidRDefault="00EE716C">
          <w:pPr>
            <w:pStyle w:val="TOC1"/>
            <w:tabs>
              <w:tab w:val="left" w:pos="660"/>
              <w:tab w:val="right" w:pos="9350"/>
            </w:tabs>
            <w:rPr>
              <w:rFonts w:eastAsiaTheme="minorEastAsia"/>
              <w:noProof/>
            </w:rPr>
          </w:pPr>
          <w:hyperlink w:anchor="_Toc106125051" w:history="1">
            <w:r w:rsidRPr="005447ED">
              <w:rPr>
                <w:rStyle w:val="Hyperlink"/>
                <w:noProof/>
              </w:rPr>
              <w:t>3.0</w:t>
            </w:r>
            <w:r>
              <w:rPr>
                <w:rFonts w:eastAsiaTheme="minorEastAsia"/>
                <w:noProof/>
              </w:rPr>
              <w:tab/>
            </w:r>
            <w:r w:rsidRPr="005447ED">
              <w:rPr>
                <w:rStyle w:val="Hyperlink"/>
                <w:noProof/>
              </w:rPr>
              <w:t>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4A7AD" w14:textId="33681353" w:rsidR="00EE716C" w:rsidRDefault="00EE716C">
          <w:pPr>
            <w:pStyle w:val="TOC1"/>
            <w:tabs>
              <w:tab w:val="left" w:pos="660"/>
              <w:tab w:val="right" w:pos="9350"/>
            </w:tabs>
            <w:rPr>
              <w:rFonts w:eastAsiaTheme="minorEastAsia"/>
              <w:noProof/>
            </w:rPr>
          </w:pPr>
          <w:hyperlink w:anchor="_Toc106125052" w:history="1">
            <w:r w:rsidRPr="005447ED">
              <w:rPr>
                <w:rStyle w:val="Hyperlink"/>
                <w:noProof/>
              </w:rPr>
              <w:t>4.0</w:t>
            </w:r>
            <w:r>
              <w:rPr>
                <w:rFonts w:eastAsiaTheme="minorEastAsia"/>
                <w:noProof/>
              </w:rPr>
              <w:tab/>
            </w:r>
            <w:r w:rsidRPr="005447ED">
              <w:rPr>
                <w:rStyle w:val="Hyperlink"/>
                <w:noProof/>
              </w:rPr>
              <w:t>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94ED0" w14:textId="3B716373" w:rsidR="004212FC" w:rsidRDefault="00794206" w:rsidP="450F3E3F">
          <w:pPr>
            <w:pStyle w:val="TOC1"/>
            <w:tabs>
              <w:tab w:val="right" w:leader="dot" w:pos="9360"/>
              <w:tab w:val="left" w:pos="435"/>
            </w:tabs>
            <w:rPr>
              <w:rStyle w:val="Hyperlink"/>
              <w:noProof/>
            </w:rPr>
          </w:pPr>
          <w:r>
            <w:fldChar w:fldCharType="end"/>
          </w:r>
        </w:p>
      </w:sdtContent>
    </w:sdt>
    <w:p w14:paraId="0B312913" w14:textId="388D9091" w:rsidR="004212FC" w:rsidRDefault="004212FC"/>
    <w:p w14:paraId="322712BD" w14:textId="5C161DEC" w:rsidR="00122ABC" w:rsidRDefault="00122ABC" w:rsidP="00122ABC">
      <w:pPr>
        <w:jc w:val="center"/>
        <w:rPr>
          <w:sz w:val="24"/>
          <w:szCs w:val="24"/>
        </w:rPr>
      </w:pPr>
    </w:p>
    <w:p w14:paraId="5786CB10" w14:textId="692906F7" w:rsidR="004212FC" w:rsidRDefault="004212FC" w:rsidP="00122ABC">
      <w:pPr>
        <w:jc w:val="center"/>
        <w:rPr>
          <w:sz w:val="24"/>
          <w:szCs w:val="24"/>
        </w:rPr>
      </w:pPr>
    </w:p>
    <w:p w14:paraId="65FD2FFC" w14:textId="3D26B2DC" w:rsidR="004212FC" w:rsidRDefault="004212FC" w:rsidP="00122ABC">
      <w:pPr>
        <w:jc w:val="center"/>
        <w:rPr>
          <w:sz w:val="24"/>
          <w:szCs w:val="24"/>
        </w:rPr>
      </w:pPr>
    </w:p>
    <w:p w14:paraId="10A8735F" w14:textId="295EC7FF" w:rsidR="004212FC" w:rsidRDefault="004212FC" w:rsidP="00122ABC">
      <w:pPr>
        <w:jc w:val="center"/>
        <w:rPr>
          <w:sz w:val="24"/>
          <w:szCs w:val="24"/>
        </w:rPr>
      </w:pPr>
    </w:p>
    <w:p w14:paraId="342B5C3A" w14:textId="7E7DE7B2" w:rsidR="004212FC" w:rsidRDefault="004212FC" w:rsidP="00122ABC">
      <w:pPr>
        <w:jc w:val="center"/>
        <w:rPr>
          <w:sz w:val="24"/>
          <w:szCs w:val="24"/>
        </w:rPr>
      </w:pPr>
    </w:p>
    <w:p w14:paraId="3F2E9492" w14:textId="79067715" w:rsidR="004212FC" w:rsidRDefault="004212FC" w:rsidP="00122ABC">
      <w:pPr>
        <w:jc w:val="center"/>
        <w:rPr>
          <w:sz w:val="24"/>
          <w:szCs w:val="24"/>
        </w:rPr>
      </w:pPr>
    </w:p>
    <w:p w14:paraId="08135CDD" w14:textId="69DE440D" w:rsidR="004212FC" w:rsidRDefault="004212FC" w:rsidP="00122ABC">
      <w:pPr>
        <w:jc w:val="center"/>
        <w:rPr>
          <w:sz w:val="24"/>
          <w:szCs w:val="24"/>
        </w:rPr>
      </w:pPr>
    </w:p>
    <w:p w14:paraId="0EE5A8A7" w14:textId="1B83C0CC" w:rsidR="004212FC" w:rsidRDefault="004212FC" w:rsidP="00122ABC">
      <w:pPr>
        <w:jc w:val="center"/>
        <w:rPr>
          <w:sz w:val="24"/>
          <w:szCs w:val="24"/>
        </w:rPr>
      </w:pPr>
    </w:p>
    <w:p w14:paraId="28881971" w14:textId="0844DAE5" w:rsidR="004212FC" w:rsidRDefault="004212FC" w:rsidP="00122ABC">
      <w:pPr>
        <w:jc w:val="center"/>
        <w:rPr>
          <w:sz w:val="24"/>
          <w:szCs w:val="24"/>
        </w:rPr>
      </w:pPr>
    </w:p>
    <w:p w14:paraId="548E4AAC" w14:textId="71D38D43" w:rsidR="004212FC" w:rsidRDefault="004212FC" w:rsidP="00122ABC">
      <w:pPr>
        <w:jc w:val="center"/>
        <w:rPr>
          <w:sz w:val="24"/>
          <w:szCs w:val="24"/>
        </w:rPr>
      </w:pPr>
    </w:p>
    <w:p w14:paraId="5BDF28F1" w14:textId="1B328B15" w:rsidR="004212FC" w:rsidRDefault="004212FC" w:rsidP="00122ABC">
      <w:pPr>
        <w:jc w:val="center"/>
        <w:rPr>
          <w:sz w:val="24"/>
          <w:szCs w:val="24"/>
        </w:rPr>
      </w:pPr>
    </w:p>
    <w:p w14:paraId="2492B3FC" w14:textId="77777777" w:rsidR="004212FC" w:rsidRPr="00122ABC" w:rsidRDefault="004212FC" w:rsidP="00122ABC">
      <w:pPr>
        <w:jc w:val="center"/>
        <w:rPr>
          <w:sz w:val="24"/>
          <w:szCs w:val="24"/>
        </w:rPr>
      </w:pPr>
    </w:p>
    <w:p w14:paraId="0B47A874" w14:textId="0B48B9AD" w:rsidR="00F957C0" w:rsidRDefault="00F957C0" w:rsidP="00F957C0">
      <w:pPr>
        <w:spacing w:after="0" w:line="240" w:lineRule="auto"/>
        <w:rPr>
          <w:rFonts w:ascii="Arial" w:eastAsia="Times New Roman" w:hAnsi="Arial" w:cs="Times New Roman"/>
          <w:sz w:val="20"/>
          <w:szCs w:val="20"/>
        </w:rPr>
      </w:pPr>
    </w:p>
    <w:p w14:paraId="0007CB10" w14:textId="4605D48B" w:rsidR="00122ABC" w:rsidRDefault="00122ABC" w:rsidP="00F957C0">
      <w:pPr>
        <w:spacing w:after="0" w:line="240" w:lineRule="auto"/>
        <w:rPr>
          <w:rFonts w:ascii="Arial" w:eastAsia="Times New Roman" w:hAnsi="Arial" w:cs="Times New Roman"/>
          <w:sz w:val="20"/>
          <w:szCs w:val="20"/>
        </w:rPr>
      </w:pPr>
    </w:p>
    <w:p w14:paraId="68B7A705" w14:textId="77777777" w:rsidR="00122ABC" w:rsidRPr="00F957C0" w:rsidRDefault="00122ABC" w:rsidP="00F957C0">
      <w:pPr>
        <w:spacing w:after="0" w:line="240" w:lineRule="auto"/>
        <w:rPr>
          <w:rFonts w:ascii="Arial" w:eastAsia="Times New Roman" w:hAnsi="Arial" w:cs="Times New Roman"/>
          <w:sz w:val="20"/>
          <w:szCs w:val="20"/>
        </w:rPr>
      </w:pPr>
    </w:p>
    <w:p w14:paraId="07F39722" w14:textId="3CF7F501" w:rsidR="00F957C0" w:rsidRDefault="00EE716C" w:rsidP="001B5A7A">
      <w:pPr>
        <w:pStyle w:val="Heading1"/>
        <w:numPr>
          <w:ilvl w:val="0"/>
          <w:numId w:val="6"/>
        </w:numPr>
        <w:spacing w:before="0"/>
        <w:ind w:left="144"/>
      </w:pPr>
      <w:bookmarkStart w:id="0" w:name="_Toc106125048"/>
      <w:proofErr w:type="spellStart"/>
      <w:r>
        <w:t>xxxxx</w:t>
      </w:r>
      <w:bookmarkEnd w:id="0"/>
      <w:proofErr w:type="spellEnd"/>
    </w:p>
    <w:p w14:paraId="026C70EC" w14:textId="77777777" w:rsidR="001B5A7A" w:rsidRDefault="001B5A7A" w:rsidP="001B5A7A">
      <w:pPr>
        <w:spacing w:after="0"/>
        <w:ind w:left="-180"/>
        <w:rPr>
          <w:rFonts w:ascii="Times New Roman" w:hAnsi="Times New Roman" w:cs="Times New Roman"/>
          <w:sz w:val="24"/>
          <w:szCs w:val="24"/>
        </w:rPr>
      </w:pPr>
    </w:p>
    <w:p w14:paraId="290440B5" w14:textId="6C17DE38" w:rsidR="001B5A7A" w:rsidRDefault="00EE716C" w:rsidP="001B5A7A">
      <w:pPr>
        <w:spacing w:after="0"/>
        <w:ind w:left="-1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="001B5A7A">
        <w:rPr>
          <w:rFonts w:ascii="Times New Roman" w:hAnsi="Times New Roman" w:cs="Times New Roman"/>
          <w:sz w:val="24"/>
          <w:szCs w:val="24"/>
        </w:rPr>
        <w:t>.</w:t>
      </w:r>
    </w:p>
    <w:p w14:paraId="4623BB18" w14:textId="77777777" w:rsidR="001B5A7A" w:rsidRPr="001B5A7A" w:rsidRDefault="001B5A7A" w:rsidP="001B5A7A">
      <w:pPr>
        <w:spacing w:after="0"/>
        <w:ind w:left="-180"/>
        <w:rPr>
          <w:rFonts w:ascii="Times New Roman" w:hAnsi="Times New Roman" w:cs="Times New Roman"/>
          <w:sz w:val="24"/>
          <w:szCs w:val="24"/>
        </w:rPr>
      </w:pPr>
    </w:p>
    <w:p w14:paraId="21374708" w14:textId="25CD3665" w:rsidR="001B5A7A" w:rsidRPr="001B5A7A" w:rsidRDefault="00EE716C" w:rsidP="1EB3BEAC">
      <w:pPr>
        <w:pStyle w:val="Heading2"/>
        <w:numPr>
          <w:ilvl w:val="1"/>
          <w:numId w:val="6"/>
        </w:numPr>
      </w:pPr>
      <w:bookmarkStart w:id="1" w:name="_Toc106125049"/>
      <w:proofErr w:type="spellStart"/>
      <w:r>
        <w:t>xxxxx</w:t>
      </w:r>
      <w:bookmarkEnd w:id="1"/>
      <w:proofErr w:type="spellEnd"/>
    </w:p>
    <w:p w14:paraId="033B61DC" w14:textId="0E0D1D5F" w:rsidR="7DF7F7E8" w:rsidRDefault="00EE716C" w:rsidP="00EE716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="001B5A7A" w:rsidRPr="001B5A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</w:p>
    <w:p w14:paraId="5B8D0201" w14:textId="0696B50F" w:rsidR="001B5A7A" w:rsidRDefault="001B5A7A" w:rsidP="001B5A7A"/>
    <w:p w14:paraId="22C179CC" w14:textId="4E077F47" w:rsidR="001B5A7A" w:rsidRDefault="00EE716C" w:rsidP="001B5A7A">
      <w:pPr>
        <w:pStyle w:val="Heading1"/>
        <w:numPr>
          <w:ilvl w:val="0"/>
          <w:numId w:val="6"/>
        </w:numPr>
      </w:pPr>
      <w:bookmarkStart w:id="2" w:name="_Toc106125050"/>
      <w:proofErr w:type="spellStart"/>
      <w:r>
        <w:t>xxxx</w:t>
      </w:r>
      <w:bookmarkEnd w:id="2"/>
      <w:proofErr w:type="spellEnd"/>
    </w:p>
    <w:p w14:paraId="3527A080" w14:textId="1AF6F13B" w:rsidR="001B5A7A" w:rsidRDefault="001B5A7A" w:rsidP="001B5A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CB7F51" w14:textId="447F815D" w:rsidR="00DF3674" w:rsidRDefault="00EE716C" w:rsidP="450F3E3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</w:p>
    <w:p w14:paraId="0E912540" w14:textId="77777777" w:rsidR="00DF3674" w:rsidRDefault="00DF3674" w:rsidP="001B5A7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932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874"/>
        <w:gridCol w:w="3252"/>
        <w:gridCol w:w="1860"/>
        <w:gridCol w:w="2343"/>
      </w:tblGrid>
      <w:tr w:rsidR="004212FC" w:rsidRPr="00F957C0" w14:paraId="064DA507" w14:textId="195287AE" w:rsidTr="450F3E3F">
        <w:trPr>
          <w:cantSplit/>
          <w:tblHeader/>
          <w:jc w:val="center"/>
        </w:trPr>
        <w:tc>
          <w:tcPr>
            <w:tcW w:w="187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26F9A39B" w14:textId="55235D1C" w:rsidR="004212FC" w:rsidRPr="00F957C0" w:rsidRDefault="00EE716C" w:rsidP="00365B2A">
            <w:pPr>
              <w:spacing w:after="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xxx</w:t>
            </w:r>
          </w:p>
        </w:tc>
        <w:tc>
          <w:tcPr>
            <w:tcW w:w="325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54A72C4" w14:textId="35AC3574" w:rsidR="004212FC" w:rsidRPr="00365B2A" w:rsidRDefault="00EE716C" w:rsidP="00365B2A">
            <w:pPr>
              <w:spacing w:after="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xxx</w:t>
            </w:r>
          </w:p>
        </w:tc>
        <w:tc>
          <w:tcPr>
            <w:tcW w:w="186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FD98F85" w14:textId="33F7DDD0" w:rsidR="004212FC" w:rsidRPr="00365B2A" w:rsidRDefault="00EE716C" w:rsidP="00365B2A">
            <w:pPr>
              <w:spacing w:after="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xxx</w:t>
            </w:r>
          </w:p>
        </w:tc>
        <w:tc>
          <w:tcPr>
            <w:tcW w:w="2343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E2BEAA4" w14:textId="27CD98CB" w:rsidR="004212FC" w:rsidRPr="00365B2A" w:rsidRDefault="00EE716C" w:rsidP="00365B2A">
            <w:pPr>
              <w:spacing w:after="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xxx</w:t>
            </w:r>
          </w:p>
        </w:tc>
      </w:tr>
      <w:tr w:rsidR="004212FC" w:rsidRPr="00F957C0" w14:paraId="7A750A24" w14:textId="372E278F" w:rsidTr="450F3E3F">
        <w:trPr>
          <w:cantSplit/>
          <w:jc w:val="center"/>
        </w:trPr>
        <w:tc>
          <w:tcPr>
            <w:tcW w:w="187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1714FA10" w14:textId="120C4CDC" w:rsidR="004212FC" w:rsidRPr="00365B2A" w:rsidRDefault="004212FC" w:rsidP="00365B2A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252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3D1497E7" w14:textId="7AD32A57" w:rsidR="004212FC" w:rsidRPr="00365B2A" w:rsidRDefault="004212FC" w:rsidP="00365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237494BA" w14:textId="55D22B47" w:rsidR="004212FC" w:rsidRPr="00365B2A" w:rsidRDefault="004212FC" w:rsidP="00365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00B07544" w14:textId="156B70C6" w:rsidR="004212FC" w:rsidRPr="00365B2A" w:rsidRDefault="004212FC" w:rsidP="00365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12FC" w:rsidRPr="00F957C0" w14:paraId="7A213728" w14:textId="34A1ABBD" w:rsidTr="450F3E3F">
        <w:trPr>
          <w:cantSplit/>
          <w:jc w:val="center"/>
        </w:trPr>
        <w:tc>
          <w:tcPr>
            <w:tcW w:w="187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3D4EB9E5" w14:textId="7856930F" w:rsidR="004212FC" w:rsidRPr="00365B2A" w:rsidRDefault="004212FC" w:rsidP="00365B2A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252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182895FB" w14:textId="17B43B60" w:rsidR="004212FC" w:rsidRPr="00365B2A" w:rsidRDefault="004212FC" w:rsidP="00365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3BE7FF76" w14:textId="37C18FBE" w:rsidR="004212FC" w:rsidRPr="00365B2A" w:rsidRDefault="004212FC" w:rsidP="00365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39464B0D" w14:textId="7CED5422" w:rsidR="004212FC" w:rsidRPr="00365B2A" w:rsidRDefault="004212FC" w:rsidP="00365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12FC" w:rsidRPr="00F957C0" w14:paraId="5911E8FB" w14:textId="063ED3E3" w:rsidTr="450F3E3F">
        <w:trPr>
          <w:cantSplit/>
          <w:jc w:val="center"/>
        </w:trPr>
        <w:tc>
          <w:tcPr>
            <w:tcW w:w="187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4D51A0D0" w14:textId="10F5A569" w:rsidR="004212FC" w:rsidRPr="00365B2A" w:rsidRDefault="004212FC" w:rsidP="00365B2A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252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4DC7137A" w14:textId="221EC198" w:rsidR="004212FC" w:rsidRPr="00365B2A" w:rsidRDefault="004212FC" w:rsidP="00365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33DB6916" w14:textId="77681513" w:rsidR="004212FC" w:rsidRPr="00365B2A" w:rsidRDefault="004212FC" w:rsidP="00365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33536623" w14:textId="2C54A7B4" w:rsidR="004212FC" w:rsidRPr="00365B2A" w:rsidRDefault="004212FC" w:rsidP="00365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12FC" w:rsidRPr="00F957C0" w14:paraId="53F625C1" w14:textId="423B71C6" w:rsidTr="450F3E3F">
        <w:trPr>
          <w:cantSplit/>
          <w:jc w:val="center"/>
        </w:trPr>
        <w:tc>
          <w:tcPr>
            <w:tcW w:w="187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261B5916" w14:textId="7A38D08A" w:rsidR="004212FC" w:rsidRPr="00365B2A" w:rsidRDefault="004212FC" w:rsidP="00365B2A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252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3E501920" w14:textId="0517B9A0" w:rsidR="004212FC" w:rsidRPr="00365B2A" w:rsidRDefault="004212FC" w:rsidP="00365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3F7F181A" w14:textId="44BF972F" w:rsidR="004212FC" w:rsidRPr="00365B2A" w:rsidRDefault="004212FC" w:rsidP="00365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7D888BDF" w14:textId="5CE3B342" w:rsidR="004212FC" w:rsidRPr="00365B2A" w:rsidRDefault="004212FC" w:rsidP="00365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12FC" w:rsidRPr="00F957C0" w14:paraId="5BC4D701" w14:textId="0179EE9D" w:rsidTr="450F3E3F">
        <w:trPr>
          <w:cantSplit/>
          <w:jc w:val="center"/>
        </w:trPr>
        <w:tc>
          <w:tcPr>
            <w:tcW w:w="187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455F817C" w14:textId="0D0FCE43" w:rsidR="004212FC" w:rsidRPr="00365B2A" w:rsidRDefault="004212FC" w:rsidP="1EB3BEAC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52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5E5E9934" w14:textId="0C6B57B1" w:rsidR="004212FC" w:rsidRPr="00365B2A" w:rsidRDefault="004212FC" w:rsidP="00365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27DAEAA6" w14:textId="0E667A37" w:rsidR="004212FC" w:rsidRPr="00365B2A" w:rsidRDefault="004212FC" w:rsidP="450F3E3F">
            <w:pPr>
              <w:tabs>
                <w:tab w:val="left" w:pos="1659"/>
              </w:tabs>
              <w:spacing w:after="0" w:line="240" w:lineRule="auto"/>
            </w:pPr>
          </w:p>
        </w:tc>
        <w:tc>
          <w:tcPr>
            <w:tcW w:w="2343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3DC3B24F" w14:textId="70A53EC8" w:rsidR="004212FC" w:rsidRDefault="004212FC" w:rsidP="450F3E3F">
            <w:pPr>
              <w:tabs>
                <w:tab w:val="left" w:pos="1659"/>
              </w:tabs>
              <w:spacing w:after="0" w:line="240" w:lineRule="auto"/>
            </w:pPr>
          </w:p>
        </w:tc>
      </w:tr>
      <w:tr w:rsidR="004212FC" w:rsidRPr="00F957C0" w14:paraId="5A66DF38" w14:textId="5DBE573D" w:rsidTr="450F3E3F">
        <w:trPr>
          <w:cantSplit/>
          <w:jc w:val="center"/>
        </w:trPr>
        <w:tc>
          <w:tcPr>
            <w:tcW w:w="187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58627B92" w14:textId="0C93E523" w:rsidR="004212FC" w:rsidRPr="00365B2A" w:rsidRDefault="004212FC" w:rsidP="20C526E1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52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552B86E0" w14:textId="0ACD99DA" w:rsidR="004212FC" w:rsidRDefault="004212FC" w:rsidP="00365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255920E0" w14:textId="70E48BA1" w:rsidR="450F3E3F" w:rsidRDefault="450F3E3F" w:rsidP="450F3E3F">
            <w:pPr>
              <w:tabs>
                <w:tab w:val="left" w:pos="1659"/>
              </w:tabs>
              <w:spacing w:after="0" w:line="240" w:lineRule="auto"/>
            </w:pPr>
          </w:p>
        </w:tc>
        <w:tc>
          <w:tcPr>
            <w:tcW w:w="2343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02292693" w14:textId="32689338" w:rsidR="450F3E3F" w:rsidRDefault="450F3E3F" w:rsidP="450F3E3F">
            <w:pPr>
              <w:tabs>
                <w:tab w:val="left" w:pos="1659"/>
              </w:tabs>
              <w:spacing w:after="0" w:line="240" w:lineRule="auto"/>
            </w:pPr>
          </w:p>
        </w:tc>
      </w:tr>
      <w:tr w:rsidR="004212FC" w:rsidRPr="00F957C0" w14:paraId="2BAA12C5" w14:textId="598C47FE" w:rsidTr="450F3E3F">
        <w:trPr>
          <w:cantSplit/>
          <w:jc w:val="center"/>
        </w:trPr>
        <w:tc>
          <w:tcPr>
            <w:tcW w:w="187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48098C3D" w14:textId="51C53C89" w:rsidR="004212FC" w:rsidRDefault="004212FC" w:rsidP="00365B2A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252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3155E3AB" w14:textId="125E96A0" w:rsidR="004212FC" w:rsidRDefault="004212FC" w:rsidP="00365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470BD2FD" w14:textId="08DC9C23" w:rsidR="004212FC" w:rsidRDefault="004212FC" w:rsidP="006D73A9">
            <w:pPr>
              <w:tabs>
                <w:tab w:val="left" w:pos="165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75B2B196" w14:textId="20CA383F" w:rsidR="004212FC" w:rsidRDefault="004212FC" w:rsidP="450F3E3F">
            <w:pPr>
              <w:tabs>
                <w:tab w:val="left" w:pos="165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12FC" w:rsidRPr="00F957C0" w14:paraId="542FE350" w14:textId="48109382" w:rsidTr="450F3E3F">
        <w:trPr>
          <w:cantSplit/>
          <w:trHeight w:val="300"/>
          <w:jc w:val="center"/>
        </w:trPr>
        <w:tc>
          <w:tcPr>
            <w:tcW w:w="1874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4B26E3E3" w14:textId="4115FEF8" w:rsidR="004212FC" w:rsidRDefault="004212FC" w:rsidP="1EB3BEAC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5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E016890" w14:textId="0A643370" w:rsidR="004212FC" w:rsidRDefault="004212FC" w:rsidP="00365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71538C7" w14:textId="7EE3F613" w:rsidR="004212FC" w:rsidRDefault="004212FC" w:rsidP="450F3E3F">
            <w:pPr>
              <w:tabs>
                <w:tab w:val="left" w:pos="165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EF7B5EC" w14:textId="16B02764" w:rsidR="004212FC" w:rsidRDefault="004212FC" w:rsidP="450F3E3F">
            <w:pPr>
              <w:tabs>
                <w:tab w:val="left" w:pos="165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2095D6B9" w14:textId="433D1820" w:rsidR="00074B2C" w:rsidRPr="00DF3674" w:rsidRDefault="00DF3674" w:rsidP="00DF3674">
      <w:pPr>
        <w:spacing w:before="120" w:after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Table 1: </w:t>
      </w:r>
      <w:proofErr w:type="spellStart"/>
      <w:r w:rsidR="00EE716C">
        <w:rPr>
          <w:rFonts w:ascii="Times New Roman" w:hAnsi="Times New Roman" w:cs="Times New Roman"/>
          <w:sz w:val="16"/>
          <w:szCs w:val="16"/>
        </w:rPr>
        <w:t>xxxx</w:t>
      </w:r>
      <w:proofErr w:type="spellEnd"/>
    </w:p>
    <w:p w14:paraId="75A5D7AF" w14:textId="7250C13E" w:rsidR="006D73A9" w:rsidRDefault="006D73A9">
      <w:pPr>
        <w:rPr>
          <w:rFonts w:ascii="Times New Roman" w:hAnsi="Times New Roman" w:cs="Times New Roman"/>
        </w:rPr>
      </w:pPr>
    </w:p>
    <w:p w14:paraId="1F126CD3" w14:textId="20E59386" w:rsidR="00DF3674" w:rsidRDefault="00DF3674">
      <w:pPr>
        <w:rPr>
          <w:rFonts w:ascii="Times New Roman" w:hAnsi="Times New Roman" w:cs="Times New Roman"/>
        </w:rPr>
      </w:pPr>
    </w:p>
    <w:p w14:paraId="3E7196E5" w14:textId="475FFCB8" w:rsidR="00DF3674" w:rsidRDefault="00EE716C" w:rsidP="00DF3674">
      <w:pPr>
        <w:pStyle w:val="Heading1"/>
        <w:numPr>
          <w:ilvl w:val="0"/>
          <w:numId w:val="6"/>
        </w:numPr>
      </w:pPr>
      <w:bookmarkStart w:id="3" w:name="_Toc106125051"/>
      <w:proofErr w:type="spellStart"/>
      <w:r>
        <w:t>xxxx</w:t>
      </w:r>
      <w:bookmarkEnd w:id="3"/>
      <w:proofErr w:type="spellEnd"/>
    </w:p>
    <w:p w14:paraId="26B6A476" w14:textId="77777777" w:rsidR="00DF3674" w:rsidRDefault="00DF3674" w:rsidP="00DF36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D01178" w14:textId="1DA85534" w:rsidR="00DF3674" w:rsidRDefault="00EE716C" w:rsidP="004212FC">
      <w:pPr>
        <w:spacing w:after="2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xxxx</w:t>
      </w:r>
      <w:proofErr w:type="spellEnd"/>
    </w:p>
    <w:p w14:paraId="61317B84" w14:textId="77777777" w:rsidR="000E1A61" w:rsidRDefault="000E1A61" w:rsidP="004212FC">
      <w:pPr>
        <w:spacing w:after="240"/>
        <w:rPr>
          <w:rFonts w:ascii="Times New Roman" w:hAnsi="Times New Roman" w:cs="Times New Roman"/>
        </w:rPr>
      </w:pPr>
    </w:p>
    <w:p w14:paraId="4D2080F6" w14:textId="77777777" w:rsidR="004212FC" w:rsidRDefault="004212FC" w:rsidP="004212FC">
      <w:pPr>
        <w:pStyle w:val="Heading1"/>
        <w:spacing w:before="120"/>
        <w:ind w:left="360"/>
      </w:pPr>
    </w:p>
    <w:p w14:paraId="400C2BB4" w14:textId="4EA8020B" w:rsidR="00DF3674" w:rsidRDefault="00EE716C" w:rsidP="004212FC">
      <w:pPr>
        <w:pStyle w:val="Heading1"/>
        <w:numPr>
          <w:ilvl w:val="0"/>
          <w:numId w:val="6"/>
        </w:numPr>
        <w:spacing w:before="120"/>
      </w:pPr>
      <w:bookmarkStart w:id="4" w:name="_Toc106125052"/>
      <w:proofErr w:type="spellStart"/>
      <w:r>
        <w:t>xxxx</w:t>
      </w:r>
      <w:bookmarkEnd w:id="4"/>
      <w:proofErr w:type="spellEnd"/>
    </w:p>
    <w:p w14:paraId="2DF57E12" w14:textId="51CDFD76" w:rsidR="00DF3674" w:rsidRDefault="00DF3674" w:rsidP="00DF36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F23EAC" w14:textId="6931AAED" w:rsidR="00DF3674" w:rsidRDefault="00EE716C" w:rsidP="00DF367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xxxxxxx</w:t>
      </w:r>
      <w:proofErr w:type="spellEnd"/>
    </w:p>
    <w:p w14:paraId="2259505A" w14:textId="77777777" w:rsidR="00DF3674" w:rsidRDefault="00DF3674">
      <w:pPr>
        <w:rPr>
          <w:rFonts w:ascii="Times New Roman" w:hAnsi="Times New Roman" w:cs="Times New Roman"/>
        </w:rPr>
      </w:pPr>
    </w:p>
    <w:p w14:paraId="014D196E" w14:textId="3FD42330" w:rsidR="006D73A9" w:rsidRDefault="006D73A9">
      <w:pPr>
        <w:rPr>
          <w:rFonts w:ascii="Times New Roman" w:hAnsi="Times New Roman" w:cs="Times New Roman"/>
        </w:rPr>
      </w:pPr>
    </w:p>
    <w:p w14:paraId="4856B3AA" w14:textId="413768AF" w:rsidR="001F47F0" w:rsidRDefault="001F47F0">
      <w:pPr>
        <w:rPr>
          <w:rFonts w:ascii="Times New Roman" w:hAnsi="Times New Roman" w:cs="Times New Roman"/>
        </w:rPr>
      </w:pPr>
    </w:p>
    <w:p w14:paraId="77098757" w14:textId="77777777" w:rsidR="001F47F0" w:rsidRPr="001F47F0" w:rsidRDefault="001F47F0" w:rsidP="001F47F0">
      <w:pPr>
        <w:rPr>
          <w:rFonts w:ascii="Times New Roman" w:hAnsi="Times New Roman" w:cs="Times New Roman"/>
        </w:rPr>
      </w:pPr>
    </w:p>
    <w:p w14:paraId="439A1CAD" w14:textId="77777777" w:rsidR="001F47F0" w:rsidRPr="001F47F0" w:rsidRDefault="001F47F0" w:rsidP="001F47F0">
      <w:pPr>
        <w:rPr>
          <w:rFonts w:ascii="Times New Roman" w:hAnsi="Times New Roman" w:cs="Times New Roman"/>
        </w:rPr>
      </w:pPr>
    </w:p>
    <w:p w14:paraId="0A4AED4C" w14:textId="77777777" w:rsidR="001F47F0" w:rsidRPr="001F47F0" w:rsidRDefault="001F47F0" w:rsidP="001F47F0">
      <w:pPr>
        <w:rPr>
          <w:rFonts w:ascii="Times New Roman" w:hAnsi="Times New Roman" w:cs="Times New Roman"/>
        </w:rPr>
      </w:pPr>
    </w:p>
    <w:p w14:paraId="777E24EB" w14:textId="77777777" w:rsidR="001F47F0" w:rsidRPr="001F47F0" w:rsidRDefault="001F47F0" w:rsidP="001F47F0">
      <w:pPr>
        <w:rPr>
          <w:rFonts w:ascii="Times New Roman" w:hAnsi="Times New Roman" w:cs="Times New Roman"/>
        </w:rPr>
      </w:pPr>
    </w:p>
    <w:p w14:paraId="3D5B40EF" w14:textId="77777777" w:rsidR="001F47F0" w:rsidRPr="001F47F0" w:rsidRDefault="001F47F0" w:rsidP="001F47F0">
      <w:pPr>
        <w:rPr>
          <w:rFonts w:ascii="Times New Roman" w:hAnsi="Times New Roman" w:cs="Times New Roman"/>
        </w:rPr>
      </w:pPr>
    </w:p>
    <w:p w14:paraId="70D6EA83" w14:textId="77777777" w:rsidR="001F47F0" w:rsidRPr="001F47F0" w:rsidRDefault="001F47F0" w:rsidP="001F47F0">
      <w:pPr>
        <w:rPr>
          <w:rFonts w:ascii="Times New Roman" w:hAnsi="Times New Roman" w:cs="Times New Roman"/>
        </w:rPr>
      </w:pPr>
    </w:p>
    <w:p w14:paraId="7FEF8DAF" w14:textId="77777777" w:rsidR="001F47F0" w:rsidRPr="001F47F0" w:rsidRDefault="001F47F0" w:rsidP="001F47F0">
      <w:pPr>
        <w:rPr>
          <w:rFonts w:ascii="Times New Roman" w:hAnsi="Times New Roman" w:cs="Times New Roman"/>
        </w:rPr>
      </w:pPr>
      <w:r w:rsidRPr="001F47F0">
        <w:rPr>
          <w:rFonts w:ascii="Times New Roman" w:hAnsi="Times New Roman" w:cs="Times New Roman"/>
        </w:rPr>
        <w:t xml:space="preserve">• Work-breakdown structure (WBS). </w:t>
      </w:r>
      <w:r w:rsidRPr="001F47F0">
        <w:rPr>
          <w:rFonts w:ascii="Times New Roman" w:hAnsi="Times New Roman" w:cs="Times New Roman"/>
        </w:rPr>
        <w:br/>
        <w:t xml:space="preserve">• The features of the following four increments: </w:t>
      </w:r>
      <w:r w:rsidRPr="001F47F0">
        <w:rPr>
          <w:rFonts w:ascii="Times New Roman" w:hAnsi="Times New Roman" w:cs="Times New Roman"/>
        </w:rPr>
        <w:br/>
        <w:t xml:space="preserve">o Skeletal — architecture. </w:t>
      </w:r>
      <w:r w:rsidRPr="001F47F0">
        <w:rPr>
          <w:rFonts w:ascii="Times New Roman" w:hAnsi="Times New Roman" w:cs="Times New Roman"/>
        </w:rPr>
        <w:br/>
        <w:t xml:space="preserve">o Minimal — most important functionality. </w:t>
      </w:r>
      <w:r w:rsidRPr="001F47F0">
        <w:rPr>
          <w:rFonts w:ascii="Times New Roman" w:hAnsi="Times New Roman" w:cs="Times New Roman"/>
        </w:rPr>
        <w:br/>
        <w:t xml:space="preserve">o Target — what you can expect to produce in one semester. </w:t>
      </w:r>
      <w:r w:rsidRPr="001F47F0">
        <w:rPr>
          <w:rFonts w:ascii="Times New Roman" w:hAnsi="Times New Roman" w:cs="Times New Roman"/>
        </w:rPr>
        <w:br/>
        <w:t xml:space="preserve">o Dream — what you could do if you had enough time. This will not be a deliverable </w:t>
      </w:r>
      <w:r w:rsidRPr="001F47F0">
        <w:rPr>
          <w:rFonts w:ascii="Times New Roman" w:hAnsi="Times New Roman" w:cs="Times New Roman"/>
        </w:rPr>
        <w:br/>
        <w:t xml:space="preserve">increment, but rather a wish list of possible future features. If you finish the target system </w:t>
      </w:r>
      <w:r w:rsidRPr="001F47F0">
        <w:rPr>
          <w:rFonts w:ascii="Times New Roman" w:hAnsi="Times New Roman" w:cs="Times New Roman"/>
        </w:rPr>
        <w:br/>
        <w:t xml:space="preserve">early, you may start working on features from the dream system. (This is one way to </w:t>
      </w:r>
      <w:r w:rsidRPr="001F47F0">
        <w:rPr>
          <w:rFonts w:ascii="Times New Roman" w:hAnsi="Times New Roman" w:cs="Times New Roman"/>
        </w:rPr>
        <w:br/>
        <w:t xml:space="preserve">achieve the “exceeds expectations” grade on the final project demo.) </w:t>
      </w:r>
      <w:r w:rsidRPr="001F47F0">
        <w:rPr>
          <w:rFonts w:ascii="Times New Roman" w:hAnsi="Times New Roman" w:cs="Times New Roman"/>
        </w:rPr>
        <w:br/>
        <w:t xml:space="preserve">• Schedule. </w:t>
      </w:r>
      <w:r w:rsidRPr="001F47F0">
        <w:rPr>
          <w:rFonts w:ascii="Times New Roman" w:hAnsi="Times New Roman" w:cs="Times New Roman"/>
        </w:rPr>
        <w:br/>
        <w:t xml:space="preserve">• </w:t>
      </w:r>
      <w:proofErr w:type="gramStart"/>
      <w:r w:rsidRPr="001F47F0">
        <w:rPr>
          <w:rFonts w:ascii="Times New Roman" w:hAnsi="Times New Roman" w:cs="Times New Roman"/>
        </w:rPr>
        <w:t>Deliverables</w:t>
      </w:r>
      <w:proofErr w:type="gramEnd"/>
      <w:r w:rsidRPr="001F47F0">
        <w:rPr>
          <w:rFonts w:ascii="Times New Roman" w:hAnsi="Times New Roman" w:cs="Times New Roman"/>
        </w:rPr>
        <w:t xml:space="preserve"> list. </w:t>
      </w:r>
      <w:r w:rsidRPr="001F47F0">
        <w:rPr>
          <w:rFonts w:ascii="Times New Roman" w:hAnsi="Times New Roman" w:cs="Times New Roman"/>
        </w:rPr>
        <w:br/>
        <w:t xml:space="preserve">• Risk assessment plan. </w:t>
      </w:r>
      <w:r w:rsidRPr="001F47F0">
        <w:rPr>
          <w:rFonts w:ascii="Times New Roman" w:hAnsi="Times New Roman" w:cs="Times New Roman"/>
        </w:rPr>
        <w:br/>
        <w:t xml:space="preserve">• Quality plan. </w:t>
      </w:r>
      <w:r w:rsidRPr="001F47F0">
        <w:rPr>
          <w:rFonts w:ascii="Times New Roman" w:hAnsi="Times New Roman" w:cs="Times New Roman"/>
        </w:rPr>
        <w:br/>
        <w:t xml:space="preserve">o Quality Assurance. </w:t>
      </w:r>
      <w:r w:rsidRPr="001F47F0">
        <w:rPr>
          <w:rFonts w:ascii="Times New Roman" w:hAnsi="Times New Roman" w:cs="Times New Roman"/>
        </w:rPr>
        <w:br/>
        <w:t xml:space="preserve">o Testing. </w:t>
      </w:r>
      <w:r w:rsidRPr="001F47F0">
        <w:rPr>
          <w:rFonts w:ascii="Times New Roman" w:hAnsi="Times New Roman" w:cs="Times New Roman"/>
        </w:rPr>
        <w:br/>
        <w:t>o Configuration Management.</w:t>
      </w:r>
    </w:p>
    <w:p w14:paraId="241B7A92" w14:textId="77777777" w:rsidR="001F47F0" w:rsidRPr="001F47F0" w:rsidRDefault="001F47F0" w:rsidP="001F47F0">
      <w:pPr>
        <w:rPr>
          <w:rFonts w:ascii="Times New Roman" w:hAnsi="Times New Roman" w:cs="Times New Roman"/>
        </w:rPr>
      </w:pPr>
    </w:p>
    <w:p w14:paraId="4D3A0097" w14:textId="77777777" w:rsidR="001F47F0" w:rsidRPr="001F47F0" w:rsidRDefault="001F47F0" w:rsidP="001F47F0">
      <w:pPr>
        <w:rPr>
          <w:rFonts w:ascii="Times New Roman" w:hAnsi="Times New Roman" w:cs="Times New Roman"/>
        </w:rPr>
      </w:pPr>
      <w:r w:rsidRPr="001F47F0">
        <w:rPr>
          <w:rFonts w:ascii="Times New Roman" w:hAnsi="Times New Roman" w:cs="Times New Roman"/>
        </w:rPr>
        <w:object w:dxaOrig="3225" w:dyaOrig="2430" w14:anchorId="610AD1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0.25pt;height:347.25pt" o:ole="" o:bordertopcolor="this" o:borderleftcolor="this" o:borderbottomcolor="this" o:borderrightcolor="this">
            <v:imagedata r:id="rId11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PowerPoint.Slide.12" ShapeID="_x0000_i1025" DrawAspect="Content" ObjectID="_1716737927" r:id="rId12"/>
        </w:object>
      </w:r>
    </w:p>
    <w:p w14:paraId="45357A9F" w14:textId="77777777" w:rsidR="001F47F0" w:rsidRPr="001F47F0" w:rsidRDefault="001F47F0" w:rsidP="001F47F0">
      <w:pPr>
        <w:rPr>
          <w:rFonts w:ascii="Times New Roman" w:hAnsi="Times New Roman" w:cs="Times New Roman"/>
        </w:rPr>
      </w:pPr>
    </w:p>
    <w:p w14:paraId="2FADF077" w14:textId="77777777" w:rsidR="001F47F0" w:rsidRPr="001F47F0" w:rsidRDefault="001F47F0" w:rsidP="001F47F0">
      <w:pPr>
        <w:rPr>
          <w:rFonts w:ascii="Times New Roman" w:hAnsi="Times New Roman" w:cs="Times New Roman"/>
        </w:rPr>
      </w:pPr>
    </w:p>
    <w:p w14:paraId="3EEEE2BE" w14:textId="77777777" w:rsidR="001F47F0" w:rsidRPr="001F47F0" w:rsidRDefault="001F47F0" w:rsidP="001F47F0">
      <w:pPr>
        <w:rPr>
          <w:rFonts w:ascii="Times New Roman" w:hAnsi="Times New Roman" w:cs="Times New Roman"/>
        </w:rPr>
      </w:pPr>
    </w:p>
    <w:p w14:paraId="05B7D8F2" w14:textId="790A6772" w:rsidR="001F47F0" w:rsidRDefault="001F47F0">
      <w:pPr>
        <w:rPr>
          <w:rFonts w:ascii="Times New Roman" w:hAnsi="Times New Roman" w:cs="Times New Roman"/>
        </w:rPr>
      </w:pPr>
    </w:p>
    <w:p w14:paraId="1F2F6EB6" w14:textId="77777777" w:rsidR="001F47F0" w:rsidRPr="00365B2A" w:rsidRDefault="001F47F0">
      <w:pPr>
        <w:rPr>
          <w:rFonts w:ascii="Times New Roman" w:hAnsi="Times New Roman" w:cs="Times New Roman"/>
        </w:rPr>
      </w:pPr>
    </w:p>
    <w:sectPr w:rsidR="001F47F0" w:rsidRPr="00365B2A" w:rsidSect="004212FC">
      <w:head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E26D6" w14:textId="77777777" w:rsidR="00794206" w:rsidRDefault="00794206" w:rsidP="00730D1A">
      <w:pPr>
        <w:spacing w:after="0" w:line="240" w:lineRule="auto"/>
      </w:pPr>
      <w:r>
        <w:separator/>
      </w:r>
    </w:p>
  </w:endnote>
  <w:endnote w:type="continuationSeparator" w:id="0">
    <w:p w14:paraId="6CEA6FB2" w14:textId="77777777" w:rsidR="00794206" w:rsidRDefault="00794206" w:rsidP="00730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BF310" w14:textId="77777777" w:rsidR="00794206" w:rsidRDefault="00794206" w:rsidP="00730D1A">
      <w:pPr>
        <w:spacing w:after="0" w:line="240" w:lineRule="auto"/>
      </w:pPr>
      <w:r>
        <w:separator/>
      </w:r>
    </w:p>
  </w:footnote>
  <w:footnote w:type="continuationSeparator" w:id="0">
    <w:p w14:paraId="785C652C" w14:textId="77777777" w:rsidR="00794206" w:rsidRDefault="00794206" w:rsidP="00730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93AE2" w14:textId="6505CBDE" w:rsidR="004212FC" w:rsidRDefault="004212FC">
    <w:pPr>
      <w:pStyle w:val="Header"/>
    </w:pP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8240" behindDoc="1" locked="0" layoutInCell="1" allowOverlap="1" wp14:anchorId="366AEF95" wp14:editId="06B34CC0">
          <wp:simplePos x="0" y="0"/>
          <wp:positionH relativeFrom="column">
            <wp:posOffset>0</wp:posOffset>
          </wp:positionH>
          <wp:positionV relativeFrom="paragraph">
            <wp:posOffset>3175</wp:posOffset>
          </wp:positionV>
          <wp:extent cx="356870" cy="533400"/>
          <wp:effectExtent l="0" t="0" r="5080" b="0"/>
          <wp:wrapThrough wrapText="bothSides">
            <wp:wrapPolygon edited="0">
              <wp:start x="0" y="0"/>
              <wp:lineTo x="0" y="20829"/>
              <wp:lineTo x="20754" y="20829"/>
              <wp:lineTo x="20754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6870" cy="53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</w:t>
    </w:r>
  </w:p>
  <w:p w14:paraId="0B21C494" w14:textId="20058163" w:rsidR="004212FC" w:rsidRDefault="004212FC">
    <w:pPr>
      <w:pStyle w:val="Header"/>
    </w:pPr>
    <w:r>
      <w:t>RETRO ROBOTS</w:t>
    </w:r>
    <w:r>
      <w:br/>
    </w:r>
  </w:p>
  <w:p w14:paraId="0E417521" w14:textId="77777777" w:rsidR="004212FC" w:rsidRDefault="004212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69A6"/>
    <w:multiLevelType w:val="hybridMultilevel"/>
    <w:tmpl w:val="AC2222CA"/>
    <w:lvl w:ilvl="0" w:tplc="1D9AFC32">
      <w:numFmt w:val="none"/>
      <w:lvlText w:val=""/>
      <w:lvlJc w:val="left"/>
      <w:pPr>
        <w:tabs>
          <w:tab w:val="num" w:pos="360"/>
        </w:tabs>
      </w:pPr>
    </w:lvl>
    <w:lvl w:ilvl="1" w:tplc="B53424F2">
      <w:start w:val="1"/>
      <w:numFmt w:val="lowerLetter"/>
      <w:lvlText w:val="%2."/>
      <w:lvlJc w:val="left"/>
      <w:pPr>
        <w:ind w:left="1440" w:hanging="360"/>
      </w:pPr>
    </w:lvl>
    <w:lvl w:ilvl="2" w:tplc="D610BC84">
      <w:start w:val="1"/>
      <w:numFmt w:val="lowerRoman"/>
      <w:lvlText w:val="%3."/>
      <w:lvlJc w:val="right"/>
      <w:pPr>
        <w:ind w:left="2160" w:hanging="180"/>
      </w:pPr>
    </w:lvl>
    <w:lvl w:ilvl="3" w:tplc="C7EE9E38">
      <w:start w:val="1"/>
      <w:numFmt w:val="decimal"/>
      <w:lvlText w:val="%4."/>
      <w:lvlJc w:val="left"/>
      <w:pPr>
        <w:ind w:left="2880" w:hanging="360"/>
      </w:pPr>
    </w:lvl>
    <w:lvl w:ilvl="4" w:tplc="3D963236">
      <w:start w:val="1"/>
      <w:numFmt w:val="lowerLetter"/>
      <w:lvlText w:val="%5."/>
      <w:lvlJc w:val="left"/>
      <w:pPr>
        <w:ind w:left="3600" w:hanging="360"/>
      </w:pPr>
    </w:lvl>
    <w:lvl w:ilvl="5" w:tplc="AFB8967E">
      <w:start w:val="1"/>
      <w:numFmt w:val="lowerRoman"/>
      <w:lvlText w:val="%6."/>
      <w:lvlJc w:val="right"/>
      <w:pPr>
        <w:ind w:left="4320" w:hanging="180"/>
      </w:pPr>
    </w:lvl>
    <w:lvl w:ilvl="6" w:tplc="D7F21308">
      <w:start w:val="1"/>
      <w:numFmt w:val="decimal"/>
      <w:lvlText w:val="%7."/>
      <w:lvlJc w:val="left"/>
      <w:pPr>
        <w:ind w:left="5040" w:hanging="360"/>
      </w:pPr>
    </w:lvl>
    <w:lvl w:ilvl="7" w:tplc="65EC79CC">
      <w:start w:val="1"/>
      <w:numFmt w:val="lowerLetter"/>
      <w:lvlText w:val="%8."/>
      <w:lvlJc w:val="left"/>
      <w:pPr>
        <w:ind w:left="5760" w:hanging="360"/>
      </w:pPr>
    </w:lvl>
    <w:lvl w:ilvl="8" w:tplc="0A46A0D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1A6E"/>
    <w:multiLevelType w:val="hybridMultilevel"/>
    <w:tmpl w:val="45D43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B6C6E"/>
    <w:multiLevelType w:val="hybridMultilevel"/>
    <w:tmpl w:val="2FA67336"/>
    <w:lvl w:ilvl="0" w:tplc="0409000F">
      <w:start w:val="1"/>
      <w:numFmt w:val="decimal"/>
      <w:lvlText w:val="%1."/>
      <w:lvlJc w:val="left"/>
      <w:pPr>
        <w:tabs>
          <w:tab w:val="num" w:pos="754"/>
        </w:tabs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74"/>
        </w:tabs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4"/>
        </w:tabs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4"/>
        </w:tabs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4"/>
        </w:tabs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4"/>
        </w:tabs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4"/>
        </w:tabs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4"/>
        </w:tabs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4"/>
        </w:tabs>
        <w:ind w:left="6514" w:hanging="180"/>
      </w:pPr>
    </w:lvl>
  </w:abstractNum>
  <w:abstractNum w:abstractNumId="3" w15:restartNumberingAfterBreak="0">
    <w:nsid w:val="44496948"/>
    <w:multiLevelType w:val="hybridMultilevel"/>
    <w:tmpl w:val="5F9EB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330A9"/>
    <w:multiLevelType w:val="hybridMultilevel"/>
    <w:tmpl w:val="F6CE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B79EC"/>
    <w:multiLevelType w:val="multilevel"/>
    <w:tmpl w:val="54C80B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C0"/>
    <w:rsid w:val="00074B2C"/>
    <w:rsid w:val="000E1A61"/>
    <w:rsid w:val="00122ABC"/>
    <w:rsid w:val="001B5A7A"/>
    <w:rsid w:val="001F47F0"/>
    <w:rsid w:val="00323630"/>
    <w:rsid w:val="00365B2A"/>
    <w:rsid w:val="003A150B"/>
    <w:rsid w:val="003E5BC7"/>
    <w:rsid w:val="004026D3"/>
    <w:rsid w:val="004212FC"/>
    <w:rsid w:val="004F4B0E"/>
    <w:rsid w:val="0056349D"/>
    <w:rsid w:val="006D73A9"/>
    <w:rsid w:val="00717EE2"/>
    <w:rsid w:val="00730D1A"/>
    <w:rsid w:val="00794206"/>
    <w:rsid w:val="008C3A1F"/>
    <w:rsid w:val="00932B7D"/>
    <w:rsid w:val="0094355C"/>
    <w:rsid w:val="00987A72"/>
    <w:rsid w:val="00DF3674"/>
    <w:rsid w:val="00EE716C"/>
    <w:rsid w:val="00F957C0"/>
    <w:rsid w:val="032D8517"/>
    <w:rsid w:val="04CCAF77"/>
    <w:rsid w:val="05856A2C"/>
    <w:rsid w:val="07C5B18E"/>
    <w:rsid w:val="08045039"/>
    <w:rsid w:val="0939D829"/>
    <w:rsid w:val="096181EF"/>
    <w:rsid w:val="0BB0F252"/>
    <w:rsid w:val="0C9922B1"/>
    <w:rsid w:val="0EFE2000"/>
    <w:rsid w:val="130E4F69"/>
    <w:rsid w:val="15BB1324"/>
    <w:rsid w:val="17E1C08C"/>
    <w:rsid w:val="1B19614E"/>
    <w:rsid w:val="1EB3BEAC"/>
    <w:rsid w:val="1ED4E8F4"/>
    <w:rsid w:val="1F25B172"/>
    <w:rsid w:val="20C526E1"/>
    <w:rsid w:val="228E4FA2"/>
    <w:rsid w:val="24183626"/>
    <w:rsid w:val="24FE5410"/>
    <w:rsid w:val="258B72D4"/>
    <w:rsid w:val="2946765F"/>
    <w:rsid w:val="2D7D5C5C"/>
    <w:rsid w:val="2DFD28E8"/>
    <w:rsid w:val="30CEBCF3"/>
    <w:rsid w:val="3114E382"/>
    <w:rsid w:val="333D3A64"/>
    <w:rsid w:val="33FE0B88"/>
    <w:rsid w:val="350E8D45"/>
    <w:rsid w:val="3735AC4A"/>
    <w:rsid w:val="3A6D4D0C"/>
    <w:rsid w:val="3C091D6D"/>
    <w:rsid w:val="420C957B"/>
    <w:rsid w:val="450F3E3F"/>
    <w:rsid w:val="478A6EBF"/>
    <w:rsid w:val="4AD2BCC8"/>
    <w:rsid w:val="4B4C9DC4"/>
    <w:rsid w:val="4CBB42AA"/>
    <w:rsid w:val="505628DF"/>
    <w:rsid w:val="514FD667"/>
    <w:rsid w:val="520BEB9B"/>
    <w:rsid w:val="5310E965"/>
    <w:rsid w:val="53A7BBFC"/>
    <w:rsid w:val="55438C5D"/>
    <w:rsid w:val="56A0BE13"/>
    <w:rsid w:val="57948106"/>
    <w:rsid w:val="596C955F"/>
    <w:rsid w:val="5D4E9E42"/>
    <w:rsid w:val="5E315834"/>
    <w:rsid w:val="5EEA6EA3"/>
    <w:rsid w:val="62A93DE9"/>
    <w:rsid w:val="63CB2A21"/>
    <w:rsid w:val="6459DBB1"/>
    <w:rsid w:val="66BCCD11"/>
    <w:rsid w:val="688FF023"/>
    <w:rsid w:val="68AFD64B"/>
    <w:rsid w:val="696BEB7F"/>
    <w:rsid w:val="69A5A7A7"/>
    <w:rsid w:val="6AC91D35"/>
    <w:rsid w:val="6B903E34"/>
    <w:rsid w:val="6C7DA833"/>
    <w:rsid w:val="6EC7DEF6"/>
    <w:rsid w:val="6F2913BE"/>
    <w:rsid w:val="70A45054"/>
    <w:rsid w:val="7176FD64"/>
    <w:rsid w:val="7201820A"/>
    <w:rsid w:val="73927088"/>
    <w:rsid w:val="73D1CEB8"/>
    <w:rsid w:val="7613BD62"/>
    <w:rsid w:val="788A2C36"/>
    <w:rsid w:val="7913BE03"/>
    <w:rsid w:val="79E9EB70"/>
    <w:rsid w:val="7B1DDFAA"/>
    <w:rsid w:val="7C82FEE6"/>
    <w:rsid w:val="7C8A4AE0"/>
    <w:rsid w:val="7CB9B00B"/>
    <w:rsid w:val="7DF7F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E5CD2"/>
  <w15:chartTrackingRefBased/>
  <w15:docId w15:val="{91732344-7EAA-4D41-8BC9-780B2F05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ABC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ABC"/>
    <w:pPr>
      <w:keepNext/>
      <w:keepLines/>
      <w:spacing w:before="40" w:after="0"/>
      <w:ind w:left="360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AB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22ABC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22AB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F36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6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6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6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674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212FC"/>
    <w:pPr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212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12F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12F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1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2FC"/>
  </w:style>
  <w:style w:type="paragraph" w:styleId="Footer">
    <w:name w:val="footer"/>
    <w:basedOn w:val="Normal"/>
    <w:link w:val="FooterChar"/>
    <w:uiPriority w:val="99"/>
    <w:unhideWhenUsed/>
    <w:rsid w:val="00421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2FC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PowerPoint_Slide.sld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CA624CC21A194287DE3FEB3AF4BD5B" ma:contentTypeVersion="9" ma:contentTypeDescription="Create a new document." ma:contentTypeScope="" ma:versionID="a89fcaf427655a07272e7fc31ab581be">
  <xsd:schema xmlns:xsd="http://www.w3.org/2001/XMLSchema" xmlns:xs="http://www.w3.org/2001/XMLSchema" xmlns:p="http://schemas.microsoft.com/office/2006/metadata/properties" xmlns:ns2="866fc3b6-56c9-4c17-bca9-c783ef10a307" xmlns:ns3="2ce934d2-c60b-49e8-bf32-a45541dde7b9" targetNamespace="http://schemas.microsoft.com/office/2006/metadata/properties" ma:root="true" ma:fieldsID="0b9012a7ad792f0555f7ce8c515f2c19" ns2:_="" ns3:_="">
    <xsd:import namespace="866fc3b6-56c9-4c17-bca9-c783ef10a307"/>
    <xsd:import namespace="2ce934d2-c60b-49e8-bf32-a45541dde7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6fc3b6-56c9-4c17-bca9-c783ef10a3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3f7c956-802a-45ac-b2ba-cc78506785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934d2-c60b-49e8-bf32-a45541dde7b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97982a7-c1a2-431e-9b9a-76b6b9edf4a0}" ma:internalName="TaxCatchAll" ma:showField="CatchAllData" ma:web="2ce934d2-c60b-49e8-bf32-a45541dde7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66fc3b6-56c9-4c17-bca9-c783ef10a307">
      <Terms xmlns="http://schemas.microsoft.com/office/infopath/2007/PartnerControls"/>
    </lcf76f155ced4ddcb4097134ff3c332f>
    <TaxCatchAll xmlns="2ce934d2-c60b-49e8-bf32-a45541dde7b9" xsi:nil="true"/>
  </documentManagement>
</p:properties>
</file>

<file path=customXml/itemProps1.xml><?xml version="1.0" encoding="utf-8"?>
<ds:datastoreItem xmlns:ds="http://schemas.openxmlformats.org/officeDocument/2006/customXml" ds:itemID="{353E6074-A18A-4796-95AB-C488F57046E7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2E4DCE46-6E9A-4FE6-8AB7-40C7817FD41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66fc3b6-56c9-4c17-bca9-c783ef10a307"/>
    <ds:schemaRef ds:uri="2ce934d2-c60b-49e8-bf32-a45541dde7b9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B9D43F-4E3D-47E9-A817-64CF82F2EF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735ABE-E133-4026-9507-ED954EB91047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2ce934d2-c60b-49e8-bf32-a45541dde7b9"/>
    <ds:schemaRef ds:uri="http://purl.org/dc/elements/1.1/"/>
    <ds:schemaRef ds:uri="http://schemas.microsoft.com/office/2006/metadata/properties"/>
    <ds:schemaRef ds:uri="866fc3b6-56c9-4c17-bca9-c783ef10a307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Correia</dc:creator>
  <cp:keywords/>
  <dc:description/>
  <cp:lastModifiedBy>Tatiana Correia</cp:lastModifiedBy>
  <cp:revision>2</cp:revision>
  <cp:lastPrinted>2022-06-12T21:31:00Z</cp:lastPrinted>
  <dcterms:created xsi:type="dcterms:W3CDTF">2022-06-14T23:52:00Z</dcterms:created>
  <dcterms:modified xsi:type="dcterms:W3CDTF">2022-06-14T23:52:00Z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0x010100EECA624CC21A194287DE3FEB3AF4BD5B</vt:lpwstr>
  </property>
  <property fmtid="{D5CDD505-2E9C-101B-9397-08002B2CF9AE}" pid="3" name="MediaServiceImageTags">
    <vt:lpwstr/>
  </property>
</Properties>
</file>