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37C610" w14:textId="77777777" w:rsidR="00DF47F4" w:rsidRDefault="00CB1EC0">
      <w:pPr>
        <w:pStyle w:val="Ttulo"/>
      </w:pPr>
      <w:r>
        <w:rPr>
          <w:noProof/>
        </w:rPr>
        <w:drawing>
          <wp:anchor distT="0" distB="0" distL="0" distR="0" simplePos="0" relativeHeight="15728640" behindDoc="0" locked="0" layoutInCell="1" allowOverlap="1" wp14:anchorId="6F87ADF4" wp14:editId="43294B46">
            <wp:simplePos x="0" y="0"/>
            <wp:positionH relativeFrom="page">
              <wp:posOffset>6934212</wp:posOffset>
            </wp:positionH>
            <wp:positionV relativeFrom="paragraph">
              <wp:posOffset>1270</wp:posOffset>
            </wp:positionV>
            <wp:extent cx="2223122" cy="63817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23122" cy="638174"/>
                    </a:xfrm>
                    <a:prstGeom prst="rect">
                      <a:avLst/>
                    </a:prstGeom>
                  </pic:spPr>
                </pic:pic>
              </a:graphicData>
            </a:graphic>
          </wp:anchor>
        </w:drawing>
      </w:r>
      <w:r>
        <w:t>Evaluación</w:t>
      </w:r>
      <w:r>
        <w:rPr>
          <w:spacing w:val="-5"/>
        </w:rPr>
        <w:t xml:space="preserve"> </w:t>
      </w:r>
      <w:r>
        <w:t>Parcial</w:t>
      </w:r>
      <w:r>
        <w:rPr>
          <w:spacing w:val="-3"/>
        </w:rPr>
        <w:t xml:space="preserve"> </w:t>
      </w:r>
      <w:r>
        <w:rPr>
          <w:spacing w:val="-10"/>
        </w:rPr>
        <w:t>2</w:t>
      </w:r>
    </w:p>
    <w:p w14:paraId="57B63FDC" w14:textId="77777777" w:rsidR="00DF47F4" w:rsidRDefault="00CB1EC0">
      <w:pPr>
        <w:spacing w:before="64" w:after="44"/>
        <w:ind w:left="338"/>
        <w:rPr>
          <w:rFonts w:ascii="Arial" w:hAnsi="Arial"/>
          <w:b/>
          <w:sz w:val="48"/>
        </w:rPr>
      </w:pPr>
      <w:r>
        <w:rPr>
          <w:rFonts w:ascii="Arial" w:hAnsi="Arial"/>
          <w:b/>
          <w:sz w:val="48"/>
        </w:rPr>
        <w:t>Nombre:</w:t>
      </w:r>
      <w:r>
        <w:rPr>
          <w:rFonts w:ascii="Arial" w:hAnsi="Arial"/>
          <w:b/>
          <w:spacing w:val="-3"/>
          <w:sz w:val="48"/>
        </w:rPr>
        <w:t xml:space="preserve"> </w:t>
      </w:r>
      <w:r>
        <w:rPr>
          <w:rFonts w:ascii="Arial" w:hAnsi="Arial"/>
          <w:b/>
          <w:spacing w:val="-2"/>
          <w:sz w:val="48"/>
        </w:rPr>
        <w:t>Construcción</w:t>
      </w:r>
    </w:p>
    <w:tbl>
      <w:tblPr>
        <w:tblStyle w:val="TableNormal"/>
        <w:tblW w:w="0" w:type="auto"/>
        <w:tblInd w:w="36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1830"/>
        <w:gridCol w:w="6241"/>
        <w:gridCol w:w="2684"/>
        <w:gridCol w:w="2218"/>
      </w:tblGrid>
      <w:tr w:rsidR="00DF47F4" w14:paraId="021E5F07" w14:textId="77777777">
        <w:trPr>
          <w:trHeight w:val="522"/>
        </w:trPr>
        <w:tc>
          <w:tcPr>
            <w:tcW w:w="1830" w:type="dxa"/>
            <w:shd w:val="clear" w:color="auto" w:fill="252525"/>
          </w:tcPr>
          <w:p w14:paraId="05BCB1EB" w14:textId="77777777" w:rsidR="00DF47F4" w:rsidRDefault="00CB1EC0">
            <w:pPr>
              <w:pStyle w:val="TableParagraph"/>
              <w:spacing w:before="92"/>
              <w:ind w:left="15"/>
              <w:jc w:val="center"/>
              <w:rPr>
                <w:rFonts w:ascii="Arial"/>
                <w:b/>
              </w:rPr>
            </w:pPr>
            <w:r>
              <w:rPr>
                <w:rFonts w:ascii="Arial"/>
                <w:b/>
                <w:color w:val="FFFFFF"/>
                <w:spacing w:val="-2"/>
              </w:rPr>
              <w:t>Sigla</w:t>
            </w:r>
          </w:p>
        </w:tc>
        <w:tc>
          <w:tcPr>
            <w:tcW w:w="6241" w:type="dxa"/>
            <w:shd w:val="clear" w:color="auto" w:fill="252525"/>
          </w:tcPr>
          <w:p w14:paraId="3302336D" w14:textId="77777777" w:rsidR="00DF47F4" w:rsidRDefault="00CB1EC0">
            <w:pPr>
              <w:pStyle w:val="TableParagraph"/>
              <w:spacing w:before="92"/>
              <w:ind w:left="10"/>
              <w:jc w:val="center"/>
              <w:rPr>
                <w:rFonts w:ascii="Arial"/>
                <w:b/>
              </w:rPr>
            </w:pPr>
            <w:r>
              <w:rPr>
                <w:rFonts w:ascii="Arial"/>
                <w:b/>
                <w:color w:val="FFFFFF"/>
                <w:spacing w:val="-2"/>
              </w:rPr>
              <w:t>Nombre</w:t>
            </w:r>
            <w:r>
              <w:rPr>
                <w:rFonts w:ascii="Arial"/>
                <w:b/>
                <w:color w:val="FFFFFF"/>
                <w:spacing w:val="-8"/>
              </w:rPr>
              <w:t xml:space="preserve"> </w:t>
            </w:r>
            <w:r>
              <w:rPr>
                <w:rFonts w:ascii="Arial"/>
                <w:b/>
                <w:color w:val="FFFFFF"/>
                <w:spacing w:val="-2"/>
              </w:rPr>
              <w:t>Asignatura</w:t>
            </w:r>
          </w:p>
        </w:tc>
        <w:tc>
          <w:tcPr>
            <w:tcW w:w="2684" w:type="dxa"/>
            <w:shd w:val="clear" w:color="auto" w:fill="252525"/>
          </w:tcPr>
          <w:p w14:paraId="767BB922" w14:textId="77777777" w:rsidR="00DF47F4" w:rsidRDefault="00CB1EC0">
            <w:pPr>
              <w:pStyle w:val="TableParagraph"/>
              <w:spacing w:before="92"/>
              <w:ind w:left="13"/>
              <w:jc w:val="center"/>
              <w:rPr>
                <w:rFonts w:ascii="Arial"/>
                <w:b/>
              </w:rPr>
            </w:pPr>
            <w:r>
              <w:rPr>
                <w:rFonts w:ascii="Arial"/>
                <w:b/>
                <w:color w:val="FFFFFF"/>
                <w:spacing w:val="-2"/>
              </w:rPr>
              <w:t>Tiempo</w:t>
            </w:r>
            <w:r>
              <w:rPr>
                <w:rFonts w:ascii="Arial"/>
                <w:b/>
                <w:color w:val="FFFFFF"/>
                <w:spacing w:val="-10"/>
              </w:rPr>
              <w:t xml:space="preserve"> </w:t>
            </w:r>
            <w:r>
              <w:rPr>
                <w:rFonts w:ascii="Arial"/>
                <w:b/>
                <w:color w:val="FFFFFF"/>
                <w:spacing w:val="-2"/>
              </w:rPr>
              <w:t>Asignado</w:t>
            </w:r>
          </w:p>
        </w:tc>
        <w:tc>
          <w:tcPr>
            <w:tcW w:w="2218" w:type="dxa"/>
            <w:shd w:val="clear" w:color="auto" w:fill="252525"/>
          </w:tcPr>
          <w:p w14:paraId="037A33B5" w14:textId="77777777" w:rsidR="00DF47F4" w:rsidRDefault="00CB1EC0">
            <w:pPr>
              <w:pStyle w:val="TableParagraph"/>
              <w:spacing w:before="92"/>
              <w:ind w:left="15" w:right="1"/>
              <w:jc w:val="center"/>
              <w:rPr>
                <w:rFonts w:ascii="Arial" w:hAnsi="Arial"/>
                <w:b/>
              </w:rPr>
            </w:pPr>
            <w:r>
              <w:rPr>
                <w:rFonts w:ascii="Arial" w:hAnsi="Arial"/>
                <w:b/>
                <w:color w:val="FFFFFF"/>
              </w:rPr>
              <w:t>%</w:t>
            </w:r>
            <w:r>
              <w:rPr>
                <w:rFonts w:ascii="Arial" w:hAnsi="Arial"/>
                <w:b/>
                <w:color w:val="FFFFFF"/>
                <w:spacing w:val="-2"/>
              </w:rPr>
              <w:t xml:space="preserve"> Ponderación</w:t>
            </w:r>
          </w:p>
        </w:tc>
      </w:tr>
      <w:tr w:rsidR="00DF47F4" w14:paraId="44D767F1" w14:textId="77777777">
        <w:trPr>
          <w:trHeight w:val="640"/>
        </w:trPr>
        <w:tc>
          <w:tcPr>
            <w:tcW w:w="1830" w:type="dxa"/>
          </w:tcPr>
          <w:p w14:paraId="623052D4" w14:textId="77777777" w:rsidR="00DF47F4" w:rsidRDefault="00CB1EC0">
            <w:pPr>
              <w:pStyle w:val="TableParagraph"/>
              <w:spacing w:before="206"/>
              <w:ind w:left="15" w:right="2"/>
              <w:jc w:val="center"/>
              <w:rPr>
                <w:b/>
                <w:sz w:val="24"/>
              </w:rPr>
            </w:pPr>
            <w:r>
              <w:rPr>
                <w:b/>
                <w:spacing w:val="-2"/>
                <w:sz w:val="24"/>
              </w:rPr>
              <w:t>ASY5131</w:t>
            </w:r>
          </w:p>
        </w:tc>
        <w:tc>
          <w:tcPr>
            <w:tcW w:w="6241" w:type="dxa"/>
          </w:tcPr>
          <w:p w14:paraId="72E66D33" w14:textId="77777777" w:rsidR="00DF47F4" w:rsidRDefault="00CB1EC0">
            <w:pPr>
              <w:pStyle w:val="TableParagraph"/>
              <w:spacing w:before="206"/>
              <w:ind w:left="10" w:right="1"/>
              <w:jc w:val="center"/>
              <w:rPr>
                <w:b/>
                <w:sz w:val="24"/>
              </w:rPr>
            </w:pPr>
            <w:r>
              <w:rPr>
                <w:b/>
                <w:sz w:val="24"/>
              </w:rPr>
              <w:t>Integración</w:t>
            </w:r>
            <w:r>
              <w:rPr>
                <w:b/>
                <w:spacing w:val="-9"/>
                <w:sz w:val="24"/>
              </w:rPr>
              <w:t xml:space="preserve"> </w:t>
            </w:r>
            <w:r>
              <w:rPr>
                <w:b/>
                <w:sz w:val="24"/>
              </w:rPr>
              <w:t>de</w:t>
            </w:r>
            <w:r>
              <w:rPr>
                <w:b/>
                <w:spacing w:val="-7"/>
                <w:sz w:val="24"/>
              </w:rPr>
              <w:t xml:space="preserve"> </w:t>
            </w:r>
            <w:r>
              <w:rPr>
                <w:b/>
                <w:spacing w:val="-2"/>
                <w:sz w:val="24"/>
              </w:rPr>
              <w:t>Plataformas</w:t>
            </w:r>
          </w:p>
        </w:tc>
        <w:tc>
          <w:tcPr>
            <w:tcW w:w="2684" w:type="dxa"/>
          </w:tcPr>
          <w:p w14:paraId="0CF83ABC" w14:textId="77777777" w:rsidR="00DF47F4" w:rsidRDefault="00CB1EC0">
            <w:pPr>
              <w:pStyle w:val="TableParagraph"/>
              <w:spacing w:before="229"/>
              <w:ind w:left="13"/>
              <w:jc w:val="center"/>
              <w:rPr>
                <w:rFonts w:ascii="Arial"/>
                <w:b/>
              </w:rPr>
            </w:pPr>
            <w:r>
              <w:rPr>
                <w:rFonts w:ascii="Arial"/>
                <w:b/>
              </w:rPr>
              <w:t>4</w:t>
            </w:r>
            <w:r>
              <w:rPr>
                <w:rFonts w:ascii="Arial"/>
                <w:b/>
                <w:spacing w:val="-2"/>
              </w:rPr>
              <w:t xml:space="preserve"> horas</w:t>
            </w:r>
          </w:p>
        </w:tc>
        <w:tc>
          <w:tcPr>
            <w:tcW w:w="2218" w:type="dxa"/>
          </w:tcPr>
          <w:p w14:paraId="29F205DB" w14:textId="77777777" w:rsidR="00DF47F4" w:rsidRDefault="00CB1EC0">
            <w:pPr>
              <w:pStyle w:val="TableParagraph"/>
              <w:spacing w:before="229"/>
              <w:ind w:left="15"/>
              <w:jc w:val="center"/>
              <w:rPr>
                <w:rFonts w:ascii="Arial"/>
                <w:b/>
              </w:rPr>
            </w:pPr>
            <w:r>
              <w:rPr>
                <w:rFonts w:ascii="Arial"/>
                <w:b/>
                <w:spacing w:val="-5"/>
              </w:rPr>
              <w:t>35%</w:t>
            </w:r>
          </w:p>
        </w:tc>
      </w:tr>
    </w:tbl>
    <w:p w14:paraId="16BB6A09" w14:textId="77777777" w:rsidR="00DF47F4" w:rsidRDefault="00DF47F4">
      <w:pPr>
        <w:pStyle w:val="Textoindependiente"/>
        <w:spacing w:before="181"/>
        <w:rPr>
          <w:rFonts w:ascii="Arial"/>
          <w:b/>
          <w:sz w:val="48"/>
        </w:rPr>
      </w:pPr>
    </w:p>
    <w:p w14:paraId="2EDF9ACF" w14:textId="77777777" w:rsidR="00DF47F4" w:rsidRDefault="00CB1EC0">
      <w:pPr>
        <w:pStyle w:val="Prrafodelista"/>
        <w:numPr>
          <w:ilvl w:val="0"/>
          <w:numId w:val="3"/>
        </w:numPr>
        <w:tabs>
          <w:tab w:val="left" w:pos="764"/>
        </w:tabs>
        <w:spacing w:before="1" w:after="36"/>
        <w:ind w:left="764" w:hanging="442"/>
        <w:rPr>
          <w:rFonts w:ascii="Arial" w:hAnsi="Arial"/>
          <w:b/>
          <w:sz w:val="40"/>
        </w:rPr>
      </w:pPr>
      <w:bookmarkStart w:id="0" w:name="1._Situación_evaluativa"/>
      <w:bookmarkEnd w:id="0"/>
      <w:r>
        <w:rPr>
          <w:rFonts w:ascii="Arial" w:hAnsi="Arial"/>
          <w:b/>
          <w:sz w:val="40"/>
        </w:rPr>
        <w:t>Situación</w:t>
      </w:r>
      <w:r>
        <w:rPr>
          <w:rFonts w:ascii="Arial" w:hAnsi="Arial"/>
          <w:b/>
          <w:spacing w:val="-24"/>
          <w:sz w:val="40"/>
        </w:rPr>
        <w:t xml:space="preserve"> </w:t>
      </w:r>
      <w:r>
        <w:rPr>
          <w:rFonts w:ascii="Arial" w:hAnsi="Arial"/>
          <w:b/>
          <w:spacing w:val="-2"/>
          <w:sz w:val="40"/>
        </w:rPr>
        <w:t>evaluativa</w:t>
      </w:r>
    </w:p>
    <w:tbl>
      <w:tblPr>
        <w:tblStyle w:val="TableNormal"/>
        <w:tblW w:w="0" w:type="auto"/>
        <w:tblInd w:w="36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2322"/>
        <w:gridCol w:w="1174"/>
        <w:gridCol w:w="706"/>
        <w:gridCol w:w="1752"/>
        <w:gridCol w:w="1067"/>
        <w:gridCol w:w="708"/>
        <w:gridCol w:w="1652"/>
        <w:gridCol w:w="1165"/>
        <w:gridCol w:w="677"/>
        <w:gridCol w:w="1648"/>
      </w:tblGrid>
      <w:tr w:rsidR="00DF47F4" w14:paraId="33DEC4C7" w14:textId="77777777">
        <w:trPr>
          <w:trHeight w:val="370"/>
        </w:trPr>
        <w:tc>
          <w:tcPr>
            <w:tcW w:w="2322" w:type="dxa"/>
            <w:vMerge w:val="restart"/>
            <w:tcBorders>
              <w:top w:val="nil"/>
              <w:bottom w:val="nil"/>
              <w:right w:val="nil"/>
            </w:tcBorders>
          </w:tcPr>
          <w:p w14:paraId="5342D23C" w14:textId="77777777" w:rsidR="00DF47F4" w:rsidRDefault="00CB1EC0">
            <w:pPr>
              <w:pStyle w:val="TableParagraph"/>
              <w:spacing w:before="232" w:line="259" w:lineRule="auto"/>
              <w:ind w:left="764" w:right="509"/>
              <w:rPr>
                <w:rFonts w:ascii="Arial" w:hAnsi="Arial"/>
                <w:b/>
              </w:rPr>
            </w:pPr>
            <w:r>
              <w:rPr>
                <w:rFonts w:ascii="Arial" w:hAnsi="Arial"/>
                <w:b/>
                <w:noProof/>
              </w:rPr>
              <mc:AlternateContent>
                <mc:Choice Requires="wpg">
                  <w:drawing>
                    <wp:anchor distT="0" distB="0" distL="0" distR="0" simplePos="0" relativeHeight="487266816" behindDoc="1" locked="0" layoutInCell="1" allowOverlap="1" wp14:anchorId="223989FC" wp14:editId="146F3BF3">
                      <wp:simplePos x="0" y="0"/>
                      <wp:positionH relativeFrom="column">
                        <wp:posOffset>4572</wp:posOffset>
                      </wp:positionH>
                      <wp:positionV relativeFrom="paragraph">
                        <wp:posOffset>-9678</wp:posOffset>
                      </wp:positionV>
                      <wp:extent cx="1474470" cy="58039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74470" cy="580390"/>
                                <a:chOff x="0" y="0"/>
                                <a:chExt cx="1474470" cy="580390"/>
                              </a:xfrm>
                            </wpg:grpSpPr>
                            <wps:wsp>
                              <wps:cNvPr id="6" name="Graphic 6"/>
                              <wps:cNvSpPr/>
                              <wps:spPr>
                                <a:xfrm>
                                  <a:off x="429005" y="9144"/>
                                  <a:ext cx="1036319" cy="561975"/>
                                </a:xfrm>
                                <a:custGeom>
                                  <a:avLst/>
                                  <a:gdLst/>
                                  <a:ahLst/>
                                  <a:cxnLst/>
                                  <a:rect l="l" t="t" r="r" b="b"/>
                                  <a:pathLst>
                                    <a:path w="1036319" h="561975">
                                      <a:moveTo>
                                        <a:pt x="1036319" y="0"/>
                                      </a:moveTo>
                                      <a:lnTo>
                                        <a:pt x="0" y="0"/>
                                      </a:lnTo>
                                      <a:lnTo>
                                        <a:pt x="0" y="561594"/>
                                      </a:lnTo>
                                      <a:lnTo>
                                        <a:pt x="1036319" y="561594"/>
                                      </a:lnTo>
                                      <a:lnTo>
                                        <a:pt x="1036319" y="0"/>
                                      </a:lnTo>
                                      <a:close/>
                                    </a:path>
                                  </a:pathLst>
                                </a:custGeom>
                                <a:solidFill>
                                  <a:srgbClr val="252525"/>
                                </a:solidFill>
                              </wps:spPr>
                              <wps:bodyPr wrap="square" lIns="0" tIns="0" rIns="0" bIns="0" rtlCol="0">
                                <a:prstTxWarp prst="textNoShape">
                                  <a:avLst/>
                                </a:prstTxWarp>
                                <a:noAutofit/>
                              </wps:bodyPr>
                            </wps:wsp>
                            <wps:wsp>
                              <wps:cNvPr id="7" name="Graphic 7"/>
                              <wps:cNvSpPr/>
                              <wps:spPr>
                                <a:xfrm>
                                  <a:off x="0" y="0"/>
                                  <a:ext cx="1474470" cy="580390"/>
                                </a:xfrm>
                                <a:custGeom>
                                  <a:avLst/>
                                  <a:gdLst/>
                                  <a:ahLst/>
                                  <a:cxnLst/>
                                  <a:rect l="l" t="t" r="r" b="b"/>
                                  <a:pathLst>
                                    <a:path w="1474470" h="580390">
                                      <a:moveTo>
                                        <a:pt x="1474470" y="0"/>
                                      </a:moveTo>
                                      <a:lnTo>
                                        <a:pt x="1465326" y="0"/>
                                      </a:lnTo>
                                      <a:lnTo>
                                        <a:pt x="429768" y="0"/>
                                      </a:lnTo>
                                      <a:lnTo>
                                        <a:pt x="420624" y="0"/>
                                      </a:lnTo>
                                      <a:lnTo>
                                        <a:pt x="0" y="0"/>
                                      </a:lnTo>
                                      <a:lnTo>
                                        <a:pt x="0" y="9144"/>
                                      </a:lnTo>
                                      <a:lnTo>
                                        <a:pt x="420624" y="9144"/>
                                      </a:lnTo>
                                      <a:lnTo>
                                        <a:pt x="429768" y="9144"/>
                                      </a:lnTo>
                                      <a:lnTo>
                                        <a:pt x="1465326" y="9144"/>
                                      </a:lnTo>
                                      <a:lnTo>
                                        <a:pt x="1465326" y="89916"/>
                                      </a:lnTo>
                                      <a:lnTo>
                                        <a:pt x="1465326" y="570738"/>
                                      </a:lnTo>
                                      <a:lnTo>
                                        <a:pt x="429768" y="570738"/>
                                      </a:lnTo>
                                      <a:lnTo>
                                        <a:pt x="429768" y="89916"/>
                                      </a:lnTo>
                                      <a:lnTo>
                                        <a:pt x="429768" y="9169"/>
                                      </a:lnTo>
                                      <a:lnTo>
                                        <a:pt x="420624" y="9169"/>
                                      </a:lnTo>
                                      <a:lnTo>
                                        <a:pt x="420624" y="89916"/>
                                      </a:lnTo>
                                      <a:lnTo>
                                        <a:pt x="420624" y="570738"/>
                                      </a:lnTo>
                                      <a:lnTo>
                                        <a:pt x="0" y="570738"/>
                                      </a:lnTo>
                                      <a:lnTo>
                                        <a:pt x="0" y="579882"/>
                                      </a:lnTo>
                                      <a:lnTo>
                                        <a:pt x="420624" y="579882"/>
                                      </a:lnTo>
                                      <a:lnTo>
                                        <a:pt x="429768" y="579882"/>
                                      </a:lnTo>
                                      <a:lnTo>
                                        <a:pt x="1465326" y="579882"/>
                                      </a:lnTo>
                                      <a:lnTo>
                                        <a:pt x="1474470" y="579882"/>
                                      </a:lnTo>
                                      <a:lnTo>
                                        <a:pt x="1474470" y="570738"/>
                                      </a:lnTo>
                                      <a:lnTo>
                                        <a:pt x="1474470" y="89916"/>
                                      </a:lnTo>
                                      <a:lnTo>
                                        <a:pt x="1474470" y="9144"/>
                                      </a:lnTo>
                                      <a:lnTo>
                                        <a:pt x="1474470" y="12"/>
                                      </a:lnTo>
                                      <a:close/>
                                    </a:path>
                                  </a:pathLst>
                                </a:custGeom>
                                <a:solidFill>
                                  <a:srgbClr val="808080"/>
                                </a:solidFill>
                              </wps:spPr>
                              <wps:bodyPr wrap="square" lIns="0" tIns="0" rIns="0" bIns="0" rtlCol="0">
                                <a:prstTxWarp prst="textNoShape">
                                  <a:avLst/>
                                </a:prstTxWarp>
                                <a:noAutofit/>
                              </wps:bodyPr>
                            </wps:wsp>
                          </wpg:wgp>
                        </a:graphicData>
                      </a:graphic>
                    </wp:anchor>
                  </w:drawing>
                </mc:Choice>
                <mc:Fallback>
                  <w:pict>
                    <v:group w14:anchorId="58F45057" id="Group 5" o:spid="_x0000_s1026" style="position:absolute;margin-left:.35pt;margin-top:-.75pt;width:116.1pt;height:45.7pt;z-index:-16049664;mso-wrap-distance-left:0;mso-wrap-distance-right:0" coordsize="14744,58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">
                      <v:shape id="Graphic 6" o:spid="_x0000_s1027" style="position:absolute;left:4290;top:91;width:10363;height:5620;visibility:visible;mso-wrap-style:square;v-text-anchor:top" coordsize="1036319,561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" path="m1036319,l,,,561594r1036319,l1036319,xe" fillcolor="#252525" stroked="f">
                        <v:path arrowok="t"/>
                      </v:shape>
                      <v:shape id="Graphic 7" o:spid="_x0000_s1028" style="position:absolute;width:14744;height:5803;visibility:visible;mso-wrap-style:square;v-text-anchor:top" coordsize="1474470,58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" path="m1474470,r-9144,l429768,r-9144,l,,,9144r420624,l429768,9144r1035558,l1465326,89916r,480822l429768,570738r,-480822l429768,9169r-9144,l420624,89916r,480822l,570738r,9144l420624,579882r9144,l1465326,579882r9144,l1474470,570738r,-480822l1474470,9144r,-9132l1474470,xe" fillcolor="gray" stroked="f">
                        <v:path arrowok="t"/>
                      </v:shape>
                    </v:group>
                  </w:pict>
                </mc:Fallback>
              </mc:AlternateContent>
            </w:r>
            <w:r>
              <w:rPr>
                <w:rFonts w:ascii="Arial" w:hAnsi="Arial"/>
                <w:b/>
                <w:color w:val="FFFFFF"/>
                <w:spacing w:val="-2"/>
              </w:rPr>
              <w:t>Ejecución práctica</w:t>
            </w:r>
          </w:p>
        </w:tc>
        <w:tc>
          <w:tcPr>
            <w:tcW w:w="1174" w:type="dxa"/>
            <w:tcBorders>
              <w:top w:val="nil"/>
              <w:left w:val="nil"/>
              <w:bottom w:val="nil"/>
            </w:tcBorders>
          </w:tcPr>
          <w:p w14:paraId="45883C3C" w14:textId="77777777" w:rsidR="00DF47F4" w:rsidRDefault="00DF47F4">
            <w:pPr>
              <w:pStyle w:val="TableParagraph"/>
              <w:rPr>
                <w:rFonts w:ascii="Times New Roman"/>
                <w:sz w:val="26"/>
              </w:rPr>
            </w:pPr>
          </w:p>
        </w:tc>
        <w:tc>
          <w:tcPr>
            <w:tcW w:w="706" w:type="dxa"/>
            <w:tcBorders>
              <w:bottom w:val="nil"/>
            </w:tcBorders>
          </w:tcPr>
          <w:p w14:paraId="167BADFB" w14:textId="77777777" w:rsidR="00DF47F4" w:rsidRDefault="00DF47F4">
            <w:pPr>
              <w:pStyle w:val="TableParagraph"/>
              <w:rPr>
                <w:rFonts w:ascii="Times New Roman"/>
                <w:sz w:val="26"/>
              </w:rPr>
            </w:pPr>
          </w:p>
        </w:tc>
        <w:tc>
          <w:tcPr>
            <w:tcW w:w="1752" w:type="dxa"/>
            <w:vMerge w:val="restart"/>
            <w:shd w:val="clear" w:color="auto" w:fill="252525"/>
          </w:tcPr>
          <w:p w14:paraId="21CE240B" w14:textId="77777777" w:rsidR="00DF47F4" w:rsidRDefault="00CB1EC0">
            <w:pPr>
              <w:pStyle w:val="TableParagraph"/>
              <w:spacing w:before="232" w:line="259" w:lineRule="auto"/>
              <w:ind w:left="87" w:right="511"/>
              <w:rPr>
                <w:rFonts w:ascii="Arial"/>
                <w:b/>
              </w:rPr>
            </w:pPr>
            <w:r>
              <w:rPr>
                <w:rFonts w:ascii="Arial"/>
                <w:b/>
                <w:color w:val="FFFFFF"/>
              </w:rPr>
              <w:t>Entrega</w:t>
            </w:r>
            <w:r>
              <w:rPr>
                <w:rFonts w:ascii="Arial"/>
                <w:b/>
                <w:color w:val="FFFFFF"/>
                <w:spacing w:val="-16"/>
              </w:rPr>
              <w:t xml:space="preserve"> </w:t>
            </w:r>
            <w:r>
              <w:rPr>
                <w:rFonts w:ascii="Arial"/>
                <w:b/>
                <w:color w:val="FFFFFF"/>
              </w:rPr>
              <w:t xml:space="preserve">de </w:t>
            </w:r>
            <w:r>
              <w:rPr>
                <w:rFonts w:ascii="Arial"/>
                <w:b/>
                <w:color w:val="FFFFFF"/>
                <w:spacing w:val="-2"/>
              </w:rPr>
              <w:t>encargo</w:t>
            </w:r>
          </w:p>
        </w:tc>
        <w:tc>
          <w:tcPr>
            <w:tcW w:w="1067" w:type="dxa"/>
            <w:vMerge w:val="restart"/>
            <w:tcBorders>
              <w:top w:val="nil"/>
              <w:bottom w:val="nil"/>
            </w:tcBorders>
          </w:tcPr>
          <w:p w14:paraId="7C4973C3" w14:textId="77777777" w:rsidR="00DF47F4" w:rsidRDefault="00DF47F4">
            <w:pPr>
              <w:pStyle w:val="TableParagraph"/>
              <w:rPr>
                <w:rFonts w:ascii="Times New Roman"/>
                <w:sz w:val="26"/>
              </w:rPr>
            </w:pPr>
          </w:p>
        </w:tc>
        <w:tc>
          <w:tcPr>
            <w:tcW w:w="708" w:type="dxa"/>
            <w:vMerge w:val="restart"/>
          </w:tcPr>
          <w:p w14:paraId="28EB01C4" w14:textId="77777777" w:rsidR="00DF47F4" w:rsidRDefault="00DF47F4">
            <w:pPr>
              <w:pStyle w:val="TableParagraph"/>
              <w:rPr>
                <w:rFonts w:ascii="Times New Roman"/>
                <w:sz w:val="26"/>
              </w:rPr>
            </w:pPr>
          </w:p>
        </w:tc>
        <w:tc>
          <w:tcPr>
            <w:tcW w:w="1652" w:type="dxa"/>
            <w:vMerge w:val="restart"/>
            <w:tcBorders>
              <w:right w:val="nil"/>
            </w:tcBorders>
            <w:shd w:val="clear" w:color="auto" w:fill="000000"/>
          </w:tcPr>
          <w:p w14:paraId="5AAF94D8" w14:textId="77777777" w:rsidR="00DF47F4" w:rsidRDefault="00CB1EC0">
            <w:pPr>
              <w:pStyle w:val="TableParagraph"/>
              <w:spacing w:before="232" w:line="259" w:lineRule="auto"/>
              <w:ind w:left="85" w:right="812"/>
              <w:rPr>
                <w:rFonts w:ascii="Arial"/>
                <w:b/>
              </w:rPr>
            </w:pPr>
            <w:r>
              <w:rPr>
                <w:rFonts w:ascii="Arial"/>
                <w:b/>
                <w:color w:val="FFFFFF"/>
                <w:spacing w:val="-2"/>
              </w:rPr>
              <w:t>Prueba escrita</w:t>
            </w:r>
          </w:p>
        </w:tc>
        <w:tc>
          <w:tcPr>
            <w:tcW w:w="1165" w:type="dxa"/>
            <w:tcBorders>
              <w:top w:val="nil"/>
              <w:left w:val="nil"/>
              <w:bottom w:val="nil"/>
              <w:right w:val="single" w:sz="6" w:space="0" w:color="000000"/>
            </w:tcBorders>
          </w:tcPr>
          <w:p w14:paraId="1CEDF7BD" w14:textId="77777777" w:rsidR="00DF47F4" w:rsidRDefault="00DF47F4">
            <w:pPr>
              <w:pStyle w:val="TableParagraph"/>
              <w:rPr>
                <w:rFonts w:ascii="Times New Roman"/>
                <w:sz w:val="26"/>
              </w:rPr>
            </w:pPr>
          </w:p>
        </w:tc>
        <w:tc>
          <w:tcPr>
            <w:tcW w:w="677" w:type="dxa"/>
            <w:tcBorders>
              <w:left w:val="single" w:sz="6" w:space="0" w:color="000000"/>
              <w:bottom w:val="nil"/>
            </w:tcBorders>
          </w:tcPr>
          <w:p w14:paraId="7045DC42" w14:textId="77777777" w:rsidR="00DF47F4" w:rsidRDefault="00DF47F4">
            <w:pPr>
              <w:pStyle w:val="TableParagraph"/>
              <w:rPr>
                <w:rFonts w:ascii="Times New Roman"/>
                <w:sz w:val="26"/>
              </w:rPr>
            </w:pPr>
          </w:p>
        </w:tc>
        <w:tc>
          <w:tcPr>
            <w:tcW w:w="1648" w:type="dxa"/>
            <w:tcBorders>
              <w:bottom w:val="nil"/>
            </w:tcBorders>
            <w:shd w:val="clear" w:color="auto" w:fill="000000"/>
          </w:tcPr>
          <w:p w14:paraId="431FBE92" w14:textId="77777777" w:rsidR="00DF47F4" w:rsidRDefault="00CB1EC0">
            <w:pPr>
              <w:pStyle w:val="TableParagraph"/>
              <w:spacing w:before="127" w:line="224" w:lineRule="exact"/>
              <w:ind w:left="87"/>
              <w:rPr>
                <w:rFonts w:ascii="Arial" w:hAnsi="Arial"/>
                <w:b/>
              </w:rPr>
            </w:pPr>
            <w:r>
              <w:rPr>
                <w:rFonts w:ascii="Arial" w:hAnsi="Arial"/>
                <w:b/>
                <w:color w:val="FFFFFF"/>
                <w:spacing w:val="-2"/>
              </w:rPr>
              <w:t>Presentación</w:t>
            </w:r>
          </w:p>
        </w:tc>
      </w:tr>
      <w:tr w:rsidR="00DF47F4" w14:paraId="3A62DB5E" w14:textId="77777777">
        <w:trPr>
          <w:trHeight w:val="497"/>
        </w:trPr>
        <w:tc>
          <w:tcPr>
            <w:tcW w:w="2322" w:type="dxa"/>
            <w:vMerge/>
            <w:tcBorders>
              <w:top w:val="nil"/>
              <w:bottom w:val="nil"/>
              <w:right w:val="nil"/>
            </w:tcBorders>
          </w:tcPr>
          <w:p w14:paraId="042FC2B0" w14:textId="77777777" w:rsidR="00DF47F4" w:rsidRDefault="00DF47F4">
            <w:pPr>
              <w:rPr>
                <w:sz w:val="2"/>
                <w:szCs w:val="2"/>
              </w:rPr>
            </w:pPr>
          </w:p>
        </w:tc>
        <w:tc>
          <w:tcPr>
            <w:tcW w:w="1174" w:type="dxa"/>
            <w:tcBorders>
              <w:top w:val="nil"/>
              <w:left w:val="nil"/>
              <w:bottom w:val="nil"/>
            </w:tcBorders>
          </w:tcPr>
          <w:p w14:paraId="374C9CD9" w14:textId="77777777" w:rsidR="00DF47F4" w:rsidRDefault="00DF47F4">
            <w:pPr>
              <w:pStyle w:val="TableParagraph"/>
              <w:rPr>
                <w:rFonts w:ascii="Times New Roman"/>
                <w:sz w:val="26"/>
              </w:rPr>
            </w:pPr>
          </w:p>
        </w:tc>
        <w:tc>
          <w:tcPr>
            <w:tcW w:w="706" w:type="dxa"/>
            <w:tcBorders>
              <w:top w:val="nil"/>
            </w:tcBorders>
          </w:tcPr>
          <w:p w14:paraId="112A128B" w14:textId="77777777" w:rsidR="00DF47F4" w:rsidRDefault="00CB1EC0">
            <w:pPr>
              <w:pStyle w:val="TableParagraph"/>
              <w:spacing w:line="236" w:lineRule="exact"/>
              <w:ind w:left="7"/>
              <w:jc w:val="center"/>
              <w:rPr>
                <w:rFonts w:ascii="Arial MT"/>
              </w:rPr>
            </w:pPr>
            <w:r>
              <w:rPr>
                <w:rFonts w:ascii="Arial MT"/>
                <w:spacing w:val="-10"/>
              </w:rPr>
              <w:t>x</w:t>
            </w:r>
          </w:p>
        </w:tc>
        <w:tc>
          <w:tcPr>
            <w:tcW w:w="1752" w:type="dxa"/>
            <w:vMerge/>
            <w:tcBorders>
              <w:top w:val="nil"/>
            </w:tcBorders>
            <w:shd w:val="clear" w:color="auto" w:fill="252525"/>
          </w:tcPr>
          <w:p w14:paraId="16160C94" w14:textId="77777777" w:rsidR="00DF47F4" w:rsidRDefault="00DF47F4">
            <w:pPr>
              <w:rPr>
                <w:sz w:val="2"/>
                <w:szCs w:val="2"/>
              </w:rPr>
            </w:pPr>
          </w:p>
        </w:tc>
        <w:tc>
          <w:tcPr>
            <w:tcW w:w="1067" w:type="dxa"/>
            <w:vMerge/>
            <w:tcBorders>
              <w:top w:val="nil"/>
              <w:bottom w:val="nil"/>
            </w:tcBorders>
          </w:tcPr>
          <w:p w14:paraId="66ED5870" w14:textId="77777777" w:rsidR="00DF47F4" w:rsidRDefault="00DF47F4">
            <w:pPr>
              <w:rPr>
                <w:sz w:val="2"/>
                <w:szCs w:val="2"/>
              </w:rPr>
            </w:pPr>
          </w:p>
        </w:tc>
        <w:tc>
          <w:tcPr>
            <w:tcW w:w="708" w:type="dxa"/>
            <w:vMerge/>
            <w:tcBorders>
              <w:top w:val="nil"/>
            </w:tcBorders>
          </w:tcPr>
          <w:p w14:paraId="3A66B640" w14:textId="77777777" w:rsidR="00DF47F4" w:rsidRDefault="00DF47F4">
            <w:pPr>
              <w:rPr>
                <w:sz w:val="2"/>
                <w:szCs w:val="2"/>
              </w:rPr>
            </w:pPr>
          </w:p>
        </w:tc>
        <w:tc>
          <w:tcPr>
            <w:tcW w:w="1652" w:type="dxa"/>
            <w:vMerge/>
            <w:tcBorders>
              <w:top w:val="nil"/>
              <w:right w:val="nil"/>
            </w:tcBorders>
            <w:shd w:val="clear" w:color="auto" w:fill="000000"/>
          </w:tcPr>
          <w:p w14:paraId="116A8EDE" w14:textId="77777777" w:rsidR="00DF47F4" w:rsidRDefault="00DF47F4">
            <w:pPr>
              <w:rPr>
                <w:sz w:val="2"/>
                <w:szCs w:val="2"/>
              </w:rPr>
            </w:pPr>
          </w:p>
        </w:tc>
        <w:tc>
          <w:tcPr>
            <w:tcW w:w="1165" w:type="dxa"/>
            <w:tcBorders>
              <w:top w:val="nil"/>
              <w:left w:val="nil"/>
              <w:bottom w:val="nil"/>
              <w:right w:val="single" w:sz="6" w:space="0" w:color="000000"/>
            </w:tcBorders>
          </w:tcPr>
          <w:p w14:paraId="3FF7976A" w14:textId="77777777" w:rsidR="00DF47F4" w:rsidRDefault="00DF47F4">
            <w:pPr>
              <w:pStyle w:val="TableParagraph"/>
              <w:rPr>
                <w:rFonts w:ascii="Times New Roman"/>
                <w:sz w:val="26"/>
              </w:rPr>
            </w:pPr>
          </w:p>
        </w:tc>
        <w:tc>
          <w:tcPr>
            <w:tcW w:w="677" w:type="dxa"/>
            <w:tcBorders>
              <w:top w:val="nil"/>
              <w:left w:val="single" w:sz="6" w:space="0" w:color="000000"/>
            </w:tcBorders>
          </w:tcPr>
          <w:p w14:paraId="1878A343" w14:textId="77777777" w:rsidR="00DF47F4" w:rsidRDefault="00DF47F4">
            <w:pPr>
              <w:pStyle w:val="TableParagraph"/>
              <w:rPr>
                <w:rFonts w:ascii="Times New Roman"/>
                <w:sz w:val="26"/>
              </w:rPr>
            </w:pPr>
          </w:p>
        </w:tc>
        <w:tc>
          <w:tcPr>
            <w:tcW w:w="1648" w:type="dxa"/>
            <w:tcBorders>
              <w:top w:val="nil"/>
            </w:tcBorders>
            <w:shd w:val="clear" w:color="auto" w:fill="000000"/>
          </w:tcPr>
          <w:p w14:paraId="671C0E70" w14:textId="77777777" w:rsidR="00DF47F4" w:rsidRDefault="00DF47F4">
            <w:pPr>
              <w:pStyle w:val="TableParagraph"/>
              <w:rPr>
                <w:rFonts w:ascii="Times New Roman"/>
                <w:sz w:val="26"/>
              </w:rPr>
            </w:pPr>
          </w:p>
        </w:tc>
      </w:tr>
    </w:tbl>
    <w:p w14:paraId="7D868893" w14:textId="77777777" w:rsidR="00DF47F4" w:rsidRDefault="00DF47F4">
      <w:pPr>
        <w:pStyle w:val="Textoindependiente"/>
        <w:spacing w:before="234"/>
        <w:rPr>
          <w:rFonts w:ascii="Arial"/>
          <w:b/>
          <w:sz w:val="40"/>
        </w:rPr>
      </w:pPr>
    </w:p>
    <w:p w14:paraId="2D327108" w14:textId="77777777" w:rsidR="00DF47F4" w:rsidRDefault="00CB1EC0">
      <w:pPr>
        <w:pStyle w:val="Prrafodelista"/>
        <w:numPr>
          <w:ilvl w:val="0"/>
          <w:numId w:val="3"/>
        </w:numPr>
        <w:tabs>
          <w:tab w:val="left" w:pos="764"/>
        </w:tabs>
        <w:spacing w:before="0"/>
        <w:ind w:left="764" w:hanging="442"/>
        <w:rPr>
          <w:rFonts w:ascii="Arial"/>
          <w:b/>
          <w:sz w:val="40"/>
        </w:rPr>
      </w:pPr>
      <w:bookmarkStart w:id="1" w:name="2._Agente_evaluativo"/>
      <w:bookmarkEnd w:id="1"/>
      <w:r>
        <w:rPr>
          <w:rFonts w:ascii="Arial"/>
          <w:b/>
          <w:sz w:val="40"/>
        </w:rPr>
        <w:t>Agente</w:t>
      </w:r>
      <w:r>
        <w:rPr>
          <w:rFonts w:ascii="Arial"/>
          <w:b/>
          <w:spacing w:val="-16"/>
          <w:sz w:val="40"/>
        </w:rPr>
        <w:t xml:space="preserve"> </w:t>
      </w:r>
      <w:r>
        <w:rPr>
          <w:rFonts w:ascii="Arial"/>
          <w:b/>
          <w:spacing w:val="-2"/>
          <w:sz w:val="40"/>
        </w:rPr>
        <w:t>evaluativo</w:t>
      </w:r>
    </w:p>
    <w:p w14:paraId="0326FCAD" w14:textId="77777777" w:rsidR="00DF47F4" w:rsidRDefault="00DF47F4">
      <w:pPr>
        <w:pStyle w:val="Textoindependiente"/>
        <w:spacing w:before="78" w:after="1"/>
        <w:rPr>
          <w:rFonts w:ascii="Arial"/>
          <w:b/>
          <w:sz w:val="20"/>
        </w:rPr>
      </w:pPr>
    </w:p>
    <w:tbl>
      <w:tblPr>
        <w:tblStyle w:val="TableNormal"/>
        <w:tblW w:w="0" w:type="auto"/>
        <w:tblInd w:w="361"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1E0" w:firstRow="1" w:lastRow="1" w:firstColumn="1" w:lastColumn="1" w:noHBand="0" w:noVBand="0"/>
      </w:tblPr>
      <w:tblGrid>
        <w:gridCol w:w="558"/>
        <w:gridCol w:w="2156"/>
        <w:gridCol w:w="436"/>
        <w:gridCol w:w="556"/>
        <w:gridCol w:w="1976"/>
        <w:gridCol w:w="555"/>
        <w:gridCol w:w="557"/>
        <w:gridCol w:w="1975"/>
      </w:tblGrid>
      <w:tr w:rsidR="00DF47F4" w14:paraId="0DD89196" w14:textId="77777777">
        <w:trPr>
          <w:trHeight w:val="505"/>
        </w:trPr>
        <w:tc>
          <w:tcPr>
            <w:tcW w:w="558" w:type="dxa"/>
          </w:tcPr>
          <w:p w14:paraId="09B8383E" w14:textId="77777777" w:rsidR="00DF47F4" w:rsidRDefault="00CB1EC0">
            <w:pPr>
              <w:pStyle w:val="TableParagraph"/>
              <w:spacing w:before="116"/>
              <w:ind w:left="8"/>
              <w:jc w:val="center"/>
              <w:rPr>
                <w:rFonts w:ascii="Arial MT"/>
              </w:rPr>
            </w:pPr>
            <w:r>
              <w:rPr>
                <w:rFonts w:ascii="Arial MT"/>
                <w:spacing w:val="-10"/>
              </w:rPr>
              <w:t>X</w:t>
            </w:r>
          </w:p>
        </w:tc>
        <w:tc>
          <w:tcPr>
            <w:tcW w:w="2156" w:type="dxa"/>
            <w:shd w:val="clear" w:color="auto" w:fill="252525"/>
          </w:tcPr>
          <w:p w14:paraId="7B524943" w14:textId="77777777" w:rsidR="00DF47F4" w:rsidRDefault="00CB1EC0">
            <w:pPr>
              <w:pStyle w:val="TableParagraph"/>
              <w:spacing w:before="116"/>
              <w:ind w:left="159"/>
              <w:rPr>
                <w:rFonts w:ascii="Arial" w:hAnsi="Arial"/>
                <w:b/>
              </w:rPr>
            </w:pPr>
            <w:r>
              <w:rPr>
                <w:rFonts w:ascii="Arial" w:hAnsi="Arial"/>
                <w:b/>
                <w:color w:val="FFFFFF"/>
                <w:spacing w:val="-2"/>
              </w:rPr>
              <w:t>Heteroevaluación</w:t>
            </w:r>
          </w:p>
        </w:tc>
        <w:tc>
          <w:tcPr>
            <w:tcW w:w="436" w:type="dxa"/>
            <w:tcBorders>
              <w:top w:val="nil"/>
              <w:bottom w:val="nil"/>
            </w:tcBorders>
          </w:tcPr>
          <w:p w14:paraId="1ED17CA7" w14:textId="77777777" w:rsidR="00DF47F4" w:rsidRDefault="00DF47F4">
            <w:pPr>
              <w:pStyle w:val="TableParagraph"/>
              <w:rPr>
                <w:rFonts w:ascii="Times New Roman"/>
                <w:sz w:val="26"/>
              </w:rPr>
            </w:pPr>
          </w:p>
        </w:tc>
        <w:tc>
          <w:tcPr>
            <w:tcW w:w="556" w:type="dxa"/>
          </w:tcPr>
          <w:p w14:paraId="65A7DDD2" w14:textId="77777777" w:rsidR="00DF47F4" w:rsidRDefault="00DF47F4">
            <w:pPr>
              <w:pStyle w:val="TableParagraph"/>
              <w:rPr>
                <w:rFonts w:ascii="Times New Roman"/>
                <w:sz w:val="26"/>
              </w:rPr>
            </w:pPr>
          </w:p>
        </w:tc>
        <w:tc>
          <w:tcPr>
            <w:tcW w:w="1976" w:type="dxa"/>
            <w:shd w:val="clear" w:color="auto" w:fill="252525"/>
          </w:tcPr>
          <w:p w14:paraId="73F5A23E" w14:textId="77777777" w:rsidR="00DF47F4" w:rsidRDefault="00CB1EC0">
            <w:pPr>
              <w:pStyle w:val="TableParagraph"/>
              <w:spacing w:before="116"/>
              <w:ind w:left="275"/>
              <w:rPr>
                <w:rFonts w:ascii="Arial" w:hAnsi="Arial"/>
                <w:b/>
              </w:rPr>
            </w:pPr>
            <w:r>
              <w:rPr>
                <w:rFonts w:ascii="Arial" w:hAnsi="Arial"/>
                <w:b/>
                <w:color w:val="FFFFFF"/>
                <w:spacing w:val="-2"/>
              </w:rPr>
              <w:t>Coevaluación</w:t>
            </w:r>
          </w:p>
        </w:tc>
        <w:tc>
          <w:tcPr>
            <w:tcW w:w="555" w:type="dxa"/>
            <w:tcBorders>
              <w:top w:val="nil"/>
              <w:bottom w:val="nil"/>
            </w:tcBorders>
          </w:tcPr>
          <w:p w14:paraId="315E2660" w14:textId="77777777" w:rsidR="00DF47F4" w:rsidRDefault="00DF47F4">
            <w:pPr>
              <w:pStyle w:val="TableParagraph"/>
              <w:rPr>
                <w:rFonts w:ascii="Times New Roman"/>
                <w:sz w:val="26"/>
              </w:rPr>
            </w:pPr>
          </w:p>
        </w:tc>
        <w:tc>
          <w:tcPr>
            <w:tcW w:w="557" w:type="dxa"/>
          </w:tcPr>
          <w:p w14:paraId="03F3027A" w14:textId="77777777" w:rsidR="00DF47F4" w:rsidRDefault="00DF47F4">
            <w:pPr>
              <w:pStyle w:val="TableParagraph"/>
              <w:rPr>
                <w:rFonts w:ascii="Times New Roman"/>
                <w:sz w:val="26"/>
              </w:rPr>
            </w:pPr>
          </w:p>
        </w:tc>
        <w:tc>
          <w:tcPr>
            <w:tcW w:w="1975" w:type="dxa"/>
            <w:shd w:val="clear" w:color="auto" w:fill="252525"/>
          </w:tcPr>
          <w:p w14:paraId="1CB2AE61" w14:textId="77777777" w:rsidR="00DF47F4" w:rsidRDefault="00CB1EC0">
            <w:pPr>
              <w:pStyle w:val="TableParagraph"/>
              <w:spacing w:before="116"/>
              <w:ind w:left="169"/>
              <w:rPr>
                <w:rFonts w:ascii="Arial" w:hAnsi="Arial"/>
                <w:b/>
              </w:rPr>
            </w:pPr>
            <w:r>
              <w:rPr>
                <w:rFonts w:ascii="Arial" w:hAnsi="Arial"/>
                <w:b/>
                <w:color w:val="FFFFFF"/>
                <w:spacing w:val="-2"/>
              </w:rPr>
              <w:t>Autoevaluación</w:t>
            </w:r>
          </w:p>
        </w:tc>
      </w:tr>
    </w:tbl>
    <w:p w14:paraId="4855F2DF" w14:textId="77777777" w:rsidR="00DF47F4" w:rsidRDefault="00DF47F4">
      <w:pPr>
        <w:pStyle w:val="TableParagraph"/>
        <w:rPr>
          <w:rFonts w:ascii="Arial" w:hAnsi="Arial"/>
          <w:b/>
        </w:rPr>
        <w:sectPr w:rsidR="00DF47F4">
          <w:footerReference w:type="default" r:id="rId8"/>
          <w:type w:val="continuous"/>
          <w:pgSz w:w="15840" w:h="12240" w:orient="landscape"/>
          <w:pgMar w:top="480" w:right="1080" w:bottom="1040" w:left="1080" w:header="0" w:footer="856" w:gutter="0"/>
          <w:pgNumType w:start="1"/>
          <w:cols w:space="720"/>
        </w:sectPr>
      </w:pPr>
    </w:p>
    <w:p w14:paraId="24532483" w14:textId="77777777" w:rsidR="00DF47F4" w:rsidRDefault="00CB1EC0">
      <w:pPr>
        <w:pStyle w:val="Textoindependiente"/>
        <w:ind w:left="9840"/>
        <w:rPr>
          <w:rFonts w:ascii="Arial"/>
          <w:sz w:val="20"/>
        </w:rPr>
      </w:pPr>
      <w:r>
        <w:rPr>
          <w:rFonts w:ascii="Arial"/>
          <w:noProof/>
          <w:sz w:val="20"/>
        </w:rPr>
        <w:lastRenderedPageBreak/>
        <w:drawing>
          <wp:inline distT="0" distB="0" distL="0" distR="0" wp14:anchorId="0A5BA3FC" wp14:editId="78AEB1B1">
            <wp:extent cx="2228101" cy="63960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2228101" cy="639603"/>
                    </a:xfrm>
                    <a:prstGeom prst="rect">
                      <a:avLst/>
                    </a:prstGeom>
                  </pic:spPr>
                </pic:pic>
              </a:graphicData>
            </a:graphic>
          </wp:inline>
        </w:drawing>
      </w:r>
    </w:p>
    <w:p w14:paraId="24AC84B7" w14:textId="77777777" w:rsidR="00DF47F4" w:rsidRDefault="00CB1EC0">
      <w:pPr>
        <w:pStyle w:val="Prrafodelista"/>
        <w:numPr>
          <w:ilvl w:val="0"/>
          <w:numId w:val="3"/>
        </w:numPr>
        <w:tabs>
          <w:tab w:val="left" w:pos="764"/>
        </w:tabs>
        <w:spacing w:before="66" w:after="37"/>
        <w:ind w:left="764" w:hanging="442"/>
        <w:rPr>
          <w:rFonts w:ascii="Arial"/>
          <w:b/>
          <w:sz w:val="40"/>
        </w:rPr>
      </w:pPr>
      <w:bookmarkStart w:id="2" w:name="3._Tabla_de_Especificaciones"/>
      <w:bookmarkEnd w:id="2"/>
      <w:r>
        <w:rPr>
          <w:rFonts w:ascii="Arial"/>
          <w:b/>
          <w:sz w:val="40"/>
        </w:rPr>
        <w:t>Tabla</w:t>
      </w:r>
      <w:r>
        <w:rPr>
          <w:rFonts w:ascii="Arial"/>
          <w:b/>
          <w:spacing w:val="-25"/>
          <w:sz w:val="40"/>
        </w:rPr>
        <w:t xml:space="preserve"> </w:t>
      </w:r>
      <w:r>
        <w:rPr>
          <w:rFonts w:ascii="Arial"/>
          <w:b/>
          <w:sz w:val="40"/>
        </w:rPr>
        <w:t>de</w:t>
      </w:r>
      <w:r>
        <w:rPr>
          <w:rFonts w:ascii="Arial"/>
          <w:b/>
          <w:spacing w:val="-24"/>
          <w:sz w:val="40"/>
        </w:rPr>
        <w:t xml:space="preserve"> </w:t>
      </w:r>
      <w:r>
        <w:rPr>
          <w:rFonts w:ascii="Arial"/>
          <w:b/>
          <w:spacing w:val="-2"/>
          <w:sz w:val="40"/>
        </w:rPr>
        <w:t>Especificaciones</w:t>
      </w:r>
    </w:p>
    <w:tbl>
      <w:tblPr>
        <w:tblStyle w:val="TableNormal"/>
        <w:tblW w:w="0" w:type="auto"/>
        <w:jc w:val="right"/>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3678"/>
        <w:gridCol w:w="3685"/>
        <w:gridCol w:w="3689"/>
        <w:gridCol w:w="2266"/>
      </w:tblGrid>
      <w:tr w:rsidR="00DF47F4" w14:paraId="04162639" w14:textId="77777777">
        <w:trPr>
          <w:trHeight w:val="553"/>
          <w:jc w:val="right"/>
        </w:trPr>
        <w:tc>
          <w:tcPr>
            <w:tcW w:w="3678" w:type="dxa"/>
            <w:shd w:val="clear" w:color="auto" w:fill="252525"/>
          </w:tcPr>
          <w:p w14:paraId="096C3321" w14:textId="77777777" w:rsidR="00DF47F4" w:rsidRDefault="00CB1EC0">
            <w:pPr>
              <w:pStyle w:val="TableParagraph"/>
              <w:spacing w:before="175"/>
              <w:ind w:left="616"/>
              <w:rPr>
                <w:rFonts w:ascii="Arial"/>
                <w:b/>
                <w:sz w:val="20"/>
              </w:rPr>
            </w:pPr>
            <w:r>
              <w:rPr>
                <w:rFonts w:ascii="Arial"/>
                <w:b/>
                <w:color w:val="FFFFFF"/>
                <w:sz w:val="20"/>
              </w:rPr>
              <w:t>Resultado</w:t>
            </w:r>
            <w:r>
              <w:rPr>
                <w:rFonts w:ascii="Arial"/>
                <w:b/>
                <w:color w:val="FFFFFF"/>
                <w:spacing w:val="-4"/>
                <w:sz w:val="20"/>
              </w:rPr>
              <w:t xml:space="preserve"> </w:t>
            </w:r>
            <w:r>
              <w:rPr>
                <w:rFonts w:ascii="Arial"/>
                <w:b/>
                <w:color w:val="FFFFFF"/>
                <w:sz w:val="20"/>
              </w:rPr>
              <w:t>de</w:t>
            </w:r>
            <w:r>
              <w:rPr>
                <w:rFonts w:ascii="Arial"/>
                <w:b/>
                <w:color w:val="FFFFFF"/>
                <w:spacing w:val="-9"/>
                <w:sz w:val="20"/>
              </w:rPr>
              <w:t xml:space="preserve"> </w:t>
            </w:r>
            <w:r>
              <w:rPr>
                <w:rFonts w:ascii="Arial"/>
                <w:b/>
                <w:color w:val="FFFFFF"/>
                <w:spacing w:val="-2"/>
                <w:sz w:val="20"/>
              </w:rPr>
              <w:t>Aprendizaje</w:t>
            </w:r>
          </w:p>
        </w:tc>
        <w:tc>
          <w:tcPr>
            <w:tcW w:w="3685" w:type="dxa"/>
            <w:shd w:val="clear" w:color="auto" w:fill="252525"/>
          </w:tcPr>
          <w:p w14:paraId="16F239E1" w14:textId="77777777" w:rsidR="00DF47F4" w:rsidRDefault="00CB1EC0">
            <w:pPr>
              <w:pStyle w:val="TableParagraph"/>
              <w:spacing w:before="175"/>
              <w:ind w:left="748"/>
              <w:rPr>
                <w:rFonts w:ascii="Arial"/>
                <w:b/>
                <w:sz w:val="20"/>
              </w:rPr>
            </w:pPr>
            <w:r>
              <w:rPr>
                <w:rFonts w:ascii="Arial"/>
                <w:b/>
                <w:color w:val="FFFFFF"/>
                <w:sz w:val="20"/>
              </w:rPr>
              <w:t>Indicador</w:t>
            </w:r>
            <w:r>
              <w:rPr>
                <w:rFonts w:ascii="Arial"/>
                <w:b/>
                <w:color w:val="FFFFFF"/>
                <w:spacing w:val="-5"/>
                <w:sz w:val="20"/>
              </w:rPr>
              <w:t xml:space="preserve"> </w:t>
            </w:r>
            <w:r>
              <w:rPr>
                <w:rFonts w:ascii="Arial"/>
                <w:b/>
                <w:color w:val="FFFFFF"/>
                <w:sz w:val="20"/>
              </w:rPr>
              <w:t>de</w:t>
            </w:r>
            <w:r>
              <w:rPr>
                <w:rFonts w:ascii="Arial"/>
                <w:b/>
                <w:color w:val="FFFFFF"/>
                <w:spacing w:val="-4"/>
                <w:sz w:val="20"/>
              </w:rPr>
              <w:t xml:space="preserve"> </w:t>
            </w:r>
            <w:r>
              <w:rPr>
                <w:rFonts w:ascii="Arial"/>
                <w:b/>
                <w:color w:val="FFFFFF"/>
                <w:sz w:val="20"/>
              </w:rPr>
              <w:t>Logro</w:t>
            </w:r>
            <w:r>
              <w:rPr>
                <w:rFonts w:ascii="Arial"/>
                <w:b/>
                <w:color w:val="FFFFFF"/>
                <w:spacing w:val="-2"/>
                <w:sz w:val="20"/>
              </w:rPr>
              <w:t xml:space="preserve"> </w:t>
            </w:r>
            <w:r>
              <w:rPr>
                <w:rFonts w:ascii="Arial"/>
                <w:b/>
                <w:color w:val="FFFFFF"/>
                <w:spacing w:val="-4"/>
                <w:sz w:val="20"/>
              </w:rPr>
              <w:t>(IL)</w:t>
            </w:r>
          </w:p>
        </w:tc>
        <w:tc>
          <w:tcPr>
            <w:tcW w:w="3689" w:type="dxa"/>
            <w:shd w:val="clear" w:color="auto" w:fill="252525"/>
          </w:tcPr>
          <w:p w14:paraId="65A32BC0" w14:textId="77777777" w:rsidR="00DF47F4" w:rsidRDefault="00CB1EC0">
            <w:pPr>
              <w:pStyle w:val="TableParagraph"/>
              <w:spacing w:before="175"/>
              <w:ind w:left="9" w:right="4"/>
              <w:jc w:val="center"/>
              <w:rPr>
                <w:rFonts w:ascii="Arial" w:hAnsi="Arial"/>
                <w:b/>
                <w:sz w:val="20"/>
              </w:rPr>
            </w:pPr>
            <w:r>
              <w:rPr>
                <w:rFonts w:ascii="Arial" w:hAnsi="Arial"/>
                <w:b/>
                <w:color w:val="FFFFFF"/>
                <w:sz w:val="20"/>
              </w:rPr>
              <w:t>Indicador</w:t>
            </w:r>
            <w:r>
              <w:rPr>
                <w:rFonts w:ascii="Arial" w:hAnsi="Arial"/>
                <w:b/>
                <w:color w:val="FFFFFF"/>
                <w:spacing w:val="-4"/>
                <w:sz w:val="20"/>
              </w:rPr>
              <w:t xml:space="preserve"> </w:t>
            </w:r>
            <w:r>
              <w:rPr>
                <w:rFonts w:ascii="Arial" w:hAnsi="Arial"/>
                <w:b/>
                <w:color w:val="FFFFFF"/>
                <w:sz w:val="20"/>
              </w:rPr>
              <w:t>de</w:t>
            </w:r>
            <w:r>
              <w:rPr>
                <w:rFonts w:ascii="Arial" w:hAnsi="Arial"/>
                <w:b/>
                <w:color w:val="FFFFFF"/>
                <w:spacing w:val="-4"/>
                <w:sz w:val="20"/>
              </w:rPr>
              <w:t xml:space="preserve"> </w:t>
            </w:r>
            <w:r>
              <w:rPr>
                <w:rFonts w:ascii="Arial" w:hAnsi="Arial"/>
                <w:b/>
                <w:color w:val="FFFFFF"/>
                <w:spacing w:val="-2"/>
                <w:sz w:val="20"/>
              </w:rPr>
              <w:t>Evaluación</w:t>
            </w:r>
          </w:p>
        </w:tc>
        <w:tc>
          <w:tcPr>
            <w:tcW w:w="2266" w:type="dxa"/>
            <w:shd w:val="clear" w:color="auto" w:fill="252525"/>
          </w:tcPr>
          <w:p w14:paraId="3FD25BBD" w14:textId="77777777" w:rsidR="00DF47F4" w:rsidRDefault="00CB1EC0">
            <w:pPr>
              <w:pStyle w:val="TableParagraph"/>
              <w:spacing w:before="25" w:line="250" w:lineRule="atLeast"/>
              <w:ind w:left="396" w:right="326" w:firstLine="156"/>
              <w:rPr>
                <w:rFonts w:ascii="Arial" w:hAnsi="Arial"/>
                <w:b/>
                <w:sz w:val="20"/>
              </w:rPr>
            </w:pPr>
            <w:r>
              <w:rPr>
                <w:rFonts w:ascii="Arial" w:hAnsi="Arial"/>
                <w:b/>
                <w:color w:val="FFFFFF"/>
                <w:spacing w:val="-2"/>
                <w:sz w:val="20"/>
              </w:rPr>
              <w:t xml:space="preserve">Ponderación </w:t>
            </w:r>
            <w:r>
              <w:rPr>
                <w:rFonts w:ascii="Arial" w:hAnsi="Arial"/>
                <w:b/>
                <w:color w:val="FFFFFF"/>
                <w:sz w:val="20"/>
              </w:rPr>
              <w:t>Indicador</w:t>
            </w:r>
            <w:r>
              <w:rPr>
                <w:rFonts w:ascii="Arial" w:hAnsi="Arial"/>
                <w:b/>
                <w:color w:val="FFFFFF"/>
                <w:spacing w:val="-14"/>
                <w:sz w:val="20"/>
              </w:rPr>
              <w:t xml:space="preserve"> </w:t>
            </w:r>
            <w:r>
              <w:rPr>
                <w:rFonts w:ascii="Arial" w:hAnsi="Arial"/>
                <w:b/>
                <w:color w:val="FFFFFF"/>
                <w:sz w:val="20"/>
              </w:rPr>
              <w:t>Logro</w:t>
            </w:r>
          </w:p>
        </w:tc>
      </w:tr>
      <w:tr w:rsidR="00DF47F4" w14:paraId="621DEFEC" w14:textId="77777777">
        <w:trPr>
          <w:trHeight w:val="1493"/>
          <w:jc w:val="right"/>
        </w:trPr>
        <w:tc>
          <w:tcPr>
            <w:tcW w:w="3678" w:type="dxa"/>
            <w:vMerge w:val="restart"/>
          </w:tcPr>
          <w:p w14:paraId="60C513E6" w14:textId="77777777" w:rsidR="00DF47F4" w:rsidRDefault="00DF47F4">
            <w:pPr>
              <w:pStyle w:val="TableParagraph"/>
              <w:rPr>
                <w:rFonts w:ascii="Arial"/>
                <w:b/>
              </w:rPr>
            </w:pPr>
          </w:p>
          <w:p w14:paraId="03994B6E" w14:textId="77777777" w:rsidR="00DF47F4" w:rsidRDefault="00DF47F4">
            <w:pPr>
              <w:pStyle w:val="TableParagraph"/>
              <w:rPr>
                <w:rFonts w:ascii="Arial"/>
                <w:b/>
              </w:rPr>
            </w:pPr>
          </w:p>
          <w:p w14:paraId="2AEF6B84" w14:textId="77777777" w:rsidR="00DF47F4" w:rsidRDefault="00DF47F4">
            <w:pPr>
              <w:pStyle w:val="TableParagraph"/>
              <w:rPr>
                <w:rFonts w:ascii="Arial"/>
                <w:b/>
              </w:rPr>
            </w:pPr>
          </w:p>
          <w:p w14:paraId="3DFC7567" w14:textId="77777777" w:rsidR="00DF47F4" w:rsidRDefault="00DF47F4">
            <w:pPr>
              <w:pStyle w:val="TableParagraph"/>
              <w:rPr>
                <w:rFonts w:ascii="Arial"/>
                <w:b/>
              </w:rPr>
            </w:pPr>
          </w:p>
          <w:p w14:paraId="1930D114" w14:textId="77777777" w:rsidR="00DF47F4" w:rsidRDefault="00DF47F4">
            <w:pPr>
              <w:pStyle w:val="TableParagraph"/>
              <w:rPr>
                <w:rFonts w:ascii="Arial"/>
                <w:b/>
              </w:rPr>
            </w:pPr>
          </w:p>
          <w:p w14:paraId="00D1ABE2" w14:textId="77777777" w:rsidR="00DF47F4" w:rsidRDefault="00DF47F4">
            <w:pPr>
              <w:pStyle w:val="TableParagraph"/>
              <w:spacing w:before="252"/>
              <w:rPr>
                <w:rFonts w:ascii="Arial"/>
                <w:b/>
              </w:rPr>
            </w:pPr>
          </w:p>
          <w:p w14:paraId="06BBB8C0" w14:textId="77777777" w:rsidR="00DF47F4" w:rsidRDefault="00CB1EC0">
            <w:pPr>
              <w:pStyle w:val="TableParagraph"/>
              <w:spacing w:line="259" w:lineRule="auto"/>
              <w:ind w:left="104" w:right="87"/>
              <w:jc w:val="both"/>
            </w:pPr>
            <w:r>
              <w:rPr>
                <w:color w:val="444444"/>
              </w:rPr>
              <w:t xml:space="preserve">RA3 Establece una estrategia de integración de sistemas o componentes que conecte los </w:t>
            </w:r>
            <w:proofErr w:type="spellStart"/>
            <w:r>
              <w:rPr>
                <w:color w:val="444444"/>
              </w:rPr>
              <w:t>webservices</w:t>
            </w:r>
            <w:proofErr w:type="spellEnd"/>
            <w:r>
              <w:rPr>
                <w:color w:val="444444"/>
                <w:spacing w:val="-9"/>
              </w:rPr>
              <w:t xml:space="preserve"> </w:t>
            </w:r>
            <w:r>
              <w:rPr>
                <w:color w:val="444444"/>
              </w:rPr>
              <w:t>a</w:t>
            </w:r>
            <w:r>
              <w:rPr>
                <w:color w:val="444444"/>
                <w:spacing w:val="-10"/>
              </w:rPr>
              <w:t xml:space="preserve"> </w:t>
            </w:r>
            <w:r>
              <w:rPr>
                <w:color w:val="444444"/>
              </w:rPr>
              <w:t>las</w:t>
            </w:r>
            <w:r>
              <w:rPr>
                <w:color w:val="444444"/>
                <w:spacing w:val="-10"/>
              </w:rPr>
              <w:t xml:space="preserve"> </w:t>
            </w:r>
            <w:r>
              <w:rPr>
                <w:color w:val="444444"/>
              </w:rPr>
              <w:t>aplicaciones</w:t>
            </w:r>
            <w:r>
              <w:rPr>
                <w:color w:val="444444"/>
                <w:spacing w:val="-10"/>
              </w:rPr>
              <w:t xml:space="preserve"> </w:t>
            </w:r>
            <w:r>
              <w:rPr>
                <w:color w:val="444444"/>
              </w:rPr>
              <w:t>actuales de la organización con el fin de satisfacer las necesidades de la integración de las plataformas.</w:t>
            </w:r>
          </w:p>
        </w:tc>
        <w:tc>
          <w:tcPr>
            <w:tcW w:w="3685" w:type="dxa"/>
          </w:tcPr>
          <w:p w14:paraId="6AAB4157" w14:textId="77777777" w:rsidR="00DF47F4" w:rsidRDefault="00CB1EC0">
            <w:pPr>
              <w:pStyle w:val="TableParagraph"/>
              <w:spacing w:before="44" w:line="259" w:lineRule="auto"/>
              <w:ind w:left="102" w:right="89"/>
              <w:jc w:val="both"/>
            </w:pPr>
            <w:r>
              <w:rPr>
                <w:color w:val="444444"/>
              </w:rPr>
              <w:t>IL3.1 Distingue los componentes o servicios de negocio reutilizables para gestionar la jerarquía, arquitectura y complejidad</w:t>
            </w:r>
            <w:r>
              <w:rPr>
                <w:color w:val="444444"/>
                <w:spacing w:val="10"/>
              </w:rPr>
              <w:t xml:space="preserve"> </w:t>
            </w:r>
            <w:r>
              <w:rPr>
                <w:color w:val="444444"/>
              </w:rPr>
              <w:t>del</w:t>
            </w:r>
            <w:r>
              <w:rPr>
                <w:color w:val="444444"/>
                <w:spacing w:val="7"/>
              </w:rPr>
              <w:t xml:space="preserve"> </w:t>
            </w:r>
            <w:r>
              <w:rPr>
                <w:color w:val="444444"/>
              </w:rPr>
              <w:t>producto,</w:t>
            </w:r>
            <w:r>
              <w:rPr>
                <w:color w:val="444444"/>
                <w:spacing w:val="9"/>
              </w:rPr>
              <w:t xml:space="preserve"> </w:t>
            </w:r>
            <w:r>
              <w:rPr>
                <w:color w:val="444444"/>
              </w:rPr>
              <w:t>de</w:t>
            </w:r>
            <w:r>
              <w:rPr>
                <w:color w:val="444444"/>
                <w:spacing w:val="10"/>
              </w:rPr>
              <w:t xml:space="preserve"> </w:t>
            </w:r>
            <w:r>
              <w:rPr>
                <w:color w:val="444444"/>
                <w:spacing w:val="-2"/>
              </w:rPr>
              <w:t>acuerdo</w:t>
            </w:r>
          </w:p>
          <w:p w14:paraId="46F696A9" w14:textId="77777777" w:rsidR="00DF47F4" w:rsidRDefault="00CB1EC0">
            <w:pPr>
              <w:pStyle w:val="TableParagraph"/>
              <w:spacing w:line="267" w:lineRule="exact"/>
              <w:ind w:left="102"/>
              <w:jc w:val="both"/>
            </w:pPr>
            <w:r>
              <w:rPr>
                <w:color w:val="444444"/>
              </w:rPr>
              <w:t>a</w:t>
            </w:r>
            <w:r>
              <w:rPr>
                <w:color w:val="444444"/>
                <w:spacing w:val="-6"/>
              </w:rPr>
              <w:t xml:space="preserve"> </w:t>
            </w:r>
            <w:r>
              <w:rPr>
                <w:color w:val="444444"/>
              </w:rPr>
              <w:t>las</w:t>
            </w:r>
            <w:r>
              <w:rPr>
                <w:color w:val="444444"/>
                <w:spacing w:val="-5"/>
              </w:rPr>
              <w:t xml:space="preserve"> </w:t>
            </w:r>
            <w:r>
              <w:rPr>
                <w:color w:val="444444"/>
              </w:rPr>
              <w:t>necesidades</w:t>
            </w:r>
            <w:r>
              <w:rPr>
                <w:color w:val="444444"/>
                <w:spacing w:val="-5"/>
              </w:rPr>
              <w:t xml:space="preserve"> </w:t>
            </w:r>
            <w:r>
              <w:rPr>
                <w:color w:val="444444"/>
              </w:rPr>
              <w:t>de</w:t>
            </w:r>
            <w:r>
              <w:rPr>
                <w:color w:val="444444"/>
                <w:spacing w:val="-5"/>
              </w:rPr>
              <w:t xml:space="preserve"> </w:t>
            </w:r>
            <w:r>
              <w:rPr>
                <w:color w:val="444444"/>
              </w:rPr>
              <w:t>la</w:t>
            </w:r>
            <w:r>
              <w:rPr>
                <w:color w:val="444444"/>
                <w:spacing w:val="-5"/>
              </w:rPr>
              <w:t xml:space="preserve"> </w:t>
            </w:r>
            <w:r>
              <w:rPr>
                <w:color w:val="444444"/>
                <w:spacing w:val="-2"/>
              </w:rPr>
              <w:t>organización.</w:t>
            </w:r>
          </w:p>
        </w:tc>
        <w:tc>
          <w:tcPr>
            <w:tcW w:w="3689" w:type="dxa"/>
          </w:tcPr>
          <w:p w14:paraId="7CFEB0B3" w14:textId="77777777" w:rsidR="00DF47F4" w:rsidRDefault="00CB1EC0">
            <w:pPr>
              <w:pStyle w:val="TableParagraph"/>
              <w:spacing w:before="44" w:line="259" w:lineRule="auto"/>
              <w:ind w:left="103" w:right="87"/>
              <w:jc w:val="both"/>
            </w:pPr>
            <w:r>
              <w:rPr>
                <w:color w:val="444444"/>
              </w:rPr>
              <w:t>Distingue los componentes o servicios de</w:t>
            </w:r>
            <w:r>
              <w:rPr>
                <w:color w:val="444444"/>
                <w:spacing w:val="-2"/>
              </w:rPr>
              <w:t xml:space="preserve"> </w:t>
            </w:r>
            <w:r>
              <w:rPr>
                <w:color w:val="444444"/>
              </w:rPr>
              <w:t>negocio</w:t>
            </w:r>
            <w:r>
              <w:rPr>
                <w:color w:val="444444"/>
                <w:spacing w:val="-2"/>
              </w:rPr>
              <w:t xml:space="preserve"> </w:t>
            </w:r>
            <w:r>
              <w:rPr>
                <w:color w:val="444444"/>
              </w:rPr>
              <w:t>reutilizables</w:t>
            </w:r>
            <w:r>
              <w:rPr>
                <w:color w:val="444444"/>
                <w:spacing w:val="-2"/>
              </w:rPr>
              <w:t xml:space="preserve"> </w:t>
            </w:r>
            <w:r>
              <w:rPr>
                <w:color w:val="444444"/>
              </w:rPr>
              <w:t>para</w:t>
            </w:r>
            <w:r>
              <w:rPr>
                <w:color w:val="444444"/>
                <w:spacing w:val="-2"/>
              </w:rPr>
              <w:t xml:space="preserve"> </w:t>
            </w:r>
            <w:r>
              <w:rPr>
                <w:color w:val="444444"/>
              </w:rPr>
              <w:t xml:space="preserve">gestionar </w:t>
            </w:r>
            <w:r>
              <w:rPr>
                <w:color w:val="444444"/>
                <w:spacing w:val="-2"/>
              </w:rPr>
              <w:t>la</w:t>
            </w:r>
            <w:r>
              <w:rPr>
                <w:color w:val="444444"/>
                <w:spacing w:val="-4"/>
              </w:rPr>
              <w:t xml:space="preserve"> </w:t>
            </w:r>
            <w:r>
              <w:rPr>
                <w:color w:val="444444"/>
                <w:spacing w:val="-2"/>
              </w:rPr>
              <w:t>jerarquía,</w:t>
            </w:r>
            <w:r>
              <w:rPr>
                <w:color w:val="444444"/>
                <w:spacing w:val="-4"/>
              </w:rPr>
              <w:t xml:space="preserve"> </w:t>
            </w:r>
            <w:r>
              <w:rPr>
                <w:color w:val="444444"/>
                <w:spacing w:val="-2"/>
              </w:rPr>
              <w:t>arquitectura</w:t>
            </w:r>
            <w:r>
              <w:rPr>
                <w:color w:val="444444"/>
                <w:spacing w:val="-3"/>
              </w:rPr>
              <w:t xml:space="preserve"> </w:t>
            </w:r>
            <w:r>
              <w:rPr>
                <w:color w:val="444444"/>
                <w:spacing w:val="-2"/>
              </w:rPr>
              <w:t>y</w:t>
            </w:r>
            <w:r>
              <w:rPr>
                <w:color w:val="444444"/>
                <w:spacing w:val="-3"/>
              </w:rPr>
              <w:t xml:space="preserve"> </w:t>
            </w:r>
            <w:r>
              <w:rPr>
                <w:color w:val="444444"/>
                <w:spacing w:val="-2"/>
              </w:rPr>
              <w:t xml:space="preserve">complejidad </w:t>
            </w:r>
            <w:r>
              <w:rPr>
                <w:color w:val="444444"/>
              </w:rPr>
              <w:t>del</w:t>
            </w:r>
            <w:r>
              <w:rPr>
                <w:color w:val="444444"/>
                <w:spacing w:val="79"/>
                <w:w w:val="150"/>
              </w:rPr>
              <w:t xml:space="preserve"> </w:t>
            </w:r>
            <w:r>
              <w:rPr>
                <w:color w:val="444444"/>
              </w:rPr>
              <w:t>producto,</w:t>
            </w:r>
            <w:r>
              <w:rPr>
                <w:color w:val="444444"/>
                <w:spacing w:val="78"/>
                <w:w w:val="150"/>
              </w:rPr>
              <w:t xml:space="preserve"> </w:t>
            </w:r>
            <w:proofErr w:type="gramStart"/>
            <w:r>
              <w:rPr>
                <w:color w:val="444444"/>
              </w:rPr>
              <w:t>de</w:t>
            </w:r>
            <w:r>
              <w:rPr>
                <w:color w:val="444444"/>
                <w:spacing w:val="27"/>
              </w:rPr>
              <w:t xml:space="preserve">  </w:t>
            </w:r>
            <w:r>
              <w:rPr>
                <w:color w:val="444444"/>
              </w:rPr>
              <w:t>acuerdo</w:t>
            </w:r>
            <w:proofErr w:type="gramEnd"/>
            <w:r>
              <w:rPr>
                <w:color w:val="444444"/>
                <w:spacing w:val="79"/>
                <w:w w:val="150"/>
              </w:rPr>
              <w:t xml:space="preserve"> </w:t>
            </w:r>
            <w:r>
              <w:rPr>
                <w:color w:val="444444"/>
              </w:rPr>
              <w:t>con</w:t>
            </w:r>
            <w:r>
              <w:rPr>
                <w:color w:val="444444"/>
                <w:spacing w:val="78"/>
                <w:w w:val="150"/>
              </w:rPr>
              <w:t xml:space="preserve"> </w:t>
            </w:r>
            <w:r>
              <w:rPr>
                <w:color w:val="444444"/>
                <w:spacing w:val="-5"/>
              </w:rPr>
              <w:t>las</w:t>
            </w:r>
          </w:p>
          <w:p w14:paraId="51CDC507" w14:textId="77777777" w:rsidR="00DF47F4" w:rsidRDefault="00CB1EC0">
            <w:pPr>
              <w:pStyle w:val="TableParagraph"/>
              <w:spacing w:line="267" w:lineRule="exact"/>
              <w:ind w:left="103"/>
              <w:jc w:val="both"/>
            </w:pPr>
            <w:r>
              <w:rPr>
                <w:color w:val="444444"/>
              </w:rPr>
              <w:t>necesidades</w:t>
            </w:r>
            <w:r>
              <w:rPr>
                <w:color w:val="444444"/>
                <w:spacing w:val="-6"/>
              </w:rPr>
              <w:t xml:space="preserve"> </w:t>
            </w:r>
            <w:r>
              <w:rPr>
                <w:color w:val="444444"/>
              </w:rPr>
              <w:t>de</w:t>
            </w:r>
            <w:r>
              <w:rPr>
                <w:color w:val="444444"/>
                <w:spacing w:val="-6"/>
              </w:rPr>
              <w:t xml:space="preserve"> </w:t>
            </w:r>
            <w:r>
              <w:rPr>
                <w:color w:val="444444"/>
              </w:rPr>
              <w:t>la</w:t>
            </w:r>
            <w:r>
              <w:rPr>
                <w:color w:val="444444"/>
                <w:spacing w:val="-7"/>
              </w:rPr>
              <w:t xml:space="preserve"> </w:t>
            </w:r>
            <w:r>
              <w:rPr>
                <w:color w:val="444444"/>
                <w:spacing w:val="-2"/>
              </w:rPr>
              <w:t>organización.</w:t>
            </w:r>
          </w:p>
        </w:tc>
        <w:tc>
          <w:tcPr>
            <w:tcW w:w="2266" w:type="dxa"/>
          </w:tcPr>
          <w:p w14:paraId="5E0C7D13" w14:textId="77777777" w:rsidR="00DF47F4" w:rsidRDefault="00DF47F4">
            <w:pPr>
              <w:pStyle w:val="TableParagraph"/>
              <w:rPr>
                <w:rFonts w:ascii="Arial"/>
                <w:b/>
                <w:sz w:val="20"/>
              </w:rPr>
            </w:pPr>
          </w:p>
          <w:p w14:paraId="20273272" w14:textId="77777777" w:rsidR="00DF47F4" w:rsidRDefault="00DF47F4">
            <w:pPr>
              <w:pStyle w:val="TableParagraph"/>
              <w:spacing w:before="184"/>
              <w:rPr>
                <w:rFonts w:ascii="Arial"/>
                <w:b/>
                <w:sz w:val="20"/>
              </w:rPr>
            </w:pPr>
          </w:p>
          <w:p w14:paraId="1AC71283" w14:textId="77777777" w:rsidR="00DF47F4" w:rsidRDefault="00CB1EC0">
            <w:pPr>
              <w:pStyle w:val="TableParagraph"/>
              <w:spacing w:before="1"/>
              <w:ind w:left="13"/>
              <w:jc w:val="center"/>
              <w:rPr>
                <w:rFonts w:ascii="Arial"/>
                <w:b/>
                <w:sz w:val="20"/>
              </w:rPr>
            </w:pPr>
            <w:r>
              <w:rPr>
                <w:rFonts w:ascii="Arial"/>
                <w:b/>
                <w:color w:val="252525"/>
                <w:spacing w:val="-2"/>
                <w:sz w:val="20"/>
              </w:rPr>
              <w:t>33,3%</w:t>
            </w:r>
          </w:p>
        </w:tc>
      </w:tr>
      <w:tr w:rsidR="00DF47F4" w14:paraId="02D00EF3" w14:textId="77777777">
        <w:trPr>
          <w:trHeight w:val="2018"/>
          <w:jc w:val="right"/>
        </w:trPr>
        <w:tc>
          <w:tcPr>
            <w:tcW w:w="3678" w:type="dxa"/>
            <w:vMerge/>
            <w:tcBorders>
              <w:top w:val="nil"/>
            </w:tcBorders>
          </w:tcPr>
          <w:p w14:paraId="318A23C0" w14:textId="77777777" w:rsidR="00DF47F4" w:rsidRDefault="00DF47F4">
            <w:pPr>
              <w:rPr>
                <w:sz w:val="2"/>
                <w:szCs w:val="2"/>
              </w:rPr>
            </w:pPr>
          </w:p>
        </w:tc>
        <w:tc>
          <w:tcPr>
            <w:tcW w:w="3685" w:type="dxa"/>
          </w:tcPr>
          <w:p w14:paraId="1B8A4FA0" w14:textId="77777777" w:rsidR="00DF47F4" w:rsidRDefault="00DF47F4">
            <w:pPr>
              <w:pStyle w:val="TableParagraph"/>
              <w:spacing w:before="54"/>
              <w:rPr>
                <w:rFonts w:ascii="Arial"/>
                <w:b/>
              </w:rPr>
            </w:pPr>
          </w:p>
          <w:p w14:paraId="241D5C8F" w14:textId="77777777" w:rsidR="00DF47F4" w:rsidRDefault="00CB1EC0">
            <w:pPr>
              <w:pStyle w:val="TableParagraph"/>
              <w:spacing w:line="259" w:lineRule="auto"/>
              <w:ind w:left="102" w:right="87"/>
              <w:jc w:val="both"/>
            </w:pPr>
            <w:r>
              <w:rPr>
                <w:color w:val="444444"/>
              </w:rPr>
              <w:t>IL3.2 Incorpora una solución para automatizar la especificación de una orquestación de servicios de aplicaciones, de acuerdo a las necesidades de la organización.</w:t>
            </w:r>
          </w:p>
        </w:tc>
        <w:tc>
          <w:tcPr>
            <w:tcW w:w="3689" w:type="dxa"/>
          </w:tcPr>
          <w:p w14:paraId="15748C9B" w14:textId="77777777" w:rsidR="00DF47F4" w:rsidRDefault="00CB1EC0">
            <w:pPr>
              <w:pStyle w:val="TableParagraph"/>
              <w:spacing w:before="43"/>
              <w:ind w:left="103" w:right="86"/>
              <w:jc w:val="both"/>
            </w:pPr>
            <w:r>
              <w:rPr>
                <w:color w:val="444444"/>
              </w:rPr>
              <w:t>Implementa la solución de software existente o desarrollada considerando las vistas y componentes necesarios, integrándose con la base de datos propia, de acuerdo con las características del proyecto.</w:t>
            </w:r>
          </w:p>
        </w:tc>
        <w:tc>
          <w:tcPr>
            <w:tcW w:w="2266" w:type="dxa"/>
          </w:tcPr>
          <w:p w14:paraId="3342C1B1" w14:textId="77777777" w:rsidR="00DF47F4" w:rsidRDefault="00DF47F4">
            <w:pPr>
              <w:pStyle w:val="TableParagraph"/>
              <w:rPr>
                <w:rFonts w:ascii="Arial"/>
                <w:b/>
                <w:sz w:val="20"/>
              </w:rPr>
            </w:pPr>
          </w:p>
          <w:p w14:paraId="230D83A9" w14:textId="77777777" w:rsidR="00DF47F4" w:rsidRDefault="00DF47F4">
            <w:pPr>
              <w:pStyle w:val="TableParagraph"/>
              <w:rPr>
                <w:rFonts w:ascii="Arial"/>
                <w:b/>
                <w:sz w:val="20"/>
              </w:rPr>
            </w:pPr>
          </w:p>
          <w:p w14:paraId="5880B47F" w14:textId="77777777" w:rsidR="00DF47F4" w:rsidRDefault="00DF47F4">
            <w:pPr>
              <w:pStyle w:val="TableParagraph"/>
              <w:spacing w:before="217"/>
              <w:rPr>
                <w:rFonts w:ascii="Arial"/>
                <w:b/>
                <w:sz w:val="20"/>
              </w:rPr>
            </w:pPr>
          </w:p>
          <w:p w14:paraId="5C995EA0" w14:textId="77777777" w:rsidR="00DF47F4" w:rsidRDefault="00CB1EC0">
            <w:pPr>
              <w:pStyle w:val="TableParagraph"/>
              <w:ind w:left="13"/>
              <w:jc w:val="center"/>
              <w:rPr>
                <w:rFonts w:ascii="Arial"/>
                <w:b/>
                <w:sz w:val="20"/>
              </w:rPr>
            </w:pPr>
            <w:r>
              <w:rPr>
                <w:rFonts w:ascii="Arial"/>
                <w:b/>
                <w:color w:val="252525"/>
                <w:spacing w:val="-2"/>
                <w:sz w:val="20"/>
              </w:rPr>
              <w:t>33,3%</w:t>
            </w:r>
          </w:p>
        </w:tc>
      </w:tr>
      <w:tr w:rsidR="00DF47F4" w14:paraId="40AD8A36" w14:textId="77777777">
        <w:trPr>
          <w:trHeight w:val="1980"/>
          <w:jc w:val="right"/>
        </w:trPr>
        <w:tc>
          <w:tcPr>
            <w:tcW w:w="3678" w:type="dxa"/>
            <w:vMerge/>
            <w:tcBorders>
              <w:top w:val="nil"/>
            </w:tcBorders>
          </w:tcPr>
          <w:p w14:paraId="02DA2632" w14:textId="77777777" w:rsidR="00DF47F4" w:rsidRDefault="00DF47F4">
            <w:pPr>
              <w:rPr>
                <w:sz w:val="2"/>
                <w:szCs w:val="2"/>
              </w:rPr>
            </w:pPr>
          </w:p>
        </w:tc>
        <w:tc>
          <w:tcPr>
            <w:tcW w:w="3685" w:type="dxa"/>
          </w:tcPr>
          <w:p w14:paraId="05F7FC33" w14:textId="77777777" w:rsidR="00DF47F4" w:rsidRDefault="00CB1EC0">
            <w:pPr>
              <w:pStyle w:val="TableParagraph"/>
              <w:spacing w:before="44" w:line="259" w:lineRule="auto"/>
              <w:ind w:left="102" w:right="86"/>
              <w:jc w:val="both"/>
            </w:pPr>
            <w:r>
              <w:rPr>
                <w:color w:val="444444"/>
              </w:rPr>
              <w:t xml:space="preserve">IL3.3 Establece un sistema de comunicación a partir de la </w:t>
            </w:r>
            <w:r>
              <w:rPr>
                <w:color w:val="444444"/>
                <w:spacing w:val="-2"/>
              </w:rPr>
              <w:t>construcción</w:t>
            </w:r>
            <w:r>
              <w:rPr>
                <w:color w:val="444444"/>
                <w:spacing w:val="-5"/>
              </w:rPr>
              <w:t xml:space="preserve"> </w:t>
            </w:r>
            <w:r>
              <w:rPr>
                <w:color w:val="444444"/>
                <w:spacing w:val="-2"/>
              </w:rPr>
              <w:t>de</w:t>
            </w:r>
            <w:r>
              <w:rPr>
                <w:color w:val="444444"/>
                <w:spacing w:val="-6"/>
              </w:rPr>
              <w:t xml:space="preserve"> </w:t>
            </w:r>
            <w:proofErr w:type="spellStart"/>
            <w:r>
              <w:rPr>
                <w:color w:val="444444"/>
                <w:spacing w:val="-2"/>
              </w:rPr>
              <w:t>webservices</w:t>
            </w:r>
            <w:proofErr w:type="spellEnd"/>
            <w:r>
              <w:rPr>
                <w:color w:val="444444"/>
                <w:spacing w:val="-7"/>
              </w:rPr>
              <w:t xml:space="preserve"> </w:t>
            </w:r>
            <w:r>
              <w:rPr>
                <w:color w:val="444444"/>
                <w:spacing w:val="-2"/>
              </w:rPr>
              <w:t>basado</w:t>
            </w:r>
            <w:r>
              <w:rPr>
                <w:color w:val="444444"/>
                <w:spacing w:val="-7"/>
              </w:rPr>
              <w:t xml:space="preserve"> </w:t>
            </w:r>
            <w:r>
              <w:rPr>
                <w:color w:val="444444"/>
                <w:spacing w:val="-2"/>
              </w:rPr>
              <w:t xml:space="preserve">en </w:t>
            </w:r>
            <w:r>
              <w:rPr>
                <w:color w:val="444444"/>
              </w:rPr>
              <w:t>SOAP</w:t>
            </w:r>
            <w:r>
              <w:rPr>
                <w:color w:val="444444"/>
                <w:spacing w:val="-13"/>
              </w:rPr>
              <w:t xml:space="preserve"> </w:t>
            </w:r>
            <w:r>
              <w:rPr>
                <w:color w:val="444444"/>
              </w:rPr>
              <w:t>O</w:t>
            </w:r>
            <w:r>
              <w:rPr>
                <w:color w:val="444444"/>
                <w:spacing w:val="-12"/>
              </w:rPr>
              <w:t xml:space="preserve"> </w:t>
            </w:r>
            <w:r>
              <w:rPr>
                <w:color w:val="444444"/>
              </w:rPr>
              <w:t>REST</w:t>
            </w:r>
            <w:r>
              <w:rPr>
                <w:color w:val="444444"/>
                <w:spacing w:val="-13"/>
              </w:rPr>
              <w:t xml:space="preserve"> </w:t>
            </w:r>
            <w:r>
              <w:rPr>
                <w:color w:val="444444"/>
              </w:rPr>
              <w:t>o</w:t>
            </w:r>
            <w:r>
              <w:rPr>
                <w:color w:val="444444"/>
                <w:spacing w:val="-12"/>
              </w:rPr>
              <w:t xml:space="preserve"> </w:t>
            </w:r>
            <w:r>
              <w:rPr>
                <w:color w:val="444444"/>
              </w:rPr>
              <w:t>servicios</w:t>
            </w:r>
            <w:r>
              <w:rPr>
                <w:color w:val="444444"/>
                <w:spacing w:val="-13"/>
              </w:rPr>
              <w:t xml:space="preserve"> </w:t>
            </w:r>
            <w:r>
              <w:rPr>
                <w:color w:val="444444"/>
              </w:rPr>
              <w:t>de</w:t>
            </w:r>
            <w:r>
              <w:rPr>
                <w:color w:val="444444"/>
                <w:spacing w:val="-12"/>
              </w:rPr>
              <w:t xml:space="preserve"> </w:t>
            </w:r>
            <w:r>
              <w:rPr>
                <w:color w:val="444444"/>
              </w:rPr>
              <w:t>mensajería, determinando quien será el productor y quien será el consumidor.</w:t>
            </w:r>
          </w:p>
        </w:tc>
        <w:tc>
          <w:tcPr>
            <w:tcW w:w="3689" w:type="dxa"/>
          </w:tcPr>
          <w:p w14:paraId="1592E533" w14:textId="77777777" w:rsidR="00DF47F4" w:rsidRDefault="00CB1EC0">
            <w:pPr>
              <w:pStyle w:val="TableParagraph"/>
              <w:spacing w:before="186"/>
              <w:ind w:left="103" w:right="86"/>
              <w:jc w:val="both"/>
            </w:pPr>
            <w:r>
              <w:rPr>
                <w:color w:val="444444"/>
              </w:rPr>
              <w:t>Implementa una solución de comercio electrónico robusta, intuitiva y segura contemplando API/</w:t>
            </w:r>
            <w:proofErr w:type="spellStart"/>
            <w:r>
              <w:rPr>
                <w:color w:val="444444"/>
              </w:rPr>
              <w:t>Webservice</w:t>
            </w:r>
            <w:proofErr w:type="spellEnd"/>
            <w:r>
              <w:rPr>
                <w:color w:val="444444"/>
              </w:rPr>
              <w:t xml:space="preserve"> para la integración, siguiendo las mejores prácticas y patrones de diseño.</w:t>
            </w:r>
          </w:p>
        </w:tc>
        <w:tc>
          <w:tcPr>
            <w:tcW w:w="2266" w:type="dxa"/>
          </w:tcPr>
          <w:p w14:paraId="3F6F9BF9" w14:textId="77777777" w:rsidR="00DF47F4" w:rsidRDefault="00DF47F4">
            <w:pPr>
              <w:pStyle w:val="TableParagraph"/>
              <w:rPr>
                <w:rFonts w:ascii="Arial"/>
                <w:b/>
                <w:sz w:val="20"/>
              </w:rPr>
            </w:pPr>
          </w:p>
          <w:p w14:paraId="37BF864C" w14:textId="77777777" w:rsidR="00DF47F4" w:rsidRDefault="00DF47F4">
            <w:pPr>
              <w:pStyle w:val="TableParagraph"/>
              <w:rPr>
                <w:rFonts w:ascii="Arial"/>
                <w:b/>
                <w:sz w:val="20"/>
              </w:rPr>
            </w:pPr>
          </w:p>
          <w:p w14:paraId="498FE3E1" w14:textId="77777777" w:rsidR="00DF47F4" w:rsidRDefault="00DF47F4">
            <w:pPr>
              <w:pStyle w:val="TableParagraph"/>
              <w:spacing w:before="198"/>
              <w:rPr>
                <w:rFonts w:ascii="Arial"/>
                <w:b/>
                <w:sz w:val="20"/>
              </w:rPr>
            </w:pPr>
          </w:p>
          <w:p w14:paraId="30261983" w14:textId="77777777" w:rsidR="00DF47F4" w:rsidRDefault="00CB1EC0">
            <w:pPr>
              <w:pStyle w:val="TableParagraph"/>
              <w:ind w:left="13"/>
              <w:jc w:val="center"/>
              <w:rPr>
                <w:rFonts w:ascii="Arial"/>
                <w:b/>
                <w:sz w:val="20"/>
              </w:rPr>
            </w:pPr>
            <w:r>
              <w:rPr>
                <w:rFonts w:ascii="Arial"/>
                <w:b/>
                <w:color w:val="252525"/>
                <w:spacing w:val="-2"/>
                <w:sz w:val="20"/>
              </w:rPr>
              <w:t>33,3%</w:t>
            </w:r>
          </w:p>
        </w:tc>
      </w:tr>
      <w:tr w:rsidR="00DF47F4" w14:paraId="31BDA6E1" w14:textId="77777777">
        <w:trPr>
          <w:trHeight w:val="355"/>
          <w:jc w:val="right"/>
        </w:trPr>
        <w:tc>
          <w:tcPr>
            <w:tcW w:w="7363" w:type="dxa"/>
            <w:gridSpan w:val="2"/>
            <w:shd w:val="clear" w:color="auto" w:fill="252525"/>
          </w:tcPr>
          <w:p w14:paraId="5C9C085E" w14:textId="77777777" w:rsidR="00DF47F4" w:rsidRDefault="00CB1EC0">
            <w:pPr>
              <w:pStyle w:val="TableParagraph"/>
              <w:spacing w:before="45"/>
              <w:ind w:right="85"/>
              <w:jc w:val="right"/>
              <w:rPr>
                <w:rFonts w:ascii="Arial"/>
                <w:b/>
                <w:sz w:val="20"/>
              </w:rPr>
            </w:pPr>
            <w:r>
              <w:rPr>
                <w:rFonts w:ascii="Arial"/>
                <w:b/>
                <w:color w:val="FFFFFF"/>
                <w:spacing w:val="-2"/>
                <w:sz w:val="20"/>
              </w:rPr>
              <w:t>Total</w:t>
            </w:r>
          </w:p>
        </w:tc>
        <w:tc>
          <w:tcPr>
            <w:tcW w:w="3689" w:type="dxa"/>
            <w:shd w:val="clear" w:color="auto" w:fill="252525"/>
          </w:tcPr>
          <w:p w14:paraId="68F9D450" w14:textId="77777777" w:rsidR="00DF47F4" w:rsidRDefault="00CB1EC0">
            <w:pPr>
              <w:pStyle w:val="TableParagraph"/>
              <w:spacing w:before="45"/>
              <w:ind w:left="9"/>
              <w:jc w:val="center"/>
              <w:rPr>
                <w:rFonts w:ascii="Arial"/>
                <w:b/>
                <w:sz w:val="20"/>
              </w:rPr>
            </w:pPr>
            <w:r>
              <w:rPr>
                <w:rFonts w:ascii="Arial"/>
                <w:b/>
                <w:color w:val="FFFFFF"/>
                <w:spacing w:val="-4"/>
                <w:sz w:val="20"/>
              </w:rPr>
              <w:t>100%</w:t>
            </w:r>
          </w:p>
        </w:tc>
        <w:tc>
          <w:tcPr>
            <w:tcW w:w="2266" w:type="dxa"/>
            <w:shd w:val="clear" w:color="auto" w:fill="252525"/>
          </w:tcPr>
          <w:p w14:paraId="5352FCEB" w14:textId="77777777" w:rsidR="00DF47F4" w:rsidRDefault="00DF47F4">
            <w:pPr>
              <w:pStyle w:val="TableParagraph"/>
              <w:rPr>
                <w:rFonts w:ascii="Times New Roman"/>
                <w:sz w:val="20"/>
              </w:rPr>
            </w:pPr>
          </w:p>
        </w:tc>
      </w:tr>
    </w:tbl>
    <w:p w14:paraId="53B7C19B" w14:textId="77777777" w:rsidR="00DF47F4" w:rsidRDefault="00DF47F4">
      <w:pPr>
        <w:pStyle w:val="TableParagraph"/>
        <w:rPr>
          <w:rFonts w:ascii="Times New Roman"/>
          <w:sz w:val="20"/>
        </w:rPr>
        <w:sectPr w:rsidR="00DF47F4">
          <w:pgSz w:w="15840" w:h="12240" w:orient="landscape"/>
          <w:pgMar w:top="480" w:right="1080" w:bottom="1040" w:left="1080" w:header="0" w:footer="856" w:gutter="0"/>
          <w:cols w:space="720"/>
        </w:sectPr>
      </w:pPr>
    </w:p>
    <w:p w14:paraId="4B8B362B" w14:textId="77777777" w:rsidR="00DF47F4" w:rsidRDefault="00DF47F4">
      <w:pPr>
        <w:pStyle w:val="Textoindependiente"/>
        <w:spacing w:before="342"/>
        <w:rPr>
          <w:rFonts w:ascii="Arial"/>
          <w:b/>
          <w:sz w:val="40"/>
        </w:rPr>
      </w:pPr>
    </w:p>
    <w:p w14:paraId="36A9E7D0" w14:textId="77777777" w:rsidR="00DF47F4" w:rsidRDefault="00CB1EC0">
      <w:pPr>
        <w:pStyle w:val="Prrafodelista"/>
        <w:numPr>
          <w:ilvl w:val="0"/>
          <w:numId w:val="3"/>
        </w:numPr>
        <w:tabs>
          <w:tab w:val="left" w:pos="764"/>
        </w:tabs>
        <w:spacing w:before="0"/>
        <w:ind w:left="764" w:hanging="442"/>
        <w:rPr>
          <w:rFonts w:ascii="Arial"/>
          <w:b/>
          <w:sz w:val="40"/>
        </w:rPr>
      </w:pPr>
      <w:r>
        <w:rPr>
          <w:rFonts w:ascii="Arial"/>
          <w:b/>
          <w:noProof/>
          <w:sz w:val="40"/>
        </w:rPr>
        <w:drawing>
          <wp:anchor distT="0" distB="0" distL="0" distR="0" simplePos="0" relativeHeight="15729664" behindDoc="0" locked="0" layoutInCell="1" allowOverlap="1" wp14:anchorId="60E3C783" wp14:editId="1D69E24E">
            <wp:simplePos x="0" y="0"/>
            <wp:positionH relativeFrom="page">
              <wp:posOffset>6934212</wp:posOffset>
            </wp:positionH>
            <wp:positionV relativeFrom="paragraph">
              <wp:posOffset>-507974</wp:posOffset>
            </wp:positionV>
            <wp:extent cx="2223122" cy="638174"/>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2223122" cy="638174"/>
                    </a:xfrm>
                    <a:prstGeom prst="rect">
                      <a:avLst/>
                    </a:prstGeom>
                  </pic:spPr>
                </pic:pic>
              </a:graphicData>
            </a:graphic>
          </wp:anchor>
        </w:drawing>
      </w:r>
      <w:bookmarkStart w:id="3" w:name="4._Instrucciones_para_el/la_estudiante"/>
      <w:bookmarkEnd w:id="3"/>
      <w:r>
        <w:rPr>
          <w:rFonts w:ascii="Arial"/>
          <w:b/>
          <w:sz w:val="40"/>
        </w:rPr>
        <w:t>Instrucciones</w:t>
      </w:r>
      <w:r>
        <w:rPr>
          <w:rFonts w:ascii="Arial"/>
          <w:b/>
          <w:spacing w:val="-17"/>
          <w:sz w:val="40"/>
        </w:rPr>
        <w:t xml:space="preserve"> </w:t>
      </w:r>
      <w:r>
        <w:rPr>
          <w:rFonts w:ascii="Arial"/>
          <w:b/>
          <w:sz w:val="40"/>
        </w:rPr>
        <w:t>para</w:t>
      </w:r>
      <w:r>
        <w:rPr>
          <w:rFonts w:ascii="Arial"/>
          <w:b/>
          <w:spacing w:val="-16"/>
          <w:sz w:val="40"/>
        </w:rPr>
        <w:t xml:space="preserve"> </w:t>
      </w:r>
      <w:r>
        <w:rPr>
          <w:rFonts w:ascii="Arial"/>
          <w:b/>
          <w:sz w:val="40"/>
        </w:rPr>
        <w:t>el/la</w:t>
      </w:r>
      <w:r>
        <w:rPr>
          <w:rFonts w:ascii="Arial"/>
          <w:b/>
          <w:spacing w:val="-18"/>
          <w:sz w:val="40"/>
        </w:rPr>
        <w:t xml:space="preserve"> </w:t>
      </w:r>
      <w:r>
        <w:rPr>
          <w:rFonts w:ascii="Arial"/>
          <w:b/>
          <w:spacing w:val="-2"/>
          <w:sz w:val="40"/>
        </w:rPr>
        <w:t>estudiante</w:t>
      </w:r>
    </w:p>
    <w:p w14:paraId="2F2EE863" w14:textId="77777777" w:rsidR="00DF47F4" w:rsidRDefault="00CB1EC0">
      <w:pPr>
        <w:pStyle w:val="Textoindependiente"/>
        <w:spacing w:before="365"/>
        <w:ind w:left="455" w:right="465"/>
        <w:jc w:val="both"/>
      </w:pPr>
      <w:r>
        <w:rPr>
          <w:noProof/>
        </w:rPr>
        <mc:AlternateContent>
          <mc:Choice Requires="wps">
            <w:drawing>
              <wp:anchor distT="0" distB="0" distL="0" distR="0" simplePos="0" relativeHeight="487267840" behindDoc="1" locked="0" layoutInCell="1" allowOverlap="1" wp14:anchorId="021B8B87" wp14:editId="75C46E91">
                <wp:simplePos x="0" y="0"/>
                <wp:positionH relativeFrom="page">
                  <wp:posOffset>903732</wp:posOffset>
                </wp:positionH>
                <wp:positionV relativeFrom="paragraph">
                  <wp:posOffset>196124</wp:posOffset>
                </wp:positionV>
                <wp:extent cx="8257540" cy="540829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57540" cy="5408295"/>
                        </a:xfrm>
                        <a:custGeom>
                          <a:avLst/>
                          <a:gdLst/>
                          <a:ahLst/>
                          <a:cxnLst/>
                          <a:rect l="l" t="t" r="r" b="b"/>
                          <a:pathLst>
                            <a:path w="8257540" h="5408295">
                              <a:moveTo>
                                <a:pt x="8257045" y="0"/>
                              </a:moveTo>
                              <a:lnTo>
                                <a:pt x="8250936" y="0"/>
                              </a:lnTo>
                              <a:lnTo>
                                <a:pt x="8250936" y="6108"/>
                              </a:lnTo>
                              <a:lnTo>
                                <a:pt x="8250936" y="36588"/>
                              </a:lnTo>
                              <a:lnTo>
                                <a:pt x="8250936" y="5401818"/>
                              </a:lnTo>
                              <a:lnTo>
                                <a:pt x="6096" y="5401818"/>
                              </a:lnTo>
                              <a:lnTo>
                                <a:pt x="6096" y="36588"/>
                              </a:lnTo>
                              <a:lnTo>
                                <a:pt x="6096" y="6108"/>
                              </a:lnTo>
                              <a:lnTo>
                                <a:pt x="8250936" y="6108"/>
                              </a:lnTo>
                              <a:lnTo>
                                <a:pt x="8250936" y="0"/>
                              </a:lnTo>
                              <a:lnTo>
                                <a:pt x="6096" y="0"/>
                              </a:lnTo>
                              <a:lnTo>
                                <a:pt x="0" y="0"/>
                              </a:lnTo>
                              <a:lnTo>
                                <a:pt x="0" y="5407926"/>
                              </a:lnTo>
                              <a:lnTo>
                                <a:pt x="6096" y="5407926"/>
                              </a:lnTo>
                              <a:lnTo>
                                <a:pt x="8250936" y="5407926"/>
                              </a:lnTo>
                              <a:lnTo>
                                <a:pt x="8257045" y="5407926"/>
                              </a:lnTo>
                              <a:lnTo>
                                <a:pt x="8257045" y="5401830"/>
                              </a:lnTo>
                              <a:lnTo>
                                <a:pt x="8257045" y="36588"/>
                              </a:lnTo>
                              <a:lnTo>
                                <a:pt x="8257045" y="6108"/>
                              </a:lnTo>
                              <a:lnTo>
                                <a:pt x="8257045"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F242F" id="Graphic 10" o:spid="_x0000_s1026" style="position:absolute;margin-left:71.15pt;margin-top:15.45pt;width:650.2pt;height:425.85pt;z-index:-16048640;visibility:visible;mso-wrap-style:square;mso-wrap-distance-left:0;mso-wrap-distance-top:0;mso-wrap-distance-right:0;mso-wrap-distance-bottom:0;mso-position-horizontal:absolute;mso-position-horizontal-relative:page;mso-position-vertical:absolute;mso-position-vertical-relative:text;v-text-anchor:top" coordsize="8257540,540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" path="m8257045,r-6109,l8250936,6108r,30480l8250936,5401818r-8244840,l6096,36588r,-30480l8250936,6108r,-6108l6096,,,,,5407926r6096,l8250936,5407926r6109,l8257045,5401830r,-5365242l8257045,6108r,-6096l8257045,xe" fillcolor="black" stroked="f">
                <v:path arrowok="t"/>
                <w10:wrap anchorx="page"/>
              </v:shape>
            </w:pict>
          </mc:Fallback>
        </mc:AlternateContent>
      </w:r>
      <w:r>
        <w:t>Esta</w:t>
      </w:r>
      <w:r>
        <w:rPr>
          <w:spacing w:val="-2"/>
        </w:rPr>
        <w:t xml:space="preserve"> </w:t>
      </w:r>
      <w:r>
        <w:t>es</w:t>
      </w:r>
      <w:r>
        <w:rPr>
          <w:spacing w:val="-2"/>
        </w:rPr>
        <w:t xml:space="preserve"> </w:t>
      </w:r>
      <w:r>
        <w:t>una</w:t>
      </w:r>
      <w:r>
        <w:rPr>
          <w:spacing w:val="-3"/>
        </w:rPr>
        <w:t xml:space="preserve"> </w:t>
      </w:r>
      <w:r>
        <w:t>evaluación</w:t>
      </w:r>
      <w:r>
        <w:rPr>
          <w:spacing w:val="-5"/>
        </w:rPr>
        <w:t xml:space="preserve"> </w:t>
      </w:r>
      <w:r>
        <w:t>que</w:t>
      </w:r>
      <w:r>
        <w:rPr>
          <w:spacing w:val="-2"/>
        </w:rPr>
        <w:t xml:space="preserve"> </w:t>
      </w:r>
      <w:r>
        <w:t>corresponde</w:t>
      </w:r>
      <w:r>
        <w:rPr>
          <w:spacing w:val="-2"/>
        </w:rPr>
        <w:t xml:space="preserve"> </w:t>
      </w:r>
      <w:r>
        <w:t>a</w:t>
      </w:r>
      <w:r>
        <w:rPr>
          <w:spacing w:val="-2"/>
        </w:rPr>
        <w:t xml:space="preserve"> </w:t>
      </w:r>
      <w:r>
        <w:t>una</w:t>
      </w:r>
      <w:r>
        <w:rPr>
          <w:spacing w:val="-3"/>
        </w:rPr>
        <w:t xml:space="preserve"> </w:t>
      </w:r>
      <w:r>
        <w:t>Entrega</w:t>
      </w:r>
      <w:r>
        <w:rPr>
          <w:spacing w:val="-2"/>
        </w:rPr>
        <w:t xml:space="preserve"> </w:t>
      </w:r>
      <w:r>
        <w:t>de</w:t>
      </w:r>
      <w:r>
        <w:rPr>
          <w:spacing w:val="-2"/>
        </w:rPr>
        <w:t xml:space="preserve"> </w:t>
      </w:r>
      <w:r>
        <w:t>encargo</w:t>
      </w:r>
      <w:r>
        <w:rPr>
          <w:spacing w:val="-2"/>
        </w:rPr>
        <w:t xml:space="preserve"> </w:t>
      </w:r>
      <w:r>
        <w:t>con</w:t>
      </w:r>
      <w:r>
        <w:rPr>
          <w:spacing w:val="-3"/>
        </w:rPr>
        <w:t xml:space="preserve"> </w:t>
      </w:r>
      <w:r>
        <w:t>presentación</w:t>
      </w:r>
      <w:r>
        <w:rPr>
          <w:spacing w:val="-2"/>
        </w:rPr>
        <w:t xml:space="preserve"> </w:t>
      </w:r>
      <w:r>
        <w:t>y</w:t>
      </w:r>
      <w:r>
        <w:rPr>
          <w:spacing w:val="-2"/>
        </w:rPr>
        <w:t xml:space="preserve"> </w:t>
      </w:r>
      <w:r>
        <w:t>tiene</w:t>
      </w:r>
      <w:r>
        <w:rPr>
          <w:spacing w:val="-2"/>
        </w:rPr>
        <w:t xml:space="preserve"> </w:t>
      </w:r>
      <w:r>
        <w:t>un</w:t>
      </w:r>
      <w:r>
        <w:rPr>
          <w:spacing w:val="-1"/>
        </w:rPr>
        <w:t xml:space="preserve"> </w:t>
      </w:r>
      <w:r>
        <w:rPr>
          <w:rFonts w:ascii="Arial" w:hAnsi="Arial"/>
          <w:b/>
        </w:rPr>
        <w:t>40%</w:t>
      </w:r>
      <w:r>
        <w:rPr>
          <w:rFonts w:ascii="Arial" w:hAnsi="Arial"/>
          <w:b/>
          <w:spacing w:val="-2"/>
        </w:rPr>
        <w:t xml:space="preserve"> </w:t>
      </w:r>
      <w:r>
        <w:t>de</w:t>
      </w:r>
      <w:r>
        <w:rPr>
          <w:spacing w:val="-2"/>
        </w:rPr>
        <w:t xml:space="preserve"> </w:t>
      </w:r>
      <w:r>
        <w:t>ponderación</w:t>
      </w:r>
      <w:r>
        <w:rPr>
          <w:spacing w:val="-2"/>
        </w:rPr>
        <w:t xml:space="preserve"> </w:t>
      </w:r>
      <w:r>
        <w:t>sobre</w:t>
      </w:r>
      <w:r>
        <w:rPr>
          <w:spacing w:val="-2"/>
        </w:rPr>
        <w:t xml:space="preserve"> </w:t>
      </w:r>
      <w:r>
        <w:t>la</w:t>
      </w:r>
      <w:r>
        <w:rPr>
          <w:spacing w:val="-2"/>
        </w:rPr>
        <w:t xml:space="preserve"> </w:t>
      </w:r>
      <w:r>
        <w:t>nota final de la asignatura.</w:t>
      </w:r>
    </w:p>
    <w:p w14:paraId="3595DEEE" w14:textId="77777777" w:rsidR="00DF47F4" w:rsidRDefault="00DF47F4">
      <w:pPr>
        <w:pStyle w:val="Textoindependiente"/>
        <w:spacing w:before="74"/>
      </w:pPr>
    </w:p>
    <w:p w14:paraId="51961671" w14:textId="77777777" w:rsidR="00DF47F4" w:rsidRDefault="00CB1EC0">
      <w:pPr>
        <w:ind w:left="455"/>
        <w:rPr>
          <w:rFonts w:ascii="Arial" w:hAnsi="Arial"/>
          <w:b/>
        </w:rPr>
      </w:pPr>
      <w:r>
        <w:rPr>
          <w:rFonts w:ascii="Arial MT" w:hAnsi="Arial MT"/>
        </w:rPr>
        <w:t>El</w:t>
      </w:r>
      <w:r>
        <w:rPr>
          <w:rFonts w:ascii="Arial MT" w:hAnsi="Arial MT"/>
          <w:spacing w:val="-8"/>
        </w:rPr>
        <w:t xml:space="preserve"> </w:t>
      </w:r>
      <w:r>
        <w:rPr>
          <w:rFonts w:ascii="Arial" w:hAnsi="Arial"/>
          <w:b/>
        </w:rPr>
        <w:t>tiempo</w:t>
      </w:r>
      <w:r>
        <w:rPr>
          <w:rFonts w:ascii="Arial" w:hAnsi="Arial"/>
          <w:b/>
          <w:spacing w:val="-8"/>
        </w:rPr>
        <w:t xml:space="preserve"> </w:t>
      </w:r>
      <w:r>
        <w:rPr>
          <w:rFonts w:ascii="Arial MT" w:hAnsi="Arial MT"/>
        </w:rPr>
        <w:t>para</w:t>
      </w:r>
      <w:r>
        <w:rPr>
          <w:rFonts w:ascii="Arial MT" w:hAnsi="Arial MT"/>
          <w:spacing w:val="-8"/>
        </w:rPr>
        <w:t xml:space="preserve"> </w:t>
      </w:r>
      <w:r>
        <w:rPr>
          <w:rFonts w:ascii="Arial MT" w:hAnsi="Arial MT"/>
        </w:rPr>
        <w:t>desarrollar</w:t>
      </w:r>
      <w:r>
        <w:rPr>
          <w:rFonts w:ascii="Arial MT" w:hAnsi="Arial MT"/>
          <w:spacing w:val="-8"/>
        </w:rPr>
        <w:t xml:space="preserve"> </w:t>
      </w:r>
      <w:r>
        <w:rPr>
          <w:rFonts w:ascii="Arial MT" w:hAnsi="Arial MT"/>
        </w:rPr>
        <w:t>esta</w:t>
      </w:r>
      <w:r>
        <w:rPr>
          <w:rFonts w:ascii="Arial MT" w:hAnsi="Arial MT"/>
          <w:spacing w:val="-8"/>
        </w:rPr>
        <w:t xml:space="preserve"> </w:t>
      </w:r>
      <w:r>
        <w:rPr>
          <w:rFonts w:ascii="Arial MT" w:hAnsi="Arial MT"/>
        </w:rPr>
        <w:t>evaluación</w:t>
      </w:r>
      <w:r>
        <w:rPr>
          <w:rFonts w:ascii="Arial MT" w:hAnsi="Arial MT"/>
          <w:spacing w:val="-8"/>
        </w:rPr>
        <w:t xml:space="preserve"> </w:t>
      </w:r>
      <w:r>
        <w:rPr>
          <w:rFonts w:ascii="Arial MT" w:hAnsi="Arial MT"/>
        </w:rPr>
        <w:t>es</w:t>
      </w:r>
      <w:r>
        <w:rPr>
          <w:rFonts w:ascii="Arial MT" w:hAnsi="Arial MT"/>
          <w:spacing w:val="-8"/>
        </w:rPr>
        <w:t xml:space="preserve"> </w:t>
      </w:r>
      <w:r>
        <w:rPr>
          <w:rFonts w:ascii="Arial MT" w:hAnsi="Arial MT"/>
        </w:rPr>
        <w:t>de</w:t>
      </w:r>
      <w:r>
        <w:rPr>
          <w:rFonts w:ascii="Arial MT" w:hAnsi="Arial MT"/>
          <w:spacing w:val="-8"/>
        </w:rPr>
        <w:t xml:space="preserve"> </w:t>
      </w:r>
      <w:r>
        <w:rPr>
          <w:rFonts w:ascii="Arial MT" w:hAnsi="Arial MT"/>
        </w:rPr>
        <w:t>4</w:t>
      </w:r>
      <w:r>
        <w:rPr>
          <w:rFonts w:ascii="Arial MT" w:hAnsi="Arial MT"/>
          <w:spacing w:val="-7"/>
        </w:rPr>
        <w:t xml:space="preserve"> </w:t>
      </w:r>
      <w:r>
        <w:rPr>
          <w:rFonts w:ascii="Arial" w:hAnsi="Arial"/>
          <w:b/>
        </w:rPr>
        <w:t>horas</w:t>
      </w:r>
      <w:r>
        <w:rPr>
          <w:rFonts w:ascii="Arial" w:hAnsi="Arial"/>
          <w:b/>
          <w:spacing w:val="-8"/>
        </w:rPr>
        <w:t xml:space="preserve"> </w:t>
      </w:r>
      <w:r>
        <w:rPr>
          <w:rFonts w:ascii="Arial" w:hAnsi="Arial"/>
          <w:b/>
        </w:rPr>
        <w:t>académicas</w:t>
      </w:r>
      <w:r>
        <w:rPr>
          <w:rFonts w:ascii="Arial" w:hAnsi="Arial"/>
          <w:b/>
          <w:spacing w:val="-8"/>
        </w:rPr>
        <w:t xml:space="preserve"> </w:t>
      </w:r>
      <w:r>
        <w:rPr>
          <w:rFonts w:ascii="Arial" w:hAnsi="Arial"/>
          <w:b/>
        </w:rPr>
        <w:t>(</w:t>
      </w:r>
      <w:r>
        <w:rPr>
          <w:rFonts w:ascii="Arial MT" w:hAnsi="Arial MT"/>
        </w:rPr>
        <w:t>y</w:t>
      </w:r>
      <w:r>
        <w:rPr>
          <w:rFonts w:ascii="Arial MT" w:hAnsi="Arial MT"/>
          <w:spacing w:val="-8"/>
        </w:rPr>
        <w:t xml:space="preserve"> </w:t>
      </w:r>
      <w:r>
        <w:rPr>
          <w:rFonts w:ascii="Arial MT" w:hAnsi="Arial MT"/>
        </w:rPr>
        <w:t>se</w:t>
      </w:r>
      <w:r>
        <w:rPr>
          <w:rFonts w:ascii="Arial MT" w:hAnsi="Arial MT"/>
          <w:spacing w:val="-8"/>
        </w:rPr>
        <w:t xml:space="preserve"> </w:t>
      </w:r>
      <w:r>
        <w:rPr>
          <w:rFonts w:ascii="Arial MT" w:hAnsi="Arial MT"/>
        </w:rPr>
        <w:t>realiza</w:t>
      </w:r>
      <w:r>
        <w:rPr>
          <w:rFonts w:ascii="Arial MT" w:hAnsi="Arial MT"/>
          <w:spacing w:val="-9"/>
        </w:rPr>
        <w:t xml:space="preserve"> </w:t>
      </w:r>
      <w:r>
        <w:rPr>
          <w:rFonts w:ascii="Arial MT" w:hAnsi="Arial MT"/>
        </w:rPr>
        <w:t>de</w:t>
      </w:r>
      <w:r>
        <w:rPr>
          <w:rFonts w:ascii="Arial MT" w:hAnsi="Arial MT"/>
          <w:spacing w:val="-8"/>
        </w:rPr>
        <w:t xml:space="preserve"> </w:t>
      </w:r>
      <w:r>
        <w:rPr>
          <w:rFonts w:ascii="Arial MT" w:hAnsi="Arial MT"/>
        </w:rPr>
        <w:t>manera</w:t>
      </w:r>
      <w:r>
        <w:rPr>
          <w:rFonts w:ascii="Arial MT" w:hAnsi="Arial MT"/>
          <w:spacing w:val="-6"/>
        </w:rPr>
        <w:t xml:space="preserve"> </w:t>
      </w:r>
      <w:r>
        <w:rPr>
          <w:rFonts w:ascii="Arial" w:hAnsi="Arial"/>
          <w:b/>
        </w:rPr>
        <w:t>grupal</w:t>
      </w:r>
      <w:r>
        <w:rPr>
          <w:rFonts w:ascii="Arial" w:hAnsi="Arial"/>
          <w:b/>
          <w:spacing w:val="-8"/>
        </w:rPr>
        <w:t xml:space="preserve"> </w:t>
      </w:r>
      <w:r>
        <w:rPr>
          <w:rFonts w:ascii="Arial MT" w:hAnsi="Arial MT"/>
        </w:rPr>
        <w:t>en</w:t>
      </w:r>
      <w:r>
        <w:rPr>
          <w:rFonts w:ascii="Arial MT" w:hAnsi="Arial MT"/>
          <w:spacing w:val="-8"/>
        </w:rPr>
        <w:t xml:space="preserve"> </w:t>
      </w:r>
      <w:r>
        <w:rPr>
          <w:rFonts w:ascii="Arial MT" w:hAnsi="Arial MT"/>
        </w:rPr>
        <w:t>la</w:t>
      </w:r>
      <w:r>
        <w:rPr>
          <w:rFonts w:ascii="Arial MT" w:hAnsi="Arial MT"/>
          <w:spacing w:val="-8"/>
        </w:rPr>
        <w:t xml:space="preserve"> </w:t>
      </w:r>
      <w:r>
        <w:rPr>
          <w:rFonts w:ascii="Arial" w:hAnsi="Arial"/>
          <w:b/>
        </w:rPr>
        <w:t>Taller</w:t>
      </w:r>
      <w:r>
        <w:rPr>
          <w:rFonts w:ascii="Arial" w:hAnsi="Arial"/>
          <w:b/>
          <w:spacing w:val="-8"/>
        </w:rPr>
        <w:t xml:space="preserve"> </w:t>
      </w:r>
      <w:r>
        <w:rPr>
          <w:rFonts w:ascii="Arial" w:hAnsi="Arial"/>
          <w:b/>
        </w:rPr>
        <w:t>de</w:t>
      </w:r>
      <w:r>
        <w:rPr>
          <w:rFonts w:ascii="Arial" w:hAnsi="Arial"/>
          <w:b/>
          <w:spacing w:val="-8"/>
        </w:rPr>
        <w:t xml:space="preserve"> </w:t>
      </w:r>
      <w:r>
        <w:rPr>
          <w:rFonts w:ascii="Arial" w:hAnsi="Arial"/>
          <w:b/>
        </w:rPr>
        <w:t>computación avanzado / Laboratorio Aplicaciones Web.</w:t>
      </w:r>
    </w:p>
    <w:p w14:paraId="05E7DFEB" w14:textId="77777777" w:rsidR="00DF47F4" w:rsidRDefault="00DF47F4">
      <w:pPr>
        <w:pStyle w:val="Textoindependiente"/>
        <w:spacing w:before="78"/>
        <w:rPr>
          <w:rFonts w:ascii="Arial"/>
          <w:b/>
        </w:rPr>
      </w:pPr>
    </w:p>
    <w:p w14:paraId="2B85FF4F" w14:textId="77777777" w:rsidR="00DF47F4" w:rsidRDefault="00CB1EC0">
      <w:pPr>
        <w:pStyle w:val="Textoindependiente"/>
        <w:spacing w:before="1" w:line="288" w:lineRule="auto"/>
        <w:ind w:left="455" w:right="448"/>
        <w:jc w:val="both"/>
      </w:pPr>
      <w:r>
        <w:rPr>
          <w:rFonts w:ascii="Arial" w:hAnsi="Arial"/>
          <w:b/>
        </w:rPr>
        <w:t xml:space="preserve">La evaluación consiste en </w:t>
      </w:r>
      <w:r>
        <w:t>el desarrollo del segundo paso del proyecto semestral (continuar con el caso iniciado la evaluación sumativa</w:t>
      </w:r>
      <w:r>
        <w:rPr>
          <w:spacing w:val="-2"/>
        </w:rPr>
        <w:t xml:space="preserve"> </w:t>
      </w:r>
      <w:r>
        <w:t>1),</w:t>
      </w:r>
      <w:r>
        <w:rPr>
          <w:spacing w:val="-2"/>
        </w:rPr>
        <w:t xml:space="preserve"> </w:t>
      </w:r>
      <w:r>
        <w:t>este</w:t>
      </w:r>
      <w:r>
        <w:rPr>
          <w:spacing w:val="-2"/>
        </w:rPr>
        <w:t xml:space="preserve"> </w:t>
      </w:r>
      <w:r>
        <w:t>corresponde</w:t>
      </w:r>
      <w:r>
        <w:rPr>
          <w:spacing w:val="-2"/>
        </w:rPr>
        <w:t xml:space="preserve"> </w:t>
      </w:r>
      <w:r>
        <w:t>a</w:t>
      </w:r>
      <w:r>
        <w:rPr>
          <w:spacing w:val="-2"/>
        </w:rPr>
        <w:t xml:space="preserve"> </w:t>
      </w:r>
      <w:r>
        <w:t>la</w:t>
      </w:r>
      <w:r>
        <w:rPr>
          <w:spacing w:val="-2"/>
        </w:rPr>
        <w:t xml:space="preserve"> </w:t>
      </w:r>
      <w:r>
        <w:t>construcción</w:t>
      </w:r>
      <w:r>
        <w:rPr>
          <w:spacing w:val="-2"/>
        </w:rPr>
        <w:t xml:space="preserve"> </w:t>
      </w:r>
      <w:r>
        <w:t>de</w:t>
      </w:r>
      <w:r>
        <w:rPr>
          <w:spacing w:val="-2"/>
        </w:rPr>
        <w:t xml:space="preserve"> </w:t>
      </w:r>
      <w:r>
        <w:t>solución</w:t>
      </w:r>
      <w:r>
        <w:rPr>
          <w:spacing w:val="-3"/>
        </w:rPr>
        <w:t xml:space="preserve"> </w:t>
      </w:r>
      <w:r>
        <w:t>propuesta</w:t>
      </w:r>
      <w:r>
        <w:rPr>
          <w:spacing w:val="-2"/>
        </w:rPr>
        <w:t xml:space="preserve"> </w:t>
      </w:r>
      <w:r>
        <w:t>según</w:t>
      </w:r>
      <w:r>
        <w:rPr>
          <w:spacing w:val="-2"/>
        </w:rPr>
        <w:t xml:space="preserve"> </w:t>
      </w:r>
      <w:r>
        <w:t>las</w:t>
      </w:r>
      <w:r>
        <w:rPr>
          <w:spacing w:val="-2"/>
        </w:rPr>
        <w:t xml:space="preserve"> </w:t>
      </w:r>
      <w:r>
        <w:t>necesidades/requerimientos</w:t>
      </w:r>
      <w:r>
        <w:rPr>
          <w:spacing w:val="-2"/>
        </w:rPr>
        <w:t xml:space="preserve"> </w:t>
      </w:r>
      <w:r>
        <w:t>encontrados</w:t>
      </w:r>
      <w:r>
        <w:rPr>
          <w:spacing w:val="-2"/>
        </w:rPr>
        <w:t xml:space="preserve"> </w:t>
      </w:r>
      <w:r>
        <w:t xml:space="preserve">usando un lenguaje de programación basado en el patrón de arquitectura por capas (C#, JAVA, Python u otro) y en base a esa solución integrar los sistemas de ayuda mediante una API o un </w:t>
      </w:r>
      <w:proofErr w:type="spellStart"/>
      <w:r>
        <w:t>Webservice</w:t>
      </w:r>
      <w:proofErr w:type="spellEnd"/>
      <w:r>
        <w:t xml:space="preserve"> construida por el estudiante que se integre a otras API/</w:t>
      </w:r>
      <w:proofErr w:type="spellStart"/>
      <w:r>
        <w:t>Webservices</w:t>
      </w:r>
      <w:proofErr w:type="spellEnd"/>
      <w:r>
        <w:t xml:space="preserve"> entregados dentro del caso.</w:t>
      </w:r>
    </w:p>
    <w:p w14:paraId="4EA0315F" w14:textId="77777777" w:rsidR="00DF47F4" w:rsidRDefault="00DF47F4">
      <w:pPr>
        <w:pStyle w:val="Textoindependiente"/>
      </w:pPr>
    </w:p>
    <w:p w14:paraId="7292E1C6" w14:textId="77777777" w:rsidR="00DF47F4" w:rsidRDefault="00DF47F4">
      <w:pPr>
        <w:pStyle w:val="Textoindependiente"/>
        <w:spacing w:before="116"/>
      </w:pPr>
    </w:p>
    <w:p w14:paraId="07EC6816" w14:textId="77777777" w:rsidR="00DF47F4" w:rsidRDefault="00CB1EC0">
      <w:pPr>
        <w:spacing w:line="237" w:lineRule="auto"/>
        <w:ind w:left="455"/>
        <w:rPr>
          <w:rFonts w:ascii="Arial" w:hAnsi="Arial"/>
          <w:b/>
          <w:i/>
        </w:rPr>
      </w:pPr>
      <w:r>
        <w:rPr>
          <w:rFonts w:ascii="Arial" w:hAnsi="Arial"/>
          <w:b/>
          <w:i/>
        </w:rPr>
        <w:t>*La evaluación sumativa 2, corresponde al segundo paso del desarrollo del examen transversal, por lo tanto, es relevante considerar la retroalimentación para sus ajustes y posterior presentación durante la evaluación final de la asignatura.</w:t>
      </w:r>
    </w:p>
    <w:p w14:paraId="1361D0E9" w14:textId="77777777" w:rsidR="00DF47F4" w:rsidRDefault="00DF47F4">
      <w:pPr>
        <w:pStyle w:val="Textoindependiente"/>
        <w:spacing w:before="78"/>
        <w:rPr>
          <w:rFonts w:ascii="Arial"/>
          <w:b/>
          <w:i/>
        </w:rPr>
      </w:pPr>
    </w:p>
    <w:p w14:paraId="2A9847F9" w14:textId="77777777" w:rsidR="00DF47F4" w:rsidRDefault="00CB1EC0">
      <w:pPr>
        <w:pStyle w:val="Ttulo1"/>
      </w:pPr>
      <w:r>
        <w:rPr>
          <w:spacing w:val="-2"/>
        </w:rPr>
        <w:t>Instrucciones</w:t>
      </w:r>
      <w:r>
        <w:rPr>
          <w:spacing w:val="10"/>
        </w:rPr>
        <w:t xml:space="preserve"> </w:t>
      </w:r>
      <w:r>
        <w:rPr>
          <w:spacing w:val="-2"/>
        </w:rPr>
        <w:t>Generales:</w:t>
      </w:r>
    </w:p>
    <w:p w14:paraId="2F0DE051" w14:textId="77777777" w:rsidR="00DF47F4" w:rsidRDefault="00DF47F4">
      <w:pPr>
        <w:pStyle w:val="Textoindependiente"/>
        <w:spacing w:before="86"/>
        <w:rPr>
          <w:rFonts w:ascii="Arial"/>
          <w:b/>
        </w:rPr>
      </w:pPr>
    </w:p>
    <w:p w14:paraId="42635A7E" w14:textId="77777777" w:rsidR="00DF47F4" w:rsidRDefault="00CB1EC0">
      <w:pPr>
        <w:pStyle w:val="Prrafodelista"/>
        <w:numPr>
          <w:ilvl w:val="0"/>
          <w:numId w:val="2"/>
        </w:numPr>
        <w:tabs>
          <w:tab w:val="left" w:pos="1176"/>
        </w:tabs>
        <w:spacing w:before="0" w:line="237" w:lineRule="auto"/>
        <w:ind w:right="1165"/>
        <w:rPr>
          <w:rFonts w:ascii="Calibri" w:hAnsi="Calibri"/>
        </w:rPr>
      </w:pPr>
      <w:r>
        <w:t>Reúnas</w:t>
      </w:r>
      <w:r>
        <w:rPr>
          <w:spacing w:val="-2"/>
        </w:rPr>
        <w:t xml:space="preserve"> </w:t>
      </w:r>
      <w:r>
        <w:t>en</w:t>
      </w:r>
      <w:r>
        <w:rPr>
          <w:spacing w:val="-2"/>
        </w:rPr>
        <w:t xml:space="preserve"> </w:t>
      </w:r>
      <w:r>
        <w:t>grupos</w:t>
      </w:r>
      <w:r>
        <w:rPr>
          <w:spacing w:val="-2"/>
        </w:rPr>
        <w:t xml:space="preserve"> </w:t>
      </w:r>
      <w:r>
        <w:t>no</w:t>
      </w:r>
      <w:r>
        <w:rPr>
          <w:spacing w:val="-2"/>
        </w:rPr>
        <w:t xml:space="preserve"> </w:t>
      </w:r>
      <w:r>
        <w:t>más</w:t>
      </w:r>
      <w:r>
        <w:rPr>
          <w:spacing w:val="-2"/>
        </w:rPr>
        <w:t xml:space="preserve"> </w:t>
      </w:r>
      <w:r>
        <w:t>de</w:t>
      </w:r>
      <w:r>
        <w:rPr>
          <w:spacing w:val="-2"/>
        </w:rPr>
        <w:t xml:space="preserve"> </w:t>
      </w:r>
      <w:r>
        <w:t>3</w:t>
      </w:r>
      <w:r>
        <w:rPr>
          <w:spacing w:val="-2"/>
        </w:rPr>
        <w:t xml:space="preserve"> </w:t>
      </w:r>
      <w:r>
        <w:t>integrantes,</w:t>
      </w:r>
      <w:r>
        <w:rPr>
          <w:spacing w:val="-2"/>
        </w:rPr>
        <w:t xml:space="preserve"> </w:t>
      </w:r>
      <w:r>
        <w:t>definir</w:t>
      </w:r>
      <w:r>
        <w:rPr>
          <w:spacing w:val="-2"/>
        </w:rPr>
        <w:t xml:space="preserve"> </w:t>
      </w:r>
      <w:r>
        <w:t>un</w:t>
      </w:r>
      <w:r>
        <w:rPr>
          <w:spacing w:val="-2"/>
        </w:rPr>
        <w:t xml:space="preserve"> </w:t>
      </w:r>
      <w:r>
        <w:t>jefe</w:t>
      </w:r>
      <w:r>
        <w:rPr>
          <w:spacing w:val="-2"/>
        </w:rPr>
        <w:t xml:space="preserve"> </w:t>
      </w:r>
      <w:r>
        <w:t>de</w:t>
      </w:r>
      <w:r>
        <w:rPr>
          <w:spacing w:val="-2"/>
        </w:rPr>
        <w:t xml:space="preserve"> </w:t>
      </w:r>
      <w:r>
        <w:t>proyecto</w:t>
      </w:r>
      <w:r>
        <w:rPr>
          <w:spacing w:val="-2"/>
        </w:rPr>
        <w:t xml:space="preserve"> </w:t>
      </w:r>
      <w:r>
        <w:t>para</w:t>
      </w:r>
      <w:r>
        <w:rPr>
          <w:spacing w:val="-2"/>
        </w:rPr>
        <w:t xml:space="preserve"> </w:t>
      </w:r>
      <w:r>
        <w:t>cada</w:t>
      </w:r>
      <w:r>
        <w:rPr>
          <w:spacing w:val="-2"/>
        </w:rPr>
        <w:t xml:space="preserve"> </w:t>
      </w:r>
      <w:r>
        <w:t>paso</w:t>
      </w:r>
      <w:r>
        <w:rPr>
          <w:spacing w:val="-2"/>
        </w:rPr>
        <w:t xml:space="preserve"> </w:t>
      </w:r>
      <w:r>
        <w:t>a</w:t>
      </w:r>
      <w:r>
        <w:rPr>
          <w:spacing w:val="-2"/>
        </w:rPr>
        <w:t xml:space="preserve"> </w:t>
      </w:r>
      <w:r>
        <w:t>realizar</w:t>
      </w:r>
      <w:r>
        <w:rPr>
          <w:spacing w:val="-2"/>
        </w:rPr>
        <w:t xml:space="preserve"> </w:t>
      </w:r>
      <w:r>
        <w:t>y</w:t>
      </w:r>
      <w:r>
        <w:rPr>
          <w:spacing w:val="-2"/>
        </w:rPr>
        <w:t xml:space="preserve"> </w:t>
      </w:r>
      <w:r>
        <w:t>deberá</w:t>
      </w:r>
      <w:r>
        <w:rPr>
          <w:spacing w:val="-2"/>
        </w:rPr>
        <w:t xml:space="preserve"> </w:t>
      </w:r>
      <w:r>
        <w:t>utilizar</w:t>
      </w:r>
      <w:r>
        <w:rPr>
          <w:spacing w:val="-2"/>
        </w:rPr>
        <w:t xml:space="preserve"> </w:t>
      </w:r>
      <w:r>
        <w:t>un cronograma para ir registrando el desarrollo de las actividades.</w:t>
      </w:r>
    </w:p>
    <w:p w14:paraId="78937028" w14:textId="77777777" w:rsidR="00DF47F4" w:rsidRDefault="00CB1EC0">
      <w:pPr>
        <w:pStyle w:val="Prrafodelista"/>
        <w:numPr>
          <w:ilvl w:val="0"/>
          <w:numId w:val="2"/>
        </w:numPr>
        <w:tabs>
          <w:tab w:val="left" w:pos="1175"/>
        </w:tabs>
        <w:spacing w:before="45"/>
        <w:ind w:left="1175" w:hanging="359"/>
        <w:rPr>
          <w:rFonts w:ascii="Calibri" w:hAnsi="Calibri"/>
        </w:rPr>
      </w:pPr>
      <w:r>
        <w:t>Lea</w:t>
      </w:r>
      <w:r>
        <w:rPr>
          <w:spacing w:val="-6"/>
        </w:rPr>
        <w:t xml:space="preserve"> </w:t>
      </w:r>
      <w:r>
        <w:t>atentamente</w:t>
      </w:r>
      <w:r>
        <w:rPr>
          <w:spacing w:val="-5"/>
        </w:rPr>
        <w:t xml:space="preserve"> </w:t>
      </w:r>
      <w:r>
        <w:t>el</w:t>
      </w:r>
      <w:r>
        <w:rPr>
          <w:spacing w:val="-5"/>
        </w:rPr>
        <w:t xml:space="preserve"> </w:t>
      </w:r>
      <w:r>
        <w:t>caso</w:t>
      </w:r>
      <w:r>
        <w:rPr>
          <w:spacing w:val="-6"/>
        </w:rPr>
        <w:t xml:space="preserve"> </w:t>
      </w:r>
      <w:r>
        <w:t>de</w:t>
      </w:r>
      <w:r>
        <w:rPr>
          <w:spacing w:val="-5"/>
        </w:rPr>
        <w:t xml:space="preserve"> </w:t>
      </w:r>
      <w:r>
        <w:rPr>
          <w:spacing w:val="-2"/>
        </w:rPr>
        <w:t>desarrollo.</w:t>
      </w:r>
    </w:p>
    <w:p w14:paraId="4B42AD4F" w14:textId="77777777" w:rsidR="00DF47F4" w:rsidRDefault="00CB1EC0">
      <w:pPr>
        <w:pStyle w:val="Prrafodelista"/>
        <w:numPr>
          <w:ilvl w:val="0"/>
          <w:numId w:val="2"/>
        </w:numPr>
        <w:tabs>
          <w:tab w:val="left" w:pos="1175"/>
        </w:tabs>
        <w:spacing w:before="24"/>
        <w:ind w:left="1175" w:hanging="359"/>
        <w:rPr>
          <w:rFonts w:ascii="Calibri" w:hAnsi="Calibri"/>
        </w:rPr>
      </w:pPr>
      <w:r>
        <w:t>Una</w:t>
      </w:r>
      <w:r>
        <w:rPr>
          <w:spacing w:val="-7"/>
        </w:rPr>
        <w:t xml:space="preserve"> </w:t>
      </w:r>
      <w:r>
        <w:t>vez</w:t>
      </w:r>
      <w:r>
        <w:rPr>
          <w:spacing w:val="-6"/>
        </w:rPr>
        <w:t xml:space="preserve"> </w:t>
      </w:r>
      <w:r>
        <w:t>analizadas</w:t>
      </w:r>
      <w:r>
        <w:rPr>
          <w:spacing w:val="-7"/>
        </w:rPr>
        <w:t xml:space="preserve"> </w:t>
      </w:r>
      <w:r>
        <w:t>la</w:t>
      </w:r>
      <w:r>
        <w:rPr>
          <w:spacing w:val="-7"/>
        </w:rPr>
        <w:t xml:space="preserve"> </w:t>
      </w:r>
      <w:r>
        <w:t>información</w:t>
      </w:r>
      <w:r>
        <w:rPr>
          <w:spacing w:val="-6"/>
        </w:rPr>
        <w:t xml:space="preserve"> </w:t>
      </w:r>
      <w:r>
        <w:t>del</w:t>
      </w:r>
      <w:r>
        <w:rPr>
          <w:spacing w:val="-6"/>
        </w:rPr>
        <w:t xml:space="preserve"> </w:t>
      </w:r>
      <w:r>
        <w:t>caso,</w:t>
      </w:r>
      <w:r>
        <w:rPr>
          <w:spacing w:val="-6"/>
        </w:rPr>
        <w:t xml:space="preserve"> </w:t>
      </w:r>
      <w:r>
        <w:t>procesa</w:t>
      </w:r>
      <w:r>
        <w:rPr>
          <w:spacing w:val="-7"/>
        </w:rPr>
        <w:t xml:space="preserve"> </w:t>
      </w:r>
      <w:r>
        <w:t>a</w:t>
      </w:r>
      <w:r>
        <w:rPr>
          <w:spacing w:val="-6"/>
        </w:rPr>
        <w:t xml:space="preserve"> </w:t>
      </w:r>
      <w:r>
        <w:t>desarrollar</w:t>
      </w:r>
      <w:r>
        <w:rPr>
          <w:spacing w:val="-6"/>
        </w:rPr>
        <w:t xml:space="preserve"> </w:t>
      </w:r>
      <w:r>
        <w:t>los</w:t>
      </w:r>
      <w:r>
        <w:rPr>
          <w:spacing w:val="-7"/>
        </w:rPr>
        <w:t xml:space="preserve"> </w:t>
      </w:r>
      <w:r>
        <w:t>pasos</w:t>
      </w:r>
      <w:r>
        <w:rPr>
          <w:spacing w:val="-6"/>
        </w:rPr>
        <w:t xml:space="preserve"> </w:t>
      </w:r>
      <w:r>
        <w:rPr>
          <w:spacing w:val="-2"/>
        </w:rPr>
        <w:t>indicados.</w:t>
      </w:r>
    </w:p>
    <w:p w14:paraId="57FF966D" w14:textId="77777777" w:rsidR="00DF47F4" w:rsidRDefault="00CB1EC0">
      <w:pPr>
        <w:pStyle w:val="Prrafodelista"/>
        <w:numPr>
          <w:ilvl w:val="0"/>
          <w:numId w:val="2"/>
        </w:numPr>
        <w:tabs>
          <w:tab w:val="left" w:pos="1175"/>
        </w:tabs>
        <w:spacing w:before="25"/>
        <w:ind w:left="1175" w:hanging="359"/>
        <w:rPr>
          <w:rFonts w:ascii="Calibri" w:hAnsi="Calibri"/>
        </w:rPr>
      </w:pPr>
      <w:r>
        <w:t>En</w:t>
      </w:r>
      <w:r>
        <w:rPr>
          <w:spacing w:val="-7"/>
        </w:rPr>
        <w:t xml:space="preserve"> </w:t>
      </w:r>
      <w:r>
        <w:t>encargo</w:t>
      </w:r>
      <w:r>
        <w:rPr>
          <w:spacing w:val="-7"/>
        </w:rPr>
        <w:t xml:space="preserve"> </w:t>
      </w:r>
      <w:r>
        <w:t>(Código</w:t>
      </w:r>
      <w:r>
        <w:rPr>
          <w:spacing w:val="-6"/>
        </w:rPr>
        <w:t xml:space="preserve"> </w:t>
      </w:r>
      <w:r>
        <w:t>y</w:t>
      </w:r>
      <w:r>
        <w:rPr>
          <w:spacing w:val="-7"/>
        </w:rPr>
        <w:t xml:space="preserve"> </w:t>
      </w:r>
      <w:r>
        <w:t>base</w:t>
      </w:r>
      <w:r>
        <w:rPr>
          <w:spacing w:val="-7"/>
        </w:rPr>
        <w:t xml:space="preserve"> </w:t>
      </w:r>
      <w:r>
        <w:t>de</w:t>
      </w:r>
      <w:r>
        <w:rPr>
          <w:spacing w:val="-6"/>
        </w:rPr>
        <w:t xml:space="preserve"> </w:t>
      </w:r>
      <w:r>
        <w:t>datos),</w:t>
      </w:r>
      <w:r>
        <w:rPr>
          <w:spacing w:val="-7"/>
        </w:rPr>
        <w:t xml:space="preserve"> </w:t>
      </w:r>
      <w:r>
        <w:t>se</w:t>
      </w:r>
      <w:r>
        <w:rPr>
          <w:spacing w:val="-7"/>
        </w:rPr>
        <w:t xml:space="preserve"> </w:t>
      </w:r>
      <w:r>
        <w:t>presenta</w:t>
      </w:r>
      <w:r>
        <w:rPr>
          <w:spacing w:val="-6"/>
        </w:rPr>
        <w:t xml:space="preserve"> </w:t>
      </w:r>
      <w:r>
        <w:t>la</w:t>
      </w:r>
      <w:r>
        <w:rPr>
          <w:spacing w:val="-7"/>
        </w:rPr>
        <w:t xml:space="preserve"> </w:t>
      </w:r>
      <w:r>
        <w:t>semana</w:t>
      </w:r>
      <w:r>
        <w:rPr>
          <w:spacing w:val="-7"/>
        </w:rPr>
        <w:t xml:space="preserve"> </w:t>
      </w:r>
      <w:r>
        <w:t>11</w:t>
      </w:r>
      <w:r>
        <w:rPr>
          <w:spacing w:val="-6"/>
        </w:rPr>
        <w:t xml:space="preserve"> </w:t>
      </w:r>
      <w:r>
        <w:t>del</w:t>
      </w:r>
      <w:r>
        <w:rPr>
          <w:spacing w:val="-7"/>
        </w:rPr>
        <w:t xml:space="preserve"> </w:t>
      </w:r>
      <w:r>
        <w:t>semestre</w:t>
      </w:r>
      <w:r>
        <w:rPr>
          <w:spacing w:val="-7"/>
        </w:rPr>
        <w:t xml:space="preserve"> </w:t>
      </w:r>
      <w:r>
        <w:t>(Paso</w:t>
      </w:r>
      <w:r>
        <w:rPr>
          <w:spacing w:val="-6"/>
        </w:rPr>
        <w:t xml:space="preserve"> </w:t>
      </w:r>
      <w:r>
        <w:rPr>
          <w:spacing w:val="-5"/>
        </w:rPr>
        <w:t>2).</w:t>
      </w:r>
    </w:p>
    <w:p w14:paraId="033AAE91" w14:textId="77777777" w:rsidR="00DF47F4" w:rsidRDefault="00CB1EC0">
      <w:pPr>
        <w:pStyle w:val="Prrafodelista"/>
        <w:numPr>
          <w:ilvl w:val="0"/>
          <w:numId w:val="2"/>
        </w:numPr>
        <w:tabs>
          <w:tab w:val="left" w:pos="1175"/>
        </w:tabs>
        <w:spacing w:before="27"/>
        <w:ind w:left="1175"/>
        <w:rPr>
          <w:rFonts w:ascii="Calibri" w:hAnsi="Calibri"/>
        </w:rPr>
      </w:pPr>
      <w:r>
        <w:t>Para</w:t>
      </w:r>
      <w:r>
        <w:rPr>
          <w:spacing w:val="-6"/>
        </w:rPr>
        <w:t xml:space="preserve"> </w:t>
      </w:r>
      <w:r>
        <w:t>la</w:t>
      </w:r>
      <w:r>
        <w:rPr>
          <w:spacing w:val="-6"/>
        </w:rPr>
        <w:t xml:space="preserve"> </w:t>
      </w:r>
      <w:r>
        <w:t>presentación</w:t>
      </w:r>
      <w:r>
        <w:rPr>
          <w:spacing w:val="-6"/>
        </w:rPr>
        <w:t xml:space="preserve"> </w:t>
      </w:r>
      <w:r>
        <w:t>cuenta</w:t>
      </w:r>
      <w:r>
        <w:rPr>
          <w:spacing w:val="-5"/>
        </w:rPr>
        <w:t xml:space="preserve"> </w:t>
      </w:r>
      <w:r>
        <w:t>con</w:t>
      </w:r>
      <w:r>
        <w:rPr>
          <w:spacing w:val="-6"/>
        </w:rPr>
        <w:t xml:space="preserve"> </w:t>
      </w:r>
      <w:r>
        <w:t>10</w:t>
      </w:r>
      <w:r>
        <w:rPr>
          <w:spacing w:val="-6"/>
        </w:rPr>
        <w:t xml:space="preserve"> </w:t>
      </w:r>
      <w:r>
        <w:t>a</w:t>
      </w:r>
      <w:r>
        <w:rPr>
          <w:spacing w:val="-6"/>
        </w:rPr>
        <w:t xml:space="preserve"> </w:t>
      </w:r>
      <w:r>
        <w:t>15</w:t>
      </w:r>
      <w:r>
        <w:rPr>
          <w:spacing w:val="-6"/>
        </w:rPr>
        <w:t xml:space="preserve"> </w:t>
      </w:r>
      <w:r>
        <w:t>minutos,</w:t>
      </w:r>
      <w:r>
        <w:rPr>
          <w:spacing w:val="-5"/>
        </w:rPr>
        <w:t xml:space="preserve"> </w:t>
      </w:r>
      <w:r>
        <w:t>todos</w:t>
      </w:r>
      <w:r>
        <w:rPr>
          <w:spacing w:val="-6"/>
        </w:rPr>
        <w:t xml:space="preserve"> </w:t>
      </w:r>
      <w:r>
        <w:t>los</w:t>
      </w:r>
      <w:r>
        <w:rPr>
          <w:spacing w:val="-6"/>
        </w:rPr>
        <w:t xml:space="preserve"> </w:t>
      </w:r>
      <w:r>
        <w:t>integrantes</w:t>
      </w:r>
      <w:r>
        <w:rPr>
          <w:spacing w:val="-6"/>
        </w:rPr>
        <w:t xml:space="preserve"> </w:t>
      </w:r>
      <w:r>
        <w:t>deben</w:t>
      </w:r>
      <w:r>
        <w:rPr>
          <w:spacing w:val="-5"/>
        </w:rPr>
        <w:t xml:space="preserve"> </w:t>
      </w:r>
      <w:r>
        <w:t>presentar</w:t>
      </w:r>
      <w:r>
        <w:rPr>
          <w:spacing w:val="-6"/>
        </w:rPr>
        <w:t xml:space="preserve"> </w:t>
      </w:r>
      <w:r>
        <w:t>de</w:t>
      </w:r>
      <w:r>
        <w:rPr>
          <w:spacing w:val="-6"/>
        </w:rPr>
        <w:t xml:space="preserve"> </w:t>
      </w:r>
      <w:r>
        <w:t>acuerdo</w:t>
      </w:r>
      <w:r>
        <w:rPr>
          <w:spacing w:val="-5"/>
        </w:rPr>
        <w:t xml:space="preserve"> </w:t>
      </w:r>
      <w:r>
        <w:t>con</w:t>
      </w:r>
      <w:r>
        <w:rPr>
          <w:spacing w:val="-6"/>
        </w:rPr>
        <w:t xml:space="preserve"> </w:t>
      </w:r>
      <w:r>
        <w:t>su</w:t>
      </w:r>
      <w:r>
        <w:rPr>
          <w:spacing w:val="-6"/>
        </w:rPr>
        <w:t xml:space="preserve"> </w:t>
      </w:r>
      <w:r>
        <w:t>rol</w:t>
      </w:r>
      <w:r>
        <w:rPr>
          <w:spacing w:val="-5"/>
        </w:rPr>
        <w:t xml:space="preserve"> </w:t>
      </w:r>
      <w:r>
        <w:rPr>
          <w:spacing w:val="-2"/>
        </w:rPr>
        <w:t>asignado.</w:t>
      </w:r>
    </w:p>
    <w:p w14:paraId="7D47916B" w14:textId="77777777" w:rsidR="00DF47F4" w:rsidRDefault="00DF47F4">
      <w:pPr>
        <w:pStyle w:val="Prrafodelista"/>
        <w:numPr>
          <w:ilvl w:val="0"/>
          <w:numId w:val="2"/>
        </w:numPr>
        <w:tabs>
          <w:tab w:val="left" w:pos="882"/>
        </w:tabs>
        <w:spacing w:before="39"/>
        <w:ind w:left="882" w:hanging="67"/>
        <w:rPr>
          <w:rFonts w:ascii="Calibri" w:hAnsi="Calibri"/>
          <w:color w:val="EC0000"/>
          <w:sz w:val="20"/>
        </w:rPr>
      </w:pPr>
    </w:p>
    <w:p w14:paraId="3DA29E2D" w14:textId="77777777" w:rsidR="00DF47F4" w:rsidRDefault="00CB1EC0">
      <w:pPr>
        <w:pStyle w:val="Ttulo1"/>
        <w:spacing w:before="29"/>
        <w:ind w:left="456"/>
      </w:pPr>
      <w:r>
        <w:t>PASO</w:t>
      </w:r>
      <w:r>
        <w:rPr>
          <w:spacing w:val="-12"/>
        </w:rPr>
        <w:t xml:space="preserve"> </w:t>
      </w:r>
      <w:r>
        <w:t>2</w:t>
      </w:r>
      <w:r>
        <w:rPr>
          <w:spacing w:val="-10"/>
        </w:rPr>
        <w:t xml:space="preserve"> </w:t>
      </w:r>
      <w:r>
        <w:t>Construcción</w:t>
      </w:r>
      <w:r>
        <w:rPr>
          <w:spacing w:val="-10"/>
        </w:rPr>
        <w:t xml:space="preserve"> </w:t>
      </w:r>
      <w:r>
        <w:t>e</w:t>
      </w:r>
      <w:r>
        <w:rPr>
          <w:spacing w:val="-10"/>
        </w:rPr>
        <w:t xml:space="preserve"> </w:t>
      </w:r>
      <w:r>
        <w:rPr>
          <w:spacing w:val="-2"/>
        </w:rPr>
        <w:t>integración:</w:t>
      </w:r>
    </w:p>
    <w:p w14:paraId="229AE8E9" w14:textId="77777777" w:rsidR="00DF47F4" w:rsidRDefault="00DF47F4">
      <w:pPr>
        <w:pStyle w:val="Textoindependiente"/>
        <w:spacing w:before="81"/>
        <w:rPr>
          <w:rFonts w:ascii="Arial"/>
          <w:b/>
        </w:rPr>
      </w:pPr>
    </w:p>
    <w:p w14:paraId="60637092" w14:textId="37816C51" w:rsidR="00DF47F4" w:rsidRDefault="00DF47F4" w:rsidP="007F76CC">
      <w:pPr>
        <w:pStyle w:val="Textoindependiente"/>
        <w:spacing w:line="259" w:lineRule="auto"/>
        <w:ind w:left="456" w:right="427"/>
      </w:pPr>
    </w:p>
    <w:p w14:paraId="7B2535E4" w14:textId="5D915D31" w:rsidR="007F76CC" w:rsidRDefault="007F76CC" w:rsidP="007F76CC">
      <w:pPr>
        <w:pStyle w:val="Textoindependiente"/>
        <w:spacing w:line="259" w:lineRule="auto"/>
        <w:ind w:left="456" w:right="427"/>
      </w:pPr>
    </w:p>
    <w:p w14:paraId="2CB11A43" w14:textId="214940AD" w:rsidR="007F76CC" w:rsidRDefault="007F76CC" w:rsidP="007F76CC">
      <w:pPr>
        <w:pStyle w:val="Textoindependiente"/>
        <w:spacing w:line="259" w:lineRule="auto"/>
        <w:ind w:left="456" w:right="427"/>
      </w:pPr>
    </w:p>
    <w:p w14:paraId="1242F981" w14:textId="2E6A765F" w:rsidR="007F76CC" w:rsidRDefault="007F76CC" w:rsidP="007F76CC">
      <w:pPr>
        <w:pStyle w:val="Textoindependiente"/>
        <w:spacing w:line="259" w:lineRule="auto"/>
        <w:ind w:left="456" w:right="427"/>
      </w:pPr>
    </w:p>
    <w:p w14:paraId="454BF04E" w14:textId="0D4EB95B" w:rsidR="007F76CC" w:rsidRDefault="007F76CC" w:rsidP="007F76CC">
      <w:pPr>
        <w:pStyle w:val="Textoindependiente"/>
        <w:spacing w:line="259" w:lineRule="auto"/>
        <w:ind w:left="456" w:right="427"/>
      </w:pPr>
    </w:p>
    <w:p w14:paraId="20298372" w14:textId="01E7B8BC" w:rsidR="007F76CC" w:rsidRDefault="007F76CC" w:rsidP="007F76CC">
      <w:pPr>
        <w:pStyle w:val="Textoindependiente"/>
        <w:spacing w:line="259" w:lineRule="auto"/>
        <w:ind w:left="456" w:right="427"/>
        <w:rPr>
          <w:sz w:val="40"/>
        </w:rPr>
      </w:pPr>
    </w:p>
    <w:p w14:paraId="490ECB85" w14:textId="77777777" w:rsidR="007F76CC" w:rsidRPr="008824F8" w:rsidRDefault="007F76CC" w:rsidP="007F76CC">
      <w:r w:rsidRPr="008824F8">
        <w:rPr>
          <w:b/>
          <w:bCs/>
        </w:rPr>
        <w:t>PASO 2 (Construcción e integración):</w:t>
      </w:r>
      <w:r w:rsidRPr="008824F8">
        <w:t xml:space="preserve"> "MEDISTOCK" cuenta con un portal corporativo base. Para modernizar su arquitectura, se exige que la nueva solución tecnológica contemple estrictamente lo siguiente:</w:t>
      </w:r>
    </w:p>
    <w:p w14:paraId="57A27CBD" w14:textId="77777777" w:rsidR="007F76CC" w:rsidRPr="008824F8" w:rsidRDefault="007F76CC" w:rsidP="007F76CC">
      <w:pPr>
        <w:widowControl/>
        <w:numPr>
          <w:ilvl w:val="0"/>
          <w:numId w:val="4"/>
        </w:numPr>
        <w:autoSpaceDE/>
        <w:autoSpaceDN/>
        <w:spacing w:after="160" w:line="278" w:lineRule="auto"/>
      </w:pPr>
      <w:r w:rsidRPr="008824F8">
        <w:rPr>
          <w:b/>
          <w:bCs/>
        </w:rPr>
        <w:t>Construcción de API Propia (Exposición de Servicios):</w:t>
      </w:r>
      <w:r w:rsidRPr="008824F8">
        <w:t xml:space="preserve"> Se debe construir una API REST/</w:t>
      </w:r>
      <w:proofErr w:type="spellStart"/>
      <w:r w:rsidRPr="008824F8">
        <w:t>Webservice</w:t>
      </w:r>
      <w:proofErr w:type="spellEnd"/>
      <w:r w:rsidRPr="008824F8">
        <w:t xml:space="preserve"> que exponga el catálogo de productos, precios y el stock actualizado en tiempo real. El objetivo de esta API es que los sistemas ERP de las grandes clínicas (sistemas externos) puedan conectarse y consumir esta información de manera automatizada para abastecerse sin intervención humana. </w:t>
      </w:r>
      <w:r w:rsidRPr="008824F8">
        <w:rPr>
          <w:i/>
          <w:iCs/>
        </w:rPr>
        <w:t xml:space="preserve">Ejemplo de </w:t>
      </w:r>
      <w:proofErr w:type="spellStart"/>
      <w:r w:rsidRPr="008824F8">
        <w:rPr>
          <w:i/>
          <w:iCs/>
        </w:rPr>
        <w:t>endpoint</w:t>
      </w:r>
      <w:proofErr w:type="spellEnd"/>
      <w:r w:rsidRPr="008824F8">
        <w:rPr>
          <w:i/>
          <w:iCs/>
        </w:rPr>
        <w:t xml:space="preserve"> esperado: GET /api/v1/productos/{</w:t>
      </w:r>
      <w:proofErr w:type="spellStart"/>
      <w:r w:rsidRPr="008824F8">
        <w:rPr>
          <w:i/>
          <w:iCs/>
        </w:rPr>
        <w:t>codigo_producto</w:t>
      </w:r>
      <w:proofErr w:type="spellEnd"/>
      <w:r w:rsidRPr="008824F8">
        <w:rPr>
          <w:i/>
          <w:iCs/>
        </w:rPr>
        <w:t>}</w:t>
      </w:r>
    </w:p>
    <w:p w14:paraId="0F984D2F" w14:textId="77777777" w:rsidR="007F76CC" w:rsidRPr="008824F8" w:rsidRDefault="007F76CC" w:rsidP="007F76CC">
      <w:pPr>
        <w:widowControl/>
        <w:numPr>
          <w:ilvl w:val="0"/>
          <w:numId w:val="5"/>
        </w:numPr>
        <w:autoSpaceDE/>
        <w:autoSpaceDN/>
        <w:spacing w:after="160" w:line="278" w:lineRule="auto"/>
      </w:pPr>
      <w:r w:rsidRPr="008824F8">
        <w:rPr>
          <w:b/>
          <w:bCs/>
        </w:rPr>
        <w:t>Integración 1 (Pagos):</w:t>
      </w:r>
      <w:r w:rsidRPr="008824F8">
        <w:t xml:space="preserve"> Integración con la API de una Pasarela de Pagos (ej. Webpay Plus de Transbank o </w:t>
      </w:r>
      <w:proofErr w:type="spellStart"/>
      <w:r w:rsidRPr="008824F8">
        <w:t>MercadoPago</w:t>
      </w:r>
      <w:proofErr w:type="spellEnd"/>
      <w:r w:rsidRPr="008824F8">
        <w:t>) para procesar las compras de los pacientes particulares (B2C) con tarjetas de crédito/débito.</w:t>
      </w:r>
    </w:p>
    <w:p w14:paraId="60D5B47A" w14:textId="4A346DBB" w:rsidR="007F76CC" w:rsidRDefault="007F76CC" w:rsidP="007F76CC">
      <w:pPr>
        <w:widowControl/>
        <w:numPr>
          <w:ilvl w:val="0"/>
          <w:numId w:val="5"/>
        </w:numPr>
        <w:autoSpaceDE/>
        <w:autoSpaceDN/>
        <w:spacing w:after="160" w:line="278" w:lineRule="auto"/>
      </w:pPr>
      <w:r w:rsidRPr="008824F8">
        <w:rPr>
          <w:b/>
          <w:bCs/>
        </w:rPr>
        <w:t>Integración 2 (Logística y Trazabilidad):</w:t>
      </w:r>
      <w:r w:rsidRPr="008824F8">
        <w:t xml:space="preserve"> Las clínicas exigen saber exactamente dónde viene su pedido urgente. El sistema debe consumir una API de logística para generar el número de seguimiento (Tracking). Los estudiantes pueden utilizar el modo test de la API de </w:t>
      </w:r>
      <w:proofErr w:type="spellStart"/>
      <w:r w:rsidRPr="008824F8">
        <w:rPr>
          <w:b/>
          <w:bCs/>
        </w:rPr>
        <w:t>Shippo</w:t>
      </w:r>
      <w:proofErr w:type="spellEnd"/>
      <w:r>
        <w:rPr>
          <w:b/>
          <w:bCs/>
        </w:rPr>
        <w:t xml:space="preserve"> o Chilexpress o similar (consultar con el profesor)</w:t>
      </w:r>
      <w:r w:rsidRPr="008824F8">
        <w:t>, o en su defecto</w:t>
      </w:r>
      <w:r>
        <w:t xml:space="preserve"> definir alguna otra API en conjunto con el docente.</w:t>
      </w:r>
    </w:p>
    <w:p w14:paraId="3010CE11" w14:textId="77777777" w:rsidR="007F76CC" w:rsidRPr="005C2325" w:rsidRDefault="007F76CC" w:rsidP="007F76CC">
      <w:pPr>
        <w:widowControl/>
        <w:numPr>
          <w:ilvl w:val="0"/>
          <w:numId w:val="5"/>
        </w:numPr>
        <w:autoSpaceDE/>
        <w:autoSpaceDN/>
        <w:spacing w:after="160" w:line="278" w:lineRule="auto"/>
      </w:pPr>
      <w:r w:rsidRPr="00950006">
        <w:rPr>
          <w:b/>
          <w:bCs/>
        </w:rPr>
        <w:t>Nota importante sobre las integraciones:</w:t>
      </w:r>
      <w:r w:rsidRPr="00950006">
        <w:t xml:space="preserve"> El docente a cargo de la sección tiene la total facultad de asignar, modificar o autorizar el uso de </w:t>
      </w:r>
      <w:proofErr w:type="spellStart"/>
      <w:r w:rsidRPr="00950006">
        <w:t>APIs</w:t>
      </w:r>
      <w:proofErr w:type="spellEnd"/>
      <w:r w:rsidRPr="00950006">
        <w:t xml:space="preserve"> </w:t>
      </w:r>
      <w:r>
        <w:t xml:space="preserve">si no existen </w:t>
      </w:r>
      <w:proofErr w:type="spellStart"/>
      <w:r>
        <w:t>sandbox</w:t>
      </w:r>
      <w:proofErr w:type="spellEnd"/>
      <w:r>
        <w:t xml:space="preserve"> disponibles, </w:t>
      </w:r>
      <w:r w:rsidRPr="00950006">
        <w:t>siempre que estas cumplan con el nivel de complejidad requerido y permitan alcanzar los objetivos de integración de la asignatura.</w:t>
      </w:r>
    </w:p>
    <w:p w14:paraId="0FBE210C" w14:textId="77777777" w:rsidR="007F76CC" w:rsidRDefault="007F76CC" w:rsidP="007F76CC">
      <w:pPr>
        <w:ind w:left="720"/>
      </w:pPr>
    </w:p>
    <w:p w14:paraId="0C067130" w14:textId="1F854B53" w:rsidR="007F76CC" w:rsidRPr="007F76CC" w:rsidRDefault="007F76CC" w:rsidP="007F76CC">
      <w:pPr>
        <w:ind w:left="720"/>
        <w:rPr>
          <w:b/>
          <w:bCs/>
        </w:rPr>
      </w:pPr>
      <w:r w:rsidRPr="007F76CC">
        <w:rPr>
          <w:b/>
          <w:bCs/>
        </w:rPr>
        <w:t>Entregables:</w:t>
      </w:r>
    </w:p>
    <w:p w14:paraId="6E30F386" w14:textId="57A76B05" w:rsidR="007F76CC" w:rsidRDefault="007F76CC" w:rsidP="007F76CC">
      <w:pPr>
        <w:ind w:left="720"/>
      </w:pPr>
      <w:r>
        <w:tab/>
      </w:r>
    </w:p>
    <w:p w14:paraId="66FB3CE6" w14:textId="504F8393" w:rsidR="007F76CC" w:rsidRDefault="007F76CC" w:rsidP="007F76CC">
      <w:pPr>
        <w:ind w:left="720"/>
      </w:pPr>
      <w:r>
        <w:t xml:space="preserve">Link de </w:t>
      </w:r>
      <w:proofErr w:type="spellStart"/>
      <w:r>
        <w:t>Github</w:t>
      </w:r>
      <w:proofErr w:type="spellEnd"/>
      <w:r>
        <w:t xml:space="preserve"> </w:t>
      </w:r>
    </w:p>
    <w:p w14:paraId="15777446" w14:textId="77777777" w:rsidR="007F76CC" w:rsidRDefault="007F76CC" w:rsidP="007F76CC">
      <w:pPr>
        <w:ind w:left="720"/>
      </w:pPr>
    </w:p>
    <w:p w14:paraId="13C7B59F" w14:textId="741D8F8A" w:rsidR="007F76CC" w:rsidRDefault="007F76CC" w:rsidP="007F76CC">
      <w:pPr>
        <w:ind w:left="720"/>
      </w:pPr>
      <w:r>
        <w:t>Link del Sitio web</w:t>
      </w:r>
    </w:p>
    <w:p w14:paraId="2D18A83B" w14:textId="25FAA618" w:rsidR="00AB2BDC" w:rsidRDefault="00AB2BDC" w:rsidP="007F76CC">
      <w:pPr>
        <w:ind w:left="720"/>
      </w:pPr>
    </w:p>
    <w:p w14:paraId="1BC2A536" w14:textId="23772C53" w:rsidR="00AB2BDC" w:rsidRDefault="00E51B13" w:rsidP="007F76CC">
      <w:pPr>
        <w:ind w:left="720"/>
      </w:pPr>
      <w:r>
        <w:t>Código</w:t>
      </w:r>
      <w:r w:rsidR="00AB2BDC">
        <w:t xml:space="preserve"> fuente</w:t>
      </w:r>
    </w:p>
    <w:p w14:paraId="5FC2796D" w14:textId="42B921E4" w:rsidR="00AB2BDC" w:rsidRDefault="00AB2BDC" w:rsidP="007F76CC">
      <w:pPr>
        <w:ind w:left="720"/>
      </w:pPr>
    </w:p>
    <w:p w14:paraId="5355F2C1" w14:textId="57ED84FE" w:rsidR="00AB2BDC" w:rsidRDefault="00AB2BDC" w:rsidP="007F76CC">
      <w:pPr>
        <w:ind w:left="720"/>
      </w:pPr>
      <w:r>
        <w:t xml:space="preserve">Link del </w:t>
      </w:r>
      <w:proofErr w:type="spellStart"/>
      <w:r w:rsidR="00E51B13">
        <w:t>F</w:t>
      </w:r>
      <w:r>
        <w:t>rontend</w:t>
      </w:r>
      <w:proofErr w:type="spellEnd"/>
      <w:r>
        <w:t xml:space="preserve"> que consume su API</w:t>
      </w:r>
    </w:p>
    <w:p w14:paraId="7C15CF58" w14:textId="6BC06A10" w:rsidR="007F76CC" w:rsidRDefault="007F76CC" w:rsidP="007F76CC">
      <w:pPr>
        <w:ind w:left="720"/>
      </w:pPr>
    </w:p>
    <w:p w14:paraId="4FB1D4D5" w14:textId="0C066681" w:rsidR="007F76CC" w:rsidRPr="007F76CC" w:rsidRDefault="007F76CC" w:rsidP="007F76CC">
      <w:pPr>
        <w:ind w:left="720"/>
        <w:rPr>
          <w:b/>
          <w:bCs/>
        </w:rPr>
      </w:pPr>
      <w:r w:rsidRPr="007F76CC">
        <w:rPr>
          <w:b/>
          <w:bCs/>
        </w:rPr>
        <w:t>Presentación:</w:t>
      </w:r>
    </w:p>
    <w:p w14:paraId="295B80E5" w14:textId="3138F40F" w:rsidR="007F76CC" w:rsidRDefault="007F76CC" w:rsidP="007F76CC">
      <w:pPr>
        <w:ind w:left="720"/>
      </w:pPr>
      <w:r>
        <w:rPr>
          <w:sz w:val="40"/>
        </w:rPr>
        <w:tab/>
      </w:r>
      <w:r>
        <w:t xml:space="preserve">Sitio web funcionando Subido a un servidor se les provee </w:t>
      </w:r>
      <w:r w:rsidRPr="007F76CC">
        <w:rPr>
          <w:b/>
          <w:bCs/>
        </w:rPr>
        <w:t>AWS</w:t>
      </w:r>
      <w:r>
        <w:t xml:space="preserve"> pueden utilizar alternativas.</w:t>
      </w:r>
    </w:p>
    <w:p w14:paraId="70F7B7E4" w14:textId="12196B6B" w:rsidR="007F76CC" w:rsidRDefault="007F76CC" w:rsidP="007F76CC">
      <w:pPr>
        <w:pStyle w:val="Prrafodelista"/>
        <w:numPr>
          <w:ilvl w:val="0"/>
          <w:numId w:val="2"/>
        </w:numPr>
      </w:pPr>
      <w:r>
        <w:t>Visualización del sitio.</w:t>
      </w:r>
    </w:p>
    <w:p w14:paraId="36E9EF14" w14:textId="06E17385" w:rsidR="007F76CC" w:rsidRDefault="007F76CC" w:rsidP="007F76CC">
      <w:pPr>
        <w:pStyle w:val="Prrafodelista"/>
        <w:numPr>
          <w:ilvl w:val="0"/>
          <w:numId w:val="2"/>
        </w:numPr>
      </w:pPr>
      <w:r>
        <w:t>Funcionamiento del sitio.</w:t>
      </w:r>
    </w:p>
    <w:p w14:paraId="5F55A22E" w14:textId="2AC5F1FE" w:rsidR="007F76CC" w:rsidRDefault="007F76CC" w:rsidP="007F76CC">
      <w:pPr>
        <w:pStyle w:val="Prrafodelista"/>
        <w:numPr>
          <w:ilvl w:val="0"/>
          <w:numId w:val="2"/>
        </w:numPr>
      </w:pPr>
      <w:r>
        <w:t xml:space="preserve">Funcionamiento de las </w:t>
      </w:r>
      <w:proofErr w:type="spellStart"/>
      <w:r>
        <w:t>APIs</w:t>
      </w:r>
      <w:proofErr w:type="spellEnd"/>
      <w:r>
        <w:t xml:space="preserve"> integradas.</w:t>
      </w:r>
    </w:p>
    <w:p w14:paraId="61E28327" w14:textId="366C96F3" w:rsidR="00DF47F4" w:rsidRDefault="00DF47F4">
      <w:pPr>
        <w:pStyle w:val="Textoindependiente"/>
        <w:rPr>
          <w:sz w:val="40"/>
        </w:rPr>
      </w:pPr>
    </w:p>
    <w:p w14:paraId="49CE6182" w14:textId="77777777" w:rsidR="00DF47F4" w:rsidRDefault="00DF47F4">
      <w:pPr>
        <w:pStyle w:val="Textoindependiente"/>
        <w:rPr>
          <w:sz w:val="40"/>
        </w:rPr>
      </w:pPr>
    </w:p>
    <w:p w14:paraId="0D7F991D" w14:textId="284430B0" w:rsidR="00DF47F4" w:rsidRDefault="00DF47F4">
      <w:pPr>
        <w:pStyle w:val="Textoindependiente"/>
        <w:rPr>
          <w:sz w:val="40"/>
        </w:rPr>
      </w:pPr>
    </w:p>
    <w:p w14:paraId="651766B2" w14:textId="4DCB9D45" w:rsidR="007F76CC" w:rsidRDefault="007F76CC">
      <w:pPr>
        <w:pStyle w:val="Textoindependiente"/>
        <w:rPr>
          <w:sz w:val="40"/>
        </w:rPr>
      </w:pPr>
    </w:p>
    <w:p w14:paraId="175D3B68" w14:textId="77777777" w:rsidR="007F76CC" w:rsidRDefault="007F76CC">
      <w:pPr>
        <w:pStyle w:val="Textoindependiente"/>
        <w:rPr>
          <w:sz w:val="40"/>
        </w:rPr>
      </w:pPr>
    </w:p>
    <w:p w14:paraId="73219BB0" w14:textId="77777777" w:rsidR="00DF47F4" w:rsidRDefault="00DF47F4">
      <w:pPr>
        <w:pStyle w:val="Textoindependiente"/>
        <w:spacing w:before="84"/>
        <w:rPr>
          <w:sz w:val="40"/>
        </w:rPr>
      </w:pPr>
    </w:p>
    <w:p w14:paraId="6B5EAAF1" w14:textId="77777777" w:rsidR="00DF47F4" w:rsidRDefault="00CB1EC0">
      <w:pPr>
        <w:pStyle w:val="Prrafodelista"/>
        <w:numPr>
          <w:ilvl w:val="0"/>
          <w:numId w:val="3"/>
        </w:numPr>
        <w:tabs>
          <w:tab w:val="left" w:pos="764"/>
        </w:tabs>
        <w:spacing w:before="0" w:after="36"/>
        <w:ind w:left="764" w:hanging="442"/>
        <w:rPr>
          <w:rFonts w:ascii="Arial" w:hAnsi="Arial"/>
          <w:b/>
          <w:sz w:val="40"/>
        </w:rPr>
      </w:pPr>
      <w:bookmarkStart w:id="4" w:name="5._Pauta_de_Evaluación"/>
      <w:bookmarkEnd w:id="4"/>
      <w:r>
        <w:rPr>
          <w:rFonts w:ascii="Arial" w:hAnsi="Arial"/>
          <w:b/>
          <w:sz w:val="40"/>
        </w:rPr>
        <w:t>Pauta</w:t>
      </w:r>
      <w:r>
        <w:rPr>
          <w:rFonts w:ascii="Arial" w:hAnsi="Arial"/>
          <w:b/>
          <w:spacing w:val="-10"/>
          <w:sz w:val="40"/>
        </w:rPr>
        <w:t xml:space="preserve"> </w:t>
      </w:r>
      <w:r>
        <w:rPr>
          <w:rFonts w:ascii="Arial" w:hAnsi="Arial"/>
          <w:b/>
          <w:sz w:val="40"/>
        </w:rPr>
        <w:t>de</w:t>
      </w:r>
      <w:r>
        <w:rPr>
          <w:rFonts w:ascii="Arial" w:hAnsi="Arial"/>
          <w:b/>
          <w:spacing w:val="-9"/>
          <w:sz w:val="40"/>
        </w:rPr>
        <w:t xml:space="preserve"> </w:t>
      </w:r>
      <w:r>
        <w:rPr>
          <w:rFonts w:ascii="Arial" w:hAnsi="Arial"/>
          <w:b/>
          <w:spacing w:val="-2"/>
          <w:sz w:val="40"/>
        </w:rPr>
        <w:t>Evaluación</w:t>
      </w:r>
    </w:p>
    <w:tbl>
      <w:tblPr>
        <w:tblStyle w:val="TableNormal"/>
        <w:tblW w:w="0" w:type="auto"/>
        <w:tblInd w:w="362" w:type="dxa"/>
        <w:tblBorders>
          <w:top w:val="single" w:sz="6" w:space="0" w:color="7E7E7E"/>
          <w:left w:val="single" w:sz="6" w:space="0" w:color="7E7E7E"/>
          <w:bottom w:val="single" w:sz="6" w:space="0" w:color="7E7E7E"/>
          <w:right w:val="single" w:sz="6" w:space="0" w:color="7E7E7E"/>
          <w:insideH w:val="single" w:sz="6" w:space="0" w:color="7E7E7E"/>
          <w:insideV w:val="single" w:sz="6" w:space="0" w:color="7E7E7E"/>
        </w:tblBorders>
        <w:tblLayout w:type="fixed"/>
        <w:tblLook w:val="01E0" w:firstRow="1" w:lastRow="1" w:firstColumn="1" w:lastColumn="1" w:noHBand="0" w:noVBand="0"/>
      </w:tblPr>
      <w:tblGrid>
        <w:gridCol w:w="2190"/>
        <w:gridCol w:w="989"/>
        <w:gridCol w:w="9720"/>
      </w:tblGrid>
      <w:tr w:rsidR="00DF47F4" w14:paraId="2EA90E25" w14:textId="77777777">
        <w:trPr>
          <w:trHeight w:val="553"/>
        </w:trPr>
        <w:tc>
          <w:tcPr>
            <w:tcW w:w="2190" w:type="dxa"/>
            <w:shd w:val="clear" w:color="auto" w:fill="252525"/>
          </w:tcPr>
          <w:p w14:paraId="29D0D112" w14:textId="77777777" w:rsidR="00DF47F4" w:rsidRDefault="00CB1EC0">
            <w:pPr>
              <w:pStyle w:val="TableParagraph"/>
              <w:spacing w:before="145"/>
              <w:ind w:left="72" w:right="58"/>
              <w:jc w:val="center"/>
              <w:rPr>
                <w:rFonts w:ascii="Arial" w:hAnsi="Arial"/>
                <w:b/>
              </w:rPr>
            </w:pPr>
            <w:r>
              <w:rPr>
                <w:rFonts w:ascii="Arial" w:hAnsi="Arial"/>
                <w:b/>
                <w:color w:val="FFFFFF"/>
                <w:spacing w:val="-2"/>
              </w:rPr>
              <w:t>Categoría</w:t>
            </w:r>
          </w:p>
        </w:tc>
        <w:tc>
          <w:tcPr>
            <w:tcW w:w="989" w:type="dxa"/>
            <w:shd w:val="clear" w:color="auto" w:fill="252525"/>
          </w:tcPr>
          <w:p w14:paraId="4AF15A35" w14:textId="77777777" w:rsidR="00DF47F4" w:rsidRDefault="00CB1EC0">
            <w:pPr>
              <w:pStyle w:val="TableParagraph"/>
              <w:spacing w:before="8"/>
              <w:ind w:left="13" w:right="1"/>
              <w:jc w:val="center"/>
              <w:rPr>
                <w:rFonts w:ascii="Arial"/>
                <w:b/>
              </w:rPr>
            </w:pPr>
            <w:r>
              <w:rPr>
                <w:rFonts w:ascii="Arial"/>
                <w:b/>
                <w:color w:val="FFFFFF"/>
                <w:spacing w:val="-10"/>
              </w:rPr>
              <w:t>%</w:t>
            </w:r>
          </w:p>
          <w:p w14:paraId="281E85B6" w14:textId="77777777" w:rsidR="00DF47F4" w:rsidRDefault="00CB1EC0">
            <w:pPr>
              <w:pStyle w:val="TableParagraph"/>
              <w:spacing w:before="19"/>
              <w:ind w:left="13"/>
              <w:jc w:val="center"/>
              <w:rPr>
                <w:rFonts w:ascii="Arial"/>
                <w:b/>
              </w:rPr>
            </w:pPr>
            <w:r>
              <w:rPr>
                <w:rFonts w:ascii="Arial"/>
                <w:b/>
                <w:color w:val="FFFFFF"/>
                <w:spacing w:val="-2"/>
              </w:rPr>
              <w:t>logro</w:t>
            </w:r>
          </w:p>
        </w:tc>
        <w:tc>
          <w:tcPr>
            <w:tcW w:w="9720" w:type="dxa"/>
            <w:shd w:val="clear" w:color="auto" w:fill="252525"/>
          </w:tcPr>
          <w:p w14:paraId="35FC6485" w14:textId="77777777" w:rsidR="00DF47F4" w:rsidRDefault="00CB1EC0">
            <w:pPr>
              <w:pStyle w:val="TableParagraph"/>
              <w:spacing w:before="145"/>
              <w:ind w:left="13"/>
              <w:jc w:val="center"/>
              <w:rPr>
                <w:rFonts w:ascii="Arial" w:hAnsi="Arial"/>
                <w:b/>
              </w:rPr>
            </w:pPr>
            <w:r>
              <w:rPr>
                <w:rFonts w:ascii="Arial" w:hAnsi="Arial"/>
                <w:b/>
                <w:color w:val="FFFFFF"/>
              </w:rPr>
              <w:t>Descripción</w:t>
            </w:r>
            <w:r>
              <w:rPr>
                <w:rFonts w:ascii="Arial" w:hAnsi="Arial"/>
                <w:b/>
                <w:color w:val="FFFFFF"/>
                <w:spacing w:val="-9"/>
              </w:rPr>
              <w:t xml:space="preserve"> </w:t>
            </w:r>
            <w:r>
              <w:rPr>
                <w:rFonts w:ascii="Arial" w:hAnsi="Arial"/>
                <w:b/>
                <w:color w:val="FFFFFF"/>
              </w:rPr>
              <w:t>niveles</w:t>
            </w:r>
            <w:r>
              <w:rPr>
                <w:rFonts w:ascii="Arial" w:hAnsi="Arial"/>
                <w:b/>
                <w:color w:val="FFFFFF"/>
                <w:spacing w:val="-8"/>
              </w:rPr>
              <w:t xml:space="preserve"> </w:t>
            </w:r>
            <w:r>
              <w:rPr>
                <w:rFonts w:ascii="Arial" w:hAnsi="Arial"/>
                <w:b/>
                <w:color w:val="FFFFFF"/>
              </w:rPr>
              <w:t>de</w:t>
            </w:r>
            <w:r>
              <w:rPr>
                <w:rFonts w:ascii="Arial" w:hAnsi="Arial"/>
                <w:b/>
                <w:color w:val="FFFFFF"/>
                <w:spacing w:val="-8"/>
              </w:rPr>
              <w:t xml:space="preserve"> </w:t>
            </w:r>
            <w:r>
              <w:rPr>
                <w:rFonts w:ascii="Arial" w:hAnsi="Arial"/>
                <w:b/>
                <w:color w:val="FFFFFF"/>
                <w:spacing w:val="-2"/>
              </w:rPr>
              <w:t>logro</w:t>
            </w:r>
          </w:p>
        </w:tc>
      </w:tr>
      <w:tr w:rsidR="00DF47F4" w14:paraId="443B115A" w14:textId="77777777">
        <w:trPr>
          <w:trHeight w:val="627"/>
        </w:trPr>
        <w:tc>
          <w:tcPr>
            <w:tcW w:w="2190" w:type="dxa"/>
          </w:tcPr>
          <w:p w14:paraId="26907464" w14:textId="77777777" w:rsidR="00DF47F4" w:rsidRDefault="00CB1EC0">
            <w:pPr>
              <w:pStyle w:val="TableParagraph"/>
              <w:spacing w:before="9" w:line="259" w:lineRule="auto"/>
              <w:ind w:left="567" w:firstLine="88"/>
              <w:rPr>
                <w:rFonts w:ascii="Arial" w:hAnsi="Arial"/>
                <w:b/>
                <w:sz w:val="20"/>
              </w:rPr>
            </w:pPr>
            <w:r>
              <w:rPr>
                <w:rFonts w:ascii="Arial" w:hAnsi="Arial"/>
                <w:b/>
                <w:color w:val="252525"/>
                <w:sz w:val="20"/>
              </w:rPr>
              <w:t xml:space="preserve">Muy buen </w:t>
            </w:r>
            <w:r>
              <w:rPr>
                <w:rFonts w:ascii="Arial" w:hAnsi="Arial"/>
                <w:b/>
                <w:color w:val="252525"/>
                <w:spacing w:val="-2"/>
                <w:sz w:val="20"/>
              </w:rPr>
              <w:t>desempeño</w:t>
            </w:r>
          </w:p>
        </w:tc>
        <w:tc>
          <w:tcPr>
            <w:tcW w:w="989" w:type="dxa"/>
          </w:tcPr>
          <w:p w14:paraId="0ECDD6BB" w14:textId="77777777" w:rsidR="00DF47F4" w:rsidRDefault="00CB1EC0">
            <w:pPr>
              <w:pStyle w:val="TableParagraph"/>
              <w:spacing w:before="195"/>
              <w:ind w:left="13" w:right="2"/>
              <w:jc w:val="center"/>
              <w:rPr>
                <w:rFonts w:ascii="Arial"/>
                <w:b/>
                <w:sz w:val="20"/>
              </w:rPr>
            </w:pPr>
            <w:r>
              <w:rPr>
                <w:rFonts w:ascii="Arial"/>
                <w:b/>
                <w:color w:val="252525"/>
                <w:spacing w:val="-4"/>
                <w:sz w:val="20"/>
              </w:rPr>
              <w:t>100%</w:t>
            </w:r>
          </w:p>
        </w:tc>
        <w:tc>
          <w:tcPr>
            <w:tcW w:w="9720" w:type="dxa"/>
          </w:tcPr>
          <w:p w14:paraId="09B37278" w14:textId="77777777" w:rsidR="00DF47F4" w:rsidRDefault="00CB1EC0">
            <w:pPr>
              <w:pStyle w:val="TableParagraph"/>
              <w:spacing w:before="9" w:line="259" w:lineRule="auto"/>
              <w:ind w:left="105" w:right="26"/>
              <w:rPr>
                <w:rFonts w:ascii="Arial MT" w:hAnsi="Arial MT"/>
                <w:sz w:val="20"/>
              </w:rPr>
            </w:pPr>
            <w:r>
              <w:rPr>
                <w:rFonts w:ascii="Arial MT" w:hAnsi="Arial MT"/>
                <w:sz w:val="20"/>
              </w:rPr>
              <w:t>Demuestra</w:t>
            </w:r>
            <w:r>
              <w:rPr>
                <w:rFonts w:ascii="Arial MT" w:hAnsi="Arial MT"/>
                <w:spacing w:val="-3"/>
                <w:sz w:val="20"/>
              </w:rPr>
              <w:t xml:space="preserve"> </w:t>
            </w:r>
            <w:r>
              <w:rPr>
                <w:rFonts w:ascii="Arial MT" w:hAnsi="Arial MT"/>
                <w:sz w:val="20"/>
              </w:rPr>
              <w:t>un</w:t>
            </w:r>
            <w:r>
              <w:rPr>
                <w:rFonts w:ascii="Arial MT" w:hAnsi="Arial MT"/>
                <w:spacing w:val="-3"/>
                <w:sz w:val="20"/>
              </w:rPr>
              <w:t xml:space="preserve"> </w:t>
            </w:r>
            <w:r>
              <w:rPr>
                <w:rFonts w:ascii="Arial MT" w:hAnsi="Arial MT"/>
                <w:sz w:val="20"/>
              </w:rPr>
              <w:t>desempeño</w:t>
            </w:r>
            <w:r>
              <w:rPr>
                <w:rFonts w:ascii="Arial MT" w:hAnsi="Arial MT"/>
                <w:spacing w:val="-4"/>
                <w:sz w:val="20"/>
              </w:rPr>
              <w:t xml:space="preserve"> </w:t>
            </w:r>
            <w:r>
              <w:rPr>
                <w:rFonts w:ascii="Arial MT" w:hAnsi="Arial MT"/>
                <w:sz w:val="20"/>
              </w:rPr>
              <w:t>destacado,</w:t>
            </w:r>
            <w:r>
              <w:rPr>
                <w:rFonts w:ascii="Arial MT" w:hAnsi="Arial MT"/>
                <w:spacing w:val="-3"/>
                <w:sz w:val="20"/>
              </w:rPr>
              <w:t xml:space="preserve"> </w:t>
            </w:r>
            <w:r>
              <w:rPr>
                <w:rFonts w:ascii="Arial MT" w:hAnsi="Arial MT"/>
                <w:sz w:val="20"/>
              </w:rPr>
              <w:t>evidenciando</w:t>
            </w:r>
            <w:r>
              <w:rPr>
                <w:rFonts w:ascii="Arial MT" w:hAnsi="Arial MT"/>
                <w:spacing w:val="-4"/>
                <w:sz w:val="20"/>
              </w:rPr>
              <w:t xml:space="preserve"> </w:t>
            </w:r>
            <w:r>
              <w:rPr>
                <w:rFonts w:ascii="Arial MT" w:hAnsi="Arial MT"/>
                <w:sz w:val="20"/>
              </w:rPr>
              <w:t>el</w:t>
            </w:r>
            <w:r>
              <w:rPr>
                <w:rFonts w:ascii="Arial MT" w:hAnsi="Arial MT"/>
                <w:spacing w:val="-3"/>
                <w:sz w:val="20"/>
              </w:rPr>
              <w:t xml:space="preserve"> </w:t>
            </w:r>
            <w:r>
              <w:rPr>
                <w:rFonts w:ascii="Arial MT" w:hAnsi="Arial MT"/>
                <w:sz w:val="20"/>
              </w:rPr>
              <w:t>logro</w:t>
            </w:r>
            <w:r>
              <w:rPr>
                <w:rFonts w:ascii="Arial MT" w:hAnsi="Arial MT"/>
                <w:spacing w:val="-3"/>
                <w:sz w:val="20"/>
              </w:rPr>
              <w:t xml:space="preserve"> </w:t>
            </w:r>
            <w:r>
              <w:rPr>
                <w:rFonts w:ascii="Arial MT" w:hAnsi="Arial MT"/>
                <w:sz w:val="20"/>
              </w:rPr>
              <w:t>de</w:t>
            </w:r>
            <w:r>
              <w:rPr>
                <w:rFonts w:ascii="Arial MT" w:hAnsi="Arial MT"/>
                <w:spacing w:val="-3"/>
                <w:sz w:val="20"/>
              </w:rPr>
              <w:t xml:space="preserve"> </w:t>
            </w:r>
            <w:r>
              <w:rPr>
                <w:rFonts w:ascii="Arial MT" w:hAnsi="Arial MT"/>
                <w:sz w:val="20"/>
              </w:rPr>
              <w:t>todos</w:t>
            </w:r>
            <w:r>
              <w:rPr>
                <w:rFonts w:ascii="Arial MT" w:hAnsi="Arial MT"/>
                <w:spacing w:val="-2"/>
                <w:sz w:val="20"/>
              </w:rPr>
              <w:t xml:space="preserve"> </w:t>
            </w:r>
            <w:r>
              <w:rPr>
                <w:rFonts w:ascii="Arial MT" w:hAnsi="Arial MT"/>
                <w:sz w:val="20"/>
              </w:rPr>
              <w:t>los</w:t>
            </w:r>
            <w:r>
              <w:rPr>
                <w:rFonts w:ascii="Arial MT" w:hAnsi="Arial MT"/>
                <w:spacing w:val="-2"/>
                <w:sz w:val="20"/>
              </w:rPr>
              <w:t xml:space="preserve"> </w:t>
            </w:r>
            <w:r>
              <w:rPr>
                <w:rFonts w:ascii="Arial MT" w:hAnsi="Arial MT"/>
                <w:sz w:val="20"/>
              </w:rPr>
              <w:t>aspectos</w:t>
            </w:r>
            <w:r>
              <w:rPr>
                <w:rFonts w:ascii="Arial MT" w:hAnsi="Arial MT"/>
                <w:spacing w:val="-2"/>
                <w:sz w:val="20"/>
              </w:rPr>
              <w:t xml:space="preserve"> </w:t>
            </w:r>
            <w:r>
              <w:rPr>
                <w:rFonts w:ascii="Arial MT" w:hAnsi="Arial MT"/>
                <w:sz w:val="20"/>
              </w:rPr>
              <w:t>evaluados</w:t>
            </w:r>
            <w:r>
              <w:rPr>
                <w:rFonts w:ascii="Arial MT" w:hAnsi="Arial MT"/>
                <w:spacing w:val="-2"/>
                <w:sz w:val="20"/>
              </w:rPr>
              <w:t xml:space="preserve"> </w:t>
            </w:r>
            <w:r>
              <w:rPr>
                <w:rFonts w:ascii="Arial MT" w:hAnsi="Arial MT"/>
                <w:sz w:val="20"/>
              </w:rPr>
              <w:t>en</w:t>
            </w:r>
            <w:r>
              <w:rPr>
                <w:rFonts w:ascii="Arial MT" w:hAnsi="Arial MT"/>
                <w:spacing w:val="-3"/>
                <w:sz w:val="20"/>
              </w:rPr>
              <w:t xml:space="preserve"> </w:t>
            </w:r>
            <w:r>
              <w:rPr>
                <w:rFonts w:ascii="Arial MT" w:hAnsi="Arial MT"/>
                <w:sz w:val="20"/>
              </w:rPr>
              <w:t xml:space="preserve">el </w:t>
            </w:r>
            <w:r>
              <w:rPr>
                <w:rFonts w:ascii="Arial MT" w:hAnsi="Arial MT"/>
                <w:spacing w:val="-2"/>
                <w:sz w:val="20"/>
              </w:rPr>
              <w:t>indicador.</w:t>
            </w:r>
          </w:p>
        </w:tc>
      </w:tr>
      <w:tr w:rsidR="00DF47F4" w14:paraId="4C335D63" w14:textId="77777777">
        <w:trPr>
          <w:trHeight w:val="622"/>
        </w:trPr>
        <w:tc>
          <w:tcPr>
            <w:tcW w:w="2190" w:type="dxa"/>
          </w:tcPr>
          <w:p w14:paraId="29158688" w14:textId="77777777" w:rsidR="00DF47F4" w:rsidRDefault="00CB1EC0">
            <w:pPr>
              <w:pStyle w:val="TableParagraph"/>
              <w:spacing w:before="192"/>
              <w:ind w:left="72" w:right="66"/>
              <w:jc w:val="center"/>
              <w:rPr>
                <w:rFonts w:ascii="Arial" w:hAnsi="Arial"/>
                <w:b/>
                <w:sz w:val="20"/>
              </w:rPr>
            </w:pPr>
            <w:r>
              <w:rPr>
                <w:rFonts w:ascii="Arial" w:hAnsi="Arial"/>
                <w:b/>
                <w:color w:val="252525"/>
                <w:sz w:val="20"/>
              </w:rPr>
              <w:t>Buen</w:t>
            </w:r>
            <w:r>
              <w:rPr>
                <w:rFonts w:ascii="Arial" w:hAnsi="Arial"/>
                <w:b/>
                <w:color w:val="252525"/>
                <w:spacing w:val="-1"/>
                <w:sz w:val="20"/>
              </w:rPr>
              <w:t xml:space="preserve"> </w:t>
            </w:r>
            <w:r>
              <w:rPr>
                <w:rFonts w:ascii="Arial" w:hAnsi="Arial"/>
                <w:b/>
                <w:color w:val="252525"/>
                <w:spacing w:val="-2"/>
                <w:sz w:val="20"/>
              </w:rPr>
              <w:t>desempeño</w:t>
            </w:r>
          </w:p>
        </w:tc>
        <w:tc>
          <w:tcPr>
            <w:tcW w:w="989" w:type="dxa"/>
          </w:tcPr>
          <w:p w14:paraId="39D6EB45" w14:textId="77777777" w:rsidR="00DF47F4" w:rsidRDefault="00CB1EC0">
            <w:pPr>
              <w:pStyle w:val="TableParagraph"/>
              <w:spacing w:before="192"/>
              <w:ind w:left="13" w:right="3"/>
              <w:jc w:val="center"/>
              <w:rPr>
                <w:rFonts w:ascii="Arial"/>
                <w:b/>
                <w:sz w:val="20"/>
              </w:rPr>
            </w:pPr>
            <w:r>
              <w:rPr>
                <w:rFonts w:ascii="Arial"/>
                <w:b/>
                <w:color w:val="252525"/>
                <w:spacing w:val="-5"/>
                <w:sz w:val="20"/>
              </w:rPr>
              <w:t>80%</w:t>
            </w:r>
          </w:p>
        </w:tc>
        <w:tc>
          <w:tcPr>
            <w:tcW w:w="9720" w:type="dxa"/>
          </w:tcPr>
          <w:p w14:paraId="050C8412" w14:textId="77777777" w:rsidR="00DF47F4" w:rsidRDefault="00CB1EC0">
            <w:pPr>
              <w:pStyle w:val="TableParagraph"/>
              <w:spacing w:before="192"/>
              <w:ind w:left="105"/>
              <w:rPr>
                <w:rFonts w:ascii="Arial MT" w:hAnsi="Arial MT"/>
                <w:sz w:val="20"/>
              </w:rPr>
            </w:pPr>
            <w:r>
              <w:rPr>
                <w:rFonts w:ascii="Arial MT" w:hAnsi="Arial MT"/>
                <w:sz w:val="20"/>
              </w:rPr>
              <w:t>Demuestra</w:t>
            </w:r>
            <w:r>
              <w:rPr>
                <w:rFonts w:ascii="Arial MT" w:hAnsi="Arial MT"/>
                <w:spacing w:val="-9"/>
                <w:sz w:val="20"/>
              </w:rPr>
              <w:t xml:space="preserve"> </w:t>
            </w:r>
            <w:r>
              <w:rPr>
                <w:rFonts w:ascii="Arial MT" w:hAnsi="Arial MT"/>
                <w:sz w:val="20"/>
              </w:rPr>
              <w:t>un</w:t>
            </w:r>
            <w:r>
              <w:rPr>
                <w:rFonts w:ascii="Arial MT" w:hAnsi="Arial MT"/>
                <w:spacing w:val="-6"/>
                <w:sz w:val="20"/>
              </w:rPr>
              <w:t xml:space="preserve"> </w:t>
            </w:r>
            <w:r>
              <w:rPr>
                <w:rFonts w:ascii="Arial MT" w:hAnsi="Arial MT"/>
                <w:sz w:val="20"/>
              </w:rPr>
              <w:t>alto</w:t>
            </w:r>
            <w:r>
              <w:rPr>
                <w:rFonts w:ascii="Arial MT" w:hAnsi="Arial MT"/>
                <w:spacing w:val="-6"/>
                <w:sz w:val="20"/>
              </w:rPr>
              <w:t xml:space="preserve"> </w:t>
            </w:r>
            <w:r>
              <w:rPr>
                <w:rFonts w:ascii="Arial MT" w:hAnsi="Arial MT"/>
                <w:sz w:val="20"/>
              </w:rPr>
              <w:t>desempeño</w:t>
            </w:r>
            <w:r>
              <w:rPr>
                <w:rFonts w:ascii="Arial MT" w:hAnsi="Arial MT"/>
                <w:spacing w:val="-6"/>
                <w:sz w:val="20"/>
              </w:rPr>
              <w:t xml:space="preserve"> </w:t>
            </w:r>
            <w:r>
              <w:rPr>
                <w:rFonts w:ascii="Arial MT" w:hAnsi="Arial MT"/>
                <w:sz w:val="20"/>
              </w:rPr>
              <w:t>del</w:t>
            </w:r>
            <w:r>
              <w:rPr>
                <w:rFonts w:ascii="Arial MT" w:hAnsi="Arial MT"/>
                <w:spacing w:val="-6"/>
                <w:sz w:val="20"/>
              </w:rPr>
              <w:t xml:space="preserve"> </w:t>
            </w:r>
            <w:r>
              <w:rPr>
                <w:rFonts w:ascii="Arial MT" w:hAnsi="Arial MT"/>
                <w:sz w:val="20"/>
              </w:rPr>
              <w:t>indicador,</w:t>
            </w:r>
            <w:r>
              <w:rPr>
                <w:rFonts w:ascii="Arial MT" w:hAnsi="Arial MT"/>
                <w:spacing w:val="-6"/>
                <w:sz w:val="20"/>
              </w:rPr>
              <w:t xml:space="preserve"> </w:t>
            </w:r>
            <w:r>
              <w:rPr>
                <w:rFonts w:ascii="Arial MT" w:hAnsi="Arial MT"/>
                <w:sz w:val="20"/>
              </w:rPr>
              <w:t>presentando</w:t>
            </w:r>
            <w:r>
              <w:rPr>
                <w:rFonts w:ascii="Arial MT" w:hAnsi="Arial MT"/>
                <w:spacing w:val="-6"/>
                <w:sz w:val="20"/>
              </w:rPr>
              <w:t xml:space="preserve"> </w:t>
            </w:r>
            <w:r>
              <w:rPr>
                <w:rFonts w:ascii="Arial MT" w:hAnsi="Arial MT"/>
                <w:sz w:val="20"/>
              </w:rPr>
              <w:t>pequeñas</w:t>
            </w:r>
            <w:r>
              <w:rPr>
                <w:rFonts w:ascii="Arial MT" w:hAnsi="Arial MT"/>
                <w:spacing w:val="-5"/>
                <w:sz w:val="20"/>
              </w:rPr>
              <w:t xml:space="preserve"> </w:t>
            </w:r>
            <w:r>
              <w:rPr>
                <w:rFonts w:ascii="Arial MT" w:hAnsi="Arial MT"/>
                <w:sz w:val="20"/>
              </w:rPr>
              <w:t>omisiones,</w:t>
            </w:r>
            <w:r>
              <w:rPr>
                <w:rFonts w:ascii="Arial MT" w:hAnsi="Arial MT"/>
                <w:spacing w:val="-8"/>
                <w:sz w:val="20"/>
              </w:rPr>
              <w:t xml:space="preserve"> </w:t>
            </w:r>
            <w:r>
              <w:rPr>
                <w:rFonts w:ascii="Arial MT" w:hAnsi="Arial MT"/>
                <w:sz w:val="20"/>
              </w:rPr>
              <w:t>dificultades</w:t>
            </w:r>
            <w:r>
              <w:rPr>
                <w:rFonts w:ascii="Arial MT" w:hAnsi="Arial MT"/>
                <w:spacing w:val="-5"/>
                <w:sz w:val="20"/>
              </w:rPr>
              <w:t xml:space="preserve"> </w:t>
            </w:r>
            <w:r>
              <w:rPr>
                <w:rFonts w:ascii="Arial MT" w:hAnsi="Arial MT"/>
                <w:sz w:val="20"/>
              </w:rPr>
              <w:t>y/o</w:t>
            </w:r>
            <w:r>
              <w:rPr>
                <w:rFonts w:ascii="Arial MT" w:hAnsi="Arial MT"/>
                <w:spacing w:val="-6"/>
                <w:sz w:val="20"/>
              </w:rPr>
              <w:t xml:space="preserve"> </w:t>
            </w:r>
            <w:r>
              <w:rPr>
                <w:rFonts w:ascii="Arial MT" w:hAnsi="Arial MT"/>
                <w:spacing w:val="-2"/>
                <w:sz w:val="20"/>
              </w:rPr>
              <w:t>errores.</w:t>
            </w:r>
          </w:p>
        </w:tc>
      </w:tr>
      <w:tr w:rsidR="00DF47F4" w14:paraId="4C3E4391" w14:textId="77777777">
        <w:trPr>
          <w:trHeight w:val="622"/>
        </w:trPr>
        <w:tc>
          <w:tcPr>
            <w:tcW w:w="2190" w:type="dxa"/>
          </w:tcPr>
          <w:p w14:paraId="6992774E" w14:textId="77777777" w:rsidR="00DF47F4" w:rsidRDefault="00CB1EC0">
            <w:pPr>
              <w:pStyle w:val="TableParagraph"/>
              <w:spacing w:before="9" w:line="259" w:lineRule="auto"/>
              <w:ind w:left="660" w:hanging="106"/>
              <w:rPr>
                <w:rFonts w:ascii="Arial" w:hAnsi="Arial"/>
                <w:b/>
                <w:sz w:val="20"/>
              </w:rPr>
            </w:pPr>
            <w:r>
              <w:rPr>
                <w:rFonts w:ascii="Arial" w:hAnsi="Arial"/>
                <w:b/>
                <w:color w:val="252525"/>
                <w:spacing w:val="-2"/>
                <w:sz w:val="20"/>
              </w:rPr>
              <w:t>Desempeño aceptable</w:t>
            </w:r>
          </w:p>
        </w:tc>
        <w:tc>
          <w:tcPr>
            <w:tcW w:w="989" w:type="dxa"/>
          </w:tcPr>
          <w:p w14:paraId="32F7CB18" w14:textId="77777777" w:rsidR="00DF47F4" w:rsidRDefault="00CB1EC0">
            <w:pPr>
              <w:pStyle w:val="TableParagraph"/>
              <w:spacing w:before="192"/>
              <w:ind w:left="13" w:right="3"/>
              <w:jc w:val="center"/>
              <w:rPr>
                <w:rFonts w:ascii="Arial"/>
                <w:b/>
                <w:sz w:val="20"/>
              </w:rPr>
            </w:pPr>
            <w:r>
              <w:rPr>
                <w:rFonts w:ascii="Arial"/>
                <w:b/>
                <w:color w:val="252525"/>
                <w:spacing w:val="-5"/>
                <w:sz w:val="20"/>
              </w:rPr>
              <w:t>60%</w:t>
            </w:r>
          </w:p>
        </w:tc>
        <w:tc>
          <w:tcPr>
            <w:tcW w:w="9720" w:type="dxa"/>
          </w:tcPr>
          <w:p w14:paraId="673736CD" w14:textId="77777777" w:rsidR="00DF47F4" w:rsidRDefault="00CB1EC0">
            <w:pPr>
              <w:pStyle w:val="TableParagraph"/>
              <w:spacing w:before="9" w:line="259" w:lineRule="auto"/>
              <w:ind w:left="105" w:right="26"/>
              <w:rPr>
                <w:rFonts w:ascii="Arial MT" w:hAnsi="Arial MT"/>
                <w:sz w:val="20"/>
              </w:rPr>
            </w:pPr>
            <w:r>
              <w:rPr>
                <w:rFonts w:ascii="Arial MT" w:hAnsi="Arial MT"/>
                <w:sz w:val="20"/>
              </w:rPr>
              <w:t>Demuestra</w:t>
            </w:r>
            <w:r>
              <w:rPr>
                <w:rFonts w:ascii="Arial MT" w:hAnsi="Arial MT"/>
                <w:spacing w:val="-4"/>
                <w:sz w:val="20"/>
              </w:rPr>
              <w:t xml:space="preserve"> </w:t>
            </w:r>
            <w:r>
              <w:rPr>
                <w:rFonts w:ascii="Arial MT" w:hAnsi="Arial MT"/>
                <w:sz w:val="20"/>
              </w:rPr>
              <w:t>un</w:t>
            </w:r>
            <w:r>
              <w:rPr>
                <w:rFonts w:ascii="Arial MT" w:hAnsi="Arial MT"/>
                <w:spacing w:val="-4"/>
                <w:sz w:val="20"/>
              </w:rPr>
              <w:t xml:space="preserve"> </w:t>
            </w:r>
            <w:r>
              <w:rPr>
                <w:rFonts w:ascii="Arial MT" w:hAnsi="Arial MT"/>
                <w:sz w:val="20"/>
              </w:rPr>
              <w:t>desempeño</w:t>
            </w:r>
            <w:r>
              <w:rPr>
                <w:rFonts w:ascii="Arial MT" w:hAnsi="Arial MT"/>
                <w:spacing w:val="-5"/>
                <w:sz w:val="20"/>
              </w:rPr>
              <w:t xml:space="preserve"> </w:t>
            </w:r>
            <w:r>
              <w:rPr>
                <w:rFonts w:ascii="Arial MT" w:hAnsi="Arial MT"/>
                <w:sz w:val="20"/>
              </w:rPr>
              <w:t>competente,</w:t>
            </w:r>
            <w:r>
              <w:rPr>
                <w:rFonts w:ascii="Arial MT" w:hAnsi="Arial MT"/>
                <w:spacing w:val="-4"/>
                <w:sz w:val="20"/>
              </w:rPr>
              <w:t xml:space="preserve"> </w:t>
            </w:r>
            <w:r>
              <w:rPr>
                <w:rFonts w:ascii="Arial MT" w:hAnsi="Arial MT"/>
                <w:sz w:val="20"/>
              </w:rPr>
              <w:t>evidenciando</w:t>
            </w:r>
            <w:r>
              <w:rPr>
                <w:rFonts w:ascii="Arial MT" w:hAnsi="Arial MT"/>
                <w:spacing w:val="-5"/>
                <w:sz w:val="20"/>
              </w:rPr>
              <w:t xml:space="preserve"> </w:t>
            </w:r>
            <w:r>
              <w:rPr>
                <w:rFonts w:ascii="Arial MT" w:hAnsi="Arial MT"/>
                <w:sz w:val="20"/>
              </w:rPr>
              <w:t>el</w:t>
            </w:r>
            <w:r>
              <w:rPr>
                <w:rFonts w:ascii="Arial MT" w:hAnsi="Arial MT"/>
                <w:spacing w:val="-4"/>
                <w:sz w:val="20"/>
              </w:rPr>
              <w:t xml:space="preserve"> </w:t>
            </w:r>
            <w:r>
              <w:rPr>
                <w:rFonts w:ascii="Arial MT" w:hAnsi="Arial MT"/>
                <w:sz w:val="20"/>
              </w:rPr>
              <w:t>logro</w:t>
            </w:r>
            <w:r>
              <w:rPr>
                <w:rFonts w:ascii="Arial MT" w:hAnsi="Arial MT"/>
                <w:spacing w:val="-4"/>
                <w:sz w:val="20"/>
              </w:rPr>
              <w:t xml:space="preserve"> </w:t>
            </w:r>
            <w:r>
              <w:rPr>
                <w:rFonts w:ascii="Arial MT" w:hAnsi="Arial MT"/>
                <w:sz w:val="20"/>
              </w:rPr>
              <w:t>de</w:t>
            </w:r>
            <w:r>
              <w:rPr>
                <w:rFonts w:ascii="Arial MT" w:hAnsi="Arial MT"/>
                <w:spacing w:val="-4"/>
                <w:sz w:val="20"/>
              </w:rPr>
              <w:t xml:space="preserve"> </w:t>
            </w:r>
            <w:r>
              <w:rPr>
                <w:rFonts w:ascii="Arial MT" w:hAnsi="Arial MT"/>
                <w:sz w:val="20"/>
              </w:rPr>
              <w:t>los</w:t>
            </w:r>
            <w:r>
              <w:rPr>
                <w:rFonts w:ascii="Arial MT" w:hAnsi="Arial MT"/>
                <w:spacing w:val="-3"/>
                <w:sz w:val="20"/>
              </w:rPr>
              <w:t xml:space="preserve"> </w:t>
            </w:r>
            <w:r>
              <w:rPr>
                <w:rFonts w:ascii="Arial MT" w:hAnsi="Arial MT"/>
                <w:sz w:val="20"/>
              </w:rPr>
              <w:t>elementos</w:t>
            </w:r>
            <w:r>
              <w:rPr>
                <w:rFonts w:ascii="Arial MT" w:hAnsi="Arial MT"/>
                <w:spacing w:val="-4"/>
                <w:sz w:val="20"/>
              </w:rPr>
              <w:t xml:space="preserve"> </w:t>
            </w:r>
            <w:r>
              <w:rPr>
                <w:rFonts w:ascii="Arial MT" w:hAnsi="Arial MT"/>
                <w:sz w:val="20"/>
              </w:rPr>
              <w:t>básicos</w:t>
            </w:r>
            <w:r>
              <w:rPr>
                <w:rFonts w:ascii="Arial MT" w:hAnsi="Arial MT"/>
                <w:spacing w:val="-3"/>
                <w:sz w:val="20"/>
              </w:rPr>
              <w:t xml:space="preserve"> </w:t>
            </w:r>
            <w:r>
              <w:rPr>
                <w:rFonts w:ascii="Arial MT" w:hAnsi="Arial MT"/>
                <w:sz w:val="20"/>
              </w:rPr>
              <w:t>del</w:t>
            </w:r>
            <w:r>
              <w:rPr>
                <w:rFonts w:ascii="Arial MT" w:hAnsi="Arial MT"/>
                <w:spacing w:val="-4"/>
                <w:sz w:val="20"/>
              </w:rPr>
              <w:t xml:space="preserve"> </w:t>
            </w:r>
            <w:r>
              <w:rPr>
                <w:rFonts w:ascii="Arial MT" w:hAnsi="Arial MT"/>
                <w:sz w:val="20"/>
              </w:rPr>
              <w:t>indicador,</w:t>
            </w:r>
            <w:r>
              <w:rPr>
                <w:rFonts w:ascii="Arial MT" w:hAnsi="Arial MT"/>
                <w:spacing w:val="-4"/>
                <w:sz w:val="20"/>
              </w:rPr>
              <w:t xml:space="preserve"> </w:t>
            </w:r>
            <w:r>
              <w:rPr>
                <w:rFonts w:ascii="Arial MT" w:hAnsi="Arial MT"/>
                <w:sz w:val="20"/>
              </w:rPr>
              <w:t>pero con omisiones, dificultades o errores.</w:t>
            </w:r>
          </w:p>
        </w:tc>
      </w:tr>
      <w:tr w:rsidR="00DF47F4" w14:paraId="3E0225EB" w14:textId="77777777">
        <w:trPr>
          <w:trHeight w:val="622"/>
        </w:trPr>
        <w:tc>
          <w:tcPr>
            <w:tcW w:w="2190" w:type="dxa"/>
          </w:tcPr>
          <w:p w14:paraId="0BB2FD80" w14:textId="77777777" w:rsidR="00DF47F4" w:rsidRDefault="00CB1EC0">
            <w:pPr>
              <w:pStyle w:val="TableParagraph"/>
              <w:spacing w:before="10" w:line="256" w:lineRule="auto"/>
              <w:ind w:left="656" w:hanging="101"/>
              <w:rPr>
                <w:rFonts w:ascii="Arial" w:hAnsi="Arial"/>
                <w:b/>
                <w:sz w:val="20"/>
              </w:rPr>
            </w:pPr>
            <w:r>
              <w:rPr>
                <w:rFonts w:ascii="Arial" w:hAnsi="Arial"/>
                <w:b/>
                <w:color w:val="252525"/>
                <w:spacing w:val="-2"/>
                <w:sz w:val="20"/>
              </w:rPr>
              <w:t>Desempeño incipiente</w:t>
            </w:r>
          </w:p>
        </w:tc>
        <w:tc>
          <w:tcPr>
            <w:tcW w:w="989" w:type="dxa"/>
          </w:tcPr>
          <w:p w14:paraId="6CB3D996" w14:textId="77777777" w:rsidR="00DF47F4" w:rsidRDefault="00CB1EC0">
            <w:pPr>
              <w:pStyle w:val="TableParagraph"/>
              <w:spacing w:before="192"/>
              <w:ind w:left="13" w:right="3"/>
              <w:jc w:val="center"/>
              <w:rPr>
                <w:rFonts w:ascii="Arial"/>
                <w:b/>
                <w:sz w:val="20"/>
              </w:rPr>
            </w:pPr>
            <w:r>
              <w:rPr>
                <w:rFonts w:ascii="Arial"/>
                <w:b/>
                <w:spacing w:val="-5"/>
                <w:sz w:val="20"/>
              </w:rPr>
              <w:t>30%</w:t>
            </w:r>
          </w:p>
        </w:tc>
        <w:tc>
          <w:tcPr>
            <w:tcW w:w="9720" w:type="dxa"/>
          </w:tcPr>
          <w:p w14:paraId="4AAF3146" w14:textId="77777777" w:rsidR="00DF47F4" w:rsidRDefault="00CB1EC0">
            <w:pPr>
              <w:pStyle w:val="TableParagraph"/>
              <w:spacing w:before="10" w:line="256" w:lineRule="auto"/>
              <w:ind w:left="105" w:right="26"/>
              <w:rPr>
                <w:rFonts w:ascii="Arial MT" w:hAnsi="Arial MT"/>
                <w:sz w:val="20"/>
              </w:rPr>
            </w:pPr>
            <w:r>
              <w:rPr>
                <w:rFonts w:ascii="Arial MT" w:hAnsi="Arial MT"/>
                <w:sz w:val="20"/>
              </w:rPr>
              <w:t>Presenta importantes omisiones, dificultades o errores en el desempeño, que no permiten evidenciar los</w:t>
            </w:r>
            <w:r>
              <w:rPr>
                <w:rFonts w:ascii="Arial MT" w:hAnsi="Arial MT"/>
                <w:spacing w:val="80"/>
                <w:sz w:val="20"/>
              </w:rPr>
              <w:t xml:space="preserve"> </w:t>
            </w:r>
            <w:r>
              <w:rPr>
                <w:rFonts w:ascii="Arial MT" w:hAnsi="Arial MT"/>
                <w:sz w:val="20"/>
              </w:rPr>
              <w:t>elementos básicos del logro del indicador, por lo que no puede ser considerado competente.</w:t>
            </w:r>
          </w:p>
        </w:tc>
      </w:tr>
      <w:tr w:rsidR="00DF47F4" w14:paraId="2AF33E97" w14:textId="77777777">
        <w:trPr>
          <w:trHeight w:val="505"/>
        </w:trPr>
        <w:tc>
          <w:tcPr>
            <w:tcW w:w="2190" w:type="dxa"/>
          </w:tcPr>
          <w:p w14:paraId="737579E4" w14:textId="77777777" w:rsidR="00DF47F4" w:rsidRDefault="00CB1EC0">
            <w:pPr>
              <w:pStyle w:val="TableParagraph"/>
              <w:spacing w:before="9"/>
              <w:ind w:left="72"/>
              <w:jc w:val="center"/>
              <w:rPr>
                <w:rFonts w:ascii="Arial" w:hAnsi="Arial"/>
                <w:b/>
                <w:sz w:val="20"/>
              </w:rPr>
            </w:pPr>
            <w:r>
              <w:rPr>
                <w:rFonts w:ascii="Arial" w:hAnsi="Arial"/>
                <w:b/>
                <w:sz w:val="20"/>
              </w:rPr>
              <w:t>Desempeño</w:t>
            </w:r>
            <w:r>
              <w:rPr>
                <w:rFonts w:ascii="Arial" w:hAnsi="Arial"/>
                <w:b/>
                <w:spacing w:val="-8"/>
                <w:sz w:val="20"/>
              </w:rPr>
              <w:t xml:space="preserve"> </w:t>
            </w:r>
            <w:r>
              <w:rPr>
                <w:rFonts w:ascii="Arial" w:hAnsi="Arial"/>
                <w:b/>
                <w:spacing w:val="-5"/>
                <w:sz w:val="20"/>
              </w:rPr>
              <w:t>no</w:t>
            </w:r>
          </w:p>
          <w:p w14:paraId="7CD211A4" w14:textId="77777777" w:rsidR="00DF47F4" w:rsidRDefault="00CB1EC0">
            <w:pPr>
              <w:pStyle w:val="TableParagraph"/>
              <w:spacing w:before="18" w:line="228" w:lineRule="exact"/>
              <w:ind w:left="72" w:right="2"/>
              <w:jc w:val="center"/>
              <w:rPr>
                <w:rFonts w:ascii="Arial"/>
                <w:b/>
                <w:sz w:val="20"/>
              </w:rPr>
            </w:pPr>
            <w:r>
              <w:rPr>
                <w:rFonts w:ascii="Arial"/>
                <w:b/>
                <w:spacing w:val="-2"/>
                <w:sz w:val="20"/>
              </w:rPr>
              <w:t>logrado</w:t>
            </w:r>
          </w:p>
        </w:tc>
        <w:tc>
          <w:tcPr>
            <w:tcW w:w="989" w:type="dxa"/>
          </w:tcPr>
          <w:p w14:paraId="21FBBD7C" w14:textId="77777777" w:rsidR="00DF47F4" w:rsidRDefault="00CB1EC0">
            <w:pPr>
              <w:pStyle w:val="TableParagraph"/>
              <w:spacing w:before="133"/>
              <w:ind w:left="13" w:right="5"/>
              <w:jc w:val="center"/>
              <w:rPr>
                <w:rFonts w:ascii="Arial"/>
                <w:b/>
                <w:sz w:val="20"/>
              </w:rPr>
            </w:pPr>
            <w:r>
              <w:rPr>
                <w:rFonts w:ascii="Arial"/>
                <w:b/>
                <w:spacing w:val="-5"/>
                <w:sz w:val="20"/>
              </w:rPr>
              <w:t>0%</w:t>
            </w:r>
          </w:p>
        </w:tc>
        <w:tc>
          <w:tcPr>
            <w:tcW w:w="9720" w:type="dxa"/>
          </w:tcPr>
          <w:p w14:paraId="51A11018" w14:textId="77777777" w:rsidR="00DF47F4" w:rsidRDefault="00CB1EC0">
            <w:pPr>
              <w:pStyle w:val="TableParagraph"/>
              <w:spacing w:before="133"/>
              <w:ind w:left="105"/>
              <w:rPr>
                <w:rFonts w:ascii="Arial MT" w:hAnsi="Arial MT"/>
                <w:sz w:val="20"/>
              </w:rPr>
            </w:pPr>
            <w:r>
              <w:rPr>
                <w:rFonts w:ascii="Arial MT" w:hAnsi="Arial MT"/>
                <w:sz w:val="20"/>
              </w:rPr>
              <w:t>Presenta</w:t>
            </w:r>
            <w:r>
              <w:rPr>
                <w:rFonts w:ascii="Arial MT" w:hAnsi="Arial MT"/>
                <w:spacing w:val="-5"/>
                <w:sz w:val="20"/>
              </w:rPr>
              <w:t xml:space="preserve"> </w:t>
            </w:r>
            <w:r>
              <w:rPr>
                <w:rFonts w:ascii="Arial MT" w:hAnsi="Arial MT"/>
                <w:sz w:val="20"/>
              </w:rPr>
              <w:t>ausencia</w:t>
            </w:r>
            <w:r>
              <w:rPr>
                <w:rFonts w:ascii="Arial MT" w:hAnsi="Arial MT"/>
                <w:spacing w:val="-4"/>
                <w:sz w:val="20"/>
              </w:rPr>
              <w:t xml:space="preserve"> </w:t>
            </w:r>
            <w:r>
              <w:rPr>
                <w:rFonts w:ascii="Arial MT" w:hAnsi="Arial MT"/>
                <w:sz w:val="20"/>
              </w:rPr>
              <w:t>o</w:t>
            </w:r>
            <w:r>
              <w:rPr>
                <w:rFonts w:ascii="Arial MT" w:hAnsi="Arial MT"/>
                <w:spacing w:val="-4"/>
                <w:sz w:val="20"/>
              </w:rPr>
              <w:t xml:space="preserve"> </w:t>
            </w:r>
            <w:r>
              <w:rPr>
                <w:rFonts w:ascii="Arial MT" w:hAnsi="Arial MT"/>
                <w:sz w:val="20"/>
              </w:rPr>
              <w:t>incorrecto</w:t>
            </w:r>
            <w:r>
              <w:rPr>
                <w:rFonts w:ascii="Arial MT" w:hAnsi="Arial MT"/>
                <w:spacing w:val="-4"/>
                <w:sz w:val="20"/>
              </w:rPr>
              <w:t xml:space="preserve"> </w:t>
            </w:r>
            <w:r>
              <w:rPr>
                <w:rFonts w:ascii="Arial MT" w:hAnsi="Arial MT"/>
                <w:spacing w:val="-2"/>
                <w:sz w:val="20"/>
              </w:rPr>
              <w:t>desempeño.</w:t>
            </w:r>
          </w:p>
        </w:tc>
      </w:tr>
    </w:tbl>
    <w:p w14:paraId="50B4E07A" w14:textId="77777777" w:rsidR="00DF47F4" w:rsidRDefault="00DF47F4">
      <w:pPr>
        <w:pStyle w:val="TableParagraph"/>
        <w:rPr>
          <w:rFonts w:ascii="Arial MT" w:hAnsi="Arial MT"/>
          <w:sz w:val="20"/>
        </w:rPr>
        <w:sectPr w:rsidR="00DF47F4">
          <w:pgSz w:w="15840" w:h="12240" w:orient="landscape"/>
          <w:pgMar w:top="480" w:right="1080" w:bottom="1040" w:left="1080" w:header="0" w:footer="856" w:gutter="0"/>
          <w:cols w:space="720"/>
        </w:sectPr>
      </w:pPr>
    </w:p>
    <w:p w14:paraId="461475F2" w14:textId="77777777" w:rsidR="00DF47F4" w:rsidRDefault="00CB1EC0">
      <w:pPr>
        <w:pStyle w:val="Textoindependiente"/>
        <w:ind w:left="9840"/>
        <w:rPr>
          <w:rFonts w:ascii="Arial"/>
          <w:sz w:val="20"/>
        </w:rPr>
      </w:pPr>
      <w:r>
        <w:rPr>
          <w:rFonts w:ascii="Arial"/>
          <w:noProof/>
          <w:sz w:val="20"/>
        </w:rPr>
        <w:lastRenderedPageBreak/>
        <w:drawing>
          <wp:inline distT="0" distB="0" distL="0" distR="0" wp14:anchorId="663D286C" wp14:editId="53449DCF">
            <wp:extent cx="2228101" cy="639603"/>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7" cstate="print"/>
                    <a:stretch>
                      <a:fillRect/>
                    </a:stretch>
                  </pic:blipFill>
                  <pic:spPr>
                    <a:xfrm>
                      <a:off x="0" y="0"/>
                      <a:ext cx="2228101" cy="639603"/>
                    </a:xfrm>
                    <a:prstGeom prst="rect">
                      <a:avLst/>
                    </a:prstGeom>
                  </pic:spPr>
                </pic:pic>
              </a:graphicData>
            </a:graphic>
          </wp:inline>
        </w:drawing>
      </w:r>
    </w:p>
    <w:p w14:paraId="19FDA5A6" w14:textId="77777777" w:rsidR="00DF47F4" w:rsidRDefault="00DF47F4">
      <w:pPr>
        <w:pStyle w:val="Textoindependiente"/>
        <w:rPr>
          <w:rFonts w:ascii="Arial"/>
          <w:b/>
          <w:sz w:val="6"/>
        </w:rPr>
      </w:pPr>
    </w:p>
    <w:tbl>
      <w:tblPr>
        <w:tblStyle w:val="TableNormal"/>
        <w:tblW w:w="0" w:type="auto"/>
        <w:tblInd w:w="28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388"/>
        <w:gridCol w:w="1646"/>
        <w:gridCol w:w="1642"/>
        <w:gridCol w:w="1770"/>
        <w:gridCol w:w="1643"/>
        <w:gridCol w:w="1624"/>
        <w:gridCol w:w="1428"/>
      </w:tblGrid>
      <w:tr w:rsidR="00DF47F4" w14:paraId="02DDE72B" w14:textId="77777777">
        <w:trPr>
          <w:trHeight w:val="277"/>
        </w:trPr>
        <w:tc>
          <w:tcPr>
            <w:tcW w:w="3388" w:type="dxa"/>
            <w:vMerge w:val="restart"/>
            <w:shd w:val="clear" w:color="auto" w:fill="252525"/>
          </w:tcPr>
          <w:p w14:paraId="32C897E3" w14:textId="77777777" w:rsidR="00DF47F4" w:rsidRDefault="00DF47F4">
            <w:pPr>
              <w:pStyle w:val="TableParagraph"/>
              <w:spacing w:before="229"/>
              <w:rPr>
                <w:rFonts w:ascii="Arial"/>
                <w:b/>
                <w:sz w:val="20"/>
              </w:rPr>
            </w:pPr>
          </w:p>
          <w:p w14:paraId="5477BD59" w14:textId="77777777" w:rsidR="00DF47F4" w:rsidRDefault="00CB1EC0">
            <w:pPr>
              <w:pStyle w:val="TableParagraph"/>
              <w:spacing w:before="1"/>
              <w:ind w:left="502"/>
              <w:rPr>
                <w:rFonts w:ascii="Arial" w:hAnsi="Arial"/>
                <w:b/>
                <w:sz w:val="20"/>
              </w:rPr>
            </w:pPr>
            <w:r>
              <w:rPr>
                <w:rFonts w:ascii="Arial" w:hAnsi="Arial"/>
                <w:b/>
                <w:color w:val="FFFFFF"/>
                <w:sz w:val="20"/>
              </w:rPr>
              <w:t>Indicador</w:t>
            </w:r>
            <w:r>
              <w:rPr>
                <w:rFonts w:ascii="Arial" w:hAnsi="Arial"/>
                <w:b/>
                <w:color w:val="FFFFFF"/>
                <w:spacing w:val="-4"/>
                <w:sz w:val="20"/>
              </w:rPr>
              <w:t xml:space="preserve"> </w:t>
            </w:r>
            <w:r>
              <w:rPr>
                <w:rFonts w:ascii="Arial" w:hAnsi="Arial"/>
                <w:b/>
                <w:color w:val="FFFFFF"/>
                <w:sz w:val="20"/>
              </w:rPr>
              <w:t>de</w:t>
            </w:r>
            <w:r>
              <w:rPr>
                <w:rFonts w:ascii="Arial" w:hAnsi="Arial"/>
                <w:b/>
                <w:color w:val="FFFFFF"/>
                <w:spacing w:val="-4"/>
                <w:sz w:val="20"/>
              </w:rPr>
              <w:t xml:space="preserve"> </w:t>
            </w:r>
            <w:r>
              <w:rPr>
                <w:rFonts w:ascii="Arial" w:hAnsi="Arial"/>
                <w:b/>
                <w:color w:val="FFFFFF"/>
                <w:spacing w:val="-2"/>
                <w:sz w:val="20"/>
              </w:rPr>
              <w:t>Evaluación</w:t>
            </w:r>
          </w:p>
        </w:tc>
        <w:tc>
          <w:tcPr>
            <w:tcW w:w="1646" w:type="dxa"/>
            <w:tcBorders>
              <w:top w:val="double" w:sz="4" w:space="0" w:color="7E7E7E"/>
              <w:bottom w:val="single" w:sz="4" w:space="0" w:color="000000"/>
              <w:right w:val="nil"/>
            </w:tcBorders>
            <w:shd w:val="clear" w:color="auto" w:fill="252525"/>
          </w:tcPr>
          <w:p w14:paraId="10A7F007" w14:textId="77777777" w:rsidR="00DF47F4" w:rsidRDefault="00DF47F4">
            <w:pPr>
              <w:pStyle w:val="TableParagraph"/>
              <w:rPr>
                <w:rFonts w:ascii="Times New Roman"/>
                <w:sz w:val="20"/>
              </w:rPr>
            </w:pPr>
          </w:p>
        </w:tc>
        <w:tc>
          <w:tcPr>
            <w:tcW w:w="5055" w:type="dxa"/>
            <w:gridSpan w:val="3"/>
            <w:vMerge w:val="restart"/>
            <w:tcBorders>
              <w:left w:val="nil"/>
              <w:right w:val="nil"/>
            </w:tcBorders>
            <w:shd w:val="clear" w:color="auto" w:fill="252525"/>
          </w:tcPr>
          <w:p w14:paraId="15AFF737" w14:textId="77777777" w:rsidR="00DF47F4" w:rsidRDefault="00CB1EC0">
            <w:pPr>
              <w:pStyle w:val="TableParagraph"/>
              <w:spacing w:line="224" w:lineRule="exact"/>
              <w:ind w:left="1280"/>
              <w:rPr>
                <w:rFonts w:ascii="Arial" w:hAnsi="Arial"/>
                <w:b/>
                <w:sz w:val="20"/>
              </w:rPr>
            </w:pPr>
            <w:r>
              <w:rPr>
                <w:rFonts w:ascii="Arial" w:hAnsi="Arial"/>
                <w:b/>
                <w:color w:val="FFFFFF"/>
                <w:sz w:val="20"/>
              </w:rPr>
              <w:t>Categorías</w:t>
            </w:r>
            <w:r>
              <w:rPr>
                <w:rFonts w:ascii="Arial" w:hAnsi="Arial"/>
                <w:b/>
                <w:color w:val="FFFFFF"/>
                <w:spacing w:val="-4"/>
                <w:sz w:val="20"/>
              </w:rPr>
              <w:t xml:space="preserve"> </w:t>
            </w:r>
            <w:r>
              <w:rPr>
                <w:rFonts w:ascii="Arial" w:hAnsi="Arial"/>
                <w:b/>
                <w:color w:val="FFFFFF"/>
                <w:sz w:val="20"/>
              </w:rPr>
              <w:t>de</w:t>
            </w:r>
            <w:r>
              <w:rPr>
                <w:rFonts w:ascii="Arial" w:hAnsi="Arial"/>
                <w:b/>
                <w:color w:val="FFFFFF"/>
                <w:spacing w:val="-4"/>
                <w:sz w:val="20"/>
              </w:rPr>
              <w:t xml:space="preserve"> </w:t>
            </w:r>
            <w:r>
              <w:rPr>
                <w:rFonts w:ascii="Arial" w:hAnsi="Arial"/>
                <w:b/>
                <w:color w:val="FFFFFF"/>
                <w:spacing w:val="-2"/>
                <w:sz w:val="20"/>
              </w:rPr>
              <w:t>Respuesta</w:t>
            </w:r>
          </w:p>
        </w:tc>
        <w:tc>
          <w:tcPr>
            <w:tcW w:w="1624" w:type="dxa"/>
            <w:tcBorders>
              <w:top w:val="double" w:sz="4" w:space="0" w:color="7E7E7E"/>
              <w:left w:val="nil"/>
              <w:bottom w:val="single" w:sz="4" w:space="0" w:color="000000"/>
            </w:tcBorders>
            <w:shd w:val="clear" w:color="auto" w:fill="252525"/>
          </w:tcPr>
          <w:p w14:paraId="1AABB513" w14:textId="77777777" w:rsidR="00DF47F4" w:rsidRDefault="00DF47F4">
            <w:pPr>
              <w:pStyle w:val="TableParagraph"/>
              <w:rPr>
                <w:rFonts w:ascii="Times New Roman"/>
                <w:sz w:val="20"/>
              </w:rPr>
            </w:pPr>
          </w:p>
        </w:tc>
        <w:tc>
          <w:tcPr>
            <w:tcW w:w="1428" w:type="dxa"/>
            <w:vMerge w:val="restart"/>
            <w:shd w:val="clear" w:color="auto" w:fill="252525"/>
          </w:tcPr>
          <w:p w14:paraId="484E674E" w14:textId="77777777" w:rsidR="00DF47F4" w:rsidRDefault="00CB1EC0">
            <w:pPr>
              <w:pStyle w:val="TableParagraph"/>
              <w:spacing w:before="212" w:line="259" w:lineRule="auto"/>
              <w:ind w:left="14" w:right="201" w:hanging="12"/>
              <w:jc w:val="both"/>
              <w:rPr>
                <w:rFonts w:ascii="Arial" w:hAnsi="Arial"/>
                <w:b/>
                <w:sz w:val="20"/>
              </w:rPr>
            </w:pPr>
            <w:r>
              <w:rPr>
                <w:rFonts w:ascii="Arial" w:hAnsi="Arial"/>
                <w:b/>
                <w:color w:val="FFFFFF"/>
                <w:spacing w:val="-2"/>
                <w:sz w:val="20"/>
              </w:rPr>
              <w:t xml:space="preserve">Ponderación </w:t>
            </w:r>
            <w:r>
              <w:rPr>
                <w:rFonts w:ascii="Arial" w:hAnsi="Arial"/>
                <w:b/>
                <w:color w:val="FFFFFF"/>
                <w:sz w:val="20"/>
              </w:rPr>
              <w:t>Indicador</w:t>
            </w:r>
            <w:r>
              <w:rPr>
                <w:rFonts w:ascii="Arial" w:hAnsi="Arial"/>
                <w:b/>
                <w:color w:val="FFFFFF"/>
                <w:spacing w:val="-14"/>
                <w:sz w:val="20"/>
              </w:rPr>
              <w:t xml:space="preserve"> </w:t>
            </w:r>
            <w:r>
              <w:rPr>
                <w:rFonts w:ascii="Arial" w:hAnsi="Arial"/>
                <w:b/>
                <w:color w:val="FFFFFF"/>
                <w:sz w:val="20"/>
              </w:rPr>
              <w:t xml:space="preserve">de </w:t>
            </w:r>
            <w:r>
              <w:rPr>
                <w:rFonts w:ascii="Arial" w:hAnsi="Arial"/>
                <w:b/>
                <w:color w:val="FFFFFF"/>
                <w:spacing w:val="-2"/>
                <w:sz w:val="20"/>
              </w:rPr>
              <w:t>Evaluación</w:t>
            </w:r>
          </w:p>
        </w:tc>
      </w:tr>
      <w:tr w:rsidR="00DF47F4" w14:paraId="13715B02" w14:textId="77777777">
        <w:trPr>
          <w:trHeight w:val="159"/>
        </w:trPr>
        <w:tc>
          <w:tcPr>
            <w:tcW w:w="3388" w:type="dxa"/>
            <w:vMerge/>
            <w:tcBorders>
              <w:top w:val="nil"/>
            </w:tcBorders>
            <w:shd w:val="clear" w:color="auto" w:fill="252525"/>
          </w:tcPr>
          <w:p w14:paraId="15FA0935" w14:textId="77777777" w:rsidR="00DF47F4" w:rsidRDefault="00DF47F4">
            <w:pPr>
              <w:rPr>
                <w:sz w:val="2"/>
                <w:szCs w:val="2"/>
              </w:rPr>
            </w:pPr>
          </w:p>
        </w:tc>
        <w:tc>
          <w:tcPr>
            <w:tcW w:w="1646" w:type="dxa"/>
            <w:tcBorders>
              <w:top w:val="single" w:sz="4" w:space="0" w:color="000000"/>
              <w:right w:val="nil"/>
            </w:tcBorders>
            <w:shd w:val="clear" w:color="auto" w:fill="252525"/>
          </w:tcPr>
          <w:p w14:paraId="343FECA8" w14:textId="77777777" w:rsidR="00DF47F4" w:rsidRDefault="00DF47F4">
            <w:pPr>
              <w:pStyle w:val="TableParagraph"/>
              <w:rPr>
                <w:rFonts w:ascii="Times New Roman"/>
                <w:sz w:val="10"/>
              </w:rPr>
            </w:pPr>
          </w:p>
        </w:tc>
        <w:tc>
          <w:tcPr>
            <w:tcW w:w="5055" w:type="dxa"/>
            <w:gridSpan w:val="3"/>
            <w:vMerge/>
            <w:tcBorders>
              <w:top w:val="nil"/>
              <w:left w:val="nil"/>
              <w:right w:val="nil"/>
            </w:tcBorders>
            <w:shd w:val="clear" w:color="auto" w:fill="252525"/>
          </w:tcPr>
          <w:p w14:paraId="1366AE91" w14:textId="77777777" w:rsidR="00DF47F4" w:rsidRDefault="00DF47F4">
            <w:pPr>
              <w:rPr>
                <w:sz w:val="2"/>
                <w:szCs w:val="2"/>
              </w:rPr>
            </w:pPr>
          </w:p>
        </w:tc>
        <w:tc>
          <w:tcPr>
            <w:tcW w:w="1624" w:type="dxa"/>
            <w:tcBorders>
              <w:top w:val="single" w:sz="4" w:space="0" w:color="000000"/>
              <w:left w:val="nil"/>
            </w:tcBorders>
            <w:shd w:val="clear" w:color="auto" w:fill="252525"/>
          </w:tcPr>
          <w:p w14:paraId="6543B9BB" w14:textId="77777777" w:rsidR="00DF47F4" w:rsidRDefault="00DF47F4">
            <w:pPr>
              <w:pStyle w:val="TableParagraph"/>
              <w:rPr>
                <w:rFonts w:ascii="Times New Roman"/>
                <w:sz w:val="10"/>
              </w:rPr>
            </w:pPr>
          </w:p>
        </w:tc>
        <w:tc>
          <w:tcPr>
            <w:tcW w:w="1428" w:type="dxa"/>
            <w:vMerge/>
            <w:tcBorders>
              <w:top w:val="nil"/>
            </w:tcBorders>
            <w:shd w:val="clear" w:color="auto" w:fill="252525"/>
          </w:tcPr>
          <w:p w14:paraId="72391897" w14:textId="77777777" w:rsidR="00DF47F4" w:rsidRDefault="00DF47F4">
            <w:pPr>
              <w:rPr>
                <w:sz w:val="2"/>
                <w:szCs w:val="2"/>
              </w:rPr>
            </w:pPr>
          </w:p>
        </w:tc>
      </w:tr>
      <w:tr w:rsidR="00DF47F4" w14:paraId="197F3B6B" w14:textId="77777777">
        <w:trPr>
          <w:trHeight w:val="717"/>
        </w:trPr>
        <w:tc>
          <w:tcPr>
            <w:tcW w:w="3388" w:type="dxa"/>
            <w:vMerge/>
            <w:tcBorders>
              <w:top w:val="nil"/>
            </w:tcBorders>
            <w:shd w:val="clear" w:color="auto" w:fill="252525"/>
          </w:tcPr>
          <w:p w14:paraId="7EBD22D4" w14:textId="77777777" w:rsidR="00DF47F4" w:rsidRDefault="00DF47F4">
            <w:pPr>
              <w:rPr>
                <w:sz w:val="2"/>
                <w:szCs w:val="2"/>
              </w:rPr>
            </w:pPr>
          </w:p>
        </w:tc>
        <w:tc>
          <w:tcPr>
            <w:tcW w:w="1646" w:type="dxa"/>
            <w:shd w:val="clear" w:color="auto" w:fill="3A3838"/>
          </w:tcPr>
          <w:p w14:paraId="38EE2DAE" w14:textId="77777777" w:rsidR="00DF47F4" w:rsidRDefault="00CB1EC0">
            <w:pPr>
              <w:pStyle w:val="TableParagraph"/>
              <w:spacing w:before="6"/>
              <w:ind w:left="263" w:right="258" w:hanging="1"/>
              <w:jc w:val="center"/>
              <w:rPr>
                <w:rFonts w:ascii="Arial" w:hAnsi="Arial"/>
                <w:b/>
                <w:sz w:val="20"/>
              </w:rPr>
            </w:pPr>
            <w:r>
              <w:rPr>
                <w:rFonts w:ascii="Arial" w:hAnsi="Arial"/>
                <w:b/>
                <w:color w:val="FFFFFF"/>
                <w:sz w:val="20"/>
              </w:rPr>
              <w:t xml:space="preserve">Muy buen </w:t>
            </w:r>
            <w:r>
              <w:rPr>
                <w:rFonts w:ascii="Arial" w:hAnsi="Arial"/>
                <w:b/>
                <w:color w:val="FFFFFF"/>
                <w:spacing w:val="-2"/>
                <w:sz w:val="20"/>
              </w:rPr>
              <w:t>desempeño</w:t>
            </w:r>
          </w:p>
          <w:p w14:paraId="245B400F" w14:textId="77777777" w:rsidR="00DF47F4" w:rsidRDefault="00CB1EC0">
            <w:pPr>
              <w:pStyle w:val="TableParagraph"/>
              <w:spacing w:before="4" w:line="227" w:lineRule="exact"/>
              <w:ind w:right="63"/>
              <w:jc w:val="center"/>
              <w:rPr>
                <w:rFonts w:ascii="Arial"/>
                <w:b/>
                <w:sz w:val="20"/>
              </w:rPr>
            </w:pPr>
            <w:r>
              <w:rPr>
                <w:rFonts w:ascii="Arial"/>
                <w:b/>
                <w:color w:val="FFFFFF"/>
                <w:spacing w:val="-4"/>
                <w:sz w:val="20"/>
              </w:rPr>
              <w:t>100%</w:t>
            </w:r>
          </w:p>
        </w:tc>
        <w:tc>
          <w:tcPr>
            <w:tcW w:w="1642" w:type="dxa"/>
            <w:shd w:val="clear" w:color="auto" w:fill="3A3838"/>
          </w:tcPr>
          <w:p w14:paraId="5BB53CBD" w14:textId="77777777" w:rsidR="00DF47F4" w:rsidRDefault="00CB1EC0">
            <w:pPr>
              <w:pStyle w:val="TableParagraph"/>
              <w:spacing w:before="6"/>
              <w:ind w:left="261" w:right="256" w:hanging="2"/>
              <w:jc w:val="center"/>
              <w:rPr>
                <w:rFonts w:ascii="Arial" w:hAnsi="Arial"/>
                <w:b/>
                <w:sz w:val="20"/>
              </w:rPr>
            </w:pPr>
            <w:r>
              <w:rPr>
                <w:rFonts w:ascii="Arial" w:hAnsi="Arial"/>
                <w:b/>
                <w:color w:val="FFFFFF"/>
                <w:spacing w:val="-4"/>
                <w:sz w:val="20"/>
              </w:rPr>
              <w:t xml:space="preserve">Buen </w:t>
            </w:r>
            <w:r>
              <w:rPr>
                <w:rFonts w:ascii="Arial" w:hAnsi="Arial"/>
                <w:b/>
                <w:color w:val="FFFFFF"/>
                <w:spacing w:val="-2"/>
                <w:sz w:val="20"/>
              </w:rPr>
              <w:t>desempeño</w:t>
            </w:r>
          </w:p>
          <w:p w14:paraId="52E80ED4" w14:textId="77777777" w:rsidR="00DF47F4" w:rsidRDefault="00CB1EC0">
            <w:pPr>
              <w:pStyle w:val="TableParagraph"/>
              <w:spacing w:before="4" w:line="227" w:lineRule="exact"/>
              <w:ind w:right="62"/>
              <w:jc w:val="center"/>
              <w:rPr>
                <w:rFonts w:ascii="Arial"/>
                <w:b/>
                <w:sz w:val="20"/>
              </w:rPr>
            </w:pPr>
            <w:r>
              <w:rPr>
                <w:rFonts w:ascii="Arial"/>
                <w:b/>
                <w:color w:val="FFFFFF"/>
                <w:spacing w:val="-5"/>
                <w:sz w:val="20"/>
              </w:rPr>
              <w:t>80%</w:t>
            </w:r>
          </w:p>
        </w:tc>
        <w:tc>
          <w:tcPr>
            <w:tcW w:w="1770" w:type="dxa"/>
            <w:shd w:val="clear" w:color="auto" w:fill="3A3838"/>
          </w:tcPr>
          <w:p w14:paraId="2B8DB1A2" w14:textId="77777777" w:rsidR="00DF47F4" w:rsidRDefault="00CB1EC0">
            <w:pPr>
              <w:pStyle w:val="TableParagraph"/>
              <w:spacing w:before="6"/>
              <w:ind w:left="72" w:right="64"/>
              <w:jc w:val="center"/>
              <w:rPr>
                <w:rFonts w:ascii="Arial" w:hAnsi="Arial"/>
                <w:b/>
                <w:sz w:val="20"/>
              </w:rPr>
            </w:pPr>
            <w:r>
              <w:rPr>
                <w:rFonts w:ascii="Arial" w:hAnsi="Arial"/>
                <w:b/>
                <w:color w:val="FFFFFF"/>
                <w:spacing w:val="-2"/>
                <w:sz w:val="20"/>
              </w:rPr>
              <w:t>Desempeño aceptable</w:t>
            </w:r>
          </w:p>
          <w:p w14:paraId="75E46CCA" w14:textId="77777777" w:rsidR="00DF47F4" w:rsidRDefault="00CB1EC0">
            <w:pPr>
              <w:pStyle w:val="TableParagraph"/>
              <w:spacing w:before="4" w:line="227" w:lineRule="exact"/>
              <w:ind w:left="8" w:right="72"/>
              <w:jc w:val="center"/>
              <w:rPr>
                <w:rFonts w:ascii="Arial"/>
                <w:b/>
                <w:sz w:val="20"/>
              </w:rPr>
            </w:pPr>
            <w:r>
              <w:rPr>
                <w:rFonts w:ascii="Arial"/>
                <w:b/>
                <w:color w:val="FFFFFF"/>
                <w:spacing w:val="-5"/>
                <w:sz w:val="20"/>
              </w:rPr>
              <w:t>60%</w:t>
            </w:r>
          </w:p>
        </w:tc>
        <w:tc>
          <w:tcPr>
            <w:tcW w:w="1643" w:type="dxa"/>
            <w:shd w:val="clear" w:color="auto" w:fill="3A3838"/>
          </w:tcPr>
          <w:p w14:paraId="572E7286" w14:textId="77777777" w:rsidR="00DF47F4" w:rsidRDefault="00CB1EC0">
            <w:pPr>
              <w:pStyle w:val="TableParagraph"/>
              <w:spacing w:before="6"/>
              <w:ind w:left="71" w:right="64"/>
              <w:jc w:val="center"/>
              <w:rPr>
                <w:rFonts w:ascii="Arial" w:hAnsi="Arial"/>
                <w:b/>
                <w:sz w:val="20"/>
              </w:rPr>
            </w:pPr>
            <w:r>
              <w:rPr>
                <w:rFonts w:ascii="Arial" w:hAnsi="Arial"/>
                <w:b/>
                <w:color w:val="FFFFFF"/>
                <w:spacing w:val="-2"/>
                <w:sz w:val="20"/>
              </w:rPr>
              <w:t>Desempeño incipiente</w:t>
            </w:r>
          </w:p>
          <w:p w14:paraId="2BEC634F" w14:textId="77777777" w:rsidR="00DF47F4" w:rsidRDefault="00CB1EC0">
            <w:pPr>
              <w:pStyle w:val="TableParagraph"/>
              <w:spacing w:before="4" w:line="227" w:lineRule="exact"/>
              <w:ind w:left="7" w:right="71"/>
              <w:jc w:val="center"/>
              <w:rPr>
                <w:rFonts w:ascii="Arial"/>
                <w:b/>
                <w:sz w:val="20"/>
              </w:rPr>
            </w:pPr>
            <w:r>
              <w:rPr>
                <w:rFonts w:ascii="Arial"/>
                <w:b/>
                <w:color w:val="FFFFFF"/>
                <w:spacing w:val="-5"/>
                <w:sz w:val="20"/>
              </w:rPr>
              <w:t>30%</w:t>
            </w:r>
          </w:p>
        </w:tc>
        <w:tc>
          <w:tcPr>
            <w:tcW w:w="1624" w:type="dxa"/>
            <w:shd w:val="clear" w:color="auto" w:fill="3A3838"/>
          </w:tcPr>
          <w:p w14:paraId="26AAA55E" w14:textId="77777777" w:rsidR="00DF47F4" w:rsidRDefault="00CB1EC0">
            <w:pPr>
              <w:pStyle w:val="TableParagraph"/>
              <w:spacing w:before="6"/>
              <w:ind w:left="52" w:right="63"/>
              <w:jc w:val="center"/>
              <w:rPr>
                <w:rFonts w:ascii="Arial" w:hAnsi="Arial"/>
                <w:b/>
                <w:sz w:val="20"/>
              </w:rPr>
            </w:pPr>
            <w:r>
              <w:rPr>
                <w:rFonts w:ascii="Arial" w:hAnsi="Arial"/>
                <w:b/>
                <w:color w:val="FFFFFF"/>
                <w:sz w:val="20"/>
              </w:rPr>
              <w:t>Desempeño</w:t>
            </w:r>
            <w:r>
              <w:rPr>
                <w:rFonts w:ascii="Arial" w:hAnsi="Arial"/>
                <w:b/>
                <w:color w:val="FFFFFF"/>
                <w:spacing w:val="-14"/>
                <w:sz w:val="20"/>
              </w:rPr>
              <w:t xml:space="preserve"> </w:t>
            </w:r>
            <w:r>
              <w:rPr>
                <w:rFonts w:ascii="Arial" w:hAnsi="Arial"/>
                <w:b/>
                <w:color w:val="FFFFFF"/>
                <w:sz w:val="20"/>
              </w:rPr>
              <w:t xml:space="preserve">no </w:t>
            </w:r>
            <w:r>
              <w:rPr>
                <w:rFonts w:ascii="Arial" w:hAnsi="Arial"/>
                <w:b/>
                <w:color w:val="FFFFFF"/>
                <w:spacing w:val="-2"/>
                <w:sz w:val="20"/>
              </w:rPr>
              <w:t>logrado</w:t>
            </w:r>
          </w:p>
          <w:p w14:paraId="7B96CE8D" w14:textId="77777777" w:rsidR="00DF47F4" w:rsidRDefault="00CB1EC0">
            <w:pPr>
              <w:pStyle w:val="TableParagraph"/>
              <w:spacing w:before="4" w:line="227" w:lineRule="exact"/>
              <w:ind w:right="63"/>
              <w:jc w:val="center"/>
              <w:rPr>
                <w:rFonts w:ascii="Arial"/>
                <w:b/>
                <w:sz w:val="20"/>
              </w:rPr>
            </w:pPr>
            <w:r>
              <w:rPr>
                <w:rFonts w:ascii="Arial"/>
                <w:b/>
                <w:color w:val="FFFFFF"/>
                <w:spacing w:val="-5"/>
                <w:sz w:val="20"/>
              </w:rPr>
              <w:t>0%</w:t>
            </w:r>
          </w:p>
        </w:tc>
        <w:tc>
          <w:tcPr>
            <w:tcW w:w="1428" w:type="dxa"/>
            <w:vMerge/>
            <w:tcBorders>
              <w:top w:val="nil"/>
            </w:tcBorders>
            <w:shd w:val="clear" w:color="auto" w:fill="252525"/>
          </w:tcPr>
          <w:p w14:paraId="637EFB65" w14:textId="77777777" w:rsidR="00DF47F4" w:rsidRDefault="00DF47F4">
            <w:pPr>
              <w:rPr>
                <w:sz w:val="2"/>
                <w:szCs w:val="2"/>
              </w:rPr>
            </w:pPr>
          </w:p>
        </w:tc>
      </w:tr>
      <w:tr w:rsidR="00DF47F4" w14:paraId="48361B84" w14:textId="77777777">
        <w:trPr>
          <w:trHeight w:val="4597"/>
        </w:trPr>
        <w:tc>
          <w:tcPr>
            <w:tcW w:w="3388" w:type="dxa"/>
            <w:tcBorders>
              <w:bottom w:val="double" w:sz="4" w:space="0" w:color="7E7E7E"/>
            </w:tcBorders>
          </w:tcPr>
          <w:p w14:paraId="411736A9" w14:textId="77777777" w:rsidR="00DF47F4" w:rsidRDefault="00DF47F4">
            <w:pPr>
              <w:pStyle w:val="TableParagraph"/>
              <w:rPr>
                <w:rFonts w:ascii="Arial"/>
                <w:b/>
              </w:rPr>
            </w:pPr>
          </w:p>
          <w:p w14:paraId="3298D37A" w14:textId="77777777" w:rsidR="00DF47F4" w:rsidRDefault="00DF47F4">
            <w:pPr>
              <w:pStyle w:val="TableParagraph"/>
              <w:rPr>
                <w:rFonts w:ascii="Arial"/>
                <w:b/>
              </w:rPr>
            </w:pPr>
          </w:p>
          <w:p w14:paraId="2BF5C03F" w14:textId="77777777" w:rsidR="00DF47F4" w:rsidRDefault="00DF47F4">
            <w:pPr>
              <w:pStyle w:val="TableParagraph"/>
              <w:rPr>
                <w:rFonts w:ascii="Arial"/>
                <w:b/>
              </w:rPr>
            </w:pPr>
          </w:p>
          <w:p w14:paraId="0DDCEAF6" w14:textId="77777777" w:rsidR="00DF47F4" w:rsidRDefault="00DF47F4">
            <w:pPr>
              <w:pStyle w:val="TableParagraph"/>
              <w:rPr>
                <w:rFonts w:ascii="Arial"/>
                <w:b/>
              </w:rPr>
            </w:pPr>
          </w:p>
          <w:p w14:paraId="6F2E8A13" w14:textId="77777777" w:rsidR="00DF47F4" w:rsidRDefault="00DF47F4">
            <w:pPr>
              <w:pStyle w:val="TableParagraph"/>
              <w:spacing w:before="169"/>
              <w:rPr>
                <w:rFonts w:ascii="Arial"/>
                <w:b/>
              </w:rPr>
            </w:pPr>
          </w:p>
          <w:p w14:paraId="6773E945" w14:textId="77777777" w:rsidR="00DF47F4" w:rsidRDefault="00CB1EC0">
            <w:pPr>
              <w:pStyle w:val="TableParagraph"/>
              <w:spacing w:line="259" w:lineRule="auto"/>
              <w:ind w:left="4" w:right="63"/>
              <w:jc w:val="both"/>
            </w:pPr>
            <w:r>
              <w:t>Distingue los componentes o servicios de negocio reutilizables para gestionar la jerarquía, arquitectura y complejidad del producto, de acuerdo con las necesidades de la organización.</w:t>
            </w:r>
          </w:p>
        </w:tc>
        <w:tc>
          <w:tcPr>
            <w:tcW w:w="1646" w:type="dxa"/>
            <w:tcBorders>
              <w:bottom w:val="double" w:sz="4" w:space="0" w:color="7E7E7E"/>
            </w:tcBorders>
          </w:tcPr>
          <w:p w14:paraId="64C8EB55" w14:textId="77777777" w:rsidR="00DF47F4" w:rsidRDefault="00CB1EC0">
            <w:pPr>
              <w:pStyle w:val="TableParagraph"/>
              <w:spacing w:before="6" w:line="244" w:lineRule="auto"/>
              <w:ind w:left="4" w:right="233"/>
            </w:pPr>
            <w:r>
              <w:rPr>
                <w:spacing w:val="-2"/>
              </w:rPr>
              <w:t>Distingue</w:t>
            </w:r>
            <w:r>
              <w:rPr>
                <w:spacing w:val="-11"/>
              </w:rPr>
              <w:t xml:space="preserve"> </w:t>
            </w:r>
            <w:r>
              <w:rPr>
                <w:spacing w:val="-2"/>
              </w:rPr>
              <w:t xml:space="preserve">todos </w:t>
            </w:r>
            <w:r>
              <w:rPr>
                <w:spacing w:val="-4"/>
              </w:rPr>
              <w:t xml:space="preserve">los </w:t>
            </w:r>
            <w:r>
              <w:t>componentes</w:t>
            </w:r>
            <w:r>
              <w:rPr>
                <w:spacing w:val="-13"/>
              </w:rPr>
              <w:t xml:space="preserve"> </w:t>
            </w:r>
            <w:r>
              <w:t xml:space="preserve">o </w:t>
            </w:r>
            <w:r>
              <w:rPr>
                <w:spacing w:val="-2"/>
              </w:rPr>
              <w:t>servicios</w:t>
            </w:r>
          </w:p>
          <w:p w14:paraId="0AF911F8" w14:textId="77777777" w:rsidR="00DF47F4" w:rsidRDefault="00CB1EC0">
            <w:pPr>
              <w:pStyle w:val="TableParagraph"/>
              <w:spacing w:before="19" w:line="259" w:lineRule="auto"/>
              <w:ind w:left="4" w:right="42" w:firstLine="706"/>
            </w:pPr>
            <w:r>
              <w:rPr>
                <w:spacing w:val="-6"/>
              </w:rPr>
              <w:t xml:space="preserve">de </w:t>
            </w:r>
            <w:r>
              <w:rPr>
                <w:spacing w:val="-2"/>
              </w:rPr>
              <w:t>negocio reutilizables</w:t>
            </w:r>
            <w:r>
              <w:rPr>
                <w:spacing w:val="-11"/>
              </w:rPr>
              <w:t xml:space="preserve"> </w:t>
            </w:r>
            <w:r>
              <w:rPr>
                <w:spacing w:val="-2"/>
              </w:rPr>
              <w:t xml:space="preserve">para </w:t>
            </w:r>
            <w:r>
              <w:t>gestionar la</w:t>
            </w:r>
          </w:p>
          <w:p w14:paraId="103314C3" w14:textId="77777777" w:rsidR="00DF47F4" w:rsidRDefault="00CB1EC0">
            <w:pPr>
              <w:pStyle w:val="TableParagraph"/>
              <w:tabs>
                <w:tab w:val="left" w:pos="1418"/>
              </w:tabs>
              <w:spacing w:line="259" w:lineRule="auto"/>
              <w:ind w:left="4" w:right="68" w:firstLine="706"/>
            </w:pPr>
            <w:r>
              <w:rPr>
                <w:spacing w:val="-2"/>
              </w:rPr>
              <w:t>jerarquía, arquitectura</w:t>
            </w:r>
            <w:r>
              <w:tab/>
            </w:r>
            <w:r>
              <w:rPr>
                <w:spacing w:val="-10"/>
              </w:rPr>
              <w:t>y</w:t>
            </w:r>
            <w:r>
              <w:t xml:space="preserve"> complejidad del </w:t>
            </w:r>
            <w:r>
              <w:rPr>
                <w:spacing w:val="-2"/>
              </w:rPr>
              <w:t>producto,</w:t>
            </w:r>
          </w:p>
          <w:p w14:paraId="12B04320" w14:textId="77777777" w:rsidR="00DF47F4" w:rsidRDefault="00CB1EC0">
            <w:pPr>
              <w:pStyle w:val="TableParagraph"/>
              <w:spacing w:line="259" w:lineRule="auto"/>
              <w:ind w:left="4" w:right="42" w:firstLine="706"/>
            </w:pPr>
            <w:r>
              <w:rPr>
                <w:spacing w:val="-6"/>
              </w:rPr>
              <w:t xml:space="preserve">de </w:t>
            </w:r>
            <w:r>
              <w:t>acuerdo a las necesidades</w:t>
            </w:r>
            <w:r>
              <w:rPr>
                <w:spacing w:val="-13"/>
              </w:rPr>
              <w:t xml:space="preserve"> </w:t>
            </w:r>
            <w:r>
              <w:t>de</w:t>
            </w:r>
            <w:r>
              <w:rPr>
                <w:spacing w:val="-12"/>
              </w:rPr>
              <w:t xml:space="preserve"> </w:t>
            </w:r>
            <w:r>
              <w:t>la</w:t>
            </w:r>
          </w:p>
          <w:p w14:paraId="0F0BE4A4" w14:textId="77777777" w:rsidR="00DF47F4" w:rsidRDefault="00CB1EC0">
            <w:pPr>
              <w:pStyle w:val="TableParagraph"/>
              <w:spacing w:line="267" w:lineRule="exact"/>
              <w:ind w:left="4"/>
            </w:pPr>
            <w:r>
              <w:rPr>
                <w:spacing w:val="-2"/>
              </w:rPr>
              <w:t>organización.</w:t>
            </w:r>
          </w:p>
        </w:tc>
        <w:tc>
          <w:tcPr>
            <w:tcW w:w="1642" w:type="dxa"/>
            <w:tcBorders>
              <w:bottom w:val="double" w:sz="4" w:space="0" w:color="7E7E7E"/>
            </w:tcBorders>
          </w:tcPr>
          <w:p w14:paraId="564F1C07" w14:textId="77777777" w:rsidR="00DF47F4" w:rsidRDefault="00CB1EC0">
            <w:pPr>
              <w:pStyle w:val="TableParagraph"/>
              <w:spacing w:before="8" w:line="237" w:lineRule="auto"/>
              <w:ind w:left="3" w:right="63"/>
              <w:jc w:val="both"/>
            </w:pPr>
            <w:r>
              <w:t xml:space="preserve">Distingue solo algunos de los </w:t>
            </w:r>
            <w:r>
              <w:rPr>
                <w:spacing w:val="-2"/>
              </w:rPr>
              <w:t>componentes</w:t>
            </w:r>
          </w:p>
          <w:p w14:paraId="33F31814" w14:textId="77777777" w:rsidR="00DF47F4" w:rsidRDefault="00CB1EC0">
            <w:pPr>
              <w:pStyle w:val="TableParagraph"/>
              <w:tabs>
                <w:tab w:val="left" w:pos="929"/>
                <w:tab w:val="left" w:pos="974"/>
                <w:tab w:val="left" w:pos="1323"/>
                <w:tab w:val="left" w:pos="1409"/>
                <w:tab w:val="left" w:pos="1466"/>
              </w:tabs>
              <w:spacing w:before="19"/>
              <w:ind w:left="3" w:hanging="2"/>
            </w:pPr>
            <w:r>
              <w:rPr>
                <w:spacing w:val="-4"/>
              </w:rPr>
              <w:t>del</w:t>
            </w:r>
            <w:r>
              <w:tab/>
            </w:r>
            <w:r>
              <w:rPr>
                <w:spacing w:val="-2"/>
              </w:rPr>
              <w:t xml:space="preserve">negocio </w:t>
            </w:r>
            <w:r>
              <w:t>reutilizables</w:t>
            </w:r>
            <w:r>
              <w:rPr>
                <w:spacing w:val="40"/>
              </w:rPr>
              <w:t xml:space="preserve"> </w:t>
            </w:r>
            <w:r>
              <w:t xml:space="preserve">para </w:t>
            </w:r>
            <w:r>
              <w:rPr>
                <w:spacing w:val="-2"/>
              </w:rPr>
              <w:t>gestionar</w:t>
            </w:r>
            <w:r>
              <w:tab/>
            </w:r>
            <w:r>
              <w:tab/>
            </w:r>
            <w:r>
              <w:tab/>
            </w:r>
            <w:r>
              <w:tab/>
            </w:r>
            <w:r>
              <w:rPr>
                <w:spacing w:val="-6"/>
              </w:rPr>
              <w:t xml:space="preserve">la </w:t>
            </w:r>
            <w:r>
              <w:rPr>
                <w:spacing w:val="-2"/>
              </w:rPr>
              <w:t>jerarquía, arquitectura</w:t>
            </w:r>
            <w:r>
              <w:tab/>
            </w:r>
            <w:r>
              <w:tab/>
            </w:r>
            <w:r>
              <w:tab/>
            </w:r>
            <w:r>
              <w:rPr>
                <w:spacing w:val="-10"/>
              </w:rPr>
              <w:t>y</w:t>
            </w:r>
            <w:r>
              <w:t xml:space="preserve"> complejidad</w:t>
            </w:r>
            <w:r>
              <w:rPr>
                <w:spacing w:val="80"/>
              </w:rPr>
              <w:t xml:space="preserve"> </w:t>
            </w:r>
            <w:r>
              <w:t xml:space="preserve">del </w:t>
            </w:r>
            <w:r>
              <w:rPr>
                <w:spacing w:val="-2"/>
              </w:rPr>
              <w:t>producto,</w:t>
            </w:r>
            <w:r>
              <w:tab/>
            </w:r>
            <w:r>
              <w:tab/>
            </w:r>
            <w:r>
              <w:tab/>
            </w:r>
            <w:r>
              <w:rPr>
                <w:spacing w:val="-32"/>
              </w:rPr>
              <w:t xml:space="preserve"> </w:t>
            </w:r>
            <w:r>
              <w:t xml:space="preserve">de </w:t>
            </w:r>
            <w:r>
              <w:rPr>
                <w:spacing w:val="-2"/>
              </w:rPr>
              <w:t>acuerdo</w:t>
            </w:r>
            <w:r>
              <w:tab/>
            </w:r>
            <w:r>
              <w:tab/>
            </w:r>
            <w:r>
              <w:rPr>
                <w:spacing w:val="-10"/>
              </w:rPr>
              <w:t>a</w:t>
            </w:r>
            <w:r>
              <w:tab/>
            </w:r>
            <w:r>
              <w:rPr>
                <w:spacing w:val="-4"/>
              </w:rPr>
              <w:t xml:space="preserve">las </w:t>
            </w:r>
            <w:r>
              <w:t xml:space="preserve">necesidades de la </w:t>
            </w:r>
            <w:r>
              <w:rPr>
                <w:spacing w:val="-2"/>
              </w:rPr>
              <w:t>organización.</w:t>
            </w:r>
          </w:p>
        </w:tc>
        <w:tc>
          <w:tcPr>
            <w:tcW w:w="1770" w:type="dxa"/>
            <w:tcBorders>
              <w:bottom w:val="double" w:sz="4" w:space="0" w:color="7E7E7E"/>
            </w:tcBorders>
          </w:tcPr>
          <w:p w14:paraId="0FEF8173" w14:textId="77777777" w:rsidR="00DF47F4" w:rsidRDefault="00CB1EC0">
            <w:pPr>
              <w:pStyle w:val="TableParagraph"/>
              <w:tabs>
                <w:tab w:val="left" w:pos="1439"/>
              </w:tabs>
              <w:spacing w:before="6" w:line="267" w:lineRule="exact"/>
              <w:ind w:left="4"/>
            </w:pPr>
            <w:r>
              <w:rPr>
                <w:spacing w:val="-2"/>
              </w:rPr>
              <w:t>Distingue</w:t>
            </w:r>
            <w:r>
              <w:tab/>
            </w:r>
            <w:r>
              <w:rPr>
                <w:spacing w:val="-5"/>
              </w:rPr>
              <w:t>los</w:t>
            </w:r>
          </w:p>
          <w:p w14:paraId="7245C582" w14:textId="77777777" w:rsidR="00DF47F4" w:rsidRDefault="00CB1EC0">
            <w:pPr>
              <w:pStyle w:val="TableParagraph"/>
              <w:tabs>
                <w:tab w:val="left" w:pos="807"/>
                <w:tab w:val="left" w:pos="1038"/>
                <w:tab w:val="left" w:pos="1277"/>
                <w:tab w:val="left" w:pos="1374"/>
                <w:tab w:val="left" w:pos="1415"/>
                <w:tab w:val="left" w:pos="1450"/>
                <w:tab w:val="left" w:pos="1575"/>
              </w:tabs>
              <w:ind w:left="4" w:right="65"/>
            </w:pPr>
            <w:r>
              <w:rPr>
                <w:spacing w:val="-2"/>
              </w:rPr>
              <w:t>componentes</w:t>
            </w:r>
            <w:r>
              <w:tab/>
            </w:r>
            <w:r>
              <w:tab/>
            </w:r>
            <w:r>
              <w:tab/>
            </w:r>
            <w:r>
              <w:tab/>
            </w:r>
            <w:r>
              <w:tab/>
            </w:r>
            <w:r>
              <w:rPr>
                <w:spacing w:val="-10"/>
              </w:rPr>
              <w:t>o</w:t>
            </w:r>
            <w:r>
              <w:rPr>
                <w:spacing w:val="-2"/>
              </w:rPr>
              <w:t xml:space="preserve"> servicios,</w:t>
            </w:r>
            <w:r>
              <w:tab/>
            </w:r>
            <w:r>
              <w:tab/>
            </w:r>
            <w:r>
              <w:tab/>
            </w:r>
            <w:r>
              <w:rPr>
                <w:spacing w:val="-4"/>
              </w:rPr>
              <w:t xml:space="preserve">pero </w:t>
            </w:r>
            <w:r>
              <w:rPr>
                <w:spacing w:val="-2"/>
              </w:rPr>
              <w:t>estos</w:t>
            </w:r>
            <w:r>
              <w:tab/>
            </w:r>
            <w:r>
              <w:rPr>
                <w:spacing w:val="-6"/>
              </w:rPr>
              <w:t>no</w:t>
            </w:r>
            <w:r>
              <w:tab/>
            </w:r>
            <w:r>
              <w:tab/>
            </w:r>
            <w:r>
              <w:rPr>
                <w:spacing w:val="-4"/>
              </w:rPr>
              <w:t xml:space="preserve">son </w:t>
            </w:r>
            <w:r>
              <w:rPr>
                <w:spacing w:val="-2"/>
              </w:rPr>
              <w:t>reutilizables</w:t>
            </w:r>
            <w:r>
              <w:tab/>
            </w:r>
            <w:r>
              <w:rPr>
                <w:spacing w:val="-34"/>
              </w:rPr>
              <w:t xml:space="preserve"> </w:t>
            </w:r>
            <w:r>
              <w:rPr>
                <w:spacing w:val="-4"/>
              </w:rPr>
              <w:t xml:space="preserve">para </w:t>
            </w:r>
            <w:r>
              <w:t xml:space="preserve">gestionar la </w:t>
            </w:r>
            <w:r>
              <w:rPr>
                <w:spacing w:val="-2"/>
              </w:rPr>
              <w:t>jerarquía, arquitectura</w:t>
            </w:r>
            <w:r>
              <w:tab/>
            </w:r>
            <w:r>
              <w:tab/>
            </w:r>
            <w:r>
              <w:tab/>
            </w:r>
            <w:r>
              <w:tab/>
            </w:r>
            <w:r>
              <w:tab/>
            </w:r>
            <w:r>
              <w:rPr>
                <w:spacing w:val="-34"/>
              </w:rPr>
              <w:t xml:space="preserve"> </w:t>
            </w:r>
            <w:r>
              <w:rPr>
                <w:spacing w:val="-6"/>
              </w:rPr>
              <w:t xml:space="preserve">y </w:t>
            </w:r>
            <w:r>
              <w:rPr>
                <w:spacing w:val="-2"/>
              </w:rPr>
              <w:t>complejidad</w:t>
            </w:r>
            <w:r>
              <w:tab/>
            </w:r>
            <w:r>
              <w:tab/>
            </w:r>
            <w:r>
              <w:tab/>
            </w:r>
            <w:r>
              <w:rPr>
                <w:spacing w:val="-4"/>
              </w:rPr>
              <w:t xml:space="preserve">del </w:t>
            </w:r>
            <w:r>
              <w:rPr>
                <w:spacing w:val="-2"/>
              </w:rPr>
              <w:t>producto,</w:t>
            </w:r>
            <w:r>
              <w:tab/>
            </w:r>
            <w:r>
              <w:tab/>
            </w:r>
            <w:r>
              <w:tab/>
            </w:r>
            <w:r>
              <w:tab/>
            </w:r>
            <w:r>
              <w:tab/>
            </w:r>
            <w:r>
              <w:rPr>
                <w:spacing w:val="-34"/>
              </w:rPr>
              <w:t xml:space="preserve"> </w:t>
            </w:r>
            <w:r>
              <w:rPr>
                <w:spacing w:val="-4"/>
              </w:rPr>
              <w:t xml:space="preserve">de </w:t>
            </w:r>
            <w:r>
              <w:rPr>
                <w:spacing w:val="-2"/>
              </w:rPr>
              <w:t>acuerdo</w:t>
            </w:r>
            <w:r>
              <w:tab/>
            </w:r>
            <w:r>
              <w:tab/>
            </w:r>
            <w:r>
              <w:rPr>
                <w:spacing w:val="-10"/>
              </w:rPr>
              <w:t>a</w:t>
            </w:r>
            <w:r>
              <w:tab/>
            </w:r>
            <w:r>
              <w:tab/>
            </w:r>
            <w:r>
              <w:tab/>
            </w:r>
            <w:r>
              <w:tab/>
            </w:r>
            <w:r>
              <w:rPr>
                <w:spacing w:val="-4"/>
              </w:rPr>
              <w:t xml:space="preserve">las </w:t>
            </w:r>
            <w:r>
              <w:t>necesidades</w:t>
            </w:r>
            <w:r>
              <w:rPr>
                <w:spacing w:val="37"/>
              </w:rPr>
              <w:t xml:space="preserve"> </w:t>
            </w:r>
            <w:r>
              <w:t>de</w:t>
            </w:r>
            <w:r>
              <w:rPr>
                <w:spacing w:val="36"/>
              </w:rPr>
              <w:t xml:space="preserve"> </w:t>
            </w:r>
            <w:r>
              <w:t xml:space="preserve">la </w:t>
            </w:r>
            <w:r>
              <w:rPr>
                <w:spacing w:val="-2"/>
              </w:rPr>
              <w:t>organización.</w:t>
            </w:r>
          </w:p>
        </w:tc>
        <w:tc>
          <w:tcPr>
            <w:tcW w:w="1643" w:type="dxa"/>
          </w:tcPr>
          <w:p w14:paraId="79B6F6EC" w14:textId="77777777" w:rsidR="00DF47F4" w:rsidRDefault="00CB1EC0">
            <w:pPr>
              <w:pStyle w:val="TableParagraph"/>
              <w:tabs>
                <w:tab w:val="left" w:pos="1242"/>
              </w:tabs>
              <w:spacing w:before="7"/>
              <w:ind w:left="3"/>
            </w:pPr>
            <w:r>
              <w:rPr>
                <w:spacing w:val="-2"/>
              </w:rPr>
              <w:t>Distingue</w:t>
            </w:r>
            <w:r>
              <w:tab/>
            </w:r>
            <w:r>
              <w:rPr>
                <w:spacing w:val="-5"/>
              </w:rPr>
              <w:t>con</w:t>
            </w:r>
          </w:p>
          <w:p w14:paraId="7B2BAEBF" w14:textId="77777777" w:rsidR="00DF47F4" w:rsidRDefault="00CB1EC0">
            <w:pPr>
              <w:pStyle w:val="TableParagraph"/>
              <w:tabs>
                <w:tab w:val="left" w:pos="1313"/>
              </w:tabs>
              <w:spacing w:before="3"/>
              <w:ind w:left="3"/>
            </w:pPr>
            <w:r>
              <w:rPr>
                <w:spacing w:val="-2"/>
              </w:rPr>
              <w:t>error</w:t>
            </w:r>
            <w:r>
              <w:tab/>
            </w:r>
            <w:r>
              <w:rPr>
                <w:spacing w:val="-5"/>
              </w:rPr>
              <w:t>los</w:t>
            </w:r>
          </w:p>
          <w:p w14:paraId="55DBCEB2" w14:textId="77777777" w:rsidR="00DF47F4" w:rsidRDefault="00CB1EC0">
            <w:pPr>
              <w:pStyle w:val="TableParagraph"/>
              <w:tabs>
                <w:tab w:val="left" w:pos="710"/>
                <w:tab w:val="left" w:pos="973"/>
                <w:tab w:val="left" w:pos="1322"/>
                <w:tab w:val="left" w:pos="1409"/>
                <w:tab w:val="left" w:pos="1449"/>
              </w:tabs>
              <w:spacing w:before="4" w:line="254" w:lineRule="auto"/>
              <w:ind w:left="3" w:right="63"/>
            </w:pPr>
            <w:r>
              <w:rPr>
                <w:spacing w:val="-2"/>
              </w:rPr>
              <w:t>componentes</w:t>
            </w:r>
            <w:r>
              <w:tab/>
            </w:r>
            <w:r>
              <w:tab/>
            </w:r>
            <w:r>
              <w:tab/>
            </w:r>
            <w:r>
              <w:rPr>
                <w:spacing w:val="-10"/>
              </w:rPr>
              <w:t>o</w:t>
            </w:r>
            <w:r>
              <w:t xml:space="preserve"> servicios</w:t>
            </w:r>
            <w:r>
              <w:rPr>
                <w:spacing w:val="40"/>
              </w:rPr>
              <w:t xml:space="preserve"> </w:t>
            </w:r>
            <w:r>
              <w:t>y</w:t>
            </w:r>
            <w:r>
              <w:rPr>
                <w:spacing w:val="40"/>
              </w:rPr>
              <w:t xml:space="preserve"> </w:t>
            </w:r>
            <w:r>
              <w:t xml:space="preserve">estos </w:t>
            </w:r>
            <w:r>
              <w:rPr>
                <w:spacing w:val="-6"/>
              </w:rPr>
              <w:t>no</w:t>
            </w:r>
            <w:r>
              <w:tab/>
            </w:r>
            <w:r>
              <w:rPr>
                <w:spacing w:val="-4"/>
              </w:rPr>
              <w:t xml:space="preserve">son </w:t>
            </w:r>
            <w:r>
              <w:t>reutilizables</w:t>
            </w:r>
            <w:r>
              <w:rPr>
                <w:spacing w:val="9"/>
              </w:rPr>
              <w:t xml:space="preserve"> </w:t>
            </w:r>
            <w:r>
              <w:t xml:space="preserve">para </w:t>
            </w:r>
            <w:r>
              <w:rPr>
                <w:spacing w:val="-2"/>
              </w:rPr>
              <w:t>gestionar</w:t>
            </w:r>
            <w:r>
              <w:tab/>
            </w:r>
            <w:r>
              <w:tab/>
            </w:r>
            <w:r>
              <w:tab/>
            </w:r>
            <w:r>
              <w:rPr>
                <w:spacing w:val="-6"/>
              </w:rPr>
              <w:t xml:space="preserve">la </w:t>
            </w:r>
            <w:r>
              <w:rPr>
                <w:spacing w:val="-2"/>
              </w:rPr>
              <w:t>jerarquía, arquitectura</w:t>
            </w:r>
            <w:r>
              <w:tab/>
            </w:r>
            <w:r>
              <w:tab/>
            </w:r>
            <w:r>
              <w:tab/>
            </w:r>
            <w:r>
              <w:rPr>
                <w:spacing w:val="-34"/>
              </w:rPr>
              <w:t xml:space="preserve"> </w:t>
            </w:r>
            <w:r>
              <w:rPr>
                <w:spacing w:val="-6"/>
              </w:rPr>
              <w:t xml:space="preserve">y </w:t>
            </w:r>
            <w:r>
              <w:t>complejidad</w:t>
            </w:r>
            <w:r>
              <w:rPr>
                <w:spacing w:val="80"/>
              </w:rPr>
              <w:t xml:space="preserve"> </w:t>
            </w:r>
            <w:r>
              <w:t xml:space="preserve">del </w:t>
            </w:r>
            <w:r>
              <w:rPr>
                <w:spacing w:val="-2"/>
              </w:rPr>
              <w:t>producto,</w:t>
            </w:r>
            <w:r>
              <w:tab/>
            </w:r>
            <w:r>
              <w:tab/>
            </w:r>
            <w:r>
              <w:rPr>
                <w:spacing w:val="-32"/>
              </w:rPr>
              <w:t xml:space="preserve"> </w:t>
            </w:r>
            <w:r>
              <w:rPr>
                <w:spacing w:val="-4"/>
              </w:rPr>
              <w:t xml:space="preserve">de </w:t>
            </w:r>
            <w:r>
              <w:rPr>
                <w:spacing w:val="-2"/>
              </w:rPr>
              <w:t>acuerdo</w:t>
            </w:r>
            <w:r>
              <w:tab/>
            </w:r>
            <w:r>
              <w:rPr>
                <w:spacing w:val="-10"/>
              </w:rPr>
              <w:t>a</w:t>
            </w:r>
            <w:r>
              <w:tab/>
            </w:r>
            <w:r>
              <w:rPr>
                <w:spacing w:val="-4"/>
              </w:rPr>
              <w:t xml:space="preserve">las </w:t>
            </w:r>
            <w:r>
              <w:t>necesidades</w:t>
            </w:r>
            <w:r>
              <w:rPr>
                <w:spacing w:val="-13"/>
              </w:rPr>
              <w:t xml:space="preserve"> </w:t>
            </w:r>
            <w:r>
              <w:t>de</w:t>
            </w:r>
            <w:r>
              <w:rPr>
                <w:spacing w:val="-12"/>
              </w:rPr>
              <w:t xml:space="preserve"> </w:t>
            </w:r>
            <w:r>
              <w:t xml:space="preserve">la </w:t>
            </w:r>
            <w:r>
              <w:rPr>
                <w:spacing w:val="-2"/>
              </w:rPr>
              <w:t>organización.</w:t>
            </w:r>
          </w:p>
        </w:tc>
        <w:tc>
          <w:tcPr>
            <w:tcW w:w="1624" w:type="dxa"/>
            <w:tcBorders>
              <w:bottom w:val="double" w:sz="4" w:space="0" w:color="7E7E7E"/>
            </w:tcBorders>
          </w:tcPr>
          <w:p w14:paraId="6C955F7F" w14:textId="77777777" w:rsidR="00DF47F4" w:rsidRDefault="00CB1EC0">
            <w:pPr>
              <w:pStyle w:val="TableParagraph"/>
              <w:tabs>
                <w:tab w:val="left" w:pos="965"/>
                <w:tab w:val="left" w:pos="1303"/>
                <w:tab w:val="left" w:pos="1388"/>
                <w:tab w:val="left" w:pos="1427"/>
              </w:tabs>
              <w:spacing w:before="6" w:line="252" w:lineRule="auto"/>
              <w:ind w:left="4" w:right="66"/>
            </w:pPr>
            <w:r>
              <w:t>No</w:t>
            </w:r>
            <w:r>
              <w:rPr>
                <w:spacing w:val="36"/>
              </w:rPr>
              <w:t xml:space="preserve"> </w:t>
            </w:r>
            <w:r>
              <w:t>distingue</w:t>
            </w:r>
            <w:r>
              <w:rPr>
                <w:spacing w:val="37"/>
              </w:rPr>
              <w:t xml:space="preserve"> </w:t>
            </w:r>
            <w:r>
              <w:t xml:space="preserve">los </w:t>
            </w:r>
            <w:r>
              <w:rPr>
                <w:spacing w:val="-2"/>
              </w:rPr>
              <w:t>componentes</w:t>
            </w:r>
            <w:r>
              <w:tab/>
            </w:r>
            <w:r>
              <w:tab/>
            </w:r>
            <w:r>
              <w:tab/>
            </w:r>
            <w:r>
              <w:rPr>
                <w:spacing w:val="-10"/>
              </w:rPr>
              <w:t>o</w:t>
            </w:r>
            <w:r>
              <w:rPr>
                <w:spacing w:val="-2"/>
              </w:rPr>
              <w:t xml:space="preserve"> servicios</w:t>
            </w:r>
            <w:r>
              <w:tab/>
            </w:r>
            <w:r>
              <w:tab/>
            </w:r>
            <w:r>
              <w:rPr>
                <w:spacing w:val="-35"/>
              </w:rPr>
              <w:t xml:space="preserve"> </w:t>
            </w:r>
            <w:r>
              <w:rPr>
                <w:spacing w:val="-4"/>
              </w:rPr>
              <w:t xml:space="preserve">de </w:t>
            </w:r>
            <w:r>
              <w:rPr>
                <w:spacing w:val="-2"/>
              </w:rPr>
              <w:t xml:space="preserve">negocio </w:t>
            </w:r>
            <w:r>
              <w:t>reutilizables</w:t>
            </w:r>
            <w:r>
              <w:rPr>
                <w:spacing w:val="-4"/>
              </w:rPr>
              <w:t xml:space="preserve"> </w:t>
            </w:r>
            <w:r>
              <w:t xml:space="preserve">para </w:t>
            </w:r>
            <w:r>
              <w:rPr>
                <w:spacing w:val="-2"/>
              </w:rPr>
              <w:t>gestionar</w:t>
            </w:r>
            <w:r>
              <w:tab/>
            </w:r>
            <w:r>
              <w:tab/>
            </w:r>
            <w:r>
              <w:tab/>
            </w:r>
            <w:r>
              <w:rPr>
                <w:spacing w:val="-6"/>
              </w:rPr>
              <w:t xml:space="preserve">la </w:t>
            </w:r>
            <w:r>
              <w:rPr>
                <w:spacing w:val="-2"/>
              </w:rPr>
              <w:t>jerarquía, arquitectura</w:t>
            </w:r>
            <w:r>
              <w:tab/>
            </w:r>
            <w:r>
              <w:tab/>
            </w:r>
            <w:r>
              <w:tab/>
            </w:r>
            <w:r>
              <w:rPr>
                <w:spacing w:val="-31"/>
              </w:rPr>
              <w:t xml:space="preserve"> </w:t>
            </w:r>
            <w:r>
              <w:rPr>
                <w:spacing w:val="-8"/>
              </w:rPr>
              <w:t xml:space="preserve">y </w:t>
            </w:r>
            <w:r>
              <w:t>complejidad</w:t>
            </w:r>
            <w:r>
              <w:rPr>
                <w:spacing w:val="78"/>
              </w:rPr>
              <w:t xml:space="preserve"> </w:t>
            </w:r>
            <w:r>
              <w:t xml:space="preserve">del </w:t>
            </w:r>
            <w:r>
              <w:rPr>
                <w:spacing w:val="-2"/>
              </w:rPr>
              <w:t>producto,</w:t>
            </w:r>
            <w:r>
              <w:tab/>
            </w:r>
            <w:r>
              <w:tab/>
            </w:r>
            <w:r>
              <w:rPr>
                <w:spacing w:val="-33"/>
              </w:rPr>
              <w:t xml:space="preserve"> </w:t>
            </w:r>
            <w:r>
              <w:rPr>
                <w:spacing w:val="-4"/>
              </w:rPr>
              <w:t xml:space="preserve">de </w:t>
            </w:r>
            <w:r>
              <w:rPr>
                <w:spacing w:val="-2"/>
              </w:rPr>
              <w:t>acuerdo</w:t>
            </w:r>
            <w:r>
              <w:tab/>
            </w:r>
            <w:r>
              <w:rPr>
                <w:spacing w:val="-10"/>
              </w:rPr>
              <w:t>a</w:t>
            </w:r>
            <w:r>
              <w:tab/>
            </w:r>
            <w:r>
              <w:rPr>
                <w:spacing w:val="-4"/>
              </w:rPr>
              <w:t xml:space="preserve">las </w:t>
            </w:r>
            <w:r>
              <w:rPr>
                <w:spacing w:val="-2"/>
              </w:rPr>
              <w:t>necesidades</w:t>
            </w:r>
            <w:r>
              <w:tab/>
            </w:r>
            <w:r>
              <w:rPr>
                <w:spacing w:val="-33"/>
              </w:rPr>
              <w:t xml:space="preserve"> </w:t>
            </w:r>
            <w:r>
              <w:rPr>
                <w:spacing w:val="-5"/>
              </w:rPr>
              <w:t>de</w:t>
            </w:r>
          </w:p>
          <w:p w14:paraId="397D8D5D" w14:textId="77777777" w:rsidR="00DF47F4" w:rsidRDefault="00CB1EC0">
            <w:pPr>
              <w:pStyle w:val="TableParagraph"/>
              <w:spacing w:before="5"/>
              <w:ind w:left="710"/>
            </w:pPr>
            <w:r>
              <w:rPr>
                <w:spacing w:val="-5"/>
              </w:rPr>
              <w:t>la</w:t>
            </w:r>
          </w:p>
          <w:p w14:paraId="20A4F6F0" w14:textId="77777777" w:rsidR="00DF47F4" w:rsidRDefault="00CB1EC0">
            <w:pPr>
              <w:pStyle w:val="TableParagraph"/>
              <w:spacing w:before="22"/>
              <w:ind w:left="4"/>
            </w:pPr>
            <w:r>
              <w:rPr>
                <w:spacing w:val="-2"/>
              </w:rPr>
              <w:t>organización.</w:t>
            </w:r>
          </w:p>
        </w:tc>
        <w:tc>
          <w:tcPr>
            <w:tcW w:w="1428" w:type="dxa"/>
            <w:tcBorders>
              <w:bottom w:val="double" w:sz="4" w:space="0" w:color="7E7E7E"/>
            </w:tcBorders>
          </w:tcPr>
          <w:p w14:paraId="73A219F8" w14:textId="77777777" w:rsidR="00DF47F4" w:rsidRDefault="00DF47F4">
            <w:pPr>
              <w:pStyle w:val="TableParagraph"/>
              <w:rPr>
                <w:rFonts w:ascii="Arial"/>
                <w:b/>
                <w:sz w:val="20"/>
              </w:rPr>
            </w:pPr>
          </w:p>
          <w:p w14:paraId="2CCB358F" w14:textId="77777777" w:rsidR="00DF47F4" w:rsidRDefault="00DF47F4">
            <w:pPr>
              <w:pStyle w:val="TableParagraph"/>
              <w:rPr>
                <w:rFonts w:ascii="Arial"/>
                <w:b/>
                <w:sz w:val="20"/>
              </w:rPr>
            </w:pPr>
          </w:p>
          <w:p w14:paraId="0AD2692C" w14:textId="77777777" w:rsidR="00DF47F4" w:rsidRDefault="00DF47F4">
            <w:pPr>
              <w:pStyle w:val="TableParagraph"/>
              <w:rPr>
                <w:rFonts w:ascii="Arial"/>
                <w:b/>
                <w:sz w:val="20"/>
              </w:rPr>
            </w:pPr>
          </w:p>
          <w:p w14:paraId="451975A1" w14:textId="77777777" w:rsidR="00DF47F4" w:rsidRDefault="00DF47F4">
            <w:pPr>
              <w:pStyle w:val="TableParagraph"/>
              <w:rPr>
                <w:rFonts w:ascii="Arial"/>
                <w:b/>
                <w:sz w:val="20"/>
              </w:rPr>
            </w:pPr>
          </w:p>
          <w:p w14:paraId="7CC2879D" w14:textId="77777777" w:rsidR="00DF47F4" w:rsidRDefault="00DF47F4">
            <w:pPr>
              <w:pStyle w:val="TableParagraph"/>
              <w:rPr>
                <w:rFonts w:ascii="Arial"/>
                <w:b/>
                <w:sz w:val="20"/>
              </w:rPr>
            </w:pPr>
          </w:p>
          <w:p w14:paraId="4DD981FA" w14:textId="77777777" w:rsidR="00DF47F4" w:rsidRDefault="00DF47F4">
            <w:pPr>
              <w:pStyle w:val="TableParagraph"/>
              <w:rPr>
                <w:rFonts w:ascii="Arial"/>
                <w:b/>
                <w:sz w:val="20"/>
              </w:rPr>
            </w:pPr>
          </w:p>
          <w:p w14:paraId="2C5C3C0C" w14:textId="77777777" w:rsidR="00DF47F4" w:rsidRDefault="00DF47F4">
            <w:pPr>
              <w:pStyle w:val="TableParagraph"/>
              <w:rPr>
                <w:rFonts w:ascii="Arial"/>
                <w:b/>
                <w:sz w:val="20"/>
              </w:rPr>
            </w:pPr>
          </w:p>
          <w:p w14:paraId="6978653C" w14:textId="77777777" w:rsidR="00DF47F4" w:rsidRDefault="00DF47F4">
            <w:pPr>
              <w:pStyle w:val="TableParagraph"/>
              <w:rPr>
                <w:rFonts w:ascii="Arial"/>
                <w:b/>
                <w:sz w:val="20"/>
              </w:rPr>
            </w:pPr>
          </w:p>
          <w:p w14:paraId="4AD09692" w14:textId="77777777" w:rsidR="00DF47F4" w:rsidRDefault="00DF47F4">
            <w:pPr>
              <w:pStyle w:val="TableParagraph"/>
              <w:spacing w:before="109"/>
              <w:rPr>
                <w:rFonts w:ascii="Arial"/>
                <w:b/>
                <w:sz w:val="20"/>
              </w:rPr>
            </w:pPr>
          </w:p>
          <w:p w14:paraId="3F2D4ED5" w14:textId="77777777" w:rsidR="00DF47F4" w:rsidRDefault="00CB1EC0">
            <w:pPr>
              <w:pStyle w:val="TableParagraph"/>
              <w:spacing w:before="1"/>
              <w:ind w:left="388"/>
              <w:rPr>
                <w:rFonts w:ascii="Arial"/>
                <w:b/>
                <w:sz w:val="20"/>
              </w:rPr>
            </w:pPr>
            <w:r>
              <w:rPr>
                <w:rFonts w:ascii="Arial"/>
                <w:b/>
                <w:spacing w:val="-2"/>
                <w:sz w:val="20"/>
              </w:rPr>
              <w:t>33.3%</w:t>
            </w:r>
          </w:p>
        </w:tc>
      </w:tr>
      <w:tr w:rsidR="00DF47F4" w14:paraId="1EF4B9D6" w14:textId="77777777">
        <w:trPr>
          <w:trHeight w:val="271"/>
        </w:trPr>
        <w:tc>
          <w:tcPr>
            <w:tcW w:w="3388" w:type="dxa"/>
            <w:tcBorders>
              <w:top w:val="double" w:sz="4" w:space="0" w:color="7E7E7E"/>
              <w:bottom w:val="single" w:sz="4" w:space="0" w:color="000000"/>
            </w:tcBorders>
          </w:tcPr>
          <w:p w14:paraId="5ECA847F" w14:textId="77777777" w:rsidR="00DF47F4" w:rsidRDefault="00DF47F4">
            <w:pPr>
              <w:pStyle w:val="TableParagraph"/>
              <w:rPr>
                <w:rFonts w:ascii="Times New Roman"/>
                <w:sz w:val="20"/>
              </w:rPr>
            </w:pPr>
          </w:p>
        </w:tc>
        <w:tc>
          <w:tcPr>
            <w:tcW w:w="1646" w:type="dxa"/>
            <w:tcBorders>
              <w:top w:val="double" w:sz="4" w:space="0" w:color="7E7E7E"/>
              <w:bottom w:val="single" w:sz="4" w:space="0" w:color="000000"/>
            </w:tcBorders>
          </w:tcPr>
          <w:p w14:paraId="1A49EB68" w14:textId="77777777" w:rsidR="00DF47F4" w:rsidRDefault="00DF47F4">
            <w:pPr>
              <w:pStyle w:val="TableParagraph"/>
              <w:rPr>
                <w:rFonts w:ascii="Times New Roman"/>
                <w:sz w:val="20"/>
              </w:rPr>
            </w:pPr>
          </w:p>
        </w:tc>
        <w:tc>
          <w:tcPr>
            <w:tcW w:w="1642" w:type="dxa"/>
            <w:tcBorders>
              <w:top w:val="double" w:sz="4" w:space="0" w:color="7E7E7E"/>
              <w:bottom w:val="single" w:sz="4" w:space="0" w:color="000000"/>
            </w:tcBorders>
          </w:tcPr>
          <w:p w14:paraId="20D8C482" w14:textId="77777777" w:rsidR="00DF47F4" w:rsidRDefault="00DF47F4">
            <w:pPr>
              <w:pStyle w:val="TableParagraph"/>
              <w:rPr>
                <w:rFonts w:ascii="Times New Roman"/>
                <w:sz w:val="20"/>
              </w:rPr>
            </w:pPr>
          </w:p>
        </w:tc>
        <w:tc>
          <w:tcPr>
            <w:tcW w:w="1770" w:type="dxa"/>
            <w:tcBorders>
              <w:top w:val="double" w:sz="4" w:space="0" w:color="7E7E7E"/>
              <w:bottom w:val="single" w:sz="4" w:space="0" w:color="000000"/>
            </w:tcBorders>
          </w:tcPr>
          <w:p w14:paraId="36F76CE5" w14:textId="77777777" w:rsidR="00DF47F4" w:rsidRDefault="00DF47F4">
            <w:pPr>
              <w:pStyle w:val="TableParagraph"/>
              <w:rPr>
                <w:rFonts w:ascii="Times New Roman"/>
                <w:sz w:val="20"/>
              </w:rPr>
            </w:pPr>
          </w:p>
        </w:tc>
        <w:tc>
          <w:tcPr>
            <w:tcW w:w="1643" w:type="dxa"/>
            <w:vMerge w:val="restart"/>
          </w:tcPr>
          <w:p w14:paraId="4D195379" w14:textId="77777777" w:rsidR="00DF47F4" w:rsidRDefault="00DF47F4">
            <w:pPr>
              <w:pStyle w:val="TableParagraph"/>
              <w:rPr>
                <w:rFonts w:ascii="Times New Roman"/>
                <w:sz w:val="20"/>
              </w:rPr>
            </w:pPr>
          </w:p>
        </w:tc>
        <w:tc>
          <w:tcPr>
            <w:tcW w:w="1624" w:type="dxa"/>
            <w:tcBorders>
              <w:top w:val="double" w:sz="4" w:space="0" w:color="7E7E7E"/>
              <w:bottom w:val="single" w:sz="4" w:space="0" w:color="000000"/>
            </w:tcBorders>
          </w:tcPr>
          <w:p w14:paraId="5FA43155" w14:textId="77777777" w:rsidR="00DF47F4" w:rsidRDefault="00DF47F4">
            <w:pPr>
              <w:pStyle w:val="TableParagraph"/>
              <w:rPr>
                <w:rFonts w:ascii="Times New Roman"/>
                <w:sz w:val="20"/>
              </w:rPr>
            </w:pPr>
          </w:p>
        </w:tc>
        <w:tc>
          <w:tcPr>
            <w:tcW w:w="1428" w:type="dxa"/>
            <w:tcBorders>
              <w:top w:val="double" w:sz="4" w:space="0" w:color="7E7E7E"/>
              <w:bottom w:val="single" w:sz="4" w:space="0" w:color="000000"/>
            </w:tcBorders>
          </w:tcPr>
          <w:p w14:paraId="390564B1" w14:textId="77777777" w:rsidR="00DF47F4" w:rsidRDefault="00DF47F4">
            <w:pPr>
              <w:pStyle w:val="TableParagraph"/>
              <w:rPr>
                <w:rFonts w:ascii="Times New Roman"/>
                <w:sz w:val="20"/>
              </w:rPr>
            </w:pPr>
          </w:p>
        </w:tc>
      </w:tr>
      <w:tr w:rsidR="00DF47F4" w14:paraId="1606A7B4" w14:textId="77777777">
        <w:trPr>
          <w:trHeight w:val="253"/>
        </w:trPr>
        <w:tc>
          <w:tcPr>
            <w:tcW w:w="3388" w:type="dxa"/>
            <w:tcBorders>
              <w:top w:val="single" w:sz="4" w:space="0" w:color="000000"/>
            </w:tcBorders>
          </w:tcPr>
          <w:p w14:paraId="2D8A10EC" w14:textId="77777777" w:rsidR="00DF47F4" w:rsidRDefault="00DF47F4">
            <w:pPr>
              <w:pStyle w:val="TableParagraph"/>
              <w:rPr>
                <w:rFonts w:ascii="Times New Roman"/>
                <w:sz w:val="18"/>
              </w:rPr>
            </w:pPr>
          </w:p>
        </w:tc>
        <w:tc>
          <w:tcPr>
            <w:tcW w:w="1646" w:type="dxa"/>
            <w:tcBorders>
              <w:top w:val="single" w:sz="4" w:space="0" w:color="000000"/>
            </w:tcBorders>
          </w:tcPr>
          <w:p w14:paraId="24B800D5" w14:textId="77777777" w:rsidR="00DF47F4" w:rsidRDefault="00DF47F4">
            <w:pPr>
              <w:pStyle w:val="TableParagraph"/>
              <w:rPr>
                <w:rFonts w:ascii="Times New Roman"/>
                <w:sz w:val="18"/>
              </w:rPr>
            </w:pPr>
          </w:p>
        </w:tc>
        <w:tc>
          <w:tcPr>
            <w:tcW w:w="1642" w:type="dxa"/>
            <w:tcBorders>
              <w:top w:val="single" w:sz="4" w:space="0" w:color="000000"/>
            </w:tcBorders>
          </w:tcPr>
          <w:p w14:paraId="4204AFB7" w14:textId="77777777" w:rsidR="00DF47F4" w:rsidRDefault="00DF47F4">
            <w:pPr>
              <w:pStyle w:val="TableParagraph"/>
              <w:rPr>
                <w:rFonts w:ascii="Times New Roman"/>
                <w:sz w:val="18"/>
              </w:rPr>
            </w:pPr>
          </w:p>
        </w:tc>
        <w:tc>
          <w:tcPr>
            <w:tcW w:w="1770" w:type="dxa"/>
            <w:tcBorders>
              <w:top w:val="single" w:sz="4" w:space="0" w:color="000000"/>
            </w:tcBorders>
          </w:tcPr>
          <w:p w14:paraId="48D5CC22" w14:textId="77777777" w:rsidR="00DF47F4" w:rsidRDefault="00DF47F4">
            <w:pPr>
              <w:pStyle w:val="TableParagraph"/>
              <w:rPr>
                <w:rFonts w:ascii="Times New Roman"/>
                <w:sz w:val="18"/>
              </w:rPr>
            </w:pPr>
          </w:p>
        </w:tc>
        <w:tc>
          <w:tcPr>
            <w:tcW w:w="1643" w:type="dxa"/>
            <w:vMerge/>
            <w:tcBorders>
              <w:top w:val="nil"/>
            </w:tcBorders>
          </w:tcPr>
          <w:p w14:paraId="4D050739" w14:textId="77777777" w:rsidR="00DF47F4" w:rsidRDefault="00DF47F4">
            <w:pPr>
              <w:rPr>
                <w:sz w:val="2"/>
                <w:szCs w:val="2"/>
              </w:rPr>
            </w:pPr>
          </w:p>
        </w:tc>
        <w:tc>
          <w:tcPr>
            <w:tcW w:w="1624" w:type="dxa"/>
            <w:tcBorders>
              <w:top w:val="single" w:sz="4" w:space="0" w:color="000000"/>
            </w:tcBorders>
          </w:tcPr>
          <w:p w14:paraId="54F2EB80" w14:textId="77777777" w:rsidR="00DF47F4" w:rsidRDefault="00DF47F4">
            <w:pPr>
              <w:pStyle w:val="TableParagraph"/>
              <w:rPr>
                <w:rFonts w:ascii="Times New Roman"/>
                <w:sz w:val="18"/>
              </w:rPr>
            </w:pPr>
          </w:p>
        </w:tc>
        <w:tc>
          <w:tcPr>
            <w:tcW w:w="1428" w:type="dxa"/>
            <w:tcBorders>
              <w:top w:val="single" w:sz="4" w:space="0" w:color="000000"/>
            </w:tcBorders>
          </w:tcPr>
          <w:p w14:paraId="06416685" w14:textId="77777777" w:rsidR="00DF47F4" w:rsidRDefault="00DF47F4">
            <w:pPr>
              <w:pStyle w:val="TableParagraph"/>
              <w:rPr>
                <w:rFonts w:ascii="Times New Roman"/>
                <w:sz w:val="18"/>
              </w:rPr>
            </w:pPr>
          </w:p>
        </w:tc>
      </w:tr>
    </w:tbl>
    <w:p w14:paraId="185C5E63" w14:textId="77777777" w:rsidR="00DF47F4" w:rsidRDefault="00DF47F4">
      <w:pPr>
        <w:pStyle w:val="TableParagraph"/>
        <w:rPr>
          <w:rFonts w:ascii="Times New Roman"/>
          <w:sz w:val="18"/>
        </w:rPr>
        <w:sectPr w:rsidR="00DF47F4">
          <w:pgSz w:w="15840" w:h="12240" w:orient="landscape"/>
          <w:pgMar w:top="480" w:right="1080" w:bottom="1040" w:left="1080" w:header="0" w:footer="856" w:gutter="0"/>
          <w:cols w:space="720"/>
        </w:sectPr>
      </w:pPr>
    </w:p>
    <w:p w14:paraId="2A9DC612" w14:textId="77777777" w:rsidR="00DF47F4" w:rsidRDefault="00CB1EC0">
      <w:pPr>
        <w:pStyle w:val="Textoindependiente"/>
        <w:rPr>
          <w:rFonts w:ascii="Arial"/>
          <w:b/>
          <w:sz w:val="20"/>
        </w:rPr>
      </w:pPr>
      <w:r>
        <w:rPr>
          <w:rFonts w:ascii="Arial"/>
          <w:b/>
          <w:noProof/>
          <w:sz w:val="20"/>
        </w:rPr>
        <w:lastRenderedPageBreak/>
        <w:drawing>
          <wp:anchor distT="0" distB="0" distL="0" distR="0" simplePos="0" relativeHeight="15732224" behindDoc="0" locked="0" layoutInCell="1" allowOverlap="1" wp14:anchorId="0A670198" wp14:editId="2CB4CD35">
            <wp:simplePos x="0" y="0"/>
            <wp:positionH relativeFrom="page">
              <wp:posOffset>6934212</wp:posOffset>
            </wp:positionH>
            <wp:positionV relativeFrom="page">
              <wp:posOffset>306070</wp:posOffset>
            </wp:positionV>
            <wp:extent cx="2228101" cy="639603"/>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7" cstate="print"/>
                    <a:stretch>
                      <a:fillRect/>
                    </a:stretch>
                  </pic:blipFill>
                  <pic:spPr>
                    <a:xfrm>
                      <a:off x="0" y="0"/>
                      <a:ext cx="2228101" cy="639603"/>
                    </a:xfrm>
                    <a:prstGeom prst="rect">
                      <a:avLst/>
                    </a:prstGeom>
                  </pic:spPr>
                </pic:pic>
              </a:graphicData>
            </a:graphic>
          </wp:anchor>
        </w:drawing>
      </w:r>
    </w:p>
    <w:p w14:paraId="01C46CAC" w14:textId="77777777" w:rsidR="00DF47F4" w:rsidRDefault="00DF47F4">
      <w:pPr>
        <w:pStyle w:val="Textoindependiente"/>
        <w:rPr>
          <w:rFonts w:ascii="Arial"/>
          <w:b/>
          <w:sz w:val="20"/>
        </w:rPr>
      </w:pPr>
    </w:p>
    <w:p w14:paraId="6789A493" w14:textId="77777777" w:rsidR="00DF47F4" w:rsidRDefault="00DF47F4">
      <w:pPr>
        <w:pStyle w:val="Textoindependiente"/>
        <w:rPr>
          <w:rFonts w:ascii="Arial"/>
          <w:b/>
          <w:sz w:val="20"/>
        </w:rPr>
      </w:pPr>
    </w:p>
    <w:p w14:paraId="267B8E0C" w14:textId="77777777" w:rsidR="00DF47F4" w:rsidRDefault="00DF47F4">
      <w:pPr>
        <w:pStyle w:val="Textoindependiente"/>
        <w:spacing w:before="86" w:after="1"/>
        <w:rPr>
          <w:rFonts w:ascii="Arial"/>
          <w:b/>
          <w:sz w:val="20"/>
        </w:rPr>
      </w:pPr>
    </w:p>
    <w:tbl>
      <w:tblPr>
        <w:tblStyle w:val="TableNormal"/>
        <w:tblW w:w="0" w:type="auto"/>
        <w:tblInd w:w="282" w:type="dxa"/>
        <w:tblBorders>
          <w:top w:val="single" w:sz="4" w:space="0" w:color="7E7E7E"/>
          <w:left w:val="single" w:sz="4" w:space="0" w:color="7E7E7E"/>
          <w:bottom w:val="single" w:sz="4" w:space="0" w:color="7E7E7E"/>
          <w:right w:val="single" w:sz="4" w:space="0" w:color="7E7E7E"/>
          <w:insideH w:val="single" w:sz="4" w:space="0" w:color="7E7E7E"/>
          <w:insideV w:val="single" w:sz="4" w:space="0" w:color="7E7E7E"/>
        </w:tblBorders>
        <w:tblLayout w:type="fixed"/>
        <w:tblLook w:val="01E0" w:firstRow="1" w:lastRow="1" w:firstColumn="1" w:lastColumn="1" w:noHBand="0" w:noVBand="0"/>
      </w:tblPr>
      <w:tblGrid>
        <w:gridCol w:w="3388"/>
        <w:gridCol w:w="1646"/>
        <w:gridCol w:w="1642"/>
        <w:gridCol w:w="1770"/>
        <w:gridCol w:w="1643"/>
        <w:gridCol w:w="1624"/>
        <w:gridCol w:w="1428"/>
      </w:tblGrid>
      <w:tr w:rsidR="00DF47F4" w14:paraId="524AA111" w14:textId="77777777">
        <w:trPr>
          <w:trHeight w:val="4313"/>
        </w:trPr>
        <w:tc>
          <w:tcPr>
            <w:tcW w:w="3388" w:type="dxa"/>
          </w:tcPr>
          <w:p w14:paraId="6D052964" w14:textId="77777777" w:rsidR="00DF47F4" w:rsidRDefault="00CB1EC0">
            <w:pPr>
              <w:pStyle w:val="TableParagraph"/>
              <w:tabs>
                <w:tab w:val="left" w:pos="1490"/>
                <w:tab w:val="left" w:pos="2174"/>
                <w:tab w:val="left" w:pos="2280"/>
              </w:tabs>
              <w:spacing w:before="6"/>
              <w:ind w:left="112" w:right="91"/>
              <w:jc w:val="both"/>
              <w:rPr>
                <w:b/>
              </w:rPr>
            </w:pPr>
            <w:r>
              <w:t>Implementa</w:t>
            </w:r>
            <w:r>
              <w:rPr>
                <w:spacing w:val="-13"/>
              </w:rPr>
              <w:t xml:space="preserve"> </w:t>
            </w:r>
            <w:r>
              <w:t>la</w:t>
            </w:r>
            <w:r>
              <w:rPr>
                <w:spacing w:val="-12"/>
              </w:rPr>
              <w:t xml:space="preserve"> </w:t>
            </w:r>
            <w:r>
              <w:t>solución</w:t>
            </w:r>
            <w:r>
              <w:rPr>
                <w:spacing w:val="-13"/>
              </w:rPr>
              <w:t xml:space="preserve"> </w:t>
            </w:r>
            <w:r>
              <w:t>de</w:t>
            </w:r>
            <w:r>
              <w:rPr>
                <w:spacing w:val="-12"/>
              </w:rPr>
              <w:t xml:space="preserve"> </w:t>
            </w:r>
            <w:r>
              <w:t xml:space="preserve">software </w:t>
            </w:r>
            <w:r>
              <w:rPr>
                <w:spacing w:val="-2"/>
              </w:rPr>
              <w:t>existente</w:t>
            </w:r>
            <w:r>
              <w:tab/>
            </w:r>
            <w:r>
              <w:rPr>
                <w:spacing w:val="-10"/>
              </w:rPr>
              <w:t>o</w:t>
            </w:r>
            <w:r>
              <w:tab/>
            </w:r>
            <w:r>
              <w:rPr>
                <w:spacing w:val="-2"/>
              </w:rPr>
              <w:t xml:space="preserve">desarrollada </w:t>
            </w:r>
            <w:r>
              <w:t xml:space="preserve">considerando las vistas y </w:t>
            </w:r>
            <w:r>
              <w:rPr>
                <w:spacing w:val="-2"/>
              </w:rPr>
              <w:t>componentes</w:t>
            </w:r>
            <w:r>
              <w:tab/>
            </w:r>
            <w:r>
              <w:tab/>
            </w:r>
            <w:r>
              <w:tab/>
            </w:r>
            <w:r>
              <w:rPr>
                <w:spacing w:val="-2"/>
              </w:rPr>
              <w:t xml:space="preserve">necesarios, </w:t>
            </w:r>
            <w:r>
              <w:t>integrándose con la base de datos propia, de acuerdo con las características del proyecto</w:t>
            </w:r>
            <w:r>
              <w:rPr>
                <w:b/>
              </w:rPr>
              <w:t>.</w:t>
            </w:r>
          </w:p>
        </w:tc>
        <w:tc>
          <w:tcPr>
            <w:tcW w:w="1646" w:type="dxa"/>
          </w:tcPr>
          <w:p w14:paraId="7A11C2A8" w14:textId="77777777" w:rsidR="00DF47F4" w:rsidRDefault="00CB1EC0">
            <w:pPr>
              <w:pStyle w:val="TableParagraph"/>
              <w:tabs>
                <w:tab w:val="left" w:pos="1479"/>
                <w:tab w:val="left" w:pos="1519"/>
              </w:tabs>
              <w:spacing w:before="6" w:line="249" w:lineRule="auto"/>
              <w:ind w:left="2" w:firstLine="154"/>
            </w:pPr>
            <w:r>
              <w:rPr>
                <w:spacing w:val="-2"/>
              </w:rPr>
              <w:t>Implementa</w:t>
            </w:r>
            <w:r>
              <w:tab/>
            </w:r>
            <w:r>
              <w:rPr>
                <w:spacing w:val="-6"/>
              </w:rPr>
              <w:t xml:space="preserve">la </w:t>
            </w:r>
            <w:r>
              <w:t xml:space="preserve">solución de </w:t>
            </w:r>
            <w:r>
              <w:rPr>
                <w:spacing w:val="-2"/>
              </w:rPr>
              <w:t>software</w:t>
            </w:r>
            <w:r>
              <w:rPr>
                <w:spacing w:val="80"/>
              </w:rPr>
              <w:t xml:space="preserve"> </w:t>
            </w:r>
            <w:r>
              <w:rPr>
                <w:spacing w:val="-2"/>
              </w:rPr>
              <w:t>existente</w:t>
            </w:r>
            <w:r>
              <w:tab/>
            </w:r>
            <w:r>
              <w:tab/>
            </w:r>
            <w:r>
              <w:rPr>
                <w:spacing w:val="-10"/>
              </w:rPr>
              <w:t>o</w:t>
            </w:r>
            <w:r>
              <w:rPr>
                <w:spacing w:val="-2"/>
              </w:rPr>
              <w:t xml:space="preserve"> desarrollado</w:t>
            </w:r>
          </w:p>
          <w:p w14:paraId="1665A570" w14:textId="77777777" w:rsidR="00DF47F4" w:rsidRDefault="00CB1EC0">
            <w:pPr>
              <w:pStyle w:val="TableParagraph"/>
              <w:tabs>
                <w:tab w:val="right" w:pos="1635"/>
              </w:tabs>
              <w:spacing w:before="10"/>
              <w:ind w:left="2"/>
            </w:pPr>
            <w:r>
              <w:rPr>
                <w:spacing w:val="-5"/>
              </w:rPr>
              <w:t>con</w:t>
            </w:r>
            <w:r>
              <w:tab/>
            </w:r>
            <w:r>
              <w:rPr>
                <w:spacing w:val="-10"/>
              </w:rPr>
              <w:t>8</w:t>
            </w:r>
          </w:p>
          <w:p w14:paraId="54887DA6" w14:textId="77777777" w:rsidR="00DF47F4" w:rsidRDefault="00CB1EC0">
            <w:pPr>
              <w:pStyle w:val="TableParagraph"/>
              <w:spacing w:before="19"/>
              <w:ind w:left="108" w:right="69"/>
            </w:pPr>
            <w:r>
              <w:rPr>
                <w:spacing w:val="-2"/>
              </w:rPr>
              <w:t xml:space="preserve">componentes, integrándose </w:t>
            </w:r>
            <w:r>
              <w:t>con</w:t>
            </w:r>
            <w:r>
              <w:rPr>
                <w:spacing w:val="40"/>
              </w:rPr>
              <w:t xml:space="preserve"> </w:t>
            </w:r>
            <w:r>
              <w:t>la</w:t>
            </w:r>
            <w:r>
              <w:rPr>
                <w:spacing w:val="40"/>
              </w:rPr>
              <w:t xml:space="preserve"> </w:t>
            </w:r>
            <w:r>
              <w:t>base</w:t>
            </w:r>
            <w:r>
              <w:rPr>
                <w:spacing w:val="40"/>
              </w:rPr>
              <w:t xml:space="preserve"> </w:t>
            </w:r>
            <w:r>
              <w:t xml:space="preserve">de </w:t>
            </w:r>
            <w:r>
              <w:rPr>
                <w:spacing w:val="-2"/>
              </w:rPr>
              <w:t>datos</w:t>
            </w:r>
            <w:r>
              <w:rPr>
                <w:spacing w:val="-11"/>
              </w:rPr>
              <w:t xml:space="preserve"> </w:t>
            </w:r>
            <w:r>
              <w:rPr>
                <w:spacing w:val="-2"/>
              </w:rPr>
              <w:t>propia,</w:t>
            </w:r>
            <w:r>
              <w:rPr>
                <w:spacing w:val="-10"/>
              </w:rPr>
              <w:t xml:space="preserve"> </w:t>
            </w:r>
            <w:r>
              <w:rPr>
                <w:spacing w:val="-2"/>
              </w:rPr>
              <w:t xml:space="preserve">de </w:t>
            </w:r>
            <w:r>
              <w:t>acuerdo con</w:t>
            </w:r>
          </w:p>
          <w:p w14:paraId="1349197B" w14:textId="77777777" w:rsidR="00DF47F4" w:rsidRDefault="00CB1EC0">
            <w:pPr>
              <w:pStyle w:val="TableParagraph"/>
              <w:spacing w:line="259" w:lineRule="auto"/>
              <w:ind w:left="108" w:right="259"/>
            </w:pPr>
            <w:r>
              <w:rPr>
                <w:spacing w:val="-4"/>
              </w:rPr>
              <w:t xml:space="preserve">las </w:t>
            </w:r>
            <w:r>
              <w:rPr>
                <w:spacing w:val="-2"/>
              </w:rPr>
              <w:t xml:space="preserve">características </w:t>
            </w:r>
            <w:r>
              <w:t>del proyecto.</w:t>
            </w:r>
          </w:p>
        </w:tc>
        <w:tc>
          <w:tcPr>
            <w:tcW w:w="1642" w:type="dxa"/>
          </w:tcPr>
          <w:p w14:paraId="766344CB" w14:textId="77777777" w:rsidR="00DF47F4" w:rsidRDefault="00CB1EC0">
            <w:pPr>
              <w:pStyle w:val="TableParagraph"/>
              <w:tabs>
                <w:tab w:val="left" w:pos="1476"/>
                <w:tab w:val="left" w:pos="1515"/>
              </w:tabs>
              <w:spacing w:before="6" w:line="249" w:lineRule="auto"/>
              <w:ind w:left="2" w:right="-15" w:firstLine="157"/>
            </w:pPr>
            <w:r>
              <w:rPr>
                <w:spacing w:val="-2"/>
              </w:rPr>
              <w:t>Implementa</w:t>
            </w:r>
            <w:r>
              <w:tab/>
            </w:r>
            <w:r>
              <w:rPr>
                <w:spacing w:val="-6"/>
              </w:rPr>
              <w:t xml:space="preserve">la </w:t>
            </w:r>
            <w:r>
              <w:t xml:space="preserve">solución de </w:t>
            </w:r>
            <w:r>
              <w:rPr>
                <w:spacing w:val="-2"/>
              </w:rPr>
              <w:t>software</w:t>
            </w:r>
            <w:r>
              <w:rPr>
                <w:spacing w:val="80"/>
              </w:rPr>
              <w:t xml:space="preserve"> </w:t>
            </w:r>
            <w:r>
              <w:rPr>
                <w:spacing w:val="-2"/>
              </w:rPr>
              <w:t>existente</w:t>
            </w:r>
            <w:r>
              <w:tab/>
            </w:r>
            <w:r>
              <w:tab/>
            </w:r>
            <w:r>
              <w:rPr>
                <w:spacing w:val="-10"/>
              </w:rPr>
              <w:t>o</w:t>
            </w:r>
            <w:r>
              <w:rPr>
                <w:spacing w:val="-2"/>
              </w:rPr>
              <w:t xml:space="preserve"> desarrollada</w:t>
            </w:r>
          </w:p>
          <w:p w14:paraId="59531A07" w14:textId="77777777" w:rsidR="00DF47F4" w:rsidRDefault="00CB1EC0">
            <w:pPr>
              <w:pStyle w:val="TableParagraph"/>
              <w:tabs>
                <w:tab w:val="left" w:pos="710"/>
              </w:tabs>
              <w:spacing w:before="7" w:line="244" w:lineRule="auto"/>
              <w:ind w:left="110" w:right="77"/>
            </w:pPr>
            <w:r>
              <w:rPr>
                <w:spacing w:val="-4"/>
              </w:rPr>
              <w:t>con</w:t>
            </w:r>
            <w:r>
              <w:tab/>
            </w:r>
            <w:r>
              <w:rPr>
                <w:spacing w:val="-10"/>
              </w:rPr>
              <w:t>6</w:t>
            </w:r>
            <w:r>
              <w:t xml:space="preserve"> componentes y </w:t>
            </w:r>
            <w:r>
              <w:rPr>
                <w:spacing w:val="-2"/>
              </w:rPr>
              <w:t>algunos</w:t>
            </w:r>
            <w:r>
              <w:rPr>
                <w:spacing w:val="-11"/>
              </w:rPr>
              <w:t xml:space="preserve"> </w:t>
            </w:r>
            <w:r>
              <w:rPr>
                <w:spacing w:val="-2"/>
              </w:rPr>
              <w:t xml:space="preserve">errores, integrándose </w:t>
            </w:r>
            <w:r>
              <w:t>con la base de datos</w:t>
            </w:r>
            <w:r>
              <w:rPr>
                <w:spacing w:val="40"/>
              </w:rPr>
              <w:t xml:space="preserve"> </w:t>
            </w:r>
            <w:r>
              <w:t xml:space="preserve">propia, de acuerdo con </w:t>
            </w:r>
            <w:r>
              <w:rPr>
                <w:spacing w:val="-4"/>
              </w:rPr>
              <w:t xml:space="preserve">las </w:t>
            </w:r>
            <w:r>
              <w:rPr>
                <w:spacing w:val="-2"/>
              </w:rPr>
              <w:t xml:space="preserve">características </w:t>
            </w:r>
            <w:r>
              <w:t>del proyecto.</w:t>
            </w:r>
          </w:p>
        </w:tc>
        <w:tc>
          <w:tcPr>
            <w:tcW w:w="1770" w:type="dxa"/>
          </w:tcPr>
          <w:p w14:paraId="641A692A" w14:textId="77777777" w:rsidR="00DF47F4" w:rsidRDefault="00CB1EC0">
            <w:pPr>
              <w:pStyle w:val="TableParagraph"/>
              <w:tabs>
                <w:tab w:val="left" w:pos="1604"/>
              </w:tabs>
              <w:spacing w:before="6"/>
              <w:ind w:left="108" w:right="-15" w:firstLine="49"/>
            </w:pPr>
            <w:r>
              <w:rPr>
                <w:spacing w:val="-2"/>
              </w:rPr>
              <w:t>Implementa</w:t>
            </w:r>
            <w:r>
              <w:tab/>
            </w:r>
            <w:r>
              <w:rPr>
                <w:spacing w:val="-6"/>
              </w:rPr>
              <w:t xml:space="preserve">la </w:t>
            </w:r>
            <w:r>
              <w:t xml:space="preserve">solución de </w:t>
            </w:r>
            <w:r>
              <w:rPr>
                <w:spacing w:val="-2"/>
              </w:rPr>
              <w:t>software</w:t>
            </w:r>
          </w:p>
          <w:p w14:paraId="64415C4D" w14:textId="77777777" w:rsidR="00DF47F4" w:rsidRDefault="00CB1EC0">
            <w:pPr>
              <w:pStyle w:val="TableParagraph"/>
              <w:tabs>
                <w:tab w:val="left" w:pos="1547"/>
              </w:tabs>
              <w:spacing w:before="19"/>
              <w:ind w:left="108" w:right="92"/>
              <w:jc w:val="both"/>
            </w:pPr>
            <w:r>
              <w:rPr>
                <w:spacing w:val="-2"/>
              </w:rPr>
              <w:t>existente</w:t>
            </w:r>
            <w:r>
              <w:tab/>
            </w:r>
            <w:r>
              <w:rPr>
                <w:spacing w:val="-10"/>
              </w:rPr>
              <w:t>o</w:t>
            </w:r>
            <w:r>
              <w:t xml:space="preserve"> desarrollado con 4</w:t>
            </w:r>
            <w:r>
              <w:rPr>
                <w:spacing w:val="-9"/>
              </w:rPr>
              <w:t xml:space="preserve"> </w:t>
            </w:r>
            <w:r>
              <w:t>componentes</w:t>
            </w:r>
            <w:r>
              <w:rPr>
                <w:spacing w:val="-9"/>
              </w:rPr>
              <w:t xml:space="preserve"> </w:t>
            </w:r>
            <w:r>
              <w:t>y varios errores, integrándose</w:t>
            </w:r>
            <w:r>
              <w:rPr>
                <w:spacing w:val="-13"/>
              </w:rPr>
              <w:t xml:space="preserve"> </w:t>
            </w:r>
            <w:r>
              <w:t>con la base de datos</w:t>
            </w:r>
          </w:p>
          <w:p w14:paraId="3A7EF354" w14:textId="77777777" w:rsidR="00DF47F4" w:rsidRDefault="00CB1EC0">
            <w:pPr>
              <w:pStyle w:val="TableParagraph"/>
              <w:tabs>
                <w:tab w:val="left" w:pos="1537"/>
              </w:tabs>
              <w:spacing w:before="8"/>
              <w:ind w:left="3"/>
              <w:jc w:val="both"/>
            </w:pPr>
            <w:r>
              <w:rPr>
                <w:spacing w:val="-2"/>
              </w:rPr>
              <w:t>propia,</w:t>
            </w:r>
            <w:r>
              <w:tab/>
            </w:r>
            <w:r>
              <w:rPr>
                <w:spacing w:val="-8"/>
              </w:rPr>
              <w:t>de</w:t>
            </w:r>
          </w:p>
          <w:p w14:paraId="3349B2EF" w14:textId="77777777" w:rsidR="00DF47F4" w:rsidRDefault="00CB1EC0">
            <w:pPr>
              <w:pStyle w:val="TableParagraph"/>
              <w:tabs>
                <w:tab w:val="left" w:pos="1075"/>
                <w:tab w:val="left" w:pos="1419"/>
              </w:tabs>
              <w:spacing w:before="22" w:line="259" w:lineRule="auto"/>
              <w:ind w:left="108" w:right="96"/>
            </w:pPr>
            <w:r>
              <w:rPr>
                <w:spacing w:val="-2"/>
              </w:rPr>
              <w:t>acuerdo</w:t>
            </w:r>
            <w:r>
              <w:tab/>
            </w:r>
            <w:r>
              <w:rPr>
                <w:spacing w:val="-10"/>
              </w:rPr>
              <w:t>a</w:t>
            </w:r>
            <w:r>
              <w:tab/>
            </w:r>
            <w:r>
              <w:rPr>
                <w:spacing w:val="-4"/>
              </w:rPr>
              <w:t xml:space="preserve">las </w:t>
            </w:r>
            <w:r>
              <w:rPr>
                <w:spacing w:val="-2"/>
              </w:rPr>
              <w:t>características</w:t>
            </w:r>
            <w:r>
              <w:rPr>
                <w:spacing w:val="40"/>
              </w:rPr>
              <w:t xml:space="preserve"> </w:t>
            </w:r>
            <w:r>
              <w:t>del proyecto.</w:t>
            </w:r>
          </w:p>
        </w:tc>
        <w:tc>
          <w:tcPr>
            <w:tcW w:w="1643" w:type="dxa"/>
          </w:tcPr>
          <w:p w14:paraId="2D62575D" w14:textId="77777777" w:rsidR="00DF47F4" w:rsidRDefault="00CB1EC0">
            <w:pPr>
              <w:pStyle w:val="TableParagraph"/>
              <w:tabs>
                <w:tab w:val="left" w:pos="1478"/>
                <w:tab w:val="left" w:pos="1517"/>
              </w:tabs>
              <w:spacing w:before="6" w:line="249" w:lineRule="auto"/>
              <w:ind w:left="3" w:right="-15" w:firstLine="105"/>
            </w:pPr>
            <w:r>
              <w:rPr>
                <w:spacing w:val="-2"/>
              </w:rPr>
              <w:t>Implementa</w:t>
            </w:r>
            <w:r>
              <w:tab/>
            </w:r>
            <w:r>
              <w:rPr>
                <w:spacing w:val="-6"/>
              </w:rPr>
              <w:t xml:space="preserve">la </w:t>
            </w:r>
            <w:r>
              <w:t xml:space="preserve">solución de </w:t>
            </w:r>
            <w:r>
              <w:rPr>
                <w:spacing w:val="-2"/>
              </w:rPr>
              <w:t>software</w:t>
            </w:r>
            <w:r>
              <w:rPr>
                <w:spacing w:val="80"/>
              </w:rPr>
              <w:t xml:space="preserve"> </w:t>
            </w:r>
            <w:r>
              <w:rPr>
                <w:spacing w:val="-2"/>
              </w:rPr>
              <w:t>existente</w:t>
            </w:r>
            <w:r>
              <w:tab/>
            </w:r>
            <w:r>
              <w:tab/>
            </w:r>
            <w:r>
              <w:rPr>
                <w:spacing w:val="-10"/>
              </w:rPr>
              <w:t>o</w:t>
            </w:r>
            <w:r>
              <w:rPr>
                <w:spacing w:val="-2"/>
              </w:rPr>
              <w:t xml:space="preserve"> desarrollada</w:t>
            </w:r>
          </w:p>
          <w:p w14:paraId="30BE4AC6" w14:textId="77777777" w:rsidR="00DF47F4" w:rsidRDefault="00CB1EC0">
            <w:pPr>
              <w:pStyle w:val="TableParagraph"/>
              <w:tabs>
                <w:tab w:val="right" w:pos="1633"/>
              </w:tabs>
              <w:spacing w:before="10"/>
              <w:ind w:left="3" w:right="-15"/>
            </w:pPr>
            <w:r>
              <w:rPr>
                <w:spacing w:val="-5"/>
              </w:rPr>
              <w:t>con</w:t>
            </w:r>
            <w:r>
              <w:tab/>
            </w:r>
            <w:r>
              <w:rPr>
                <w:spacing w:val="-10"/>
              </w:rPr>
              <w:t>2</w:t>
            </w:r>
          </w:p>
          <w:p w14:paraId="0F476C6B" w14:textId="77777777" w:rsidR="00DF47F4" w:rsidRDefault="00CB1EC0">
            <w:pPr>
              <w:pStyle w:val="TableParagraph"/>
              <w:tabs>
                <w:tab w:val="left" w:pos="613"/>
                <w:tab w:val="left" w:pos="1046"/>
              </w:tabs>
              <w:spacing w:before="21" w:line="259" w:lineRule="auto"/>
              <w:ind w:left="-11" w:right="90" w:firstLine="118"/>
            </w:pPr>
            <w:r>
              <w:rPr>
                <w:spacing w:val="-2"/>
              </w:rPr>
              <w:t>componentes, sin</w:t>
            </w:r>
            <w:r>
              <w:rPr>
                <w:spacing w:val="-14"/>
              </w:rPr>
              <w:t xml:space="preserve"> </w:t>
            </w:r>
            <w:r>
              <w:rPr>
                <w:spacing w:val="-2"/>
              </w:rPr>
              <w:t>integrar</w:t>
            </w:r>
            <w:r>
              <w:rPr>
                <w:spacing w:val="-12"/>
              </w:rPr>
              <w:t xml:space="preserve"> </w:t>
            </w:r>
            <w:r>
              <w:rPr>
                <w:spacing w:val="-2"/>
              </w:rPr>
              <w:t>con</w:t>
            </w:r>
            <w:r>
              <w:rPr>
                <w:spacing w:val="-12"/>
              </w:rPr>
              <w:t xml:space="preserve"> </w:t>
            </w:r>
            <w:r>
              <w:rPr>
                <w:spacing w:val="-2"/>
              </w:rPr>
              <w:t xml:space="preserve">la </w:t>
            </w:r>
            <w:r>
              <w:rPr>
                <w:spacing w:val="-4"/>
              </w:rPr>
              <w:t>base</w:t>
            </w:r>
            <w:r>
              <w:tab/>
            </w:r>
            <w:r>
              <w:rPr>
                <w:spacing w:val="-6"/>
              </w:rPr>
              <w:t>de</w:t>
            </w:r>
            <w:r>
              <w:tab/>
            </w:r>
            <w:r>
              <w:rPr>
                <w:spacing w:val="-4"/>
              </w:rPr>
              <w:t xml:space="preserve">datos </w:t>
            </w:r>
            <w:r>
              <w:rPr>
                <w:spacing w:val="-2"/>
              </w:rPr>
              <w:t>propia.</w:t>
            </w:r>
          </w:p>
        </w:tc>
        <w:tc>
          <w:tcPr>
            <w:tcW w:w="1624" w:type="dxa"/>
          </w:tcPr>
          <w:p w14:paraId="4216FA38" w14:textId="77777777" w:rsidR="00DF47F4" w:rsidRDefault="00CB1EC0">
            <w:pPr>
              <w:pStyle w:val="TableParagraph"/>
              <w:tabs>
                <w:tab w:val="left" w:pos="1291"/>
              </w:tabs>
              <w:spacing w:before="7" w:line="259" w:lineRule="auto"/>
              <w:ind w:left="110" w:right="95" w:firstLine="49"/>
            </w:pPr>
            <w:r>
              <w:rPr>
                <w:spacing w:val="-6"/>
              </w:rPr>
              <w:t>No</w:t>
            </w:r>
            <w:r>
              <w:rPr>
                <w:spacing w:val="80"/>
              </w:rPr>
              <w:t xml:space="preserve"> </w:t>
            </w:r>
            <w:r>
              <w:rPr>
                <w:spacing w:val="-2"/>
              </w:rPr>
              <w:t>implementa solución</w:t>
            </w:r>
            <w:r>
              <w:tab/>
            </w:r>
            <w:r>
              <w:rPr>
                <w:spacing w:val="-5"/>
              </w:rPr>
              <w:t>de</w:t>
            </w:r>
          </w:p>
          <w:p w14:paraId="068A1CC6" w14:textId="77777777" w:rsidR="00DF47F4" w:rsidRDefault="00CB1EC0">
            <w:pPr>
              <w:pStyle w:val="TableParagraph"/>
              <w:tabs>
                <w:tab w:val="left" w:pos="1416"/>
              </w:tabs>
              <w:spacing w:line="259" w:lineRule="auto"/>
              <w:ind w:left="110" w:right="94"/>
              <w:jc w:val="both"/>
            </w:pPr>
            <w:r>
              <w:rPr>
                <w:spacing w:val="-2"/>
              </w:rPr>
              <w:t>software</w:t>
            </w:r>
            <w:r>
              <w:tab/>
            </w:r>
            <w:r>
              <w:rPr>
                <w:spacing w:val="-10"/>
              </w:rPr>
              <w:t>y</w:t>
            </w:r>
            <w:r>
              <w:t xml:space="preserve"> tampoco base de datos.</w:t>
            </w:r>
          </w:p>
        </w:tc>
        <w:tc>
          <w:tcPr>
            <w:tcW w:w="1428" w:type="dxa"/>
          </w:tcPr>
          <w:p w14:paraId="7B7E9704" w14:textId="77777777" w:rsidR="00DF47F4" w:rsidRDefault="00DF47F4">
            <w:pPr>
              <w:pStyle w:val="TableParagraph"/>
              <w:rPr>
                <w:rFonts w:ascii="Arial"/>
                <w:b/>
                <w:sz w:val="20"/>
              </w:rPr>
            </w:pPr>
          </w:p>
          <w:p w14:paraId="42747268" w14:textId="77777777" w:rsidR="00DF47F4" w:rsidRDefault="00DF47F4">
            <w:pPr>
              <w:pStyle w:val="TableParagraph"/>
              <w:rPr>
                <w:rFonts w:ascii="Arial"/>
                <w:b/>
                <w:sz w:val="20"/>
              </w:rPr>
            </w:pPr>
          </w:p>
          <w:p w14:paraId="0855E6A9" w14:textId="77777777" w:rsidR="00DF47F4" w:rsidRDefault="00DF47F4">
            <w:pPr>
              <w:pStyle w:val="TableParagraph"/>
              <w:rPr>
                <w:rFonts w:ascii="Arial"/>
                <w:b/>
                <w:sz w:val="20"/>
              </w:rPr>
            </w:pPr>
          </w:p>
          <w:p w14:paraId="627EA3EE" w14:textId="77777777" w:rsidR="00DF47F4" w:rsidRDefault="00DF47F4">
            <w:pPr>
              <w:pStyle w:val="TableParagraph"/>
              <w:rPr>
                <w:rFonts w:ascii="Arial"/>
                <w:b/>
                <w:sz w:val="20"/>
              </w:rPr>
            </w:pPr>
          </w:p>
          <w:p w14:paraId="2F63C6B1" w14:textId="77777777" w:rsidR="00DF47F4" w:rsidRDefault="00DF47F4">
            <w:pPr>
              <w:pStyle w:val="TableParagraph"/>
              <w:rPr>
                <w:rFonts w:ascii="Arial"/>
                <w:b/>
                <w:sz w:val="20"/>
              </w:rPr>
            </w:pPr>
          </w:p>
          <w:p w14:paraId="21CA36FD" w14:textId="77777777" w:rsidR="00DF47F4" w:rsidRDefault="00DF47F4">
            <w:pPr>
              <w:pStyle w:val="TableParagraph"/>
              <w:rPr>
                <w:rFonts w:ascii="Arial"/>
                <w:b/>
                <w:sz w:val="20"/>
              </w:rPr>
            </w:pPr>
          </w:p>
          <w:p w14:paraId="65AC54B6" w14:textId="77777777" w:rsidR="00DF47F4" w:rsidRDefault="00DF47F4">
            <w:pPr>
              <w:pStyle w:val="TableParagraph"/>
              <w:rPr>
                <w:rFonts w:ascii="Arial"/>
                <w:b/>
                <w:sz w:val="20"/>
              </w:rPr>
            </w:pPr>
          </w:p>
          <w:p w14:paraId="1F3AAAED" w14:textId="77777777" w:rsidR="00DF47F4" w:rsidRDefault="00DF47F4">
            <w:pPr>
              <w:pStyle w:val="TableParagraph"/>
              <w:spacing w:before="197"/>
              <w:rPr>
                <w:rFonts w:ascii="Arial"/>
                <w:b/>
                <w:sz w:val="20"/>
              </w:rPr>
            </w:pPr>
          </w:p>
          <w:p w14:paraId="28BC13A6" w14:textId="77777777" w:rsidR="00DF47F4" w:rsidRDefault="00CB1EC0">
            <w:pPr>
              <w:pStyle w:val="TableParagraph"/>
              <w:ind w:left="106"/>
              <w:rPr>
                <w:rFonts w:ascii="Arial"/>
                <w:b/>
                <w:sz w:val="20"/>
              </w:rPr>
            </w:pPr>
            <w:r>
              <w:rPr>
                <w:rFonts w:ascii="Arial"/>
                <w:b/>
                <w:spacing w:val="-2"/>
                <w:sz w:val="20"/>
              </w:rPr>
              <w:t>33.3%</w:t>
            </w:r>
          </w:p>
        </w:tc>
      </w:tr>
      <w:tr w:rsidR="00DF47F4" w14:paraId="1D42F981" w14:textId="77777777">
        <w:trPr>
          <w:trHeight w:val="4131"/>
        </w:trPr>
        <w:tc>
          <w:tcPr>
            <w:tcW w:w="3388" w:type="dxa"/>
          </w:tcPr>
          <w:p w14:paraId="1411FA3F" w14:textId="77777777" w:rsidR="00DF47F4" w:rsidRDefault="00CB1EC0">
            <w:pPr>
              <w:pStyle w:val="TableParagraph"/>
              <w:spacing w:before="6"/>
              <w:ind w:left="112" w:right="92"/>
              <w:jc w:val="both"/>
            </w:pPr>
            <w:r>
              <w:t>Implementa una solución de comercio electrónico robusta, intuitiva y segura contemplando API/</w:t>
            </w:r>
            <w:proofErr w:type="spellStart"/>
            <w:r>
              <w:t>Webservice</w:t>
            </w:r>
            <w:proofErr w:type="spellEnd"/>
            <w:r>
              <w:rPr>
                <w:spacing w:val="-13"/>
              </w:rPr>
              <w:t xml:space="preserve"> </w:t>
            </w:r>
            <w:r>
              <w:t>para</w:t>
            </w:r>
            <w:r>
              <w:rPr>
                <w:spacing w:val="-12"/>
              </w:rPr>
              <w:t xml:space="preserve"> </w:t>
            </w:r>
            <w:r>
              <w:t>la</w:t>
            </w:r>
            <w:r>
              <w:rPr>
                <w:spacing w:val="-13"/>
              </w:rPr>
              <w:t xml:space="preserve"> </w:t>
            </w:r>
            <w:r>
              <w:t>integración, siguiendo las mejores prácticas y patrones de diseño.</w:t>
            </w:r>
          </w:p>
        </w:tc>
        <w:tc>
          <w:tcPr>
            <w:tcW w:w="1646" w:type="dxa"/>
          </w:tcPr>
          <w:p w14:paraId="10B9FA0A" w14:textId="77777777" w:rsidR="00DF47F4" w:rsidRDefault="00CB1EC0">
            <w:pPr>
              <w:pStyle w:val="TableParagraph"/>
              <w:tabs>
                <w:tab w:val="left" w:pos="1418"/>
              </w:tabs>
              <w:spacing w:before="6" w:line="242" w:lineRule="auto"/>
              <w:ind w:left="108" w:right="58"/>
            </w:pPr>
            <w:r>
              <w:rPr>
                <w:spacing w:val="-2"/>
              </w:rPr>
              <w:t>Implementa</w:t>
            </w:r>
            <w:r>
              <w:rPr>
                <w:spacing w:val="-11"/>
              </w:rPr>
              <w:t xml:space="preserve"> </w:t>
            </w:r>
            <w:r>
              <w:rPr>
                <w:spacing w:val="-2"/>
              </w:rPr>
              <w:t xml:space="preserve">una </w:t>
            </w:r>
            <w:r>
              <w:t xml:space="preserve">solución de </w:t>
            </w:r>
            <w:r>
              <w:rPr>
                <w:spacing w:val="-2"/>
              </w:rPr>
              <w:t>comercio electrónico robusta,</w:t>
            </w:r>
            <w:r>
              <w:rPr>
                <w:spacing w:val="40"/>
              </w:rPr>
              <w:t xml:space="preserve"> </w:t>
            </w:r>
            <w:r>
              <w:rPr>
                <w:spacing w:val="-2"/>
              </w:rPr>
              <w:t>intuitiva</w:t>
            </w:r>
            <w:r>
              <w:tab/>
            </w:r>
            <w:r>
              <w:rPr>
                <w:spacing w:val="-10"/>
              </w:rPr>
              <w:t>y</w:t>
            </w:r>
            <w:r>
              <w:t xml:space="preserve"> segura con 3 </w:t>
            </w:r>
            <w:r>
              <w:rPr>
                <w:spacing w:val="-2"/>
              </w:rPr>
              <w:t>API/</w:t>
            </w:r>
            <w:proofErr w:type="spellStart"/>
            <w:r>
              <w:rPr>
                <w:spacing w:val="-2"/>
              </w:rPr>
              <w:t>Webservice</w:t>
            </w:r>
            <w:proofErr w:type="spellEnd"/>
            <w:r>
              <w:rPr>
                <w:spacing w:val="-2"/>
              </w:rPr>
              <w:t xml:space="preserve"> integradas, siguiendo</w:t>
            </w:r>
          </w:p>
          <w:p w14:paraId="49B9F91F" w14:textId="77777777" w:rsidR="00DF47F4" w:rsidRDefault="00CB1EC0">
            <w:pPr>
              <w:pStyle w:val="TableParagraph"/>
              <w:tabs>
                <w:tab w:val="left" w:pos="1440"/>
              </w:tabs>
              <w:spacing w:before="2" w:line="242" w:lineRule="auto"/>
              <w:ind w:left="108" w:right="94" w:firstLine="602"/>
            </w:pPr>
            <w:r>
              <w:rPr>
                <w:spacing w:val="-4"/>
              </w:rPr>
              <w:t xml:space="preserve">las </w:t>
            </w:r>
            <w:r>
              <w:rPr>
                <w:spacing w:val="-2"/>
              </w:rPr>
              <w:t>mejores prácticas</w:t>
            </w:r>
            <w:r>
              <w:tab/>
            </w:r>
            <w:r>
              <w:rPr>
                <w:spacing w:val="-10"/>
              </w:rPr>
              <w:t>y</w:t>
            </w:r>
          </w:p>
          <w:p w14:paraId="7E96E988" w14:textId="77777777" w:rsidR="00DF47F4" w:rsidRDefault="00CB1EC0">
            <w:pPr>
              <w:pStyle w:val="TableParagraph"/>
              <w:tabs>
                <w:tab w:val="left" w:pos="1315"/>
              </w:tabs>
              <w:spacing w:before="18"/>
              <w:ind w:left="108"/>
            </w:pPr>
            <w:r>
              <w:rPr>
                <w:spacing w:val="-2"/>
              </w:rPr>
              <w:t>patrones</w:t>
            </w:r>
            <w:r>
              <w:tab/>
            </w:r>
            <w:r>
              <w:rPr>
                <w:spacing w:val="-5"/>
              </w:rPr>
              <w:t>de</w:t>
            </w:r>
          </w:p>
          <w:p w14:paraId="7E8A0D59" w14:textId="77777777" w:rsidR="00DF47F4" w:rsidRDefault="00CB1EC0">
            <w:pPr>
              <w:pStyle w:val="TableParagraph"/>
              <w:spacing w:before="21"/>
              <w:ind w:left="108"/>
            </w:pPr>
            <w:r>
              <w:rPr>
                <w:spacing w:val="-2"/>
              </w:rPr>
              <w:t>diseño.</w:t>
            </w:r>
          </w:p>
        </w:tc>
        <w:tc>
          <w:tcPr>
            <w:tcW w:w="1642" w:type="dxa"/>
          </w:tcPr>
          <w:p w14:paraId="112F14C8" w14:textId="77777777" w:rsidR="00DF47F4" w:rsidRDefault="00CB1EC0">
            <w:pPr>
              <w:pStyle w:val="TableParagraph"/>
              <w:tabs>
                <w:tab w:val="left" w:pos="1418"/>
              </w:tabs>
              <w:spacing w:before="6" w:line="242" w:lineRule="auto"/>
              <w:ind w:left="110" w:right="52"/>
            </w:pPr>
            <w:r>
              <w:rPr>
                <w:spacing w:val="-2"/>
              </w:rPr>
              <w:t>Implementa</w:t>
            </w:r>
            <w:r>
              <w:rPr>
                <w:spacing w:val="-11"/>
              </w:rPr>
              <w:t xml:space="preserve"> </w:t>
            </w:r>
            <w:r>
              <w:rPr>
                <w:spacing w:val="-2"/>
              </w:rPr>
              <w:t xml:space="preserve">una </w:t>
            </w:r>
            <w:r>
              <w:t xml:space="preserve">solución de </w:t>
            </w:r>
            <w:r>
              <w:rPr>
                <w:spacing w:val="-2"/>
              </w:rPr>
              <w:t>comercio electrónico robusta,</w:t>
            </w:r>
            <w:r>
              <w:rPr>
                <w:spacing w:val="40"/>
              </w:rPr>
              <w:t xml:space="preserve"> </w:t>
            </w:r>
            <w:r>
              <w:rPr>
                <w:spacing w:val="-2"/>
              </w:rPr>
              <w:t>intuitiva</w:t>
            </w:r>
            <w:r>
              <w:tab/>
            </w:r>
            <w:r>
              <w:rPr>
                <w:spacing w:val="-10"/>
              </w:rPr>
              <w:t>y</w:t>
            </w:r>
            <w:r>
              <w:t xml:space="preserve"> segura con 2 </w:t>
            </w:r>
            <w:r>
              <w:rPr>
                <w:spacing w:val="-2"/>
              </w:rPr>
              <w:t>API/</w:t>
            </w:r>
            <w:proofErr w:type="spellStart"/>
            <w:r>
              <w:rPr>
                <w:spacing w:val="-2"/>
              </w:rPr>
              <w:t>Webservice</w:t>
            </w:r>
            <w:proofErr w:type="spellEnd"/>
            <w:r>
              <w:rPr>
                <w:spacing w:val="-2"/>
              </w:rPr>
              <w:t xml:space="preserve"> integradas, siguiendo</w:t>
            </w:r>
          </w:p>
          <w:p w14:paraId="563D0376" w14:textId="77777777" w:rsidR="00DF47F4" w:rsidRDefault="00CB1EC0">
            <w:pPr>
              <w:pStyle w:val="TableParagraph"/>
              <w:tabs>
                <w:tab w:val="left" w:pos="1437"/>
              </w:tabs>
              <w:spacing w:before="2" w:line="242" w:lineRule="auto"/>
              <w:ind w:left="110" w:right="93" w:firstLine="599"/>
            </w:pPr>
            <w:r>
              <w:rPr>
                <w:spacing w:val="-4"/>
              </w:rPr>
              <w:t xml:space="preserve">las </w:t>
            </w:r>
            <w:r>
              <w:rPr>
                <w:spacing w:val="-2"/>
              </w:rPr>
              <w:t>mejores prácticas</w:t>
            </w:r>
            <w:r>
              <w:tab/>
            </w:r>
            <w:r>
              <w:rPr>
                <w:spacing w:val="-10"/>
              </w:rPr>
              <w:t>y</w:t>
            </w:r>
          </w:p>
          <w:p w14:paraId="7DBAB8A7" w14:textId="77777777" w:rsidR="00DF47F4" w:rsidRDefault="00CB1EC0">
            <w:pPr>
              <w:pStyle w:val="TableParagraph"/>
              <w:tabs>
                <w:tab w:val="left" w:pos="1312"/>
              </w:tabs>
              <w:spacing w:before="18"/>
              <w:ind w:left="110"/>
            </w:pPr>
            <w:r>
              <w:rPr>
                <w:spacing w:val="-2"/>
              </w:rPr>
              <w:t>patrones</w:t>
            </w:r>
            <w:r>
              <w:tab/>
            </w:r>
            <w:r>
              <w:rPr>
                <w:spacing w:val="-5"/>
              </w:rPr>
              <w:t>de</w:t>
            </w:r>
          </w:p>
          <w:p w14:paraId="7F4AE95B" w14:textId="77777777" w:rsidR="00DF47F4" w:rsidRDefault="00CB1EC0">
            <w:pPr>
              <w:pStyle w:val="TableParagraph"/>
              <w:spacing w:before="21"/>
              <w:ind w:left="110"/>
            </w:pPr>
            <w:r>
              <w:rPr>
                <w:spacing w:val="-2"/>
              </w:rPr>
              <w:t>diseño.</w:t>
            </w:r>
          </w:p>
        </w:tc>
        <w:tc>
          <w:tcPr>
            <w:tcW w:w="1770" w:type="dxa"/>
          </w:tcPr>
          <w:p w14:paraId="77E750A6" w14:textId="77777777" w:rsidR="00DF47F4" w:rsidRDefault="00CB1EC0">
            <w:pPr>
              <w:pStyle w:val="TableParagraph"/>
              <w:tabs>
                <w:tab w:val="left" w:pos="1418"/>
              </w:tabs>
              <w:spacing w:before="7"/>
              <w:ind w:left="108" w:right="-15"/>
            </w:pPr>
            <w:r>
              <w:rPr>
                <w:spacing w:val="-2"/>
              </w:rPr>
              <w:t>Implementa</w:t>
            </w:r>
            <w:r>
              <w:tab/>
            </w:r>
            <w:r>
              <w:rPr>
                <w:spacing w:val="-44"/>
              </w:rPr>
              <w:t xml:space="preserve"> </w:t>
            </w:r>
            <w:r>
              <w:rPr>
                <w:spacing w:val="-2"/>
              </w:rPr>
              <w:t xml:space="preserve">una </w:t>
            </w:r>
            <w:r>
              <w:t xml:space="preserve">solución de </w:t>
            </w:r>
            <w:r>
              <w:rPr>
                <w:spacing w:val="-2"/>
              </w:rPr>
              <w:t xml:space="preserve">comercio electrónico </w:t>
            </w:r>
            <w:r>
              <w:t>robusta,</w:t>
            </w:r>
            <w:r>
              <w:rPr>
                <w:spacing w:val="40"/>
              </w:rPr>
              <w:t xml:space="preserve"> </w:t>
            </w:r>
            <w:r>
              <w:t>intuitiva y</w:t>
            </w:r>
            <w:r>
              <w:rPr>
                <w:spacing w:val="80"/>
              </w:rPr>
              <w:t xml:space="preserve"> </w:t>
            </w:r>
            <w:r>
              <w:t>segura</w:t>
            </w:r>
            <w:r>
              <w:rPr>
                <w:spacing w:val="80"/>
              </w:rPr>
              <w:t xml:space="preserve"> </w:t>
            </w:r>
            <w:r>
              <w:t>con</w:t>
            </w:r>
            <w:r>
              <w:rPr>
                <w:spacing w:val="80"/>
              </w:rPr>
              <w:t xml:space="preserve"> </w:t>
            </w:r>
            <w:r>
              <w:t xml:space="preserve">1 </w:t>
            </w:r>
            <w:r>
              <w:rPr>
                <w:spacing w:val="-2"/>
              </w:rPr>
              <w:t>API/</w:t>
            </w:r>
            <w:proofErr w:type="spellStart"/>
            <w:r>
              <w:rPr>
                <w:spacing w:val="-2"/>
              </w:rPr>
              <w:t>Webservice</w:t>
            </w:r>
            <w:proofErr w:type="spellEnd"/>
            <w:r>
              <w:rPr>
                <w:spacing w:val="-2"/>
              </w:rPr>
              <w:t xml:space="preserve"> integradas, siguiendo</w:t>
            </w:r>
            <w:r>
              <w:tab/>
            </w:r>
            <w:r>
              <w:rPr>
                <w:spacing w:val="-4"/>
              </w:rPr>
              <w:t xml:space="preserve">las </w:t>
            </w:r>
            <w:r>
              <w:rPr>
                <w:spacing w:val="-2"/>
              </w:rPr>
              <w:t>mejores</w:t>
            </w:r>
          </w:p>
          <w:p w14:paraId="000DF59B" w14:textId="77777777" w:rsidR="00DF47F4" w:rsidRDefault="00CB1EC0">
            <w:pPr>
              <w:pStyle w:val="TableParagraph"/>
              <w:tabs>
                <w:tab w:val="left" w:pos="1562"/>
              </w:tabs>
              <w:spacing w:before="4"/>
              <w:ind w:left="108"/>
            </w:pPr>
            <w:r>
              <w:rPr>
                <w:spacing w:val="-2"/>
              </w:rPr>
              <w:t>prácticas</w:t>
            </w:r>
            <w:r>
              <w:tab/>
            </w:r>
            <w:r>
              <w:rPr>
                <w:spacing w:val="-10"/>
              </w:rPr>
              <w:t>y</w:t>
            </w:r>
          </w:p>
          <w:p w14:paraId="3293F42E" w14:textId="77777777" w:rsidR="00DF47F4" w:rsidRDefault="00CB1EC0">
            <w:pPr>
              <w:pStyle w:val="TableParagraph"/>
              <w:tabs>
                <w:tab w:val="left" w:pos="1438"/>
              </w:tabs>
              <w:spacing w:before="21"/>
              <w:ind w:left="108"/>
            </w:pPr>
            <w:r>
              <w:rPr>
                <w:spacing w:val="-2"/>
              </w:rPr>
              <w:t>patrones</w:t>
            </w:r>
            <w:r>
              <w:tab/>
            </w:r>
            <w:r>
              <w:rPr>
                <w:spacing w:val="-5"/>
              </w:rPr>
              <w:t>de</w:t>
            </w:r>
          </w:p>
          <w:p w14:paraId="710B5D61" w14:textId="77777777" w:rsidR="00DF47F4" w:rsidRDefault="00CB1EC0">
            <w:pPr>
              <w:pStyle w:val="TableParagraph"/>
              <w:spacing w:before="21"/>
              <w:ind w:left="108"/>
            </w:pPr>
            <w:r>
              <w:rPr>
                <w:spacing w:val="-2"/>
              </w:rPr>
              <w:t>diseño.</w:t>
            </w:r>
          </w:p>
        </w:tc>
        <w:tc>
          <w:tcPr>
            <w:tcW w:w="1643" w:type="dxa"/>
          </w:tcPr>
          <w:p w14:paraId="5C0A4374" w14:textId="77777777" w:rsidR="00DF47F4" w:rsidRDefault="00CB1EC0">
            <w:pPr>
              <w:pStyle w:val="TableParagraph"/>
              <w:tabs>
                <w:tab w:val="left" w:pos="653"/>
              </w:tabs>
              <w:spacing w:before="7"/>
              <w:ind w:left="108" w:right="-15"/>
            </w:pPr>
            <w:r>
              <w:rPr>
                <w:spacing w:val="-6"/>
              </w:rPr>
              <w:t>La</w:t>
            </w:r>
            <w:r>
              <w:tab/>
            </w:r>
            <w:r>
              <w:rPr>
                <w:spacing w:val="-2"/>
              </w:rPr>
              <w:t xml:space="preserve">plataforma </w:t>
            </w:r>
            <w:r>
              <w:t>funciona, pero</w:t>
            </w:r>
          </w:p>
          <w:p w14:paraId="10CAA4AA" w14:textId="77777777" w:rsidR="00DF47F4" w:rsidRDefault="00CB1EC0">
            <w:pPr>
              <w:pStyle w:val="TableParagraph"/>
              <w:tabs>
                <w:tab w:val="left" w:pos="1419"/>
              </w:tabs>
              <w:spacing w:line="259" w:lineRule="auto"/>
              <w:ind w:left="108" w:right="44"/>
            </w:pPr>
            <w:r>
              <w:rPr>
                <w:spacing w:val="-6"/>
              </w:rPr>
              <w:t xml:space="preserve">la </w:t>
            </w:r>
            <w:r>
              <w:rPr>
                <w:spacing w:val="-2"/>
              </w:rPr>
              <w:t>API/</w:t>
            </w:r>
            <w:proofErr w:type="spellStart"/>
            <w:r>
              <w:rPr>
                <w:spacing w:val="-2"/>
              </w:rPr>
              <w:t>Webservice</w:t>
            </w:r>
            <w:proofErr w:type="spellEnd"/>
            <w:r>
              <w:rPr>
                <w:spacing w:val="-2"/>
              </w:rPr>
              <w:t xml:space="preserve"> presenta</w:t>
            </w:r>
            <w:r>
              <w:rPr>
                <w:spacing w:val="-11"/>
              </w:rPr>
              <w:t xml:space="preserve"> </w:t>
            </w:r>
            <w:r>
              <w:rPr>
                <w:spacing w:val="-2"/>
              </w:rPr>
              <w:t xml:space="preserve">errores </w:t>
            </w:r>
            <w:r>
              <w:t xml:space="preserve">significativos y deficiencias sin </w:t>
            </w:r>
            <w:r>
              <w:rPr>
                <w:spacing w:val="-2"/>
              </w:rPr>
              <w:t>realizar</w:t>
            </w:r>
            <w:r>
              <w:tab/>
            </w:r>
            <w:r>
              <w:rPr>
                <w:spacing w:val="-6"/>
              </w:rPr>
              <w:t xml:space="preserve">la </w:t>
            </w:r>
            <w:r>
              <w:rPr>
                <w:spacing w:val="-2"/>
              </w:rPr>
              <w:t>integración.</w:t>
            </w:r>
          </w:p>
        </w:tc>
        <w:tc>
          <w:tcPr>
            <w:tcW w:w="1624" w:type="dxa"/>
          </w:tcPr>
          <w:p w14:paraId="491BDA56" w14:textId="77777777" w:rsidR="00DF47F4" w:rsidRDefault="00CB1EC0">
            <w:pPr>
              <w:pStyle w:val="TableParagraph"/>
              <w:tabs>
                <w:tab w:val="left" w:pos="531"/>
                <w:tab w:val="left" w:pos="1069"/>
              </w:tabs>
              <w:spacing w:before="6" w:line="244" w:lineRule="auto"/>
              <w:ind w:left="110" w:right="94"/>
            </w:pPr>
            <w:r>
              <w:t>La</w:t>
            </w:r>
            <w:r>
              <w:rPr>
                <w:spacing w:val="40"/>
              </w:rPr>
              <w:t xml:space="preserve"> </w:t>
            </w:r>
            <w:r>
              <w:t>solución</w:t>
            </w:r>
            <w:r>
              <w:rPr>
                <w:spacing w:val="40"/>
              </w:rPr>
              <w:t xml:space="preserve"> </w:t>
            </w:r>
            <w:r>
              <w:t>de software</w:t>
            </w:r>
            <w:r>
              <w:rPr>
                <w:spacing w:val="25"/>
              </w:rPr>
              <w:t xml:space="preserve"> </w:t>
            </w:r>
            <w:r>
              <w:t>no</w:t>
            </w:r>
            <w:r>
              <w:rPr>
                <w:spacing w:val="26"/>
              </w:rPr>
              <w:t xml:space="preserve"> </w:t>
            </w:r>
            <w:r>
              <w:t xml:space="preserve">se </w:t>
            </w:r>
            <w:r>
              <w:rPr>
                <w:spacing w:val="-2"/>
              </w:rPr>
              <w:t xml:space="preserve">implementa correctamente </w:t>
            </w:r>
            <w:r>
              <w:rPr>
                <w:spacing w:val="-10"/>
              </w:rPr>
              <w:t>o</w:t>
            </w:r>
            <w:r>
              <w:tab/>
            </w:r>
            <w:r>
              <w:rPr>
                <w:spacing w:val="-6"/>
              </w:rPr>
              <w:t>no</w:t>
            </w:r>
            <w:r>
              <w:tab/>
            </w:r>
            <w:r>
              <w:rPr>
                <w:spacing w:val="-4"/>
              </w:rPr>
              <w:t xml:space="preserve">logra </w:t>
            </w:r>
            <w:r>
              <w:t>integrarse</w:t>
            </w:r>
            <w:r>
              <w:rPr>
                <w:spacing w:val="80"/>
              </w:rPr>
              <w:t xml:space="preserve"> </w:t>
            </w:r>
            <w:r>
              <w:t>con otros sistemas.</w:t>
            </w:r>
          </w:p>
        </w:tc>
        <w:tc>
          <w:tcPr>
            <w:tcW w:w="1428" w:type="dxa"/>
          </w:tcPr>
          <w:p w14:paraId="4C93E125" w14:textId="77777777" w:rsidR="00DF47F4" w:rsidRDefault="00DF47F4">
            <w:pPr>
              <w:pStyle w:val="TableParagraph"/>
              <w:rPr>
                <w:rFonts w:ascii="Arial"/>
                <w:b/>
                <w:sz w:val="20"/>
              </w:rPr>
            </w:pPr>
          </w:p>
          <w:p w14:paraId="6031225B" w14:textId="77777777" w:rsidR="00DF47F4" w:rsidRDefault="00DF47F4">
            <w:pPr>
              <w:pStyle w:val="TableParagraph"/>
              <w:rPr>
                <w:rFonts w:ascii="Arial"/>
                <w:b/>
                <w:sz w:val="20"/>
              </w:rPr>
            </w:pPr>
          </w:p>
          <w:p w14:paraId="57FFD5B3" w14:textId="77777777" w:rsidR="00DF47F4" w:rsidRDefault="00DF47F4">
            <w:pPr>
              <w:pStyle w:val="TableParagraph"/>
              <w:rPr>
                <w:rFonts w:ascii="Arial"/>
                <w:b/>
                <w:sz w:val="20"/>
              </w:rPr>
            </w:pPr>
          </w:p>
          <w:p w14:paraId="0CB6094D" w14:textId="77777777" w:rsidR="00DF47F4" w:rsidRDefault="00DF47F4">
            <w:pPr>
              <w:pStyle w:val="TableParagraph"/>
              <w:rPr>
                <w:rFonts w:ascii="Arial"/>
                <w:b/>
                <w:sz w:val="20"/>
              </w:rPr>
            </w:pPr>
          </w:p>
          <w:p w14:paraId="3E8F7736" w14:textId="77777777" w:rsidR="00DF47F4" w:rsidRDefault="00DF47F4">
            <w:pPr>
              <w:pStyle w:val="TableParagraph"/>
              <w:rPr>
                <w:rFonts w:ascii="Arial"/>
                <w:b/>
                <w:sz w:val="20"/>
              </w:rPr>
            </w:pPr>
          </w:p>
          <w:p w14:paraId="20DD1ADA" w14:textId="77777777" w:rsidR="00DF47F4" w:rsidRDefault="00DF47F4">
            <w:pPr>
              <w:pStyle w:val="TableParagraph"/>
              <w:rPr>
                <w:rFonts w:ascii="Arial"/>
                <w:b/>
                <w:sz w:val="20"/>
              </w:rPr>
            </w:pPr>
          </w:p>
          <w:p w14:paraId="5D5BD491" w14:textId="77777777" w:rsidR="00DF47F4" w:rsidRDefault="00DF47F4">
            <w:pPr>
              <w:pStyle w:val="TableParagraph"/>
              <w:rPr>
                <w:rFonts w:ascii="Arial"/>
                <w:b/>
                <w:sz w:val="20"/>
              </w:rPr>
            </w:pPr>
          </w:p>
          <w:p w14:paraId="26F6A16F" w14:textId="77777777" w:rsidR="00DF47F4" w:rsidRDefault="00DF47F4">
            <w:pPr>
              <w:pStyle w:val="TableParagraph"/>
              <w:spacing w:before="105"/>
              <w:rPr>
                <w:rFonts w:ascii="Arial"/>
                <w:b/>
                <w:sz w:val="20"/>
              </w:rPr>
            </w:pPr>
          </w:p>
          <w:p w14:paraId="5E9BE23C" w14:textId="77777777" w:rsidR="00DF47F4" w:rsidRDefault="00CB1EC0">
            <w:pPr>
              <w:pStyle w:val="TableParagraph"/>
              <w:spacing w:before="1"/>
              <w:ind w:right="420"/>
              <w:jc w:val="right"/>
              <w:rPr>
                <w:rFonts w:ascii="Arial"/>
                <w:b/>
                <w:sz w:val="20"/>
              </w:rPr>
            </w:pPr>
            <w:r>
              <w:rPr>
                <w:rFonts w:ascii="Arial"/>
                <w:b/>
                <w:spacing w:val="-2"/>
                <w:sz w:val="20"/>
              </w:rPr>
              <w:t>33.4%</w:t>
            </w:r>
          </w:p>
        </w:tc>
      </w:tr>
      <w:tr w:rsidR="00DF47F4" w14:paraId="5CE93113" w14:textId="77777777">
        <w:trPr>
          <w:trHeight w:val="390"/>
        </w:trPr>
        <w:tc>
          <w:tcPr>
            <w:tcW w:w="11713" w:type="dxa"/>
            <w:gridSpan w:val="6"/>
          </w:tcPr>
          <w:p w14:paraId="2D6A9E4F" w14:textId="77777777" w:rsidR="00DF47F4" w:rsidRDefault="00CB1EC0">
            <w:pPr>
              <w:pStyle w:val="TableParagraph"/>
              <w:spacing w:before="8"/>
              <w:ind w:right="90"/>
              <w:jc w:val="right"/>
              <w:rPr>
                <w:rFonts w:ascii="Arial"/>
                <w:b/>
                <w:sz w:val="20"/>
              </w:rPr>
            </w:pPr>
            <w:r>
              <w:rPr>
                <w:rFonts w:ascii="Arial"/>
                <w:b/>
                <w:spacing w:val="-2"/>
                <w:sz w:val="20"/>
              </w:rPr>
              <w:t>Total</w:t>
            </w:r>
          </w:p>
        </w:tc>
        <w:tc>
          <w:tcPr>
            <w:tcW w:w="1428" w:type="dxa"/>
          </w:tcPr>
          <w:p w14:paraId="6E480B5F" w14:textId="77777777" w:rsidR="00DF47F4" w:rsidRDefault="00CB1EC0">
            <w:pPr>
              <w:pStyle w:val="TableParagraph"/>
              <w:spacing w:before="8"/>
              <w:ind w:right="446"/>
              <w:jc w:val="right"/>
              <w:rPr>
                <w:rFonts w:ascii="Arial"/>
                <w:b/>
                <w:sz w:val="20"/>
              </w:rPr>
            </w:pPr>
            <w:r>
              <w:rPr>
                <w:rFonts w:ascii="Arial"/>
                <w:b/>
                <w:spacing w:val="-4"/>
                <w:sz w:val="20"/>
              </w:rPr>
              <w:t>100%</w:t>
            </w:r>
          </w:p>
        </w:tc>
      </w:tr>
    </w:tbl>
    <w:p w14:paraId="790C7F97" w14:textId="77777777" w:rsidR="00CB1EC0" w:rsidRDefault="00CB1EC0"/>
    <w:sectPr w:rsidR="00CB1EC0">
      <w:pgSz w:w="15840" w:h="12240" w:orient="landscape"/>
      <w:pgMar w:top="480" w:right="1080" w:bottom="1040" w:left="1080" w:header="0" w:footer="85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6CE8F" w14:textId="77777777" w:rsidR="005B3C38" w:rsidRDefault="005B3C38">
      <w:r>
        <w:separator/>
      </w:r>
    </w:p>
  </w:endnote>
  <w:endnote w:type="continuationSeparator" w:id="0">
    <w:p w14:paraId="77209FFF" w14:textId="77777777" w:rsidR="005B3C38" w:rsidRDefault="005B3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6F8408" w14:textId="77777777" w:rsidR="00DF47F4" w:rsidRDefault="00CB1EC0">
    <w:pPr>
      <w:pStyle w:val="Textoindependiente"/>
      <w:spacing w:line="14" w:lineRule="auto"/>
      <w:rPr>
        <w:sz w:val="20"/>
      </w:rPr>
    </w:pPr>
    <w:r>
      <w:rPr>
        <w:noProof/>
        <w:sz w:val="20"/>
      </w:rPr>
      <mc:AlternateContent>
        <mc:Choice Requires="wps">
          <w:drawing>
            <wp:anchor distT="0" distB="0" distL="0" distR="0" simplePos="0" relativeHeight="487266304" behindDoc="1" locked="0" layoutInCell="1" allowOverlap="1" wp14:anchorId="7559114E" wp14:editId="74F9DFA2">
              <wp:simplePos x="0" y="0"/>
              <wp:positionH relativeFrom="page">
                <wp:posOffset>926465</wp:posOffset>
              </wp:positionH>
              <wp:positionV relativeFrom="page">
                <wp:posOffset>7051040</wp:posOffset>
              </wp:positionV>
              <wp:extent cx="8688070" cy="3200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88070" cy="320040"/>
                      </a:xfrm>
                      <a:custGeom>
                        <a:avLst/>
                        <a:gdLst/>
                        <a:ahLst/>
                        <a:cxnLst/>
                        <a:rect l="l" t="t" r="r" b="b"/>
                        <a:pathLst>
                          <a:path w="8688070" h="320040">
                            <a:moveTo>
                              <a:pt x="8688070" y="0"/>
                            </a:moveTo>
                            <a:lnTo>
                              <a:pt x="8230883" y="0"/>
                            </a:lnTo>
                            <a:lnTo>
                              <a:pt x="0" y="0"/>
                            </a:lnTo>
                            <a:lnTo>
                              <a:pt x="0" y="19824"/>
                            </a:lnTo>
                            <a:lnTo>
                              <a:pt x="8230883" y="19824"/>
                            </a:lnTo>
                            <a:lnTo>
                              <a:pt x="8230883" y="319976"/>
                            </a:lnTo>
                            <a:lnTo>
                              <a:pt x="8688070" y="319976"/>
                            </a:lnTo>
                            <a:lnTo>
                              <a:pt x="86880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F6681E" id="Graphic 1" o:spid="_x0000_s1026" style="position:absolute;margin-left:72.95pt;margin-top:555.2pt;width:684.1pt;height:25.2pt;z-index:-16050176;visibility:visible;mso-wrap-style:square;mso-wrap-distance-left:0;mso-wrap-distance-top:0;mso-wrap-distance-right:0;mso-wrap-distance-bottom:0;mso-position-horizontal:absolute;mso-position-horizontal-relative:page;mso-position-vertical:absolute;mso-position-vertical-relative:page;v-text-anchor:top" coordsize="8688070,320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" path="m8688070,l8230883,,,,,19824r8230883,l8230883,319976r457187,l8688070,xe" fillcolor="black" stroked="f">
              <v:path arrowok="t"/>
              <w10:wrap anchorx="page" anchory="page"/>
            </v:shape>
          </w:pict>
        </mc:Fallback>
      </mc:AlternateContent>
    </w:r>
    <w:r>
      <w:rPr>
        <w:noProof/>
        <w:sz w:val="20"/>
      </w:rPr>
      <mc:AlternateContent>
        <mc:Choice Requires="wps">
          <w:drawing>
            <wp:anchor distT="0" distB="0" distL="0" distR="0" simplePos="0" relativeHeight="487266816" behindDoc="1" locked="0" layoutInCell="1" allowOverlap="1" wp14:anchorId="31054542" wp14:editId="323ED51C">
              <wp:simplePos x="0" y="0"/>
              <wp:positionH relativeFrom="page">
                <wp:posOffset>9390126</wp:posOffset>
              </wp:positionH>
              <wp:positionV relativeFrom="page">
                <wp:posOffset>7145021</wp:posOffset>
              </wp:positionV>
              <wp:extent cx="167005" cy="1816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1610"/>
                      </a:xfrm>
                      <a:prstGeom prst="rect">
                        <a:avLst/>
                      </a:prstGeom>
                    </wps:spPr>
                    <wps:txbx>
                      <w:txbxContent>
                        <w:p w14:paraId="10763899" w14:textId="77777777" w:rsidR="00DF47F4" w:rsidRDefault="00CB1EC0">
                          <w:pPr>
                            <w:pStyle w:val="Textoindependiente"/>
                            <w:spacing w:before="12"/>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wps:txbx>
                    <wps:bodyPr wrap="square" lIns="0" tIns="0" rIns="0" bIns="0" rtlCol="0">
                      <a:noAutofit/>
                    </wps:bodyPr>
                  </wps:wsp>
                </a:graphicData>
              </a:graphic>
            </wp:anchor>
          </w:drawing>
        </mc:Choice>
        <mc:Fallback>
          <w:pict>
            <v:shapetype w14:anchorId="31054542" id="_x0000_t202" coordsize="21600,21600" o:spt="202" path="m,l,21600r21600,l21600,xe">
              <v:stroke joinstyle="miter"/>
              <v:path gradientshapeok="t" o:connecttype="rect"/>
            </v:shapetype>
            <v:shape id="Textbox 2" o:spid="_x0000_s1026" type="#_x0000_t202" style="position:absolute;margin-left:739.4pt;margin-top:562.6pt;width:13.15pt;height:14.3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" filled="f" stroked="f">
              <v:textbox inset="0,0,0,0">
                <w:txbxContent>
                  <w:p w14:paraId="10763899" w14:textId="77777777" w:rsidR="00DF47F4" w:rsidRDefault="00CB1EC0">
                    <w:pPr>
                      <w:pStyle w:val="Textoindependiente"/>
                      <w:spacing w:before="12"/>
                      <w:ind w:left="60"/>
                    </w:pPr>
                    <w:r>
                      <w:rPr>
                        <w:color w:val="FFFFFF"/>
                        <w:spacing w:val="-10"/>
                      </w:rPr>
                      <w:fldChar w:fldCharType="begin"/>
                    </w:r>
                    <w:r>
                      <w:rPr>
                        <w:color w:val="FFFFFF"/>
                        <w:spacing w:val="-10"/>
                      </w:rPr>
                      <w:instrText xml:space="preserve"> PAGE </w:instrText>
                    </w:r>
                    <w:r>
                      <w:rPr>
                        <w:color w:val="FFFFFF"/>
                        <w:spacing w:val="-10"/>
                      </w:rPr>
                      <w:fldChar w:fldCharType="separate"/>
                    </w:r>
                    <w:r>
                      <w:rPr>
                        <w:color w:val="FFFFFF"/>
                        <w:spacing w:val="-10"/>
                      </w:rPr>
                      <w:t>1</w:t>
                    </w:r>
                    <w:r>
                      <w:rPr>
                        <w:color w:val="FFFFFF"/>
                        <w:spacing w:val="-1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267328" behindDoc="1" locked="0" layoutInCell="1" allowOverlap="1" wp14:anchorId="2F826EBC" wp14:editId="39DEFACA">
              <wp:simplePos x="0" y="0"/>
              <wp:positionH relativeFrom="page">
                <wp:posOffset>4252214</wp:posOffset>
              </wp:positionH>
              <wp:positionV relativeFrom="page">
                <wp:posOffset>7159700</wp:posOffset>
              </wp:positionV>
              <wp:extent cx="4801235" cy="1390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1235" cy="139065"/>
                      </a:xfrm>
                      <a:prstGeom prst="rect">
                        <a:avLst/>
                      </a:prstGeom>
                    </wps:spPr>
                    <wps:txbx>
                      <w:txbxContent>
                        <w:p w14:paraId="3E04DB21" w14:textId="77777777" w:rsidR="00DF47F4" w:rsidRDefault="00CB1EC0">
                          <w:pPr>
                            <w:spacing w:before="14"/>
                            <w:ind w:left="20"/>
                            <w:rPr>
                              <w:rFonts w:ascii="Arial MT" w:hAnsi="Arial MT"/>
                              <w:sz w:val="16"/>
                            </w:rPr>
                          </w:pPr>
                          <w:r>
                            <w:rPr>
                              <w:rFonts w:ascii="Arial MT" w:hAnsi="Arial MT"/>
                              <w:sz w:val="16"/>
                            </w:rPr>
                            <w:t>Subdirección</w:t>
                          </w:r>
                          <w:r>
                            <w:rPr>
                              <w:rFonts w:ascii="Arial MT" w:hAnsi="Arial MT"/>
                              <w:spacing w:val="-12"/>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Evaluación</w:t>
                          </w:r>
                          <w:r>
                            <w:rPr>
                              <w:rFonts w:ascii="Arial MT" w:hAnsi="Arial MT"/>
                              <w:spacing w:val="-9"/>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Resultados</w:t>
                          </w:r>
                          <w:r>
                            <w:rPr>
                              <w:rFonts w:ascii="Arial MT" w:hAnsi="Arial MT"/>
                              <w:spacing w:val="-7"/>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Aprendizaje</w:t>
                          </w:r>
                          <w:r>
                            <w:rPr>
                              <w:rFonts w:ascii="Arial MT" w:hAnsi="Arial MT"/>
                              <w:spacing w:val="3"/>
                              <w:sz w:val="16"/>
                            </w:rPr>
                            <w:t xml:space="preserve"> </w:t>
                          </w:r>
                          <w:r>
                            <w:rPr>
                              <w:rFonts w:ascii="Arial MT" w:hAnsi="Arial MT"/>
                              <w:sz w:val="16"/>
                            </w:rPr>
                            <w:t>-</w:t>
                          </w:r>
                          <w:r>
                            <w:rPr>
                              <w:rFonts w:ascii="Arial MT" w:hAnsi="Arial MT"/>
                              <w:spacing w:val="-9"/>
                              <w:sz w:val="16"/>
                            </w:rPr>
                            <w:t xml:space="preserve"> </w:t>
                          </w: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Diseño</w:t>
                          </w:r>
                          <w:r>
                            <w:rPr>
                              <w:rFonts w:ascii="Arial MT" w:hAnsi="Arial MT"/>
                              <w:spacing w:val="-9"/>
                              <w:sz w:val="16"/>
                            </w:rPr>
                            <w:t xml:space="preserve"> </w:t>
                          </w:r>
                          <w:r>
                            <w:rPr>
                              <w:rFonts w:ascii="Arial MT" w:hAnsi="Arial MT"/>
                              <w:sz w:val="16"/>
                            </w:rPr>
                            <w:t>Instruccional</w:t>
                          </w:r>
                          <w:r>
                            <w:rPr>
                              <w:rFonts w:ascii="Arial MT" w:hAnsi="Arial MT"/>
                              <w:spacing w:val="-3"/>
                              <w:sz w:val="16"/>
                            </w:rPr>
                            <w:t xml:space="preserve"> </w:t>
                          </w:r>
                          <w:r>
                            <w:rPr>
                              <w:rFonts w:ascii="Arial MT" w:hAnsi="Arial MT"/>
                              <w:sz w:val="16"/>
                            </w:rPr>
                            <w:t>2-</w:t>
                          </w:r>
                          <w:r>
                            <w:rPr>
                              <w:rFonts w:ascii="Arial MT" w:hAnsi="Arial MT"/>
                              <w:spacing w:val="-5"/>
                              <w:sz w:val="16"/>
                            </w:rPr>
                            <w:t xml:space="preserve"> </w:t>
                          </w:r>
                          <w:r>
                            <w:rPr>
                              <w:rFonts w:ascii="Arial MT" w:hAnsi="Arial MT"/>
                              <w:spacing w:val="-4"/>
                              <w:sz w:val="16"/>
                            </w:rPr>
                            <w:t>2022</w:t>
                          </w:r>
                        </w:p>
                      </w:txbxContent>
                    </wps:txbx>
                    <wps:bodyPr wrap="square" lIns="0" tIns="0" rIns="0" bIns="0" rtlCol="0">
                      <a:noAutofit/>
                    </wps:bodyPr>
                  </wps:wsp>
                </a:graphicData>
              </a:graphic>
            </wp:anchor>
          </w:drawing>
        </mc:Choice>
        <mc:Fallback>
          <w:pict>
            <v:shape w14:anchorId="2F826EBC" id="Textbox 3" o:spid="_x0000_s1027" type="#_x0000_t202" style="position:absolute;margin-left:334.8pt;margin-top:563.75pt;width:378.05pt;height:10.95pt;z-index:-1604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" filled="f" stroked="f">
              <v:textbox inset="0,0,0,0">
                <w:txbxContent>
                  <w:p w14:paraId="3E04DB21" w14:textId="77777777" w:rsidR="00DF47F4" w:rsidRDefault="00CB1EC0">
                    <w:pPr>
                      <w:spacing w:before="14"/>
                      <w:ind w:left="20"/>
                      <w:rPr>
                        <w:rFonts w:ascii="Arial MT" w:hAnsi="Arial MT"/>
                        <w:sz w:val="16"/>
                      </w:rPr>
                    </w:pPr>
                    <w:r>
                      <w:rPr>
                        <w:rFonts w:ascii="Arial MT" w:hAnsi="Arial MT"/>
                        <w:sz w:val="16"/>
                      </w:rPr>
                      <w:t>Subdirección</w:t>
                    </w:r>
                    <w:r>
                      <w:rPr>
                        <w:rFonts w:ascii="Arial MT" w:hAnsi="Arial MT"/>
                        <w:spacing w:val="-12"/>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Evaluación</w:t>
                    </w:r>
                    <w:r>
                      <w:rPr>
                        <w:rFonts w:ascii="Arial MT" w:hAnsi="Arial MT"/>
                        <w:spacing w:val="-9"/>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Resultados</w:t>
                    </w:r>
                    <w:r>
                      <w:rPr>
                        <w:rFonts w:ascii="Arial MT" w:hAnsi="Arial MT"/>
                        <w:spacing w:val="-7"/>
                        <w:sz w:val="16"/>
                      </w:rPr>
                      <w:t xml:space="preserve"> </w:t>
                    </w:r>
                    <w:r>
                      <w:rPr>
                        <w:rFonts w:ascii="Arial MT" w:hAnsi="Arial MT"/>
                        <w:sz w:val="16"/>
                      </w:rPr>
                      <w:t>de</w:t>
                    </w:r>
                    <w:r>
                      <w:rPr>
                        <w:rFonts w:ascii="Arial MT" w:hAnsi="Arial MT"/>
                        <w:spacing w:val="-11"/>
                        <w:sz w:val="16"/>
                      </w:rPr>
                      <w:t xml:space="preserve"> </w:t>
                    </w:r>
                    <w:r>
                      <w:rPr>
                        <w:rFonts w:ascii="Arial MT" w:hAnsi="Arial MT"/>
                        <w:sz w:val="16"/>
                      </w:rPr>
                      <w:t>Aprendizaje</w:t>
                    </w:r>
                    <w:r>
                      <w:rPr>
                        <w:rFonts w:ascii="Arial MT" w:hAnsi="Arial MT"/>
                        <w:spacing w:val="3"/>
                        <w:sz w:val="16"/>
                      </w:rPr>
                      <w:t xml:space="preserve"> </w:t>
                    </w:r>
                    <w:r>
                      <w:rPr>
                        <w:rFonts w:ascii="Arial MT" w:hAnsi="Arial MT"/>
                        <w:sz w:val="16"/>
                      </w:rPr>
                      <w:t>-</w:t>
                    </w:r>
                    <w:r>
                      <w:rPr>
                        <w:rFonts w:ascii="Arial MT" w:hAnsi="Arial MT"/>
                        <w:spacing w:val="-9"/>
                        <w:sz w:val="16"/>
                      </w:rPr>
                      <w:t xml:space="preserve"> </w:t>
                    </w:r>
                    <w:r>
                      <w:rPr>
                        <w:rFonts w:ascii="Arial MT" w:hAnsi="Arial MT"/>
                        <w:sz w:val="16"/>
                      </w:rPr>
                      <w:t>Subdirección</w:t>
                    </w:r>
                    <w:r>
                      <w:rPr>
                        <w:rFonts w:ascii="Arial MT" w:hAnsi="Arial MT"/>
                        <w:spacing w:val="-8"/>
                        <w:sz w:val="16"/>
                      </w:rPr>
                      <w:t xml:space="preserve"> </w:t>
                    </w:r>
                    <w:r>
                      <w:rPr>
                        <w:rFonts w:ascii="Arial MT" w:hAnsi="Arial MT"/>
                        <w:sz w:val="16"/>
                      </w:rPr>
                      <w:t>de</w:t>
                    </w:r>
                    <w:r>
                      <w:rPr>
                        <w:rFonts w:ascii="Arial MT" w:hAnsi="Arial MT"/>
                        <w:spacing w:val="-8"/>
                        <w:sz w:val="16"/>
                      </w:rPr>
                      <w:t xml:space="preserve"> </w:t>
                    </w:r>
                    <w:r>
                      <w:rPr>
                        <w:rFonts w:ascii="Arial MT" w:hAnsi="Arial MT"/>
                        <w:sz w:val="16"/>
                      </w:rPr>
                      <w:t>Diseño</w:t>
                    </w:r>
                    <w:r>
                      <w:rPr>
                        <w:rFonts w:ascii="Arial MT" w:hAnsi="Arial MT"/>
                        <w:spacing w:val="-9"/>
                        <w:sz w:val="16"/>
                      </w:rPr>
                      <w:t xml:space="preserve"> </w:t>
                    </w:r>
                    <w:r>
                      <w:rPr>
                        <w:rFonts w:ascii="Arial MT" w:hAnsi="Arial MT"/>
                        <w:sz w:val="16"/>
                      </w:rPr>
                      <w:t>Instruccional</w:t>
                    </w:r>
                    <w:r>
                      <w:rPr>
                        <w:rFonts w:ascii="Arial MT" w:hAnsi="Arial MT"/>
                        <w:spacing w:val="-3"/>
                        <w:sz w:val="16"/>
                      </w:rPr>
                      <w:t xml:space="preserve"> </w:t>
                    </w:r>
                    <w:r>
                      <w:rPr>
                        <w:rFonts w:ascii="Arial MT" w:hAnsi="Arial MT"/>
                        <w:sz w:val="16"/>
                      </w:rPr>
                      <w:t>2-</w:t>
                    </w:r>
                    <w:r>
                      <w:rPr>
                        <w:rFonts w:ascii="Arial MT" w:hAnsi="Arial MT"/>
                        <w:spacing w:val="-5"/>
                        <w:sz w:val="16"/>
                      </w:rPr>
                      <w:t xml:space="preserve"> </w:t>
                    </w:r>
                    <w:r>
                      <w:rPr>
                        <w:rFonts w:ascii="Arial MT" w:hAnsi="Arial MT"/>
                        <w:spacing w:val="-4"/>
                        <w:sz w:val="16"/>
                      </w:rPr>
                      <w:t>2022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8FCC68" w14:textId="77777777" w:rsidR="005B3C38" w:rsidRDefault="005B3C38">
      <w:r>
        <w:separator/>
      </w:r>
    </w:p>
  </w:footnote>
  <w:footnote w:type="continuationSeparator" w:id="0">
    <w:p w14:paraId="159D893A" w14:textId="77777777" w:rsidR="005B3C38" w:rsidRDefault="005B3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440EE"/>
    <w:multiLevelType w:val="multilevel"/>
    <w:tmpl w:val="6862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76CFF"/>
    <w:multiLevelType w:val="hybridMultilevel"/>
    <w:tmpl w:val="8D16F536"/>
    <w:lvl w:ilvl="0" w:tplc="E3D637FE">
      <w:start w:val="1"/>
      <w:numFmt w:val="decimal"/>
      <w:lvlText w:val="%1."/>
      <w:lvlJc w:val="left"/>
      <w:pPr>
        <w:ind w:left="766" w:hanging="444"/>
      </w:pPr>
      <w:rPr>
        <w:rFonts w:ascii="Arial" w:eastAsia="Arial" w:hAnsi="Arial" w:cs="Arial" w:hint="default"/>
        <w:b/>
        <w:bCs/>
        <w:i w:val="0"/>
        <w:iCs w:val="0"/>
        <w:color w:val="FFC000"/>
        <w:spacing w:val="-1"/>
        <w:w w:val="99"/>
        <w:sz w:val="40"/>
        <w:szCs w:val="40"/>
        <w:lang w:val="es-ES" w:eastAsia="en-US" w:bidi="ar-SA"/>
      </w:rPr>
    </w:lvl>
    <w:lvl w:ilvl="1" w:tplc="632ADF6E">
      <w:numFmt w:val="bullet"/>
      <w:lvlText w:val="•"/>
      <w:lvlJc w:val="left"/>
      <w:pPr>
        <w:ind w:left="2052" w:hanging="444"/>
      </w:pPr>
      <w:rPr>
        <w:rFonts w:hint="default"/>
        <w:lang w:val="es-ES" w:eastAsia="en-US" w:bidi="ar-SA"/>
      </w:rPr>
    </w:lvl>
    <w:lvl w:ilvl="2" w:tplc="1DBC2AD6">
      <w:numFmt w:val="bullet"/>
      <w:lvlText w:val="•"/>
      <w:lvlJc w:val="left"/>
      <w:pPr>
        <w:ind w:left="3344" w:hanging="444"/>
      </w:pPr>
      <w:rPr>
        <w:rFonts w:hint="default"/>
        <w:lang w:val="es-ES" w:eastAsia="en-US" w:bidi="ar-SA"/>
      </w:rPr>
    </w:lvl>
    <w:lvl w:ilvl="3" w:tplc="DA741476">
      <w:numFmt w:val="bullet"/>
      <w:lvlText w:val="•"/>
      <w:lvlJc w:val="left"/>
      <w:pPr>
        <w:ind w:left="4636" w:hanging="444"/>
      </w:pPr>
      <w:rPr>
        <w:rFonts w:hint="default"/>
        <w:lang w:val="es-ES" w:eastAsia="en-US" w:bidi="ar-SA"/>
      </w:rPr>
    </w:lvl>
    <w:lvl w:ilvl="4" w:tplc="7592DFD2">
      <w:numFmt w:val="bullet"/>
      <w:lvlText w:val="•"/>
      <w:lvlJc w:val="left"/>
      <w:pPr>
        <w:ind w:left="5928" w:hanging="444"/>
      </w:pPr>
      <w:rPr>
        <w:rFonts w:hint="default"/>
        <w:lang w:val="es-ES" w:eastAsia="en-US" w:bidi="ar-SA"/>
      </w:rPr>
    </w:lvl>
    <w:lvl w:ilvl="5" w:tplc="0706E4FC">
      <w:numFmt w:val="bullet"/>
      <w:lvlText w:val="•"/>
      <w:lvlJc w:val="left"/>
      <w:pPr>
        <w:ind w:left="7220" w:hanging="444"/>
      </w:pPr>
      <w:rPr>
        <w:rFonts w:hint="default"/>
        <w:lang w:val="es-ES" w:eastAsia="en-US" w:bidi="ar-SA"/>
      </w:rPr>
    </w:lvl>
    <w:lvl w:ilvl="6" w:tplc="5AD40F00">
      <w:numFmt w:val="bullet"/>
      <w:lvlText w:val="•"/>
      <w:lvlJc w:val="left"/>
      <w:pPr>
        <w:ind w:left="8512" w:hanging="444"/>
      </w:pPr>
      <w:rPr>
        <w:rFonts w:hint="default"/>
        <w:lang w:val="es-ES" w:eastAsia="en-US" w:bidi="ar-SA"/>
      </w:rPr>
    </w:lvl>
    <w:lvl w:ilvl="7" w:tplc="C1FEDADC">
      <w:numFmt w:val="bullet"/>
      <w:lvlText w:val="•"/>
      <w:lvlJc w:val="left"/>
      <w:pPr>
        <w:ind w:left="9804" w:hanging="444"/>
      </w:pPr>
      <w:rPr>
        <w:rFonts w:hint="default"/>
        <w:lang w:val="es-ES" w:eastAsia="en-US" w:bidi="ar-SA"/>
      </w:rPr>
    </w:lvl>
    <w:lvl w:ilvl="8" w:tplc="AEF43396">
      <w:numFmt w:val="bullet"/>
      <w:lvlText w:val="•"/>
      <w:lvlJc w:val="left"/>
      <w:pPr>
        <w:ind w:left="11096" w:hanging="444"/>
      </w:pPr>
      <w:rPr>
        <w:rFonts w:hint="default"/>
        <w:lang w:val="es-ES" w:eastAsia="en-US" w:bidi="ar-SA"/>
      </w:rPr>
    </w:lvl>
  </w:abstractNum>
  <w:abstractNum w:abstractNumId="2" w15:restartNumberingAfterBreak="0">
    <w:nsid w:val="39FB0478"/>
    <w:multiLevelType w:val="multilevel"/>
    <w:tmpl w:val="5E6C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130797"/>
    <w:multiLevelType w:val="hybridMultilevel"/>
    <w:tmpl w:val="A5A0746A"/>
    <w:lvl w:ilvl="0" w:tplc="A89A97E2">
      <w:numFmt w:val="bullet"/>
      <w:lvlText w:val="-"/>
      <w:lvlJc w:val="left"/>
      <w:pPr>
        <w:ind w:left="1176" w:hanging="360"/>
      </w:pPr>
      <w:rPr>
        <w:rFonts w:ascii="Calibri" w:eastAsia="Calibri" w:hAnsi="Calibri" w:cs="Calibri" w:hint="default"/>
        <w:spacing w:val="0"/>
        <w:w w:val="98"/>
        <w:lang w:val="es-ES" w:eastAsia="en-US" w:bidi="ar-SA"/>
      </w:rPr>
    </w:lvl>
    <w:lvl w:ilvl="1" w:tplc="3112CF42">
      <w:numFmt w:val="bullet"/>
      <w:lvlText w:val="•"/>
      <w:lvlJc w:val="left"/>
      <w:pPr>
        <w:ind w:left="2430" w:hanging="360"/>
      </w:pPr>
      <w:rPr>
        <w:rFonts w:hint="default"/>
        <w:lang w:val="es-ES" w:eastAsia="en-US" w:bidi="ar-SA"/>
      </w:rPr>
    </w:lvl>
    <w:lvl w:ilvl="2" w:tplc="A6D6CA02">
      <w:numFmt w:val="bullet"/>
      <w:lvlText w:val="•"/>
      <w:lvlJc w:val="left"/>
      <w:pPr>
        <w:ind w:left="3680" w:hanging="360"/>
      </w:pPr>
      <w:rPr>
        <w:rFonts w:hint="default"/>
        <w:lang w:val="es-ES" w:eastAsia="en-US" w:bidi="ar-SA"/>
      </w:rPr>
    </w:lvl>
    <w:lvl w:ilvl="3" w:tplc="43207718">
      <w:numFmt w:val="bullet"/>
      <w:lvlText w:val="•"/>
      <w:lvlJc w:val="left"/>
      <w:pPr>
        <w:ind w:left="4930" w:hanging="360"/>
      </w:pPr>
      <w:rPr>
        <w:rFonts w:hint="default"/>
        <w:lang w:val="es-ES" w:eastAsia="en-US" w:bidi="ar-SA"/>
      </w:rPr>
    </w:lvl>
    <w:lvl w:ilvl="4" w:tplc="3CEEDDFC">
      <w:numFmt w:val="bullet"/>
      <w:lvlText w:val="•"/>
      <w:lvlJc w:val="left"/>
      <w:pPr>
        <w:ind w:left="6180" w:hanging="360"/>
      </w:pPr>
      <w:rPr>
        <w:rFonts w:hint="default"/>
        <w:lang w:val="es-ES" w:eastAsia="en-US" w:bidi="ar-SA"/>
      </w:rPr>
    </w:lvl>
    <w:lvl w:ilvl="5" w:tplc="A594D0D4">
      <w:numFmt w:val="bullet"/>
      <w:lvlText w:val="•"/>
      <w:lvlJc w:val="left"/>
      <w:pPr>
        <w:ind w:left="7430" w:hanging="360"/>
      </w:pPr>
      <w:rPr>
        <w:rFonts w:hint="default"/>
        <w:lang w:val="es-ES" w:eastAsia="en-US" w:bidi="ar-SA"/>
      </w:rPr>
    </w:lvl>
    <w:lvl w:ilvl="6" w:tplc="01B6DF26">
      <w:numFmt w:val="bullet"/>
      <w:lvlText w:val="•"/>
      <w:lvlJc w:val="left"/>
      <w:pPr>
        <w:ind w:left="8680" w:hanging="360"/>
      </w:pPr>
      <w:rPr>
        <w:rFonts w:hint="default"/>
        <w:lang w:val="es-ES" w:eastAsia="en-US" w:bidi="ar-SA"/>
      </w:rPr>
    </w:lvl>
    <w:lvl w:ilvl="7" w:tplc="37460406">
      <w:numFmt w:val="bullet"/>
      <w:lvlText w:val="•"/>
      <w:lvlJc w:val="left"/>
      <w:pPr>
        <w:ind w:left="9930" w:hanging="360"/>
      </w:pPr>
      <w:rPr>
        <w:rFonts w:hint="default"/>
        <w:lang w:val="es-ES" w:eastAsia="en-US" w:bidi="ar-SA"/>
      </w:rPr>
    </w:lvl>
    <w:lvl w:ilvl="8" w:tplc="DD6AB2FE">
      <w:numFmt w:val="bullet"/>
      <w:lvlText w:val="•"/>
      <w:lvlJc w:val="left"/>
      <w:pPr>
        <w:ind w:left="11180" w:hanging="360"/>
      </w:pPr>
      <w:rPr>
        <w:rFonts w:hint="default"/>
        <w:lang w:val="es-ES" w:eastAsia="en-US" w:bidi="ar-SA"/>
      </w:rPr>
    </w:lvl>
  </w:abstractNum>
  <w:abstractNum w:abstractNumId="4" w15:restartNumberingAfterBreak="0">
    <w:nsid w:val="55F4448D"/>
    <w:multiLevelType w:val="hybridMultilevel"/>
    <w:tmpl w:val="51F6DCCA"/>
    <w:lvl w:ilvl="0" w:tplc="C84C8C60">
      <w:numFmt w:val="bullet"/>
      <w:lvlText w:val="●"/>
      <w:lvlJc w:val="left"/>
      <w:pPr>
        <w:ind w:left="1176" w:hanging="361"/>
      </w:pPr>
      <w:rPr>
        <w:rFonts w:ascii="Microsoft Sans Serif" w:eastAsia="Microsoft Sans Serif" w:hAnsi="Microsoft Sans Serif" w:cs="Microsoft Sans Serif" w:hint="default"/>
        <w:b w:val="0"/>
        <w:bCs w:val="0"/>
        <w:i w:val="0"/>
        <w:iCs w:val="0"/>
        <w:spacing w:val="0"/>
        <w:w w:val="99"/>
        <w:sz w:val="22"/>
        <w:szCs w:val="22"/>
        <w:lang w:val="es-ES" w:eastAsia="en-US" w:bidi="ar-SA"/>
      </w:rPr>
    </w:lvl>
    <w:lvl w:ilvl="1" w:tplc="CD2823EC">
      <w:numFmt w:val="bullet"/>
      <w:lvlText w:val="•"/>
      <w:lvlJc w:val="left"/>
      <w:pPr>
        <w:ind w:left="2430" w:hanging="361"/>
      </w:pPr>
      <w:rPr>
        <w:rFonts w:hint="default"/>
        <w:lang w:val="es-ES" w:eastAsia="en-US" w:bidi="ar-SA"/>
      </w:rPr>
    </w:lvl>
    <w:lvl w:ilvl="2" w:tplc="728C083C">
      <w:numFmt w:val="bullet"/>
      <w:lvlText w:val="•"/>
      <w:lvlJc w:val="left"/>
      <w:pPr>
        <w:ind w:left="3680" w:hanging="361"/>
      </w:pPr>
      <w:rPr>
        <w:rFonts w:hint="default"/>
        <w:lang w:val="es-ES" w:eastAsia="en-US" w:bidi="ar-SA"/>
      </w:rPr>
    </w:lvl>
    <w:lvl w:ilvl="3" w:tplc="45BE0716">
      <w:numFmt w:val="bullet"/>
      <w:lvlText w:val="•"/>
      <w:lvlJc w:val="left"/>
      <w:pPr>
        <w:ind w:left="4930" w:hanging="361"/>
      </w:pPr>
      <w:rPr>
        <w:rFonts w:hint="default"/>
        <w:lang w:val="es-ES" w:eastAsia="en-US" w:bidi="ar-SA"/>
      </w:rPr>
    </w:lvl>
    <w:lvl w:ilvl="4" w:tplc="56C8CBDC">
      <w:numFmt w:val="bullet"/>
      <w:lvlText w:val="•"/>
      <w:lvlJc w:val="left"/>
      <w:pPr>
        <w:ind w:left="6180" w:hanging="361"/>
      </w:pPr>
      <w:rPr>
        <w:rFonts w:hint="default"/>
        <w:lang w:val="es-ES" w:eastAsia="en-US" w:bidi="ar-SA"/>
      </w:rPr>
    </w:lvl>
    <w:lvl w:ilvl="5" w:tplc="3A8EBC00">
      <w:numFmt w:val="bullet"/>
      <w:lvlText w:val="•"/>
      <w:lvlJc w:val="left"/>
      <w:pPr>
        <w:ind w:left="7430" w:hanging="361"/>
      </w:pPr>
      <w:rPr>
        <w:rFonts w:hint="default"/>
        <w:lang w:val="es-ES" w:eastAsia="en-US" w:bidi="ar-SA"/>
      </w:rPr>
    </w:lvl>
    <w:lvl w:ilvl="6" w:tplc="058C4022">
      <w:numFmt w:val="bullet"/>
      <w:lvlText w:val="•"/>
      <w:lvlJc w:val="left"/>
      <w:pPr>
        <w:ind w:left="8680" w:hanging="361"/>
      </w:pPr>
      <w:rPr>
        <w:rFonts w:hint="default"/>
        <w:lang w:val="es-ES" w:eastAsia="en-US" w:bidi="ar-SA"/>
      </w:rPr>
    </w:lvl>
    <w:lvl w:ilvl="7" w:tplc="D8B651F0">
      <w:numFmt w:val="bullet"/>
      <w:lvlText w:val="•"/>
      <w:lvlJc w:val="left"/>
      <w:pPr>
        <w:ind w:left="9930" w:hanging="361"/>
      </w:pPr>
      <w:rPr>
        <w:rFonts w:hint="default"/>
        <w:lang w:val="es-ES" w:eastAsia="en-US" w:bidi="ar-SA"/>
      </w:rPr>
    </w:lvl>
    <w:lvl w:ilvl="8" w:tplc="B7BE799A">
      <w:numFmt w:val="bullet"/>
      <w:lvlText w:val="•"/>
      <w:lvlJc w:val="left"/>
      <w:pPr>
        <w:ind w:left="11180" w:hanging="361"/>
      </w:pPr>
      <w:rPr>
        <w:rFonts w:hint="default"/>
        <w:lang w:val="es-ES" w:eastAsia="en-US" w:bidi="ar-SA"/>
      </w:r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F47F4"/>
    <w:rsid w:val="005B3C38"/>
    <w:rsid w:val="007F76CC"/>
    <w:rsid w:val="00AB2BDC"/>
    <w:rsid w:val="00CB1EC0"/>
    <w:rsid w:val="00DF47F4"/>
    <w:rsid w:val="00E51B1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0C2F1"/>
  <w15:docId w15:val="{B8BE8C14-A04A-4B7C-A88C-A2FD27387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455"/>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rPr>
  </w:style>
  <w:style w:type="paragraph" w:styleId="Ttulo">
    <w:name w:val="Title"/>
    <w:basedOn w:val="Normal"/>
    <w:uiPriority w:val="10"/>
    <w:qFormat/>
    <w:pPr>
      <w:spacing w:before="802"/>
      <w:ind w:left="338"/>
    </w:pPr>
    <w:rPr>
      <w:rFonts w:ascii="Arial" w:eastAsia="Arial" w:hAnsi="Arial" w:cs="Arial"/>
      <w:b/>
      <w:bCs/>
      <w:sz w:val="72"/>
      <w:szCs w:val="72"/>
    </w:rPr>
  </w:style>
  <w:style w:type="paragraph" w:styleId="Prrafodelista">
    <w:name w:val="List Paragraph"/>
    <w:basedOn w:val="Normal"/>
    <w:uiPriority w:val="1"/>
    <w:qFormat/>
    <w:pPr>
      <w:spacing w:before="82"/>
      <w:ind w:left="1177" w:hanging="360"/>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193342">
      <w:bodyDiv w:val="1"/>
      <w:marLeft w:val="0"/>
      <w:marRight w:val="0"/>
      <w:marTop w:val="0"/>
      <w:marBottom w:val="0"/>
      <w:divBdr>
        <w:top w:val="none" w:sz="0" w:space="0" w:color="auto"/>
        <w:left w:val="none" w:sz="0" w:space="0" w:color="auto"/>
        <w:bottom w:val="none" w:sz="0" w:space="0" w:color="auto"/>
        <w:right w:val="none" w:sz="0" w:space="0" w:color="auto"/>
      </w:divBdr>
      <w:divsChild>
        <w:div w:id="1231817039">
          <w:marLeft w:val="0"/>
          <w:marRight w:val="0"/>
          <w:marTop w:val="0"/>
          <w:marBottom w:val="0"/>
          <w:divBdr>
            <w:top w:val="none" w:sz="0" w:space="0" w:color="auto"/>
            <w:left w:val="none" w:sz="0" w:space="0" w:color="auto"/>
            <w:bottom w:val="none" w:sz="0" w:space="0" w:color="auto"/>
            <w:right w:val="none" w:sz="0" w:space="0" w:color="auto"/>
          </w:divBdr>
        </w:div>
      </w:divsChild>
    </w:div>
    <w:div w:id="1154368388">
      <w:bodyDiv w:val="1"/>
      <w:marLeft w:val="0"/>
      <w:marRight w:val="0"/>
      <w:marTop w:val="0"/>
      <w:marBottom w:val="0"/>
      <w:divBdr>
        <w:top w:val="none" w:sz="0" w:space="0" w:color="auto"/>
        <w:left w:val="none" w:sz="0" w:space="0" w:color="auto"/>
        <w:bottom w:val="none" w:sz="0" w:space="0" w:color="auto"/>
        <w:right w:val="none" w:sz="0" w:space="0" w:color="auto"/>
      </w:divBdr>
      <w:divsChild>
        <w:div w:id="171017807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7</Pages>
  <Words>1465</Words>
  <Characters>8062</Characters>
  <Application>Microsoft Office Word</Application>
  <DocSecurity>0</DocSecurity>
  <Lines>67</Lines>
  <Paragraphs>19</Paragraphs>
  <ScaleCrop>false</ScaleCrop>
  <Company/>
  <LinksUpToDate>false</LinksUpToDate>
  <CharactersWithSpaces>9508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Cristina Plaza M.</dc:creator>
  <cp:lastModifiedBy>AV-Alumno</cp:lastModifiedBy>
  <cp:revision>4</cp:revision>
  <dcterms:created xsi:type="dcterms:W3CDTF">2026-04-17T15:50:00Z</dcterms:created>
  <dcterms:modified xsi:type="dcterms:W3CDTF">2026-04-28T14:44:00Z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Creator">
    <vt:lpwstr>Acrobat PDFMaker 25 para Word</vt:lpwstr>
  </property>
  <property fmtid="{D5CDD505-2E9C-101B-9397-08002B2CF9AE}" pid="4" name="LastSaved">
    <vt:filetime>2026-04-17T00:00:00Z</vt:filetime>
  </property>
  <property fmtid="{D5CDD505-2E9C-101B-9397-08002B2CF9AE}" pid="5" name="Producer">
    <vt:lpwstr>Adobe PDF Library 25.1.231</vt:lpwstr>
  </property>
  <property fmtid="{D5CDD505-2E9C-101B-9397-08002B2CF9AE}" pid="6" name="SourceModified">
    <vt:lpwstr>D:20260310114943</vt:lpwstr>
  </property>
</Properties>
</file>