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0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>&gt;().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2556B0C7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7429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0F1A15" w14:paraId="0D89D4EE" w14:textId="77777777" w:rsidTr="00A376BD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2B7BCA">
        <w:tc>
          <w:tcPr>
            <w:tcW w:w="525" w:type="dxa"/>
          </w:tcPr>
          <w:p w14:paraId="7BBA5B44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D0655B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debug log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="000F1A15">
              <w:rPr>
                <w:rFonts w:ascii="Times New Roman" w:hAnsi="Times New Roman" w:cs="Times New Roman"/>
                <w:sz w:val="24"/>
                <w:szCs w:val="24"/>
              </w:rPr>
              <w:t>ctr_pjrintangan</w:t>
            </w:r>
            <w:proofErr w:type="spellEnd"/>
          </w:p>
        </w:tc>
        <w:tc>
          <w:tcPr>
            <w:tcW w:w="2567" w:type="dxa"/>
          </w:tcPr>
          <w:p w14:paraId="309FA31D" w14:textId="2748528D" w:rsidR="00934ECE" w:rsidRPr="00D0655B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debug log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A4C">
              <w:rPr>
                <w:rFonts w:ascii="Times New Roman" w:hAnsi="Times New Roman" w:cs="Times New Roman"/>
                <w:sz w:val="24"/>
                <w:szCs w:val="24"/>
              </w:rPr>
              <w:t>jumlahJalanRintangan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7415DAF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3F10E7" w14:paraId="6987B035" w14:textId="77777777" w:rsidTr="002B7BCA">
        <w:tc>
          <w:tcPr>
            <w:tcW w:w="525" w:type="dxa"/>
          </w:tcPr>
          <w:p w14:paraId="208249CE" w14:textId="157FD552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15620AE" w14:textId="4C0F54CC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67" w:type="dxa"/>
          </w:tcPr>
          <w:p w14:paraId="7EB49F04" w14:textId="1C93B4BB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3B6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64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2455981" w14:textId="6136F0D2" w:rsidR="003F10E7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5030C" w14:paraId="26E977B9" w14:textId="77777777" w:rsidTr="002B7BCA">
        <w:tc>
          <w:tcPr>
            <w:tcW w:w="525" w:type="dxa"/>
          </w:tcPr>
          <w:p w14:paraId="7C25C887" w14:textId="217915F8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7BCA">
              <w:rPr>
                <w:rFonts w:ascii="Times New Roman" w:hAnsi="Times New Roman" w:cs="Times New Roman"/>
                <w:sz w:val="24"/>
                <w:szCs w:val="24"/>
              </w:rPr>
              <w:t>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dilabeli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”, “normal” dan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24F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BECCEFA" w14:textId="5C4B4DE1" w:rsidR="0055030C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pelabelan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kategori_pemain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26CD23F7" w14:textId="3FFDEE82" w:rsidR="0055030C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D53FD8" w14:textId="77777777" w:rsidR="00934ECE" w:rsidRDefault="00934ECE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031D9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29FC4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4B7F6" w14:textId="1B4A2804" w:rsid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C8491D7" w14:textId="60952C2B" w:rsidR="000B632B" w:rsidRP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10E22" w14:paraId="3DFEF2A9" w14:textId="77777777" w:rsidTr="00C5045C">
        <w:tc>
          <w:tcPr>
            <w:tcW w:w="525" w:type="dxa"/>
            <w:shd w:val="clear" w:color="auto" w:fill="D9D9D9" w:themeFill="background1" w:themeFillShade="D9"/>
          </w:tcPr>
          <w:p w14:paraId="515BA137" w14:textId="23BBE26A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3449319" w14:textId="79E9B809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38CBF0F0" w14:textId="16462A52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02E6EC47" w14:textId="1CD23D05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02FF09" w14:textId="487BA941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10E22" w14:paraId="168614C0" w14:textId="77777777" w:rsidTr="00304934">
        <w:tc>
          <w:tcPr>
            <w:tcW w:w="525" w:type="dxa"/>
          </w:tcPr>
          <w:p w14:paraId="5D16A431" w14:textId="75601060" w:rsidR="00410E22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6F4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5AF482FD" w:rsidR="00410E22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="00D26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FC1704B" w14:textId="54E9B4CA" w:rsidR="00410E22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CE1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3627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36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emosinya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‘normal’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AFDD2A0" w14:textId="77777777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E09F1" w14:paraId="5675FB0C" w14:textId="77777777" w:rsidTr="00304934">
        <w:tc>
          <w:tcPr>
            <w:tcW w:w="525" w:type="dxa"/>
          </w:tcPr>
          <w:p w14:paraId="16920D56" w14:textId="76041FA6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524EE630" w:rsidR="004E09F1" w:rsidRDefault="00ED51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default dan </w:t>
            </w:r>
            <w:proofErr w:type="spellStart"/>
            <w:r w:rsidR="002F2D2D"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26780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876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7F9CBC67" w14:textId="186D314E" w:rsidR="004E09F1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B14DB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B14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DDA. </w:t>
            </w:r>
          </w:p>
        </w:tc>
        <w:tc>
          <w:tcPr>
            <w:tcW w:w="1242" w:type="dxa"/>
          </w:tcPr>
          <w:p w14:paraId="3AF4A54B" w14:textId="48D8C1EF" w:rsidR="004E09F1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6BB4A94" w14:textId="77777777" w:rsidR="00410E22" w:rsidRPr="00E050AD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9E3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1CAE27AD" w14:textId="537AB28A" w:rsidR="000F07E2" w:rsidRPr="00B50B58" w:rsidRDefault="000F07E2" w:rsidP="000F07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  <w:proofErr w:type="spellEnd"/>
    </w:p>
    <w:p w14:paraId="5CCBEF1A" w14:textId="56C015A5" w:rsidR="00BE01C3" w:rsidRPr="00633F31" w:rsidRDefault="00BE01C3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E043738" w14:textId="77777777" w:rsidR="00B53A50" w:rsidRPr="00B53A50" w:rsidRDefault="00B53A50" w:rsidP="00B53A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0214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094469C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81210A8" w14:textId="169AD6AD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1246F143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23058404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5DCD61C" w14:textId="2DCE4978" w:rsidR="00960223" w:rsidRDefault="00213173" w:rsidP="009F3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46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D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form. </w:t>
      </w:r>
      <w:proofErr w:type="spellStart"/>
      <w:r w:rsidR="000232A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33">
        <w:rPr>
          <w:rFonts w:ascii="Times New Roman" w:hAnsi="Times New Roman" w:cs="Times New Roman"/>
          <w:sz w:val="24"/>
          <w:szCs w:val="24"/>
        </w:rPr>
        <w:t>d</w:t>
      </w:r>
      <w:r w:rsidR="009F379D">
        <w:rPr>
          <w:rFonts w:ascii="Times New Roman" w:hAnsi="Times New Roman" w:cs="Times New Roman"/>
          <w:sz w:val="24"/>
          <w:szCs w:val="24"/>
        </w:rPr>
        <w:t>iuji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r w:rsidR="000E7F75">
        <w:rPr>
          <w:rFonts w:ascii="Times New Roman" w:hAnsi="Times New Roman" w:cs="Times New Roman"/>
          <w:sz w:val="24"/>
          <w:szCs w:val="24"/>
        </w:rPr>
        <w:t>27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0C44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A022E" w14:textId="7C6A5C56" w:rsidR="009A1773" w:rsidRDefault="00C955F1" w:rsidP="000E7F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6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336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33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="00577CFD" w:rsidRPr="00577C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577CFD" w:rsidRPr="00577C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4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144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1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7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447C">
        <w:rPr>
          <w:rFonts w:ascii="Times New Roman" w:hAnsi="Times New Roman" w:cs="Times New Roman"/>
          <w:sz w:val="24"/>
          <w:szCs w:val="24"/>
        </w:rPr>
        <w:t>.</w:t>
      </w:r>
      <w:r w:rsidR="00247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B2E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section </w:t>
      </w:r>
      <w:r w:rsidR="00C76170" w:rsidRPr="00075228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="00075228" w:rsidRPr="0007522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C76170" w:rsidRPr="00075228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9B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9B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D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C4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2D4DC4">
        <w:rPr>
          <w:rFonts w:ascii="Times New Roman" w:hAnsi="Times New Roman" w:cs="Times New Roman"/>
          <w:sz w:val="24"/>
          <w:szCs w:val="24"/>
        </w:rPr>
        <w:t>.</w:t>
      </w:r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r w:rsidR="007E28EF" w:rsidRPr="00685DCC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685DCC" w:rsidRPr="00685DC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E28EF" w:rsidRPr="00685DCC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7E2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r w:rsidR="007E28EF" w:rsidRPr="007A6C63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7A6C63" w:rsidRPr="007A6C6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E28EF" w:rsidRPr="007A6C6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BA1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8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A1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8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BA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1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2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1432B">
        <w:rPr>
          <w:rFonts w:ascii="Times New Roman" w:hAnsi="Times New Roman" w:cs="Times New Roman"/>
          <w:sz w:val="24"/>
          <w:szCs w:val="24"/>
        </w:rPr>
        <w:t xml:space="preserve">, </w:t>
      </w:r>
      <w:r w:rsidR="006006B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>.</w:t>
      </w:r>
    </w:p>
    <w:p w14:paraId="17654A6D" w14:textId="77777777" w:rsidR="000E7F75" w:rsidRDefault="000E7F75" w:rsidP="000E7F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58D0A3" w14:textId="3E4D6412" w:rsidR="0023353C" w:rsidRDefault="0023353C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5EA">
        <w:rPr>
          <w:rFonts w:ascii="Times New Roman" w:hAnsi="Times New Roman" w:cs="Times New Roman"/>
          <w:b/>
          <w:bCs/>
          <w:sz w:val="28"/>
          <w:szCs w:val="28"/>
        </w:rPr>
        <w:t xml:space="preserve">Section Data </w:t>
      </w:r>
      <w:proofErr w:type="spellStart"/>
      <w:r w:rsidRPr="00D915EA">
        <w:rPr>
          <w:rFonts w:ascii="Times New Roman" w:hAnsi="Times New Roman" w:cs="Times New Roman"/>
          <w:b/>
          <w:bCs/>
          <w:sz w:val="28"/>
          <w:szCs w:val="28"/>
        </w:rPr>
        <w:t>Diri</w:t>
      </w:r>
      <w:proofErr w:type="spellEnd"/>
    </w:p>
    <w:p w14:paraId="6ACED1EC" w14:textId="27FDB2FC" w:rsidR="00BE7CD2" w:rsidRPr="00EF1E0F" w:rsidRDefault="00EF1E0F" w:rsidP="00BF3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6.1.</w:t>
      </w:r>
    </w:p>
    <w:p w14:paraId="4E121D5F" w14:textId="77777777" w:rsidR="00BF3050" w:rsidRDefault="00BF3050" w:rsidP="00E267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7676757" w14:textId="47A6337D" w:rsidR="00B13DAC" w:rsidRDefault="00AC5555" w:rsidP="00E267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5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FF2F2" wp14:editId="365DCDA0">
            <wp:extent cx="3943393" cy="3380740"/>
            <wp:effectExtent l="19050" t="19050" r="19050" b="10160"/>
            <wp:docPr id="20017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83709" name=""/>
                    <pic:cNvPicPr/>
                  </pic:nvPicPr>
                  <pic:blipFill rotWithShape="1">
                    <a:blip r:embed="rId8"/>
                    <a:srcRect l="1668" r="2205"/>
                    <a:stretch/>
                  </pic:blipFill>
                  <pic:spPr bwMode="auto">
                    <a:xfrm>
                      <a:off x="0" y="0"/>
                      <a:ext cx="3981097" cy="341306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2239" w14:textId="63F8FF3C" w:rsidR="00E267F7" w:rsidRPr="00364C68" w:rsidRDefault="00E267F7" w:rsidP="00E267F7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 w:rsidR="00A86CD3">
        <w:rPr>
          <w:sz w:val="24"/>
          <w:szCs w:val="24"/>
        </w:rPr>
        <w:t>6</w:t>
      </w:r>
      <w:r w:rsidRPr="00364C68">
        <w:rPr>
          <w:sz w:val="24"/>
          <w:szCs w:val="24"/>
        </w:rPr>
        <w:t xml:space="preserve">.1 </w:t>
      </w:r>
    </w:p>
    <w:p w14:paraId="2F958A2C" w14:textId="7363C190" w:rsidR="00E267F7" w:rsidRDefault="009143C6" w:rsidP="00E267F7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Section Data </w:t>
      </w:r>
      <w:proofErr w:type="spellStart"/>
      <w:r>
        <w:rPr>
          <w:sz w:val="24"/>
          <w:szCs w:val="24"/>
        </w:rPr>
        <w:t>Diri</w:t>
      </w:r>
      <w:proofErr w:type="spellEnd"/>
    </w:p>
    <w:p w14:paraId="6F91EE29" w14:textId="77777777" w:rsidR="00910137" w:rsidRDefault="00910137" w:rsidP="0091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081A86" w14:textId="60BD2284" w:rsidR="004277EA" w:rsidRDefault="004277EA" w:rsidP="001C3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r w:rsidR="000C3B30">
        <w:rPr>
          <w:rFonts w:ascii="Times New Roman" w:hAnsi="Times New Roman" w:cs="Times New Roman"/>
          <w:sz w:val="24"/>
          <w:szCs w:val="24"/>
        </w:rPr>
        <w:t>2</w:t>
      </w:r>
      <w:r w:rsidR="00100879">
        <w:rPr>
          <w:rFonts w:ascii="Times New Roman" w:hAnsi="Times New Roman" w:cs="Times New Roman"/>
          <w:sz w:val="24"/>
          <w:szCs w:val="24"/>
        </w:rPr>
        <w:t>7</w:t>
      </w:r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data</w:t>
      </w:r>
      <w:r w:rsidR="002F6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D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2F6D39">
        <w:rPr>
          <w:rFonts w:ascii="Times New Roman" w:hAnsi="Times New Roman" w:cs="Times New Roman"/>
          <w:sz w:val="24"/>
          <w:szCs w:val="24"/>
        </w:rPr>
        <w:t xml:space="preserve"> </w:t>
      </w:r>
      <w:r w:rsidR="006A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6.2</w:t>
      </w:r>
      <w:r w:rsidR="002F6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D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F6D39">
        <w:rPr>
          <w:rFonts w:ascii="Times New Roman" w:hAnsi="Times New Roman" w:cs="Times New Roman"/>
          <w:sz w:val="24"/>
          <w:szCs w:val="24"/>
        </w:rPr>
        <w:t xml:space="preserve"> 6.3.</w:t>
      </w:r>
    </w:p>
    <w:p w14:paraId="3F73465E" w14:textId="77777777" w:rsidR="003B0C90" w:rsidRDefault="003B0C90" w:rsidP="003B0C90">
      <w:pPr>
        <w:spacing w:after="0" w:line="240" w:lineRule="auto"/>
        <w:rPr>
          <w:noProof/>
        </w:rPr>
      </w:pPr>
    </w:p>
    <w:p w14:paraId="341E093B" w14:textId="77777777" w:rsidR="003B0C90" w:rsidRDefault="003B0C90" w:rsidP="00883A6A">
      <w:pPr>
        <w:spacing w:after="0" w:line="240" w:lineRule="auto"/>
        <w:jc w:val="center"/>
        <w:rPr>
          <w:noProof/>
        </w:rPr>
      </w:pPr>
    </w:p>
    <w:p w14:paraId="236C88AB" w14:textId="77777777" w:rsidR="00A340F9" w:rsidRDefault="00A340F9" w:rsidP="00883A6A">
      <w:pPr>
        <w:spacing w:after="0" w:line="240" w:lineRule="auto"/>
        <w:jc w:val="center"/>
        <w:rPr>
          <w:noProof/>
        </w:rPr>
      </w:pPr>
    </w:p>
    <w:p w14:paraId="0F5F5A5B" w14:textId="77777777" w:rsidR="00970683" w:rsidRDefault="00970683" w:rsidP="00883A6A">
      <w:pPr>
        <w:spacing w:after="0" w:line="240" w:lineRule="auto"/>
        <w:jc w:val="center"/>
        <w:rPr>
          <w:noProof/>
        </w:rPr>
      </w:pPr>
    </w:p>
    <w:p w14:paraId="2EBEA8FD" w14:textId="40FB9A68" w:rsidR="00883A6A" w:rsidRDefault="00970683" w:rsidP="00883A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98DB23" wp14:editId="642A0455">
            <wp:extent cx="3356574" cy="1754208"/>
            <wp:effectExtent l="19050" t="19050" r="1587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t="4878" r="27429" b="7684"/>
                    <a:stretch/>
                  </pic:blipFill>
                  <pic:spPr bwMode="auto">
                    <a:xfrm>
                      <a:off x="0" y="0"/>
                      <a:ext cx="3368036" cy="17601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B4AB" w14:textId="45B21692" w:rsidR="00883A6A" w:rsidRPr="00364C68" w:rsidRDefault="00883A6A" w:rsidP="00883A6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364C68">
        <w:rPr>
          <w:sz w:val="24"/>
          <w:szCs w:val="24"/>
        </w:rPr>
        <w:t xml:space="preserve"> </w:t>
      </w:r>
    </w:p>
    <w:p w14:paraId="4FD0FE41" w14:textId="7F07AF71" w:rsidR="00883A6A" w:rsidRDefault="003963A2" w:rsidP="00883A6A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</w:p>
    <w:p w14:paraId="1301826E" w14:textId="77777777" w:rsidR="002C1421" w:rsidRDefault="002C1421" w:rsidP="0091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62B8E" w14:textId="5F8A6833" w:rsidR="002329FC" w:rsidRDefault="00E46A9D" w:rsidP="002329F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0F9"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F366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6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36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B32">
        <w:rPr>
          <w:rFonts w:ascii="Times New Roman" w:hAnsi="Times New Roman" w:cs="Times New Roman"/>
          <w:sz w:val="24"/>
          <w:szCs w:val="24"/>
        </w:rPr>
        <w:t>5</w:t>
      </w:r>
      <w:r w:rsidR="00562872">
        <w:rPr>
          <w:rFonts w:ascii="Times New Roman" w:hAnsi="Times New Roman" w:cs="Times New Roman"/>
          <w:sz w:val="24"/>
          <w:szCs w:val="24"/>
        </w:rPr>
        <w:t>5</w:t>
      </w:r>
      <w:r w:rsidR="002D7B32">
        <w:rPr>
          <w:rFonts w:ascii="Times New Roman" w:hAnsi="Times New Roman" w:cs="Times New Roman"/>
          <w:sz w:val="24"/>
          <w:szCs w:val="24"/>
        </w:rPr>
        <w:t>.</w:t>
      </w:r>
      <w:r w:rsidR="0056287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</w:t>
      </w:r>
      <w:r w:rsidR="002D7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7B32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2D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B3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D7B32">
        <w:rPr>
          <w:rFonts w:ascii="Times New Roman" w:hAnsi="Times New Roman" w:cs="Times New Roman"/>
          <w:sz w:val="24"/>
          <w:szCs w:val="24"/>
        </w:rPr>
        <w:t xml:space="preserve"> 4</w:t>
      </w:r>
      <w:r w:rsidR="00562872">
        <w:rPr>
          <w:rFonts w:ascii="Times New Roman" w:hAnsi="Times New Roman" w:cs="Times New Roman"/>
          <w:sz w:val="24"/>
          <w:szCs w:val="24"/>
        </w:rPr>
        <w:t>4</w:t>
      </w:r>
      <w:r w:rsidR="002D7B32">
        <w:rPr>
          <w:rFonts w:ascii="Times New Roman" w:hAnsi="Times New Roman" w:cs="Times New Roman"/>
          <w:sz w:val="24"/>
          <w:szCs w:val="24"/>
        </w:rPr>
        <w:t>.</w:t>
      </w:r>
      <w:r w:rsidR="00562872">
        <w:rPr>
          <w:rFonts w:ascii="Times New Roman" w:hAnsi="Times New Roman" w:cs="Times New Roman"/>
          <w:sz w:val="24"/>
          <w:szCs w:val="24"/>
        </w:rPr>
        <w:t>4</w:t>
      </w:r>
      <w:r w:rsidR="002D7B3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6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DBB18" w14:textId="77777777" w:rsidR="002F1AEE" w:rsidRDefault="002F1AEE" w:rsidP="002F1AEE">
      <w:pPr>
        <w:spacing w:after="0" w:line="240" w:lineRule="auto"/>
        <w:rPr>
          <w:noProof/>
        </w:rPr>
      </w:pPr>
    </w:p>
    <w:p w14:paraId="50D7DF7D" w14:textId="082F4DA1" w:rsidR="002C1421" w:rsidRDefault="002F1AEE" w:rsidP="00C766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C73A8" wp14:editId="5D83B54A">
            <wp:extent cx="3497055" cy="1780312"/>
            <wp:effectExtent l="19050" t="19050" r="273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" t="6379" r="28211" b="9586"/>
                    <a:stretch/>
                  </pic:blipFill>
                  <pic:spPr bwMode="auto">
                    <a:xfrm>
                      <a:off x="0" y="0"/>
                      <a:ext cx="3498839" cy="17812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5B9D" w14:textId="481D4437" w:rsidR="00C766BC" w:rsidRPr="00364C68" w:rsidRDefault="00C766BC" w:rsidP="00C766BC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D16162">
        <w:rPr>
          <w:sz w:val="24"/>
          <w:szCs w:val="24"/>
        </w:rPr>
        <w:t>3</w:t>
      </w:r>
      <w:r w:rsidRPr="00364C68">
        <w:rPr>
          <w:sz w:val="24"/>
          <w:szCs w:val="24"/>
        </w:rPr>
        <w:t xml:space="preserve"> </w:t>
      </w:r>
    </w:p>
    <w:p w14:paraId="04A9417F" w14:textId="0FF86E09" w:rsidR="00C766BC" w:rsidRDefault="00C766BC" w:rsidP="00C766BC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A2D2E">
        <w:rPr>
          <w:sz w:val="24"/>
          <w:szCs w:val="24"/>
        </w:rPr>
        <w:t>Umur</w:t>
      </w:r>
      <w:proofErr w:type="spellEnd"/>
      <w:r w:rsidR="007A2D2E">
        <w:rPr>
          <w:sz w:val="24"/>
          <w:szCs w:val="24"/>
        </w:rPr>
        <w:t xml:space="preserve"> </w:t>
      </w:r>
      <w:proofErr w:type="spellStart"/>
      <w:r w:rsidR="007A2D2E">
        <w:rPr>
          <w:sz w:val="24"/>
          <w:szCs w:val="24"/>
        </w:rPr>
        <w:t>Responden</w:t>
      </w:r>
      <w:proofErr w:type="spellEnd"/>
    </w:p>
    <w:p w14:paraId="6C426619" w14:textId="77777777" w:rsidR="00C766BC" w:rsidRDefault="00C766BC" w:rsidP="00C76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5E1EE" w14:textId="4AB8B370" w:rsidR="00A066D6" w:rsidRDefault="003D78BF" w:rsidP="00374B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ber</w:t>
      </w:r>
      <w:r w:rsidR="0094726C" w:rsidRPr="00E601F2">
        <w:rPr>
          <w:rFonts w:ascii="Times New Roman" w:hAnsi="Times New Roman" w:cs="Times New Roman"/>
          <w:sz w:val="24"/>
          <w:szCs w:val="24"/>
        </w:rPr>
        <w:t>-</w:t>
      </w:r>
      <w:r w:rsidRPr="00E601F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BE0B01" w:rsidRPr="00E601F2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BE0B01" w:rsidRPr="00E601F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0B01" w:rsidRPr="00E601F2">
        <w:rPr>
          <w:rFonts w:ascii="Times New Roman" w:hAnsi="Times New Roman" w:cs="Times New Roman"/>
          <w:sz w:val="24"/>
          <w:szCs w:val="24"/>
        </w:rPr>
        <w:t xml:space="preserve"> 26</w:t>
      </w:r>
      <w:r w:rsidRPr="00E601F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7A2" w:rsidRPr="00E601F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4937A2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7A2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67575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17728A">
        <w:rPr>
          <w:rFonts w:ascii="Times New Roman" w:hAnsi="Times New Roman" w:cs="Times New Roman"/>
          <w:sz w:val="24"/>
          <w:szCs w:val="24"/>
        </w:rPr>
        <w:t>63</w:t>
      </w:r>
      <w:r w:rsidRPr="00E601F2">
        <w:rPr>
          <w:rFonts w:ascii="Times New Roman" w:hAnsi="Times New Roman" w:cs="Times New Roman"/>
          <w:sz w:val="24"/>
          <w:szCs w:val="24"/>
        </w:rPr>
        <w:t>%.</w:t>
      </w:r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ber-rentang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F95BA9" w:rsidRPr="00E601F2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F95BA9" w:rsidRPr="00E601F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95BA9" w:rsidRPr="00E601F2">
        <w:rPr>
          <w:rFonts w:ascii="Times New Roman" w:hAnsi="Times New Roman" w:cs="Times New Roman"/>
          <w:sz w:val="24"/>
          <w:szCs w:val="24"/>
        </w:rPr>
        <w:t xml:space="preserve"> 21</w:t>
      </w:r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17728A">
        <w:rPr>
          <w:rFonts w:ascii="Times New Roman" w:hAnsi="Times New Roman" w:cs="Times New Roman"/>
          <w:sz w:val="24"/>
          <w:szCs w:val="24"/>
        </w:rPr>
        <w:t>29.6</w:t>
      </w:r>
      <w:r w:rsidR="00F5734C" w:rsidRPr="00E601F2">
        <w:rPr>
          <w:rFonts w:ascii="Times New Roman" w:hAnsi="Times New Roman" w:cs="Times New Roman"/>
          <w:sz w:val="24"/>
          <w:szCs w:val="24"/>
        </w:rPr>
        <w:t>%</w:t>
      </w:r>
      <w:r w:rsidR="00A84E70" w:rsidRPr="00E60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ber-rentang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396" w:rsidRPr="00E601F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31396" w:rsidRPr="00E601F2">
        <w:rPr>
          <w:rFonts w:ascii="Times New Roman" w:hAnsi="Times New Roman" w:cs="Times New Roman"/>
          <w:sz w:val="24"/>
          <w:szCs w:val="24"/>
        </w:rPr>
        <w:t xml:space="preserve"> 26</w:t>
      </w:r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931396" w:rsidRPr="00E601F2">
        <w:rPr>
          <w:rFonts w:ascii="Times New Roman" w:hAnsi="Times New Roman" w:cs="Times New Roman"/>
          <w:sz w:val="24"/>
          <w:szCs w:val="24"/>
        </w:rPr>
        <w:t>7.</w:t>
      </w:r>
      <w:r w:rsidR="009467C9">
        <w:rPr>
          <w:rFonts w:ascii="Times New Roman" w:hAnsi="Times New Roman" w:cs="Times New Roman"/>
          <w:sz w:val="24"/>
          <w:szCs w:val="24"/>
        </w:rPr>
        <w:t>4</w:t>
      </w:r>
      <w:r w:rsidR="00931396" w:rsidRPr="00E601F2">
        <w:rPr>
          <w:rFonts w:ascii="Times New Roman" w:hAnsi="Times New Roman" w:cs="Times New Roman"/>
          <w:sz w:val="24"/>
          <w:szCs w:val="24"/>
        </w:rPr>
        <w:t>%.</w:t>
      </w:r>
    </w:p>
    <w:p w14:paraId="32BC2D78" w14:textId="77777777" w:rsidR="00A066D6" w:rsidRPr="00043515" w:rsidRDefault="00A066D6" w:rsidP="00374B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0C23" w14:textId="0154191D" w:rsidR="0035026E" w:rsidRPr="007E4CFA" w:rsidRDefault="0035026E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 w:rsidRPr="00050E42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D65B99" w:rsidRPr="00050E4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50E42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33D76C3E" w14:textId="76D56822" w:rsidR="00DA180D" w:rsidRDefault="00491E5F" w:rsidP="00CA2B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3E5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5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4D">
        <w:rPr>
          <w:rFonts w:ascii="Times New Roman" w:hAnsi="Times New Roman" w:cs="Times New Roman"/>
          <w:sz w:val="24"/>
          <w:szCs w:val="24"/>
        </w:rPr>
        <w:t>spesifiknya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4D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3E5554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5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71C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="00D71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horror.</w:t>
      </w:r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8EB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CB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8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>.</w:t>
      </w:r>
    </w:p>
    <w:p w14:paraId="66186939" w14:textId="77777777" w:rsidR="00AC589F" w:rsidRDefault="00AC589F" w:rsidP="006121AE">
      <w:pPr>
        <w:spacing w:after="0" w:line="240" w:lineRule="auto"/>
        <w:jc w:val="center"/>
        <w:rPr>
          <w:noProof/>
        </w:rPr>
      </w:pPr>
    </w:p>
    <w:p w14:paraId="778F82D5" w14:textId="776E8605" w:rsidR="006A2CFB" w:rsidRDefault="00AC589F" w:rsidP="006121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05E2D" wp14:editId="3A88E666">
            <wp:extent cx="4599406" cy="1873360"/>
            <wp:effectExtent l="19050" t="19050" r="107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 t="5561" r="2777" b="9612"/>
                    <a:stretch/>
                  </pic:blipFill>
                  <pic:spPr bwMode="auto">
                    <a:xfrm>
                      <a:off x="0" y="0"/>
                      <a:ext cx="4650351" cy="18941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DAA35" w14:textId="72FE35AE" w:rsidR="006121AE" w:rsidRPr="00364C68" w:rsidRDefault="006121AE" w:rsidP="006121AE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4F5B47">
        <w:rPr>
          <w:sz w:val="24"/>
          <w:szCs w:val="24"/>
        </w:rPr>
        <w:t>4</w:t>
      </w:r>
      <w:r w:rsidRPr="00364C68">
        <w:rPr>
          <w:sz w:val="24"/>
          <w:szCs w:val="24"/>
        </w:rPr>
        <w:t xml:space="preserve"> </w:t>
      </w:r>
    </w:p>
    <w:p w14:paraId="7F00D6CC" w14:textId="5D963AF3" w:rsidR="00423F5F" w:rsidRDefault="005B038F" w:rsidP="00B93210">
      <w:pPr>
        <w:pStyle w:val="STTSJudulBab"/>
        <w:spacing w:line="240" w:lineRule="auto"/>
        <w:rPr>
          <w:sz w:val="24"/>
          <w:szCs w:val="24"/>
        </w:rPr>
      </w:pPr>
      <w:bookmarkStart w:id="0" w:name="_Hlk160718581"/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r w:rsidR="00BA11FB">
        <w:rPr>
          <w:sz w:val="24"/>
          <w:szCs w:val="24"/>
        </w:rPr>
        <w:t xml:space="preserve">No </w:t>
      </w:r>
      <w:r>
        <w:rPr>
          <w:sz w:val="24"/>
          <w:szCs w:val="24"/>
        </w:rPr>
        <w:t>1 Pada Section Pre-Test</w:t>
      </w:r>
      <w:bookmarkEnd w:id="0"/>
    </w:p>
    <w:p w14:paraId="67606C71" w14:textId="77777777" w:rsidR="00B8786E" w:rsidRDefault="00B8786E" w:rsidP="00B93210">
      <w:pPr>
        <w:pStyle w:val="STTSJudulBab"/>
        <w:spacing w:line="240" w:lineRule="auto"/>
        <w:rPr>
          <w:sz w:val="24"/>
          <w:szCs w:val="24"/>
        </w:rPr>
      </w:pPr>
    </w:p>
    <w:p w14:paraId="6EA2BAD1" w14:textId="2C724DE8" w:rsidR="005242FF" w:rsidRDefault="00C43C3D" w:rsidP="00C43C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C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3F21E9">
        <w:rPr>
          <w:rFonts w:ascii="Times New Roman" w:hAnsi="Times New Roman" w:cs="Times New Roman"/>
          <w:sz w:val="24"/>
          <w:szCs w:val="24"/>
        </w:rPr>
        <w:t>4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8B1"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848B1"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oleh </w:t>
      </w:r>
      <w:r w:rsidR="0024776A">
        <w:rPr>
          <w:rFonts w:ascii="Times New Roman" w:hAnsi="Times New Roman" w:cs="Times New Roman"/>
          <w:sz w:val="24"/>
          <w:szCs w:val="24"/>
        </w:rPr>
        <w:t>2</w:t>
      </w:r>
      <w:r w:rsidR="00696399">
        <w:rPr>
          <w:rFonts w:ascii="Times New Roman" w:hAnsi="Times New Roman" w:cs="Times New Roman"/>
          <w:sz w:val="24"/>
          <w:szCs w:val="24"/>
        </w:rPr>
        <w:t>7</w:t>
      </w:r>
      <w:r w:rsidR="00B8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6C3E">
        <w:rPr>
          <w:rFonts w:ascii="Times New Roman" w:hAnsi="Times New Roman" w:cs="Times New Roman"/>
          <w:sz w:val="24"/>
          <w:szCs w:val="24"/>
        </w:rPr>
        <w:t xml:space="preserve"> data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r w:rsidR="00E0001D">
        <w:rPr>
          <w:rFonts w:ascii="Times New Roman" w:hAnsi="Times New Roman" w:cs="Times New Roman"/>
          <w:sz w:val="24"/>
          <w:szCs w:val="24"/>
        </w:rPr>
        <w:t>7</w:t>
      </w:r>
      <w:r w:rsidR="00AC589F">
        <w:rPr>
          <w:rFonts w:ascii="Times New Roman" w:hAnsi="Times New Roman" w:cs="Times New Roman"/>
          <w:sz w:val="24"/>
          <w:szCs w:val="24"/>
        </w:rPr>
        <w:t>4</w:t>
      </w:r>
      <w:r w:rsidR="00E0001D">
        <w:rPr>
          <w:rFonts w:ascii="Times New Roman" w:hAnsi="Times New Roman" w:cs="Times New Roman"/>
          <w:sz w:val="24"/>
          <w:szCs w:val="24"/>
        </w:rPr>
        <w:t>.1</w:t>
      </w:r>
      <w:r w:rsidRPr="00C43C3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43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43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B43F4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="00640795">
        <w:rPr>
          <w:rFonts w:ascii="Times New Roman" w:hAnsi="Times New Roman" w:cs="Times New Roman"/>
          <w:sz w:val="24"/>
          <w:szCs w:val="24"/>
        </w:rPr>
        <w:t>.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r w:rsidRPr="00B0792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r w:rsidR="009C4F6E" w:rsidRPr="00B0792B">
        <w:rPr>
          <w:rFonts w:ascii="Times New Roman" w:hAnsi="Times New Roman" w:cs="Times New Roman"/>
          <w:sz w:val="24"/>
          <w:szCs w:val="24"/>
        </w:rPr>
        <w:t>1</w:t>
      </w:r>
      <w:r w:rsidR="00AC589F">
        <w:rPr>
          <w:rFonts w:ascii="Times New Roman" w:hAnsi="Times New Roman" w:cs="Times New Roman"/>
          <w:sz w:val="24"/>
          <w:szCs w:val="24"/>
        </w:rPr>
        <w:t>8</w:t>
      </w:r>
      <w:r w:rsidRPr="00B0792B">
        <w:rPr>
          <w:rFonts w:ascii="Times New Roman" w:hAnsi="Times New Roman" w:cs="Times New Roman"/>
          <w:sz w:val="24"/>
          <w:szCs w:val="24"/>
        </w:rPr>
        <w:t>.</w:t>
      </w:r>
      <w:r w:rsidR="00924D1D">
        <w:rPr>
          <w:rFonts w:ascii="Times New Roman" w:hAnsi="Times New Roman" w:cs="Times New Roman"/>
          <w:sz w:val="24"/>
          <w:szCs w:val="24"/>
        </w:rPr>
        <w:t>5</w:t>
      </w:r>
      <w:r w:rsidRPr="00B0792B">
        <w:rPr>
          <w:rFonts w:ascii="Times New Roman" w:hAnsi="Times New Roman" w:cs="Times New Roman"/>
          <w:sz w:val="24"/>
          <w:szCs w:val="24"/>
        </w:rPr>
        <w:t>%</w:t>
      </w:r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horror</w:t>
      </w:r>
      <w:r w:rsidRPr="00B0792B">
        <w:rPr>
          <w:rFonts w:ascii="Times New Roman" w:hAnsi="Times New Roman" w:cs="Times New Roman"/>
          <w:sz w:val="24"/>
          <w:szCs w:val="24"/>
        </w:rPr>
        <w:t xml:space="preserve"> dan 7.</w:t>
      </w:r>
      <w:r w:rsidR="00E21338">
        <w:rPr>
          <w:rFonts w:ascii="Times New Roman" w:hAnsi="Times New Roman" w:cs="Times New Roman"/>
          <w:sz w:val="24"/>
          <w:szCs w:val="24"/>
        </w:rPr>
        <w:t>4</w:t>
      </w:r>
      <w:r w:rsidRPr="00B0792B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E4" w:rsidRPr="00B0792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033EE4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E4" w:rsidRPr="00B0792B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033EE4" w:rsidRPr="00B0792B">
        <w:rPr>
          <w:rFonts w:ascii="Times New Roman" w:hAnsi="Times New Roman" w:cs="Times New Roman"/>
          <w:sz w:val="24"/>
          <w:szCs w:val="24"/>
        </w:rPr>
        <w:t>.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6E02C" w14:textId="30A8AC6E" w:rsidR="00C43C3D" w:rsidRPr="00C43C3D" w:rsidRDefault="005242FF" w:rsidP="005242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43C3D"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A6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63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C9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34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E26F21">
        <w:rPr>
          <w:rFonts w:ascii="Times New Roman" w:hAnsi="Times New Roman" w:cs="Times New Roman"/>
          <w:sz w:val="24"/>
          <w:szCs w:val="24"/>
        </w:rPr>
        <w:t>5</w:t>
      </w:r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>.</w:t>
      </w:r>
    </w:p>
    <w:p w14:paraId="3DA9F9B8" w14:textId="77777777" w:rsidR="00C43C3D" w:rsidRDefault="00C43C3D" w:rsidP="00E26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AA8ED" w14:textId="2FD5233D" w:rsidR="00EF7BA1" w:rsidRDefault="00176428" w:rsidP="006121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AA96F" wp14:editId="76AD5C49">
            <wp:extent cx="4663802" cy="2216438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84" cy="22212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DCD6F" w14:textId="344E6B45" w:rsidR="006121AE" w:rsidRPr="00364C68" w:rsidRDefault="006121AE" w:rsidP="006121AE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A10E6B">
        <w:rPr>
          <w:sz w:val="24"/>
          <w:szCs w:val="24"/>
        </w:rPr>
        <w:t>5</w:t>
      </w:r>
    </w:p>
    <w:p w14:paraId="44B8834D" w14:textId="25D5C346" w:rsidR="002F0BD2" w:rsidRPr="006F3433" w:rsidRDefault="007A644A" w:rsidP="006F343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1921EE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Pre-Test</w:t>
      </w:r>
    </w:p>
    <w:p w14:paraId="2045CBAF" w14:textId="5BB7459D" w:rsidR="00F27C3A" w:rsidRDefault="000B07BF" w:rsidP="000B07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624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AB26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2624">
        <w:rPr>
          <w:rFonts w:ascii="Times New Roman" w:hAnsi="Times New Roman" w:cs="Times New Roman"/>
          <w:sz w:val="24"/>
          <w:szCs w:val="24"/>
        </w:rPr>
        <w:t xml:space="preserve"> 6.</w:t>
      </w:r>
      <w:r w:rsidR="00AB2624" w:rsidRPr="00AB2624">
        <w:rPr>
          <w:rFonts w:ascii="Times New Roman" w:hAnsi="Times New Roman" w:cs="Times New Roman"/>
          <w:sz w:val="24"/>
          <w:szCs w:val="24"/>
        </w:rPr>
        <w:t>5</w:t>
      </w:r>
      <w:r w:rsidRPr="00AB2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5E"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585E"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 oleh </w:t>
      </w:r>
      <w:r w:rsidR="00EC295D">
        <w:rPr>
          <w:rFonts w:ascii="Times New Roman" w:hAnsi="Times New Roman" w:cs="Times New Roman"/>
          <w:sz w:val="24"/>
          <w:szCs w:val="24"/>
        </w:rPr>
        <w:t>2</w:t>
      </w:r>
      <w:r w:rsidR="00696399">
        <w:rPr>
          <w:rFonts w:ascii="Times New Roman" w:hAnsi="Times New Roman" w:cs="Times New Roman"/>
          <w:sz w:val="24"/>
          <w:szCs w:val="24"/>
        </w:rPr>
        <w:t>7</w:t>
      </w:r>
      <w:r w:rsidR="00D2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85E" w:rsidRPr="00AB262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2585E" w:rsidRPr="00AB2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62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B2624">
        <w:rPr>
          <w:rFonts w:ascii="Times New Roman" w:hAnsi="Times New Roman" w:cs="Times New Roman"/>
          <w:sz w:val="24"/>
          <w:szCs w:val="24"/>
        </w:rPr>
        <w:t xml:space="preserve"> data </w:t>
      </w:r>
      <w:r w:rsidR="003C5151" w:rsidRPr="008B32C6">
        <w:rPr>
          <w:rFonts w:ascii="Times New Roman" w:hAnsi="Times New Roman" w:cs="Times New Roman"/>
          <w:sz w:val="24"/>
          <w:szCs w:val="24"/>
        </w:rPr>
        <w:t>7</w:t>
      </w:r>
      <w:r w:rsidR="00C600DA">
        <w:rPr>
          <w:rFonts w:ascii="Times New Roman" w:hAnsi="Times New Roman" w:cs="Times New Roman"/>
          <w:sz w:val="24"/>
          <w:szCs w:val="24"/>
        </w:rPr>
        <w:t>7</w:t>
      </w:r>
      <w:r w:rsidR="003C5151" w:rsidRPr="008B32C6">
        <w:rPr>
          <w:rFonts w:ascii="Times New Roman" w:hAnsi="Times New Roman" w:cs="Times New Roman"/>
          <w:sz w:val="24"/>
          <w:szCs w:val="24"/>
        </w:rPr>
        <w:t>.</w:t>
      </w:r>
      <w:r w:rsidR="00C600DA">
        <w:rPr>
          <w:rFonts w:ascii="Times New Roman" w:hAnsi="Times New Roman" w:cs="Times New Roman"/>
          <w:sz w:val="24"/>
          <w:szCs w:val="24"/>
        </w:rPr>
        <w:t>8</w:t>
      </w:r>
      <w:r w:rsidRPr="008B32C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8B32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2C6">
        <w:rPr>
          <w:rFonts w:ascii="Times New Roman" w:hAnsi="Times New Roman" w:cs="Times New Roman"/>
          <w:sz w:val="24"/>
          <w:szCs w:val="24"/>
        </w:rPr>
        <w:t xml:space="preserve"> 2</w:t>
      </w:r>
      <w:r w:rsidR="001F4FC7">
        <w:rPr>
          <w:rFonts w:ascii="Times New Roman" w:hAnsi="Times New Roman" w:cs="Times New Roman"/>
          <w:sz w:val="24"/>
          <w:szCs w:val="24"/>
        </w:rPr>
        <w:t>1</w:t>
      </w:r>
      <w:r w:rsidRPr="008B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C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AD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E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EE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horror</w:t>
      </w:r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. </w:t>
      </w:r>
      <w:r w:rsidRPr="003F58A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r w:rsidR="009965E2">
        <w:rPr>
          <w:rFonts w:ascii="Times New Roman" w:hAnsi="Times New Roman" w:cs="Times New Roman"/>
          <w:sz w:val="24"/>
          <w:szCs w:val="24"/>
        </w:rPr>
        <w:t>37</w:t>
      </w:r>
      <w:r w:rsidRPr="003F58A5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r w:rsidR="00F6260E" w:rsidRPr="003F58A5">
        <w:rPr>
          <w:rFonts w:ascii="Times New Roman" w:hAnsi="Times New Roman" w:cs="Times New Roman"/>
          <w:sz w:val="24"/>
          <w:szCs w:val="24"/>
        </w:rPr>
        <w:t>10</w:t>
      </w:r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3B16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6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B166A">
        <w:rPr>
          <w:rFonts w:ascii="Times New Roman" w:hAnsi="Times New Roman" w:cs="Times New Roman"/>
          <w:sz w:val="24"/>
          <w:szCs w:val="24"/>
        </w:rPr>
        <w:t xml:space="preserve"> </w:t>
      </w:r>
      <w:r w:rsidR="003044AA">
        <w:rPr>
          <w:rFonts w:ascii="Times New Roman" w:hAnsi="Times New Roman" w:cs="Times New Roman"/>
          <w:sz w:val="24"/>
          <w:szCs w:val="24"/>
        </w:rPr>
        <w:t>37</w:t>
      </w:r>
      <w:r w:rsidR="003B166A" w:rsidRPr="004319D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r w:rsidR="005D687E" w:rsidRPr="004319D8">
        <w:rPr>
          <w:rFonts w:ascii="Times New Roman" w:hAnsi="Times New Roman" w:cs="Times New Roman"/>
          <w:sz w:val="24"/>
          <w:szCs w:val="24"/>
        </w:rPr>
        <w:t>10</w:t>
      </w:r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gimnya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2</w:t>
      </w:r>
      <w:r w:rsidR="00A87C13">
        <w:rPr>
          <w:rFonts w:ascii="Times New Roman" w:hAnsi="Times New Roman" w:cs="Times New Roman"/>
          <w:sz w:val="24"/>
          <w:szCs w:val="24"/>
        </w:rPr>
        <w:t>5</w:t>
      </w:r>
      <w:r w:rsidR="000A01D9" w:rsidRPr="004319D8">
        <w:rPr>
          <w:rFonts w:ascii="Times New Roman" w:hAnsi="Times New Roman" w:cs="Times New Roman"/>
          <w:sz w:val="24"/>
          <w:szCs w:val="24"/>
        </w:rPr>
        <w:t xml:space="preserve">.9%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dan </w:t>
      </w:r>
      <w:r w:rsidR="004319D8" w:rsidRPr="004319D8">
        <w:rPr>
          <w:rFonts w:ascii="Times New Roman" w:hAnsi="Times New Roman" w:cs="Times New Roman"/>
          <w:sz w:val="24"/>
          <w:szCs w:val="24"/>
        </w:rPr>
        <w:t>7.</w:t>
      </w:r>
      <w:r w:rsidR="00B53CD8">
        <w:rPr>
          <w:rFonts w:ascii="Times New Roman" w:hAnsi="Times New Roman" w:cs="Times New Roman"/>
          <w:sz w:val="24"/>
          <w:szCs w:val="24"/>
        </w:rPr>
        <w:t>4</w:t>
      </w:r>
      <w:r w:rsidRPr="004319D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9D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4319D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14:paraId="72FE9800" w14:textId="31373C77" w:rsidR="00BF61A1" w:rsidRPr="00C43C3D" w:rsidRDefault="00BF61A1" w:rsidP="00BF61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15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B4FB1">
        <w:rPr>
          <w:rFonts w:ascii="Times New Roman" w:hAnsi="Times New Roman" w:cs="Times New Roman"/>
          <w:sz w:val="24"/>
          <w:szCs w:val="24"/>
        </w:rPr>
        <w:t xml:space="preserve"> yang</w:t>
      </w:r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E26F21">
        <w:rPr>
          <w:rFonts w:ascii="Times New Roman" w:hAnsi="Times New Roman" w:cs="Times New Roman"/>
          <w:sz w:val="24"/>
          <w:szCs w:val="24"/>
        </w:rPr>
        <w:t>6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</w:p>
    <w:p w14:paraId="1F7823FD" w14:textId="77777777" w:rsidR="002336E8" w:rsidRPr="003639E2" w:rsidRDefault="002336E8" w:rsidP="0096136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2460A8" w14:textId="589E426C" w:rsidR="006121AE" w:rsidRPr="00364C68" w:rsidRDefault="0088566D" w:rsidP="006121AE">
      <w:pPr>
        <w:pStyle w:val="STTSJudulBab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CD6D1BE" wp14:editId="71FC8EB3">
            <wp:extent cx="4308892" cy="1956021"/>
            <wp:effectExtent l="19050" t="19050" r="1587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62" cy="196794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121AE">
        <w:rPr>
          <w:sz w:val="24"/>
          <w:szCs w:val="24"/>
        </w:rPr>
        <w:br/>
      </w:r>
      <w:r w:rsidR="006121AE" w:rsidRPr="00364C68">
        <w:rPr>
          <w:sz w:val="24"/>
          <w:szCs w:val="24"/>
        </w:rPr>
        <w:t xml:space="preserve">Gambar </w:t>
      </w:r>
      <w:r w:rsidR="006121AE">
        <w:rPr>
          <w:sz w:val="24"/>
          <w:szCs w:val="24"/>
        </w:rPr>
        <w:t>6</w:t>
      </w:r>
      <w:r w:rsidR="006121AE" w:rsidRPr="00364C68">
        <w:rPr>
          <w:sz w:val="24"/>
          <w:szCs w:val="24"/>
        </w:rPr>
        <w:t>.</w:t>
      </w:r>
      <w:r w:rsidR="00D66CB2">
        <w:rPr>
          <w:sz w:val="24"/>
          <w:szCs w:val="24"/>
        </w:rPr>
        <w:t>6</w:t>
      </w:r>
    </w:p>
    <w:p w14:paraId="3AA9B4E0" w14:textId="1CCC3A3A" w:rsidR="00E52E02" w:rsidRPr="005941EB" w:rsidRDefault="00894620" w:rsidP="005941E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CB44D5"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Pre-Test</w:t>
      </w:r>
    </w:p>
    <w:p w14:paraId="645D5A4A" w14:textId="77777777" w:rsidR="00EA385F" w:rsidRDefault="00EA385F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56347" w14:textId="05C4CE79" w:rsidR="009A5FD6" w:rsidRDefault="009A5FD6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0556E9" w:rsidRPr="00CB5240">
        <w:rPr>
          <w:rFonts w:ascii="Times New Roman" w:hAnsi="Times New Roman" w:cs="Times New Roman"/>
          <w:sz w:val="24"/>
          <w:szCs w:val="24"/>
        </w:rPr>
        <w:t>6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3A5FA6">
        <w:rPr>
          <w:rFonts w:ascii="Times New Roman" w:hAnsi="Times New Roman" w:cs="Times New Roman"/>
          <w:sz w:val="24"/>
          <w:szCs w:val="24"/>
        </w:rPr>
        <w:t>2</w:t>
      </w:r>
      <w:r w:rsidR="00D947AE">
        <w:rPr>
          <w:rFonts w:ascii="Times New Roman" w:hAnsi="Times New Roman" w:cs="Times New Roman"/>
          <w:sz w:val="24"/>
          <w:szCs w:val="24"/>
        </w:rPr>
        <w:t>7</w:t>
      </w:r>
      <w:r w:rsidR="00164F0E"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responde</w:t>
      </w:r>
      <w:r w:rsidR="00711EFE" w:rsidRPr="00CB52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A75F7E">
        <w:rPr>
          <w:rFonts w:ascii="Times New Roman" w:hAnsi="Times New Roman" w:cs="Times New Roman"/>
          <w:sz w:val="24"/>
          <w:szCs w:val="24"/>
        </w:rPr>
        <w:t>100</w:t>
      </w:r>
      <w:r w:rsidRPr="00CB5240">
        <w:rPr>
          <w:rFonts w:ascii="Times New Roman" w:hAnsi="Times New Roman" w:cs="Times New Roman"/>
          <w:sz w:val="24"/>
          <w:szCs w:val="24"/>
        </w:rPr>
        <w:t>%</w:t>
      </w:r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8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>.</w:t>
      </w:r>
    </w:p>
    <w:p w14:paraId="0C60F8CC" w14:textId="77777777" w:rsidR="009A5FD6" w:rsidRPr="00D40E5D" w:rsidRDefault="009A5FD6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EC314" w14:textId="1C010183" w:rsidR="0035026E" w:rsidRPr="00D40E5D" w:rsidRDefault="0035026E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E5D">
        <w:rPr>
          <w:rFonts w:ascii="Times New Roman" w:hAnsi="Times New Roman" w:cs="Times New Roman"/>
          <w:b/>
          <w:bCs/>
          <w:sz w:val="28"/>
          <w:szCs w:val="28"/>
        </w:rPr>
        <w:t>Section Post</w:t>
      </w:r>
      <w:r w:rsidR="007E4CFA" w:rsidRPr="00D40E5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40E5D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1952DE41" w14:textId="77777777" w:rsidR="00DF713D" w:rsidRDefault="002B35F0" w:rsidP="009F3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450AC">
        <w:rPr>
          <w:rFonts w:ascii="Times New Roman" w:hAnsi="Times New Roman" w:cs="Times New Roman"/>
          <w:sz w:val="24"/>
          <w:szCs w:val="24"/>
        </w:rPr>
        <w:t>.</w:t>
      </w:r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AD920" w14:textId="030717AC" w:rsidR="00677954" w:rsidRDefault="00DF713D" w:rsidP="00677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level 1.</w:t>
      </w:r>
    </w:p>
    <w:p w14:paraId="2A36D706" w14:textId="77777777" w:rsidR="00BD3FED" w:rsidRDefault="00BD3FED" w:rsidP="00BD3FED">
      <w:pPr>
        <w:pStyle w:val="STTSAlgoritma"/>
        <w:spacing w:line="360" w:lineRule="auto"/>
        <w:jc w:val="center"/>
        <w:rPr>
          <w:noProof/>
        </w:rPr>
      </w:pPr>
    </w:p>
    <w:p w14:paraId="69369020" w14:textId="7AABC1CD" w:rsidR="00AB7A08" w:rsidRDefault="00BD3FED" w:rsidP="00A856ED">
      <w:pPr>
        <w:pStyle w:val="STTSAlgoritma"/>
        <w:jc w:val="center"/>
        <w:rPr>
          <w:szCs w:val="24"/>
        </w:rPr>
      </w:pPr>
      <w:r>
        <w:rPr>
          <w:noProof/>
        </w:rPr>
        <w:drawing>
          <wp:inline distT="0" distB="0" distL="0" distR="0" wp14:anchorId="1097B2AE" wp14:editId="7A845B48">
            <wp:extent cx="3297335" cy="1698121"/>
            <wp:effectExtent l="19050" t="19050" r="1778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379" r="28691" b="8811"/>
                    <a:stretch/>
                  </pic:blipFill>
                  <pic:spPr bwMode="auto">
                    <a:xfrm>
                      <a:off x="0" y="0"/>
                      <a:ext cx="3297335" cy="16981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B1A1" w14:textId="338FD4FD" w:rsidR="00A856ED" w:rsidRPr="00364C68" w:rsidRDefault="00A856ED" w:rsidP="00A856ED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2F5CE3">
        <w:rPr>
          <w:sz w:val="24"/>
          <w:szCs w:val="24"/>
        </w:rPr>
        <w:t>7</w:t>
      </w:r>
    </w:p>
    <w:p w14:paraId="496F2A68" w14:textId="328811F2" w:rsidR="00A856ED" w:rsidRPr="005941EB" w:rsidRDefault="00A856ED" w:rsidP="00A856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DD5FEF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DD5FEF" w:rsidRPr="00D81B90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</w:t>
      </w:r>
      <w:r w:rsidRPr="00D81B90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-Test</w:t>
      </w:r>
    </w:p>
    <w:p w14:paraId="0ED1704A" w14:textId="6021F97F" w:rsidR="00EB2F61" w:rsidRDefault="00EB2F61" w:rsidP="005F7D9D">
      <w:pPr>
        <w:pStyle w:val="STTSAlgoritma"/>
        <w:spacing w:line="360" w:lineRule="auto"/>
        <w:rPr>
          <w:szCs w:val="24"/>
        </w:rPr>
      </w:pPr>
    </w:p>
    <w:p w14:paraId="14100CB2" w14:textId="5B6FDB6F" w:rsidR="002B4A2C" w:rsidRDefault="00410E05" w:rsidP="002B4A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 w:rsidRPr="00A36EE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366D" w:rsidRPr="00A36EE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6366D" w:rsidRPr="00A36EE4">
        <w:rPr>
          <w:rFonts w:ascii="Times New Roman" w:hAnsi="Times New Roman" w:cs="Times New Roman"/>
          <w:sz w:val="24"/>
          <w:szCs w:val="24"/>
        </w:rPr>
        <w:t xml:space="preserve"> oleh </w:t>
      </w:r>
      <w:r w:rsidR="00F9471A" w:rsidRPr="00A36EE4">
        <w:rPr>
          <w:rFonts w:ascii="Times New Roman" w:hAnsi="Times New Roman" w:cs="Times New Roman"/>
          <w:sz w:val="24"/>
          <w:szCs w:val="24"/>
        </w:rPr>
        <w:t>2</w:t>
      </w:r>
      <w:r w:rsidR="00C73858">
        <w:rPr>
          <w:rFonts w:ascii="Times New Roman" w:hAnsi="Times New Roman" w:cs="Times New Roman"/>
          <w:sz w:val="24"/>
          <w:szCs w:val="24"/>
        </w:rPr>
        <w:t>7</w:t>
      </w:r>
      <w:r w:rsidR="0066366D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6D"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507B" w:rsidRPr="00A36EE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07B" w:rsidRPr="00A36EE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9F0" w:rsidRPr="00A36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929F0" w:rsidRPr="00A36EE4">
        <w:rPr>
          <w:rFonts w:ascii="Times New Roman" w:hAnsi="Times New Roman" w:cs="Times New Roman"/>
          <w:sz w:val="24"/>
          <w:szCs w:val="24"/>
        </w:rPr>
        <w:t xml:space="preserve"> </w:t>
      </w:r>
      <w:r w:rsidR="008A450E" w:rsidRPr="00A36EE4">
        <w:rPr>
          <w:rFonts w:ascii="Times New Roman" w:hAnsi="Times New Roman" w:cs="Times New Roman"/>
          <w:sz w:val="24"/>
          <w:szCs w:val="24"/>
        </w:rPr>
        <w:t>7</w:t>
      </w:r>
      <w:r w:rsidR="00C73858">
        <w:rPr>
          <w:rFonts w:ascii="Times New Roman" w:hAnsi="Times New Roman" w:cs="Times New Roman"/>
          <w:sz w:val="24"/>
          <w:szCs w:val="24"/>
        </w:rPr>
        <w:t>0</w:t>
      </w:r>
      <w:r w:rsidR="00032B50" w:rsidRPr="00A36EE4">
        <w:rPr>
          <w:rFonts w:ascii="Times New Roman" w:hAnsi="Times New Roman" w:cs="Times New Roman"/>
          <w:sz w:val="24"/>
          <w:szCs w:val="24"/>
        </w:rPr>
        <w:t>.</w:t>
      </w:r>
      <w:r w:rsidR="00C73858">
        <w:rPr>
          <w:rFonts w:ascii="Times New Roman" w:hAnsi="Times New Roman" w:cs="Times New Roman"/>
          <w:sz w:val="24"/>
          <w:szCs w:val="24"/>
        </w:rPr>
        <w:t>4</w:t>
      </w:r>
      <w:r w:rsidRPr="00A36EE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level 1 yang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normal</w:t>
      </w:r>
      <w:r w:rsidRPr="00A36EE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</w:t>
      </w:r>
      <w:r w:rsidR="00A36EE4" w:rsidRPr="00A36EE4">
        <w:rPr>
          <w:rFonts w:ascii="Times New Roman" w:hAnsi="Times New Roman" w:cs="Times New Roman"/>
          <w:sz w:val="24"/>
          <w:szCs w:val="24"/>
        </w:rPr>
        <w:t>2</w:t>
      </w:r>
      <w:r w:rsidR="00C73858">
        <w:rPr>
          <w:rFonts w:ascii="Times New Roman" w:hAnsi="Times New Roman" w:cs="Times New Roman"/>
          <w:sz w:val="24"/>
          <w:szCs w:val="24"/>
        </w:rPr>
        <w:t>9</w:t>
      </w:r>
      <w:r w:rsidR="00A36EE4" w:rsidRPr="00A36EE4">
        <w:rPr>
          <w:rFonts w:ascii="Times New Roman" w:hAnsi="Times New Roman" w:cs="Times New Roman"/>
          <w:sz w:val="24"/>
          <w:szCs w:val="24"/>
        </w:rPr>
        <w:t>.</w:t>
      </w:r>
      <w:r w:rsidR="00C73858">
        <w:rPr>
          <w:rFonts w:ascii="Times New Roman" w:hAnsi="Times New Roman" w:cs="Times New Roman"/>
          <w:sz w:val="24"/>
          <w:szCs w:val="24"/>
        </w:rPr>
        <w:t>6</w:t>
      </w:r>
      <w:r w:rsidRPr="00A36EE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level 1</w:t>
      </w:r>
      <w:r w:rsidRPr="00410E05">
        <w:rPr>
          <w:rFonts w:ascii="Times New Roman" w:hAnsi="Times New Roman" w:cs="Times New Roman"/>
          <w:sz w:val="24"/>
          <w:szCs w:val="24"/>
        </w:rPr>
        <w:t>.</w:t>
      </w:r>
      <w:r w:rsidR="00BB7B92">
        <w:rPr>
          <w:rFonts w:ascii="Times New Roman" w:hAnsi="Times New Roman" w:cs="Times New Roman"/>
          <w:sz w:val="24"/>
          <w:szCs w:val="24"/>
        </w:rPr>
        <w:t xml:space="preserve"> Jika level 1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r w:rsidR="00F339D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F339D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3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A1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data </w:t>
      </w:r>
      <w:r w:rsidR="00BB7B92" w:rsidRPr="00BB7B92">
        <w:rPr>
          <w:rFonts w:ascii="Times New Roman" w:hAnsi="Times New Roman" w:cs="Times New Roman"/>
          <w:i/>
          <w:iCs/>
          <w:sz w:val="24"/>
          <w:szCs w:val="24"/>
        </w:rPr>
        <w:t>pre-test</w:t>
      </w:r>
      <w:r w:rsidR="00BB7B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>.</w:t>
      </w:r>
    </w:p>
    <w:p w14:paraId="19CE30A4" w14:textId="3E50E136" w:rsidR="001A06D0" w:rsidRDefault="001A06D0" w:rsidP="00FA7E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8F19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166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r w:rsidR="007D6322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r w:rsidR="00E82A9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pada</w:t>
      </w:r>
      <w:r w:rsidR="005A40C7">
        <w:rPr>
          <w:rFonts w:ascii="Times New Roman" w:hAnsi="Times New Roman" w:cs="Times New Roman"/>
          <w:sz w:val="24"/>
          <w:szCs w:val="24"/>
        </w:rPr>
        <w:t xml:space="preserve"> level 1.</w:t>
      </w:r>
      <w:r w:rsidR="00D9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7D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E5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B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9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B9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88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496">
        <w:rPr>
          <w:rFonts w:ascii="Times New Roman" w:hAnsi="Times New Roman" w:cs="Times New Roman"/>
          <w:sz w:val="24"/>
          <w:szCs w:val="24"/>
        </w:rPr>
        <w:t>per</w:t>
      </w:r>
      <w:r w:rsidR="0009425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9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25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  <w:r w:rsidR="00FA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D2490">
        <w:rPr>
          <w:rFonts w:ascii="Times New Roman" w:hAnsi="Times New Roman" w:cs="Times New Roman"/>
          <w:sz w:val="24"/>
          <w:szCs w:val="24"/>
        </w:rPr>
        <w:t>8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</w:p>
    <w:p w14:paraId="5D64FE32" w14:textId="77777777" w:rsidR="00A36EE4" w:rsidRDefault="00A36EE4" w:rsidP="00AD2490">
      <w:pPr>
        <w:spacing w:after="0" w:line="240" w:lineRule="auto"/>
        <w:jc w:val="center"/>
        <w:rPr>
          <w:noProof/>
        </w:rPr>
      </w:pPr>
    </w:p>
    <w:p w14:paraId="60E22BBB" w14:textId="24EE19EA" w:rsidR="00AD2490" w:rsidRDefault="00A36EE4" w:rsidP="00AD24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91DB7" wp14:editId="469969D4">
            <wp:extent cx="4078196" cy="1556520"/>
            <wp:effectExtent l="19050" t="19050" r="1778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6378" r="2971" b="7715"/>
                    <a:stretch/>
                  </pic:blipFill>
                  <pic:spPr bwMode="auto">
                    <a:xfrm>
                      <a:off x="0" y="0"/>
                      <a:ext cx="4078196" cy="1556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DAD5" w14:textId="4842FFD8" w:rsidR="00AD2490" w:rsidRPr="00364C68" w:rsidRDefault="00AD2490" w:rsidP="00AD249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8</w:t>
      </w:r>
    </w:p>
    <w:p w14:paraId="7710DDE7" w14:textId="295B98E4" w:rsidR="00AD2490" w:rsidRPr="00FA77D6" w:rsidRDefault="00AD2490" w:rsidP="00FA7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D81B90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3844736E" w14:textId="652E2609" w:rsidR="00935D2E" w:rsidRDefault="00935D2E" w:rsidP="00935D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F0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6.8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oleh </w:t>
      </w:r>
      <w:r w:rsidR="0040347E" w:rsidRPr="00E63F08">
        <w:rPr>
          <w:rFonts w:ascii="Times New Roman" w:hAnsi="Times New Roman" w:cs="Times New Roman"/>
          <w:sz w:val="24"/>
          <w:szCs w:val="24"/>
        </w:rPr>
        <w:t>19</w:t>
      </w:r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data </w:t>
      </w:r>
      <w:r w:rsidR="0006583A" w:rsidRPr="00E63F08">
        <w:rPr>
          <w:rFonts w:ascii="Times New Roman" w:hAnsi="Times New Roman" w:cs="Times New Roman"/>
          <w:sz w:val="24"/>
          <w:szCs w:val="24"/>
        </w:rPr>
        <w:t>7</w:t>
      </w:r>
      <w:r w:rsidR="00A52E71" w:rsidRPr="00E63F08">
        <w:rPr>
          <w:rFonts w:ascii="Times New Roman" w:hAnsi="Times New Roman" w:cs="Times New Roman"/>
          <w:sz w:val="24"/>
          <w:szCs w:val="24"/>
        </w:rPr>
        <w:t>8</w:t>
      </w:r>
      <w:r w:rsidR="0006583A" w:rsidRPr="00E63F08">
        <w:rPr>
          <w:rFonts w:ascii="Times New Roman" w:hAnsi="Times New Roman" w:cs="Times New Roman"/>
          <w:sz w:val="24"/>
          <w:szCs w:val="24"/>
        </w:rPr>
        <w:t>.</w:t>
      </w:r>
      <w:r w:rsidR="00A52E71" w:rsidRPr="00E63F08">
        <w:rPr>
          <w:rFonts w:ascii="Times New Roman" w:hAnsi="Times New Roman" w:cs="Times New Roman"/>
          <w:sz w:val="24"/>
          <w:szCs w:val="24"/>
        </w:rPr>
        <w:t>9</w:t>
      </w:r>
      <w:r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7D6C27" w:rsidRPr="00E63F08">
        <w:rPr>
          <w:rFonts w:ascii="Times New Roman" w:hAnsi="Times New Roman" w:cs="Times New Roman"/>
          <w:sz w:val="24"/>
          <w:szCs w:val="24"/>
        </w:rPr>
        <w:t xml:space="preserve">level 1 </w:t>
      </w:r>
      <w:proofErr w:type="spellStart"/>
      <w:r w:rsidR="007D6C27" w:rsidRPr="00E63F0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D6C27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27" w:rsidRPr="00E63F0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44FC7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8E" w:rsidRPr="00E63F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6C8E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8E" w:rsidRPr="00E63F08">
        <w:rPr>
          <w:rFonts w:ascii="Times New Roman" w:hAnsi="Times New Roman" w:cs="Times New Roman"/>
          <w:sz w:val="24"/>
          <w:szCs w:val="24"/>
        </w:rPr>
        <w:t>di</w:t>
      </w:r>
      <w:r w:rsidR="00544FC7" w:rsidRPr="00E63F08">
        <w:rPr>
          <w:rFonts w:ascii="Times New Roman" w:hAnsi="Times New Roman" w:cs="Times New Roman"/>
          <w:sz w:val="24"/>
          <w:szCs w:val="24"/>
        </w:rPr>
        <w:t>selesaikan</w:t>
      </w:r>
      <w:r w:rsidR="000251F0" w:rsidRPr="00E63F08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="00544FC7"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7D6C27" w:rsidRPr="00E63F08">
        <w:rPr>
          <w:rFonts w:ascii="Times New Roman" w:hAnsi="Times New Roman" w:cs="Times New Roman"/>
          <w:sz w:val="24"/>
          <w:szCs w:val="24"/>
        </w:rPr>
        <w:t>‘Normal’</w:t>
      </w:r>
      <w:r w:rsidRPr="00E63F08">
        <w:rPr>
          <w:rFonts w:ascii="Times New Roman" w:hAnsi="Times New Roman" w:cs="Times New Roman"/>
          <w:sz w:val="24"/>
          <w:szCs w:val="24"/>
        </w:rPr>
        <w:t>.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E63F08" w:rsidRPr="00E63F08">
        <w:rPr>
          <w:rFonts w:ascii="Times New Roman" w:hAnsi="Times New Roman" w:cs="Times New Roman"/>
          <w:sz w:val="24"/>
          <w:szCs w:val="24"/>
        </w:rPr>
        <w:t>15.8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level 1 ‘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’, dan </w:t>
      </w:r>
      <w:r w:rsidR="00E63F08" w:rsidRPr="00E63F08">
        <w:rPr>
          <w:rFonts w:ascii="Times New Roman" w:hAnsi="Times New Roman" w:cs="Times New Roman"/>
          <w:sz w:val="24"/>
          <w:szCs w:val="24"/>
        </w:rPr>
        <w:t>5</w:t>
      </w:r>
      <w:r w:rsidR="00E75872" w:rsidRPr="00E63F08">
        <w:rPr>
          <w:rFonts w:ascii="Times New Roman" w:hAnsi="Times New Roman" w:cs="Times New Roman"/>
          <w:sz w:val="24"/>
          <w:szCs w:val="24"/>
        </w:rPr>
        <w:t>.</w:t>
      </w:r>
      <w:r w:rsidR="00E63F08" w:rsidRPr="00E63F08">
        <w:rPr>
          <w:rFonts w:ascii="Times New Roman" w:hAnsi="Times New Roman" w:cs="Times New Roman"/>
          <w:sz w:val="24"/>
          <w:szCs w:val="24"/>
        </w:rPr>
        <w:t>3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level ‘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>’</w:t>
      </w:r>
      <w:r w:rsidR="00607C51" w:rsidRPr="00410E05">
        <w:rPr>
          <w:rFonts w:ascii="Times New Roman" w:hAnsi="Times New Roman" w:cs="Times New Roman"/>
          <w:sz w:val="24"/>
          <w:szCs w:val="24"/>
        </w:rPr>
        <w:t>.</w:t>
      </w:r>
    </w:p>
    <w:p w14:paraId="47C30F7C" w14:textId="6DD9BB70" w:rsidR="00A6043B" w:rsidRPr="009A0C62" w:rsidRDefault="003C2342" w:rsidP="009A0C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6.9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2FCF4" w14:textId="77777777" w:rsidR="009A0C62" w:rsidRPr="009A0C62" w:rsidRDefault="009A0C62" w:rsidP="003C2342">
      <w:pPr>
        <w:pStyle w:val="STTSJudulBab"/>
        <w:spacing w:line="240" w:lineRule="auto"/>
        <w:rPr>
          <w:b w:val="0"/>
          <w:noProof/>
          <w:sz w:val="24"/>
          <w:szCs w:val="24"/>
        </w:rPr>
      </w:pPr>
    </w:p>
    <w:p w14:paraId="642F3147" w14:textId="66C0B52A" w:rsidR="003C2342" w:rsidRPr="00364C68" w:rsidRDefault="00A6043B" w:rsidP="003C2342">
      <w:pPr>
        <w:pStyle w:val="STTSJudulBab"/>
        <w:spacing w:line="240" w:lineRule="auto"/>
        <w:rPr>
          <w:sz w:val="24"/>
          <w:szCs w:val="24"/>
        </w:rPr>
      </w:pPr>
      <w:r>
        <w:rPr>
          <w:b w:val="0"/>
          <w:noProof/>
        </w:rPr>
        <w:drawing>
          <wp:inline distT="0" distB="0" distL="0" distR="0" wp14:anchorId="6728F064" wp14:editId="231FC2C7">
            <wp:extent cx="4151082" cy="1499650"/>
            <wp:effectExtent l="19050" t="19050" r="20955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" t="7913" r="2617" b="10074"/>
                    <a:stretch/>
                  </pic:blipFill>
                  <pic:spPr bwMode="auto">
                    <a:xfrm>
                      <a:off x="0" y="0"/>
                      <a:ext cx="4300129" cy="155349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342">
        <w:rPr>
          <w:sz w:val="24"/>
          <w:szCs w:val="24"/>
        </w:rPr>
        <w:br/>
      </w:r>
      <w:r w:rsidR="003C2342" w:rsidRPr="00364C68">
        <w:rPr>
          <w:sz w:val="24"/>
          <w:szCs w:val="24"/>
        </w:rPr>
        <w:t xml:space="preserve">Gambar </w:t>
      </w:r>
      <w:r w:rsidR="003C2342">
        <w:rPr>
          <w:sz w:val="24"/>
          <w:szCs w:val="24"/>
        </w:rPr>
        <w:t>6</w:t>
      </w:r>
      <w:r w:rsidR="003C2342" w:rsidRPr="00364C68">
        <w:rPr>
          <w:sz w:val="24"/>
          <w:szCs w:val="24"/>
        </w:rPr>
        <w:t>.</w:t>
      </w:r>
      <w:r w:rsidR="00700C12">
        <w:rPr>
          <w:sz w:val="24"/>
          <w:szCs w:val="24"/>
        </w:rPr>
        <w:t>9</w:t>
      </w:r>
    </w:p>
    <w:p w14:paraId="01824F82" w14:textId="6F8DB503" w:rsidR="003C2342" w:rsidRPr="00B417A9" w:rsidRDefault="003C2342" w:rsidP="003C234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7F30D21D" w14:textId="77777777" w:rsidR="003C2342" w:rsidRDefault="003C2342" w:rsidP="003C2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9A2F7" w14:textId="17914AD9" w:rsidR="003C2342" w:rsidRDefault="003C2342" w:rsidP="003C2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5E010F">
        <w:rPr>
          <w:rFonts w:ascii="Times New Roman" w:hAnsi="Times New Roman" w:cs="Times New Roman"/>
          <w:sz w:val="24"/>
          <w:szCs w:val="24"/>
        </w:rPr>
        <w:t>9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510361">
        <w:rPr>
          <w:rFonts w:ascii="Times New Roman" w:hAnsi="Times New Roman" w:cs="Times New Roman"/>
          <w:sz w:val="24"/>
          <w:szCs w:val="24"/>
        </w:rPr>
        <w:t>19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430C46">
        <w:rPr>
          <w:rFonts w:ascii="Times New Roman" w:hAnsi="Times New Roman" w:cs="Times New Roman"/>
          <w:sz w:val="24"/>
          <w:szCs w:val="24"/>
        </w:rPr>
        <w:t>6</w:t>
      </w:r>
      <w:r w:rsidR="00770983">
        <w:rPr>
          <w:rFonts w:ascii="Times New Roman" w:hAnsi="Times New Roman" w:cs="Times New Roman"/>
          <w:sz w:val="24"/>
          <w:szCs w:val="24"/>
        </w:rPr>
        <w:t>3.2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r w:rsidR="000954BC">
        <w:rPr>
          <w:rFonts w:ascii="Times New Roman" w:hAnsi="Times New Roman" w:cs="Times New Roman"/>
          <w:sz w:val="24"/>
          <w:szCs w:val="24"/>
        </w:rPr>
        <w:t>36.8</w:t>
      </w:r>
      <w:r w:rsidR="00430C4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>.</w:t>
      </w:r>
    </w:p>
    <w:p w14:paraId="0A125609" w14:textId="30EC952E" w:rsidR="00CF5798" w:rsidRDefault="008E5F3E" w:rsidP="00CF57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E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E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41"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 w:rsidR="00916741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="004E6EB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0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F4185">
        <w:rPr>
          <w:rFonts w:ascii="Times New Roman" w:hAnsi="Times New Roman" w:cs="Times New Roman"/>
          <w:sz w:val="24"/>
          <w:szCs w:val="24"/>
        </w:rPr>
        <w:t>10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F1FB7" w14:textId="77777777" w:rsidR="009A0C62" w:rsidRPr="00CF5798" w:rsidRDefault="009A0C62" w:rsidP="00CF57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338072" w14:textId="33A2DD58" w:rsidR="00AF4185" w:rsidRPr="00E801FC" w:rsidRDefault="00CF5798" w:rsidP="00313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5E957" wp14:editId="5837DDE7">
            <wp:extent cx="3233034" cy="1670988"/>
            <wp:effectExtent l="19050" t="19050" r="2476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6379" r="27271" b="7344"/>
                    <a:stretch/>
                  </pic:blipFill>
                  <pic:spPr bwMode="auto">
                    <a:xfrm>
                      <a:off x="0" y="0"/>
                      <a:ext cx="3252387" cy="168099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86E5" w14:textId="34F29F77" w:rsidR="008E5F3E" w:rsidRPr="00364C68" w:rsidRDefault="008E5F3E" w:rsidP="00313B1F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595CF5">
        <w:rPr>
          <w:sz w:val="24"/>
          <w:szCs w:val="24"/>
        </w:rPr>
        <w:t>10</w:t>
      </w:r>
    </w:p>
    <w:p w14:paraId="79B2AB79" w14:textId="11048541" w:rsidR="008E5F3E" w:rsidRDefault="008E5F3E" w:rsidP="00313B1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595C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B417A9"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7578C742" w14:textId="77777777" w:rsidR="00A6043B" w:rsidRPr="00A6043B" w:rsidRDefault="00A6043B" w:rsidP="00A6043B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268C0EE" w14:textId="1DF5462B" w:rsidR="00510859" w:rsidRDefault="008E5F3E" w:rsidP="00E950D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9941C0">
        <w:rPr>
          <w:rFonts w:ascii="Times New Roman" w:hAnsi="Times New Roman" w:cs="Times New Roman"/>
          <w:sz w:val="24"/>
          <w:szCs w:val="24"/>
        </w:rPr>
        <w:t>10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A27C71">
        <w:rPr>
          <w:rFonts w:ascii="Times New Roman" w:hAnsi="Times New Roman" w:cs="Times New Roman"/>
          <w:sz w:val="24"/>
          <w:szCs w:val="24"/>
        </w:rPr>
        <w:t>19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A222D">
        <w:rPr>
          <w:rFonts w:ascii="Times New Roman" w:hAnsi="Times New Roman" w:cs="Times New Roman"/>
          <w:sz w:val="24"/>
          <w:szCs w:val="24"/>
        </w:rPr>
        <w:t>3</w:t>
      </w:r>
      <w:r w:rsidR="00E75872">
        <w:rPr>
          <w:rFonts w:ascii="Times New Roman" w:hAnsi="Times New Roman" w:cs="Times New Roman"/>
          <w:sz w:val="24"/>
          <w:szCs w:val="24"/>
        </w:rPr>
        <w:t>.</w:t>
      </w:r>
      <w:r w:rsidR="000A222D">
        <w:rPr>
          <w:rFonts w:ascii="Times New Roman" w:hAnsi="Times New Roman" w:cs="Times New Roman"/>
          <w:sz w:val="24"/>
          <w:szCs w:val="24"/>
        </w:rPr>
        <w:t>2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 w:rsidR="007700EA">
        <w:rPr>
          <w:rFonts w:ascii="Times New Roman" w:hAnsi="Times New Roman" w:cs="Times New Roman"/>
          <w:sz w:val="24"/>
          <w:szCs w:val="24"/>
        </w:rPr>
        <w:t>‘Normal’</w:t>
      </w:r>
      <w:r w:rsidR="00FF1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10A4">
        <w:rPr>
          <w:rFonts w:ascii="Times New Roman" w:hAnsi="Times New Roman" w:cs="Times New Roman"/>
          <w:sz w:val="24"/>
          <w:szCs w:val="24"/>
        </w:rPr>
        <w:t xml:space="preserve"> </w:t>
      </w:r>
      <w:r w:rsidR="00FF1CAD">
        <w:rPr>
          <w:rFonts w:ascii="Times New Roman" w:hAnsi="Times New Roman" w:cs="Times New Roman"/>
          <w:sz w:val="24"/>
          <w:szCs w:val="24"/>
        </w:rPr>
        <w:t>2</w:t>
      </w:r>
      <w:r w:rsidR="00DB10A4">
        <w:rPr>
          <w:rFonts w:ascii="Times New Roman" w:hAnsi="Times New Roman" w:cs="Times New Roman"/>
          <w:sz w:val="24"/>
          <w:szCs w:val="24"/>
        </w:rPr>
        <w:t>6</w:t>
      </w:r>
      <w:r w:rsidR="004D5A2D">
        <w:rPr>
          <w:rFonts w:ascii="Times New Roman" w:hAnsi="Times New Roman" w:cs="Times New Roman"/>
          <w:sz w:val="24"/>
          <w:szCs w:val="24"/>
        </w:rPr>
        <w:t>.3</w:t>
      </w:r>
      <w:r w:rsidR="00FF1CA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 w:rsidR="003C667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667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3C6670">
        <w:rPr>
          <w:rFonts w:ascii="Times New Roman" w:hAnsi="Times New Roman" w:cs="Times New Roman"/>
          <w:sz w:val="24"/>
          <w:szCs w:val="24"/>
        </w:rPr>
        <w:t>’</w:t>
      </w:r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CAD">
        <w:rPr>
          <w:rFonts w:ascii="Times New Roman" w:hAnsi="Times New Roman" w:cs="Times New Roman"/>
          <w:sz w:val="24"/>
          <w:szCs w:val="24"/>
        </w:rPr>
        <w:t>1</w:t>
      </w:r>
      <w:r w:rsidR="009C5343">
        <w:rPr>
          <w:rFonts w:ascii="Times New Roman" w:hAnsi="Times New Roman" w:cs="Times New Roman"/>
          <w:sz w:val="24"/>
          <w:szCs w:val="24"/>
        </w:rPr>
        <w:t>0</w:t>
      </w:r>
      <w:r w:rsidR="00FF1CAD">
        <w:rPr>
          <w:rFonts w:ascii="Times New Roman" w:hAnsi="Times New Roman" w:cs="Times New Roman"/>
          <w:sz w:val="24"/>
          <w:szCs w:val="24"/>
        </w:rPr>
        <w:t>.</w:t>
      </w:r>
      <w:r w:rsidR="009C53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r w:rsidR="003C667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6670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C6670">
        <w:rPr>
          <w:rFonts w:ascii="Times New Roman" w:hAnsi="Times New Roman" w:cs="Times New Roman"/>
          <w:sz w:val="24"/>
          <w:szCs w:val="24"/>
        </w:rPr>
        <w:t>’</w:t>
      </w:r>
      <w:r w:rsidRPr="00757A64">
        <w:rPr>
          <w:rFonts w:ascii="Times New Roman" w:hAnsi="Times New Roman" w:cs="Times New Roman"/>
          <w:sz w:val="24"/>
          <w:szCs w:val="24"/>
        </w:rPr>
        <w:t>.</w:t>
      </w:r>
      <w:r w:rsidR="007171B5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level 1 yang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‘Normal’</w:t>
      </w:r>
      <w:r w:rsidR="00F87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96777">
        <w:rPr>
          <w:rFonts w:ascii="Times New Roman" w:hAnsi="Times New Roman" w:cs="Times New Roman"/>
          <w:sz w:val="24"/>
          <w:szCs w:val="24"/>
        </w:rPr>
        <w:t xml:space="preserve"> pada</w:t>
      </w:r>
      <w:r w:rsidR="00F87A94"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r w:rsidR="00F87A94" w:rsidRPr="00F87A94">
        <w:rPr>
          <w:rFonts w:ascii="Times New Roman" w:hAnsi="Times New Roman" w:cs="Times New Roman"/>
          <w:i/>
          <w:sz w:val="24"/>
          <w:szCs w:val="24"/>
        </w:rPr>
        <w:t>benchmark</w:t>
      </w:r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kesulitan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terlalu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susah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>.</w:t>
      </w:r>
    </w:p>
    <w:p w14:paraId="14FD2AB9" w14:textId="0D3D67B5" w:rsidR="00971DDB" w:rsidRDefault="00971DDB" w:rsidP="00971D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73056D">
        <w:rPr>
          <w:rFonts w:ascii="Times New Roman" w:hAnsi="Times New Roman" w:cs="Times New Roman"/>
          <w:sz w:val="24"/>
          <w:szCs w:val="24"/>
        </w:rPr>
        <w:t>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81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>’</w:t>
      </w:r>
      <w:r w:rsidR="00CA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E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737C">
        <w:rPr>
          <w:rFonts w:ascii="Times New Roman" w:hAnsi="Times New Roman" w:cs="Times New Roman"/>
          <w:sz w:val="24"/>
          <w:szCs w:val="24"/>
        </w:rPr>
        <w:t>1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A9F8E" w14:textId="77777777" w:rsidR="00971DDB" w:rsidRDefault="00971DDB" w:rsidP="00E950D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A0542B" w14:textId="2DB8A511" w:rsidR="00792741" w:rsidRDefault="00394A82" w:rsidP="00792741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4891E2E0" wp14:editId="12DC9BD4">
            <wp:extent cx="4110287" cy="1953382"/>
            <wp:effectExtent l="19050" t="19050" r="2413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78" cy="198293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71DDB" w:rsidRPr="00971DDB">
        <w:rPr>
          <w:iCs/>
          <w:noProof/>
        </w:rPr>
        <w:t xml:space="preserve"> </w:t>
      </w:r>
    </w:p>
    <w:p w14:paraId="72F01F67" w14:textId="56764502" w:rsidR="00792741" w:rsidRPr="00364C68" w:rsidRDefault="00792741" w:rsidP="00792741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971DDB">
        <w:rPr>
          <w:sz w:val="24"/>
          <w:szCs w:val="24"/>
        </w:rPr>
        <w:t>1</w:t>
      </w:r>
    </w:p>
    <w:p w14:paraId="00F1AB5B" w14:textId="1237DD65" w:rsidR="00792741" w:rsidRPr="005941EB" w:rsidRDefault="00792741" w:rsidP="00792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971DDB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1027C99A" w14:textId="1ED0B123" w:rsidR="00792741" w:rsidRDefault="00792741" w:rsidP="00971DDB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82E3662" w14:textId="185E6186" w:rsidR="00970290" w:rsidRDefault="00971DDB" w:rsidP="00971D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9B4DBD">
        <w:rPr>
          <w:rFonts w:ascii="Times New Roman" w:hAnsi="Times New Roman" w:cs="Times New Roman"/>
          <w:sz w:val="24"/>
          <w:szCs w:val="24"/>
        </w:rPr>
        <w:t>16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9C6109">
        <w:rPr>
          <w:rFonts w:ascii="Times New Roman" w:hAnsi="Times New Roman" w:cs="Times New Roman"/>
          <w:sz w:val="24"/>
          <w:szCs w:val="24"/>
        </w:rPr>
        <w:t>6</w:t>
      </w:r>
      <w:r w:rsidR="001B5D41">
        <w:rPr>
          <w:rFonts w:ascii="Times New Roman" w:hAnsi="Times New Roman" w:cs="Times New Roman"/>
          <w:sz w:val="24"/>
          <w:szCs w:val="24"/>
        </w:rPr>
        <w:t>8</w:t>
      </w:r>
      <w:r w:rsidR="009C6109">
        <w:rPr>
          <w:rFonts w:ascii="Times New Roman" w:hAnsi="Times New Roman" w:cs="Times New Roman"/>
          <w:sz w:val="24"/>
          <w:szCs w:val="24"/>
        </w:rPr>
        <w:t>,</w:t>
      </w:r>
      <w:r w:rsidR="001B5D41">
        <w:rPr>
          <w:rFonts w:ascii="Times New Roman" w:hAnsi="Times New Roman" w:cs="Times New Roman"/>
          <w:sz w:val="24"/>
          <w:szCs w:val="24"/>
        </w:rPr>
        <w:t>8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Mahir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24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D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5D41">
        <w:rPr>
          <w:rFonts w:ascii="Times New Roman" w:hAnsi="Times New Roman" w:cs="Times New Roman"/>
          <w:sz w:val="24"/>
          <w:szCs w:val="24"/>
        </w:rPr>
        <w:t xml:space="preserve"> </w:t>
      </w:r>
      <w:r w:rsidR="001E0048">
        <w:rPr>
          <w:rFonts w:ascii="Times New Roman" w:hAnsi="Times New Roman" w:cs="Times New Roman"/>
          <w:sz w:val="24"/>
          <w:szCs w:val="24"/>
        </w:rPr>
        <w:t>31</w:t>
      </w:r>
      <w:r w:rsidR="004D59A3">
        <w:rPr>
          <w:rFonts w:ascii="Times New Roman" w:hAnsi="Times New Roman" w:cs="Times New Roman"/>
          <w:sz w:val="24"/>
          <w:szCs w:val="24"/>
        </w:rPr>
        <w:t>.</w:t>
      </w:r>
      <w:r w:rsidR="001E00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DF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, </w:t>
      </w:r>
      <w:r w:rsidR="006D63E6">
        <w:rPr>
          <w:rFonts w:ascii="Times New Roman" w:hAnsi="Times New Roman" w:cs="Times New Roman"/>
          <w:sz w:val="24"/>
          <w:szCs w:val="24"/>
        </w:rPr>
        <w:t>18</w:t>
      </w:r>
      <w:r w:rsidR="004D59A3">
        <w:rPr>
          <w:rFonts w:ascii="Times New Roman" w:hAnsi="Times New Roman" w:cs="Times New Roman"/>
          <w:sz w:val="24"/>
          <w:szCs w:val="24"/>
        </w:rPr>
        <w:t>.</w:t>
      </w:r>
      <w:r w:rsidR="006D63E6">
        <w:rPr>
          <w:rFonts w:ascii="Times New Roman" w:hAnsi="Times New Roman" w:cs="Times New Roman"/>
          <w:sz w:val="24"/>
          <w:szCs w:val="24"/>
        </w:rPr>
        <w:t>8</w:t>
      </w:r>
      <w:r w:rsidR="004A6DF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0B9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70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0B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20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A44">
        <w:rPr>
          <w:rFonts w:ascii="Times New Roman" w:hAnsi="Times New Roman" w:cs="Times New Roman"/>
          <w:sz w:val="24"/>
          <w:szCs w:val="24"/>
        </w:rPr>
        <w:t>12</w:t>
      </w:r>
      <w:r w:rsidR="004D59A3">
        <w:rPr>
          <w:rFonts w:ascii="Times New Roman" w:hAnsi="Times New Roman" w:cs="Times New Roman"/>
          <w:sz w:val="24"/>
          <w:szCs w:val="24"/>
        </w:rPr>
        <w:t>.</w:t>
      </w:r>
      <w:r w:rsidR="00F43A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185954"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85954"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="006035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035A2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6035A2">
        <w:rPr>
          <w:rFonts w:ascii="Times New Roman" w:hAnsi="Times New Roman" w:cs="Times New Roman"/>
          <w:sz w:val="24"/>
          <w:szCs w:val="24"/>
        </w:rPr>
        <w:t>.</w:t>
      </w:r>
    </w:p>
    <w:p w14:paraId="0AA45DD5" w14:textId="2B073807" w:rsidR="00970290" w:rsidRDefault="00970290" w:rsidP="009702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D6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‘Normal’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17732C">
        <w:rPr>
          <w:rFonts w:ascii="Times New Roman" w:hAnsi="Times New Roman" w:cs="Times New Roman"/>
          <w:sz w:val="24"/>
          <w:szCs w:val="24"/>
        </w:rPr>
        <w:t>2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368E3" w14:textId="77777777" w:rsidR="001275B2" w:rsidRDefault="001275B2" w:rsidP="00970290">
      <w:pPr>
        <w:spacing w:after="0" w:line="240" w:lineRule="auto"/>
        <w:jc w:val="center"/>
        <w:rPr>
          <w:iCs/>
          <w:noProof/>
        </w:rPr>
      </w:pPr>
    </w:p>
    <w:p w14:paraId="315C04EC" w14:textId="0F7E69F4" w:rsidR="00970290" w:rsidRDefault="001275B2" w:rsidP="0097029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lastRenderedPageBreak/>
        <w:drawing>
          <wp:inline distT="0" distB="0" distL="0" distR="0" wp14:anchorId="2B8A8E32" wp14:editId="0435D6C7">
            <wp:extent cx="4484194" cy="1960825"/>
            <wp:effectExtent l="19050" t="19050" r="12065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4982" r="5476" b="10369"/>
                    <a:stretch/>
                  </pic:blipFill>
                  <pic:spPr bwMode="auto">
                    <a:xfrm>
                      <a:off x="0" y="0"/>
                      <a:ext cx="4505386" cy="19700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290" w:rsidRPr="00971DDB">
        <w:rPr>
          <w:iCs/>
          <w:noProof/>
        </w:rPr>
        <w:t xml:space="preserve"> </w:t>
      </w:r>
    </w:p>
    <w:p w14:paraId="32358EF4" w14:textId="4A8A8005" w:rsidR="00970290" w:rsidRPr="00364C68" w:rsidRDefault="00970290" w:rsidP="0097029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17732C">
        <w:rPr>
          <w:sz w:val="24"/>
          <w:szCs w:val="24"/>
        </w:rPr>
        <w:t>2</w:t>
      </w:r>
    </w:p>
    <w:p w14:paraId="4BB9E97A" w14:textId="3B44911E" w:rsidR="00970290" w:rsidRPr="005941EB" w:rsidRDefault="00970290" w:rsidP="009702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17732C">
        <w:rPr>
          <w:rFonts w:ascii="Times New Roman" w:eastAsia="Calibri" w:hAnsi="Times New Roman" w:cs="Times New Roman"/>
          <w:b/>
          <w:sz w:val="24"/>
          <w:szCs w:val="24"/>
          <w:lang w:val="en-US"/>
        </w:rPr>
        <w:t>6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363EC80F" w14:textId="77777777" w:rsidR="00970290" w:rsidRDefault="00970290" w:rsidP="0097029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15A691D" w14:textId="6C192E61" w:rsidR="00747667" w:rsidRDefault="00970290" w:rsidP="00970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2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6.1</w:t>
      </w:r>
      <w:r w:rsidR="0067509E" w:rsidRPr="007E32A4">
        <w:rPr>
          <w:rFonts w:ascii="Times New Roman" w:hAnsi="Times New Roman" w:cs="Times New Roman"/>
          <w:sz w:val="24"/>
          <w:szCs w:val="24"/>
        </w:rPr>
        <w:t>2</w:t>
      </w:r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oleh </w:t>
      </w:r>
      <w:r w:rsidR="00CD5F04">
        <w:rPr>
          <w:rFonts w:ascii="Times New Roman" w:hAnsi="Times New Roman" w:cs="Times New Roman"/>
          <w:sz w:val="24"/>
          <w:szCs w:val="24"/>
        </w:rPr>
        <w:t>1</w:t>
      </w:r>
      <w:r w:rsidR="00B11553">
        <w:rPr>
          <w:rFonts w:ascii="Times New Roman" w:hAnsi="Times New Roman" w:cs="Times New Roman"/>
          <w:sz w:val="24"/>
          <w:szCs w:val="24"/>
        </w:rPr>
        <w:t>7</w:t>
      </w:r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data </w:t>
      </w:r>
      <w:r w:rsidR="0068349E">
        <w:rPr>
          <w:rFonts w:ascii="Times New Roman" w:hAnsi="Times New Roman" w:cs="Times New Roman"/>
          <w:sz w:val="24"/>
          <w:szCs w:val="24"/>
        </w:rPr>
        <w:t>41.2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‘</w:t>
      </w:r>
      <w:r w:rsidR="00360FB5" w:rsidRPr="007E32A4">
        <w:rPr>
          <w:rFonts w:ascii="Times New Roman" w:hAnsi="Times New Roman" w:cs="Times New Roman"/>
          <w:sz w:val="24"/>
          <w:szCs w:val="24"/>
        </w:rPr>
        <w:t>Normal’</w:t>
      </w:r>
      <w:r w:rsidRPr="007E32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56" w:rsidRPr="007E32A4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B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07B03">
        <w:rPr>
          <w:rFonts w:ascii="Times New Roman" w:hAnsi="Times New Roman" w:cs="Times New Roman"/>
          <w:sz w:val="24"/>
          <w:szCs w:val="24"/>
        </w:rPr>
        <w:t xml:space="preserve"> </w:t>
      </w:r>
      <w:r w:rsidR="00EA1FFA">
        <w:rPr>
          <w:rFonts w:ascii="Times New Roman" w:hAnsi="Times New Roman" w:cs="Times New Roman"/>
          <w:sz w:val="24"/>
          <w:szCs w:val="24"/>
        </w:rPr>
        <w:t>41.2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600B8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4600B8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4600B8">
        <w:rPr>
          <w:rFonts w:ascii="Times New Roman" w:hAnsi="Times New Roman" w:cs="Times New Roman"/>
          <w:sz w:val="24"/>
          <w:szCs w:val="24"/>
        </w:rPr>
        <w:t xml:space="preserve">, 29.4%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6CC8" w:rsidRPr="007E32A4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="004600B8">
        <w:rPr>
          <w:rFonts w:ascii="Times New Roman" w:hAnsi="Times New Roman" w:cs="Times New Roman"/>
          <w:sz w:val="24"/>
          <w:szCs w:val="24"/>
        </w:rPr>
        <w:t>23.5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877DAA"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77DAA"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Pr="007E32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473DF"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473DF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3DF" w:rsidRPr="007E32A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>.</w:t>
      </w:r>
    </w:p>
    <w:p w14:paraId="43EC92FC" w14:textId="1ECFE999" w:rsidR="00747667" w:rsidRDefault="00747667" w:rsidP="007476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82069C"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0F227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0F227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9072E8">
        <w:rPr>
          <w:rFonts w:ascii="Times New Roman" w:hAnsi="Times New Roman" w:cs="Times New Roman"/>
          <w:sz w:val="24"/>
          <w:szCs w:val="24"/>
        </w:rPr>
        <w:t>3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F9F5E" w14:textId="77777777" w:rsidR="00747667" w:rsidRDefault="00747667" w:rsidP="0074766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21C079" w14:textId="1D6CC462" w:rsidR="00747667" w:rsidRDefault="0017114A" w:rsidP="00747667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727A501E" wp14:editId="1632B765">
            <wp:extent cx="4150581" cy="1796994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5407" r="1593" b="7284"/>
                    <a:stretch/>
                  </pic:blipFill>
                  <pic:spPr bwMode="auto">
                    <a:xfrm>
                      <a:off x="0" y="0"/>
                      <a:ext cx="4176846" cy="1808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667" w:rsidRPr="00971DDB">
        <w:rPr>
          <w:iCs/>
          <w:noProof/>
        </w:rPr>
        <w:t xml:space="preserve"> </w:t>
      </w:r>
    </w:p>
    <w:p w14:paraId="4EE1CE4E" w14:textId="2F28DFB8" w:rsidR="00747667" w:rsidRPr="00364C68" w:rsidRDefault="00747667" w:rsidP="00747667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632738">
        <w:rPr>
          <w:sz w:val="24"/>
          <w:szCs w:val="24"/>
        </w:rPr>
        <w:t>3</w:t>
      </w:r>
    </w:p>
    <w:p w14:paraId="47B452D6" w14:textId="03C8A549" w:rsidR="00747667" w:rsidRPr="005941EB" w:rsidRDefault="00747667" w:rsidP="007476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661D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7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6BDAC70A" w14:textId="77777777" w:rsidR="00747667" w:rsidRDefault="00747667" w:rsidP="0074766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312A8AB" w14:textId="697ECCBB" w:rsidR="00747667" w:rsidRPr="00E950DF" w:rsidRDefault="00747667" w:rsidP="0074766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CB23C8" w:rsidRPr="00533053">
        <w:rPr>
          <w:rFonts w:ascii="Times New Roman" w:hAnsi="Times New Roman" w:cs="Times New Roman"/>
          <w:sz w:val="24"/>
          <w:szCs w:val="24"/>
        </w:rPr>
        <w:t>3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6789B">
        <w:rPr>
          <w:rFonts w:ascii="Times New Roman" w:hAnsi="Times New Roman" w:cs="Times New Roman"/>
          <w:sz w:val="24"/>
          <w:szCs w:val="24"/>
        </w:rPr>
        <w:t>15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66789B">
        <w:rPr>
          <w:rFonts w:ascii="Times New Roman" w:hAnsi="Times New Roman" w:cs="Times New Roman"/>
          <w:sz w:val="24"/>
          <w:szCs w:val="24"/>
        </w:rPr>
        <w:t>40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EF4CAA" w:rsidRPr="00533053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’ 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79D" w:rsidRPr="00533053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EF279D"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79D" w:rsidRPr="0053305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841DDE">
        <w:rPr>
          <w:rFonts w:ascii="Times New Roman" w:hAnsi="Times New Roman" w:cs="Times New Roman"/>
          <w:sz w:val="24"/>
          <w:szCs w:val="24"/>
        </w:rPr>
        <w:t xml:space="preserve">40% </w:t>
      </w:r>
      <w:proofErr w:type="spellStart"/>
      <w:r w:rsidR="00841DDE"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41DDE" w:rsidRPr="005330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41DDE" w:rsidRPr="00533053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841DDE">
        <w:rPr>
          <w:rFonts w:ascii="Times New Roman" w:hAnsi="Times New Roman" w:cs="Times New Roman"/>
          <w:sz w:val="24"/>
          <w:szCs w:val="24"/>
        </w:rPr>
        <w:t>,</w:t>
      </w:r>
      <w:r w:rsidR="006B2240">
        <w:rPr>
          <w:rFonts w:ascii="Times New Roman" w:hAnsi="Times New Roman" w:cs="Times New Roman"/>
          <w:sz w:val="24"/>
          <w:szCs w:val="24"/>
        </w:rPr>
        <w:t xml:space="preserve"> </w:t>
      </w:r>
      <w:r w:rsidR="002A57CC">
        <w:rPr>
          <w:rFonts w:ascii="Times New Roman" w:hAnsi="Times New Roman" w:cs="Times New Roman"/>
          <w:sz w:val="24"/>
          <w:szCs w:val="24"/>
        </w:rPr>
        <w:t>33.3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r w:rsidR="00006FB8">
        <w:rPr>
          <w:rFonts w:ascii="Times New Roman" w:hAnsi="Times New Roman" w:cs="Times New Roman"/>
          <w:sz w:val="24"/>
          <w:szCs w:val="24"/>
        </w:rPr>
        <w:t>13.3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75FC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75FCF">
        <w:rPr>
          <w:rFonts w:ascii="Times New Roman" w:hAnsi="Times New Roman" w:cs="Times New Roman"/>
          <w:sz w:val="24"/>
          <w:szCs w:val="24"/>
        </w:rPr>
        <w:t xml:space="preserve"> </w:t>
      </w:r>
      <w:r w:rsidR="00F6485B"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6485B" w:rsidRPr="005330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F6485B"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85B" w:rsidRPr="00533053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>.</w:t>
      </w:r>
    </w:p>
    <w:p w14:paraId="6F39D0EC" w14:textId="15B7B791" w:rsidR="00802DA0" w:rsidRPr="00CB5360" w:rsidRDefault="00802DA0" w:rsidP="00CB53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477555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00465">
        <w:rPr>
          <w:rFonts w:ascii="Times New Roman" w:hAnsi="Times New Roman" w:cs="Times New Roman"/>
          <w:sz w:val="24"/>
          <w:szCs w:val="24"/>
        </w:rPr>
        <w:t>4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DFB88D" w14:textId="77777777" w:rsidR="00CB5360" w:rsidRDefault="00CB5360" w:rsidP="00802DA0">
      <w:pPr>
        <w:spacing w:after="0" w:line="240" w:lineRule="auto"/>
        <w:jc w:val="center"/>
        <w:rPr>
          <w:iCs/>
          <w:noProof/>
        </w:rPr>
      </w:pPr>
    </w:p>
    <w:p w14:paraId="1810EF4A" w14:textId="20C37156" w:rsidR="00802DA0" w:rsidRDefault="00CB5360" w:rsidP="00802DA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2908FE6C" wp14:editId="1F938126">
            <wp:extent cx="3922095" cy="1657872"/>
            <wp:effectExtent l="19050" t="19050" r="2159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4943" r="2183" b="6064"/>
                    <a:stretch/>
                  </pic:blipFill>
                  <pic:spPr bwMode="auto">
                    <a:xfrm>
                      <a:off x="0" y="0"/>
                      <a:ext cx="3944943" cy="16675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DA0" w:rsidRPr="00971DDB">
        <w:rPr>
          <w:iCs/>
          <w:noProof/>
        </w:rPr>
        <w:t xml:space="preserve"> </w:t>
      </w:r>
    </w:p>
    <w:p w14:paraId="5CB89F9B" w14:textId="19434F55" w:rsidR="00802DA0" w:rsidRPr="00364C68" w:rsidRDefault="00802DA0" w:rsidP="00802DA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200465">
        <w:rPr>
          <w:sz w:val="24"/>
          <w:szCs w:val="24"/>
        </w:rPr>
        <w:t>4</w:t>
      </w:r>
    </w:p>
    <w:p w14:paraId="31CFE037" w14:textId="34A24F05" w:rsidR="00802DA0" w:rsidRPr="005941EB" w:rsidRDefault="00802DA0" w:rsidP="00802D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200465">
        <w:rPr>
          <w:rFonts w:ascii="Times New Roman" w:eastAsia="Calibri" w:hAnsi="Times New Roman" w:cs="Times New Roman"/>
          <w:b/>
          <w:sz w:val="24"/>
          <w:szCs w:val="24"/>
          <w:lang w:val="en-US"/>
        </w:rPr>
        <w:t>8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0ED96ED5" w14:textId="77777777" w:rsidR="00802DA0" w:rsidRDefault="00802DA0" w:rsidP="00802DA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F1AA7E" w14:textId="7E880473" w:rsidR="000702CE" w:rsidRPr="00CE2F8F" w:rsidRDefault="00802DA0" w:rsidP="00802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0C3D00">
        <w:rPr>
          <w:rFonts w:ascii="Times New Roman" w:hAnsi="Times New Roman" w:cs="Times New Roman"/>
          <w:sz w:val="24"/>
          <w:szCs w:val="24"/>
        </w:rPr>
        <w:t>4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D1BA4">
        <w:rPr>
          <w:rFonts w:ascii="Times New Roman" w:hAnsi="Times New Roman" w:cs="Times New Roman"/>
          <w:sz w:val="24"/>
          <w:szCs w:val="24"/>
        </w:rPr>
        <w:t>18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393277">
        <w:rPr>
          <w:rFonts w:ascii="Times New Roman" w:hAnsi="Times New Roman" w:cs="Times New Roman"/>
          <w:sz w:val="24"/>
          <w:szCs w:val="24"/>
        </w:rPr>
        <w:t>44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8C158A">
        <w:rPr>
          <w:rFonts w:ascii="Times New Roman" w:hAnsi="Times New Roman" w:cs="Times New Roman"/>
          <w:sz w:val="24"/>
          <w:szCs w:val="24"/>
        </w:rPr>
        <w:t xml:space="preserve">dan </w:t>
      </w:r>
      <w:r w:rsidR="00F74DB3">
        <w:rPr>
          <w:rFonts w:ascii="Times New Roman" w:hAnsi="Times New Roman" w:cs="Times New Roman"/>
          <w:sz w:val="24"/>
          <w:szCs w:val="24"/>
        </w:rPr>
        <w:t>11.1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r w:rsidR="00C56312">
        <w:rPr>
          <w:rFonts w:ascii="Times New Roman" w:hAnsi="Times New Roman" w:cs="Times New Roman"/>
          <w:sz w:val="24"/>
          <w:szCs w:val="24"/>
        </w:rPr>
        <w:t>44.4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463E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463E6">
        <w:rPr>
          <w:rFonts w:ascii="Times New Roman" w:hAnsi="Times New Roman" w:cs="Times New Roman"/>
          <w:sz w:val="24"/>
          <w:szCs w:val="24"/>
        </w:rPr>
        <w:t xml:space="preserve"> </w:t>
      </w:r>
      <w:r w:rsidR="00DA426E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DA4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F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‘Normal’ pada item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no 4</w:t>
      </w:r>
      <w:r w:rsidR="00B50811">
        <w:rPr>
          <w:rFonts w:ascii="Times New Roman" w:hAnsi="Times New Roman" w:cs="Times New Roman"/>
          <w:sz w:val="24"/>
          <w:szCs w:val="24"/>
        </w:rPr>
        <w:t xml:space="preserve"> pada section </w:t>
      </w:r>
      <w:r w:rsidR="00B50811" w:rsidRPr="00B50811">
        <w:rPr>
          <w:rFonts w:ascii="Times New Roman" w:hAnsi="Times New Roman" w:cs="Times New Roman"/>
          <w:i/>
          <w:iCs/>
          <w:sz w:val="24"/>
          <w:szCs w:val="24"/>
        </w:rPr>
        <w:t>Post-Test</w:t>
      </w:r>
      <w:r w:rsidR="00DF4E97">
        <w:rPr>
          <w:rFonts w:ascii="Times New Roman" w:hAnsi="Times New Roman" w:cs="Times New Roman"/>
          <w:sz w:val="24"/>
          <w:szCs w:val="24"/>
        </w:rPr>
        <w:t>.</w:t>
      </w:r>
    </w:p>
    <w:p w14:paraId="6FEC57EA" w14:textId="29FADE6E" w:rsidR="00CE2F8F" w:rsidRDefault="00CE2F8F" w:rsidP="00CE2F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197585">
        <w:rPr>
          <w:rFonts w:ascii="Times New Roman" w:hAnsi="Times New Roman" w:cs="Times New Roman"/>
          <w:sz w:val="24"/>
          <w:szCs w:val="24"/>
        </w:rPr>
        <w:t>5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F5ADB5" w14:textId="77777777" w:rsidR="00CE2F8F" w:rsidRDefault="00CE2F8F" w:rsidP="00CE2F8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15E2C7" w14:textId="1C10CB84" w:rsidR="00CE2F8F" w:rsidRDefault="00DF6379" w:rsidP="00CE2F8F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4702674F" wp14:editId="6E8A5C66">
            <wp:extent cx="4252816" cy="1788572"/>
            <wp:effectExtent l="19050" t="19050" r="1460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19" cy="1795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E2F8F" w:rsidRPr="00971DDB">
        <w:rPr>
          <w:iCs/>
          <w:noProof/>
        </w:rPr>
        <w:t xml:space="preserve"> </w:t>
      </w:r>
    </w:p>
    <w:p w14:paraId="36A9C6F5" w14:textId="13EFF964" w:rsidR="00CE2F8F" w:rsidRPr="00364C68" w:rsidRDefault="00CE2F8F" w:rsidP="00CE2F8F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197585">
        <w:rPr>
          <w:sz w:val="24"/>
          <w:szCs w:val="24"/>
        </w:rPr>
        <w:t>5</w:t>
      </w:r>
    </w:p>
    <w:p w14:paraId="2A42769A" w14:textId="250CCA4E" w:rsidR="00CE2F8F" w:rsidRPr="005941EB" w:rsidRDefault="00CE2F8F" w:rsidP="00CE2F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2A451B">
        <w:rPr>
          <w:rFonts w:ascii="Times New Roman" w:eastAsia="Calibri" w:hAnsi="Times New Roman" w:cs="Times New Roman"/>
          <w:b/>
          <w:sz w:val="24"/>
          <w:szCs w:val="24"/>
          <w:lang w:val="en-US"/>
        </w:rPr>
        <w:t>9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52CCC45E" w14:textId="77777777" w:rsidR="00CE2F8F" w:rsidRDefault="00CE2F8F" w:rsidP="00CE2F8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4961C7F" w14:textId="3D0F22BD" w:rsidR="00CE2F8F" w:rsidRDefault="00CE2F8F" w:rsidP="00CE2F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DF6379">
        <w:rPr>
          <w:rFonts w:ascii="Times New Roman" w:hAnsi="Times New Roman" w:cs="Times New Roman"/>
          <w:sz w:val="24"/>
          <w:szCs w:val="24"/>
        </w:rPr>
        <w:t>5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B021F">
        <w:rPr>
          <w:rFonts w:ascii="Times New Roman" w:hAnsi="Times New Roman" w:cs="Times New Roman"/>
          <w:sz w:val="24"/>
          <w:szCs w:val="24"/>
        </w:rPr>
        <w:t>18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19130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33053">
        <w:rPr>
          <w:rFonts w:ascii="Times New Roman" w:hAnsi="Times New Roman" w:cs="Times New Roman"/>
          <w:sz w:val="24"/>
          <w:szCs w:val="24"/>
        </w:rPr>
        <w:t>.</w:t>
      </w:r>
      <w:r w:rsidR="00D5027C">
        <w:rPr>
          <w:rFonts w:ascii="Times New Roman" w:hAnsi="Times New Roman" w:cs="Times New Roman"/>
          <w:sz w:val="24"/>
          <w:szCs w:val="24"/>
        </w:rPr>
        <w:t>6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E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EC068A">
        <w:rPr>
          <w:rFonts w:ascii="Times New Roman" w:hAnsi="Times New Roman" w:cs="Times New Roman"/>
          <w:sz w:val="24"/>
          <w:szCs w:val="24"/>
        </w:rPr>
        <w:t>2</w:t>
      </w:r>
      <w:r w:rsidR="006E242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2420">
        <w:rPr>
          <w:rFonts w:ascii="Times New Roman" w:hAnsi="Times New Roman" w:cs="Times New Roman"/>
          <w:sz w:val="24"/>
          <w:szCs w:val="24"/>
        </w:rPr>
        <w:t>8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F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272">
        <w:rPr>
          <w:rFonts w:ascii="Times New Roman" w:hAnsi="Times New Roman" w:cs="Times New Roman"/>
          <w:sz w:val="24"/>
          <w:szCs w:val="24"/>
        </w:rPr>
        <w:t>16.7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34D3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34D38">
        <w:rPr>
          <w:rFonts w:ascii="Times New Roman" w:hAnsi="Times New Roman" w:cs="Times New Roman"/>
          <w:sz w:val="24"/>
          <w:szCs w:val="24"/>
        </w:rPr>
        <w:t xml:space="preserve"> </w:t>
      </w:r>
      <w:r w:rsidR="0060747E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607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A0C">
        <w:rPr>
          <w:rFonts w:ascii="Times New Roman" w:hAnsi="Times New Roman" w:cs="Times New Roman"/>
          <w:sz w:val="24"/>
          <w:szCs w:val="24"/>
        </w:rPr>
        <w:t>mahir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16B17">
        <w:rPr>
          <w:rFonts w:ascii="Times New Roman" w:hAnsi="Times New Roman" w:cs="Times New Roman"/>
          <w:sz w:val="24"/>
          <w:szCs w:val="24"/>
        </w:rPr>
        <w:t>.</w:t>
      </w:r>
    </w:p>
    <w:p w14:paraId="1BADCE40" w14:textId="5D662B17" w:rsidR="00441B59" w:rsidRDefault="00441B59" w:rsidP="00441B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910"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01B1A">
        <w:rPr>
          <w:rFonts w:ascii="Times New Roman" w:hAnsi="Times New Roman" w:cs="Times New Roman"/>
          <w:sz w:val="24"/>
          <w:szCs w:val="24"/>
        </w:rPr>
        <w:t>6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E25AB" w14:textId="77777777" w:rsidR="00441B59" w:rsidRDefault="00441B59" w:rsidP="00441B59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8808B6" w14:textId="45A78690" w:rsidR="00441B59" w:rsidRDefault="009D1310" w:rsidP="00441B59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1E9B6ECE" wp14:editId="55B33951">
            <wp:extent cx="4564696" cy="2072143"/>
            <wp:effectExtent l="19050" t="19050" r="26670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54" cy="20945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  <w:r w:rsidR="00441B59" w:rsidRPr="00971DDB">
        <w:rPr>
          <w:iCs/>
          <w:noProof/>
        </w:rPr>
        <w:t xml:space="preserve"> </w:t>
      </w:r>
    </w:p>
    <w:p w14:paraId="7DC2DDB1" w14:textId="40E5268F" w:rsidR="00441B59" w:rsidRPr="00364C68" w:rsidRDefault="00441B59" w:rsidP="00441B59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601B1A">
        <w:rPr>
          <w:sz w:val="24"/>
          <w:szCs w:val="24"/>
        </w:rPr>
        <w:t>6</w:t>
      </w:r>
    </w:p>
    <w:p w14:paraId="37BFDC9E" w14:textId="33346226" w:rsidR="00441B59" w:rsidRPr="005941EB" w:rsidRDefault="00441B59" w:rsidP="00441B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FD2203">
        <w:rPr>
          <w:rFonts w:ascii="Times New Roman" w:eastAsia="Calibri" w:hAnsi="Times New Roman" w:cs="Times New Roman"/>
          <w:b/>
          <w:sz w:val="24"/>
          <w:szCs w:val="24"/>
          <w:lang w:val="en-US"/>
        </w:rPr>
        <w:t>10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567F6E71" w14:textId="77777777" w:rsidR="00441B59" w:rsidRDefault="00441B59" w:rsidP="00441B59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BCC51B" w14:textId="04DB6C6C" w:rsidR="00441B59" w:rsidRDefault="00441B59" w:rsidP="00441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922093">
        <w:rPr>
          <w:rFonts w:ascii="Times New Roman" w:hAnsi="Times New Roman" w:cs="Times New Roman"/>
          <w:sz w:val="24"/>
          <w:szCs w:val="24"/>
        </w:rPr>
        <w:t>6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X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C12414">
        <w:rPr>
          <w:rFonts w:ascii="Times New Roman" w:hAnsi="Times New Roman" w:cs="Times New Roman"/>
          <w:sz w:val="24"/>
          <w:szCs w:val="24"/>
        </w:rPr>
        <w:t>4</w:t>
      </w:r>
      <w:r w:rsidR="006776C2">
        <w:rPr>
          <w:rFonts w:ascii="Times New Roman" w:hAnsi="Times New Roman" w:cs="Times New Roman"/>
          <w:sz w:val="24"/>
          <w:szCs w:val="24"/>
        </w:rPr>
        <w:t>7</w:t>
      </w:r>
      <w:r w:rsidRPr="00533053">
        <w:rPr>
          <w:rFonts w:ascii="Times New Roman" w:hAnsi="Times New Roman" w:cs="Times New Roman"/>
          <w:sz w:val="24"/>
          <w:szCs w:val="24"/>
        </w:rPr>
        <w:t>.</w:t>
      </w:r>
      <w:r w:rsidR="006776C2">
        <w:rPr>
          <w:rFonts w:ascii="Times New Roman" w:hAnsi="Times New Roman" w:cs="Times New Roman"/>
          <w:sz w:val="24"/>
          <w:szCs w:val="24"/>
        </w:rPr>
        <w:t>4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03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‘Normal’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A20226">
        <w:rPr>
          <w:rFonts w:ascii="Times New Roman" w:hAnsi="Times New Roman" w:cs="Times New Roman"/>
          <w:sz w:val="24"/>
          <w:szCs w:val="24"/>
        </w:rPr>
        <w:t>31.</w:t>
      </w:r>
      <w:r w:rsidR="006776C2">
        <w:rPr>
          <w:rFonts w:ascii="Times New Roman" w:hAnsi="Times New Roman" w:cs="Times New Roman"/>
          <w:sz w:val="24"/>
          <w:szCs w:val="24"/>
        </w:rPr>
        <w:t>6</w:t>
      </w:r>
      <w:r w:rsidR="00A2022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, </w:t>
      </w:r>
      <w:r w:rsidR="005D4982">
        <w:rPr>
          <w:rFonts w:ascii="Times New Roman" w:hAnsi="Times New Roman" w:cs="Times New Roman"/>
          <w:sz w:val="24"/>
          <w:szCs w:val="24"/>
        </w:rPr>
        <w:t>1</w:t>
      </w:r>
      <w:r w:rsidR="00363BCA">
        <w:rPr>
          <w:rFonts w:ascii="Times New Roman" w:hAnsi="Times New Roman" w:cs="Times New Roman"/>
          <w:sz w:val="24"/>
          <w:szCs w:val="24"/>
        </w:rPr>
        <w:t>5</w:t>
      </w:r>
      <w:r w:rsidR="005D4982">
        <w:rPr>
          <w:rFonts w:ascii="Times New Roman" w:hAnsi="Times New Roman" w:cs="Times New Roman"/>
          <w:sz w:val="24"/>
          <w:szCs w:val="24"/>
        </w:rPr>
        <w:t xml:space="preserve">.8%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DE160D">
        <w:rPr>
          <w:rFonts w:ascii="Times New Roman" w:hAnsi="Times New Roman" w:cs="Times New Roman"/>
          <w:sz w:val="24"/>
          <w:szCs w:val="24"/>
        </w:rPr>
        <w:t>5</w:t>
      </w:r>
      <w:r w:rsidR="005D4982">
        <w:rPr>
          <w:rFonts w:ascii="Times New Roman" w:hAnsi="Times New Roman" w:cs="Times New Roman"/>
          <w:sz w:val="24"/>
          <w:szCs w:val="24"/>
        </w:rPr>
        <w:t>.3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r w:rsidR="003A504F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“Normal”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55634" w14:textId="3BD755FD" w:rsidR="000A6BA6" w:rsidRDefault="000A6BA6" w:rsidP="000A6B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07"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8334DA">
        <w:rPr>
          <w:rFonts w:ascii="Times New Roman" w:hAnsi="Times New Roman" w:cs="Times New Roman"/>
          <w:sz w:val="24"/>
          <w:szCs w:val="24"/>
        </w:rPr>
        <w:t>nyak</w:t>
      </w:r>
      <w:proofErr w:type="spellEnd"/>
      <w:r w:rsidR="008334DA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45019B">
        <w:rPr>
          <w:rFonts w:ascii="Times New Roman" w:hAnsi="Times New Roman" w:cs="Times New Roman"/>
          <w:sz w:val="24"/>
          <w:szCs w:val="24"/>
        </w:rPr>
        <w:t>7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28F084" w14:textId="77777777" w:rsidR="000A6BA6" w:rsidRDefault="000A6BA6" w:rsidP="000A6BA6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91DD5" w14:textId="77777777" w:rsidR="000E18EE" w:rsidRDefault="000E18EE" w:rsidP="000A6BA6">
      <w:pPr>
        <w:spacing w:after="0" w:line="240" w:lineRule="auto"/>
        <w:jc w:val="center"/>
        <w:rPr>
          <w:iCs/>
          <w:noProof/>
        </w:rPr>
      </w:pPr>
    </w:p>
    <w:p w14:paraId="78E0884B" w14:textId="77777777" w:rsidR="003E1D02" w:rsidRDefault="003E1D02" w:rsidP="000A6BA6">
      <w:pPr>
        <w:spacing w:after="0" w:line="240" w:lineRule="auto"/>
        <w:jc w:val="center"/>
        <w:rPr>
          <w:iCs/>
          <w:noProof/>
        </w:rPr>
      </w:pPr>
    </w:p>
    <w:p w14:paraId="119FD9D0" w14:textId="3ED47D87" w:rsidR="000A6BA6" w:rsidRDefault="003E1D02" w:rsidP="000A6BA6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226DE4B0" wp14:editId="6617AF08">
            <wp:extent cx="3562184" cy="2119630"/>
            <wp:effectExtent l="19050" t="19050" r="19685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22"/>
                    <a:stretch/>
                  </pic:blipFill>
                  <pic:spPr bwMode="auto">
                    <a:xfrm>
                      <a:off x="0" y="0"/>
                      <a:ext cx="3562184" cy="21196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Cs/>
          <w:noProof/>
        </w:rPr>
        <w:t xml:space="preserve"> </w:t>
      </w:r>
      <w:r w:rsidR="000A6BA6" w:rsidRPr="00971DDB">
        <w:rPr>
          <w:iCs/>
          <w:noProof/>
        </w:rPr>
        <w:t xml:space="preserve"> </w:t>
      </w:r>
    </w:p>
    <w:p w14:paraId="3C73BC95" w14:textId="279C41DA" w:rsidR="000A6BA6" w:rsidRPr="00364C68" w:rsidRDefault="000A6BA6" w:rsidP="000A6BA6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392910">
        <w:rPr>
          <w:sz w:val="24"/>
          <w:szCs w:val="24"/>
        </w:rPr>
        <w:t>7</w:t>
      </w:r>
    </w:p>
    <w:p w14:paraId="3F166690" w14:textId="118A3AD6" w:rsidR="000A6BA6" w:rsidRPr="005941EB" w:rsidRDefault="000A6BA6" w:rsidP="000A6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66011B">
        <w:rPr>
          <w:rFonts w:ascii="Times New Roman" w:eastAsia="Calibri" w:hAnsi="Times New Roman" w:cs="Times New Roman"/>
          <w:b/>
          <w:sz w:val="24"/>
          <w:szCs w:val="24"/>
          <w:lang w:val="en-US"/>
        </w:rPr>
        <w:t>11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59697242" w14:textId="77777777" w:rsidR="000A6BA6" w:rsidRDefault="000A6BA6" w:rsidP="000A6BA6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C6CF9D3" w14:textId="5F4A2355" w:rsidR="00685A9A" w:rsidRDefault="000A6BA6" w:rsidP="00CE2F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6E51FC">
        <w:rPr>
          <w:rFonts w:ascii="Times New Roman" w:hAnsi="Times New Roman" w:cs="Times New Roman"/>
          <w:sz w:val="24"/>
          <w:szCs w:val="24"/>
        </w:rPr>
        <w:t>7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F23716"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7C4B70">
        <w:rPr>
          <w:rFonts w:ascii="Times New Roman" w:hAnsi="Times New Roman" w:cs="Times New Roman"/>
          <w:sz w:val="24"/>
          <w:szCs w:val="24"/>
        </w:rPr>
        <w:t>73.7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C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2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C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8220CD">
        <w:rPr>
          <w:rFonts w:ascii="Times New Roman" w:hAnsi="Times New Roman" w:cs="Times New Roman"/>
          <w:sz w:val="24"/>
          <w:szCs w:val="24"/>
        </w:rPr>
        <w:t xml:space="preserve"> 2 level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B9757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level dan 5.</w:t>
      </w:r>
      <w:r w:rsidR="00043E04">
        <w:rPr>
          <w:rFonts w:ascii="Times New Roman" w:hAnsi="Times New Roman" w:cs="Times New Roman"/>
          <w:sz w:val="24"/>
          <w:szCs w:val="24"/>
        </w:rPr>
        <w:t>3</w:t>
      </w:r>
      <w:r w:rsidR="00B9757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1 level</w:t>
      </w:r>
      <w:r w:rsidR="00664309">
        <w:rPr>
          <w:rFonts w:ascii="Times New Roman" w:hAnsi="Times New Roman" w:cs="Times New Roman"/>
          <w:sz w:val="24"/>
          <w:szCs w:val="24"/>
        </w:rPr>
        <w:t>.</w:t>
      </w:r>
    </w:p>
    <w:p w14:paraId="355D8E61" w14:textId="08E23D53" w:rsidR="00685A9A" w:rsidRDefault="00685A9A" w:rsidP="00685A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F3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F31A8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3226">
        <w:rPr>
          <w:rFonts w:ascii="Times New Roman" w:hAnsi="Times New Roman" w:cs="Times New Roman"/>
          <w:sz w:val="24"/>
          <w:szCs w:val="24"/>
        </w:rPr>
        <w:t>8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CCE23D" w14:textId="77777777" w:rsidR="00FF3CF5" w:rsidRDefault="00FF3CF5" w:rsidP="00685A9A">
      <w:pPr>
        <w:spacing w:after="0" w:line="240" w:lineRule="auto"/>
        <w:jc w:val="center"/>
        <w:rPr>
          <w:iCs/>
          <w:noProof/>
        </w:rPr>
      </w:pPr>
    </w:p>
    <w:p w14:paraId="6E5E4D2D" w14:textId="6CD8CA11" w:rsidR="00685A9A" w:rsidRDefault="00FF3CF5" w:rsidP="00685A9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5BE2E9F3" wp14:editId="3DE4BFB2">
            <wp:extent cx="3999105" cy="1690481"/>
            <wp:effectExtent l="19050" t="19050" r="20955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4002" r="2127" b="7491"/>
                    <a:stretch/>
                  </pic:blipFill>
                  <pic:spPr bwMode="auto">
                    <a:xfrm>
                      <a:off x="0" y="0"/>
                      <a:ext cx="4093308" cy="17303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A9A" w:rsidRPr="00971DDB">
        <w:rPr>
          <w:iCs/>
          <w:noProof/>
        </w:rPr>
        <w:t xml:space="preserve"> </w:t>
      </w:r>
    </w:p>
    <w:p w14:paraId="32C3B7B3" w14:textId="749D2F7D" w:rsidR="00685A9A" w:rsidRPr="00364C68" w:rsidRDefault="00685A9A" w:rsidP="00685A9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BF31A8">
        <w:rPr>
          <w:sz w:val="24"/>
          <w:szCs w:val="24"/>
        </w:rPr>
        <w:t>8</w:t>
      </w:r>
    </w:p>
    <w:p w14:paraId="196B2DB7" w14:textId="5D5AACF1" w:rsidR="00685A9A" w:rsidRPr="005941EB" w:rsidRDefault="00685A9A" w:rsidP="00685A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AC607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3FC5773C" w14:textId="77777777" w:rsidR="00685A9A" w:rsidRDefault="00685A9A" w:rsidP="00685A9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57C03A7" w14:textId="3C9F1296" w:rsidR="00685A9A" w:rsidRDefault="00685A9A" w:rsidP="00685A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6A3226">
        <w:rPr>
          <w:rFonts w:ascii="Times New Roman" w:hAnsi="Times New Roman" w:cs="Times New Roman"/>
          <w:sz w:val="24"/>
          <w:szCs w:val="24"/>
        </w:rPr>
        <w:t>8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EE5330"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0C2C4A">
        <w:rPr>
          <w:rFonts w:ascii="Times New Roman" w:hAnsi="Times New Roman" w:cs="Times New Roman"/>
          <w:sz w:val="24"/>
          <w:szCs w:val="24"/>
        </w:rPr>
        <w:t>5</w:t>
      </w:r>
      <w:r w:rsidR="00C1769E">
        <w:rPr>
          <w:rFonts w:ascii="Times New Roman" w:hAnsi="Times New Roman" w:cs="Times New Roman"/>
          <w:sz w:val="24"/>
          <w:szCs w:val="24"/>
        </w:rPr>
        <w:t>2</w:t>
      </w:r>
      <w:r w:rsidRPr="00533053">
        <w:rPr>
          <w:rFonts w:ascii="Times New Roman" w:hAnsi="Times New Roman" w:cs="Times New Roman"/>
          <w:sz w:val="24"/>
          <w:szCs w:val="24"/>
        </w:rPr>
        <w:t>.</w:t>
      </w:r>
      <w:r w:rsidR="000C2C4A">
        <w:rPr>
          <w:rFonts w:ascii="Times New Roman" w:hAnsi="Times New Roman" w:cs="Times New Roman"/>
          <w:sz w:val="24"/>
          <w:szCs w:val="24"/>
        </w:rPr>
        <w:t>6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B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E5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E53B2">
        <w:rPr>
          <w:rFonts w:ascii="Times New Roman" w:hAnsi="Times New Roman" w:cs="Times New Roman"/>
          <w:sz w:val="24"/>
          <w:szCs w:val="24"/>
        </w:rPr>
        <w:t xml:space="preserve"> “Normal”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820BAE">
        <w:rPr>
          <w:rFonts w:ascii="Times New Roman" w:hAnsi="Times New Roman" w:cs="Times New Roman"/>
          <w:sz w:val="24"/>
          <w:szCs w:val="24"/>
        </w:rPr>
        <w:t>3</w:t>
      </w:r>
      <w:r w:rsidR="0005038D">
        <w:rPr>
          <w:rFonts w:ascii="Times New Roman" w:hAnsi="Times New Roman" w:cs="Times New Roman"/>
          <w:sz w:val="24"/>
          <w:szCs w:val="24"/>
        </w:rPr>
        <w:t>6</w:t>
      </w:r>
      <w:r w:rsidR="00820BAE">
        <w:rPr>
          <w:rFonts w:ascii="Times New Roman" w:hAnsi="Times New Roman" w:cs="Times New Roman"/>
          <w:sz w:val="24"/>
          <w:szCs w:val="24"/>
        </w:rPr>
        <w:t>.</w:t>
      </w:r>
      <w:r w:rsidR="0005038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Lihai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3B71E5">
        <w:rPr>
          <w:rFonts w:ascii="Times New Roman" w:hAnsi="Times New Roman" w:cs="Times New Roman"/>
          <w:sz w:val="24"/>
          <w:szCs w:val="24"/>
        </w:rPr>
        <w:t>1</w:t>
      </w:r>
      <w:r w:rsidR="004A63A5">
        <w:rPr>
          <w:rFonts w:ascii="Times New Roman" w:hAnsi="Times New Roman" w:cs="Times New Roman"/>
          <w:sz w:val="24"/>
          <w:szCs w:val="24"/>
        </w:rPr>
        <w:t>0</w:t>
      </w:r>
      <w:r w:rsidR="003B71E5">
        <w:rPr>
          <w:rFonts w:ascii="Times New Roman" w:hAnsi="Times New Roman" w:cs="Times New Roman"/>
          <w:sz w:val="24"/>
          <w:szCs w:val="24"/>
        </w:rPr>
        <w:t>.</w:t>
      </w:r>
      <w:r w:rsidR="004A63A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F164D" w14:textId="5C90A73E" w:rsidR="00400281" w:rsidRDefault="00400281" w:rsidP="004002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838FB">
        <w:rPr>
          <w:rFonts w:ascii="Times New Roman" w:hAnsi="Times New Roman" w:cs="Times New Roman"/>
          <w:sz w:val="24"/>
          <w:szCs w:val="24"/>
        </w:rPr>
        <w:t>9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8B34A2" w14:textId="77777777" w:rsidR="00400281" w:rsidRDefault="00400281" w:rsidP="001831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C3005" w14:textId="46FBF2D5" w:rsidR="00183136" w:rsidRDefault="00183136" w:rsidP="005B49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4664B" wp14:editId="1E9D0E41">
            <wp:extent cx="3951435" cy="1661823"/>
            <wp:effectExtent l="19050" t="19050" r="11430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01" cy="16804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CF164" w14:textId="4E8F096D" w:rsidR="003838FB" w:rsidRPr="00364C68" w:rsidRDefault="003838FB" w:rsidP="005B49A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7C19F2">
        <w:rPr>
          <w:sz w:val="24"/>
          <w:szCs w:val="24"/>
        </w:rPr>
        <w:t>9</w:t>
      </w:r>
    </w:p>
    <w:p w14:paraId="361558D4" w14:textId="4A11CDEF" w:rsidR="003838FB" w:rsidRPr="005941EB" w:rsidRDefault="003838FB" w:rsidP="005B49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7C19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6BFD8C23" w14:textId="74195211" w:rsidR="003838FB" w:rsidRDefault="003838FB" w:rsidP="003838FB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A9FA6FA" w14:textId="082CA902" w:rsidR="003838FB" w:rsidRDefault="00D83CDF" w:rsidP="00D83C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7C19F2">
        <w:rPr>
          <w:rFonts w:ascii="Times New Roman" w:hAnsi="Times New Roman" w:cs="Times New Roman"/>
          <w:sz w:val="24"/>
          <w:szCs w:val="24"/>
        </w:rPr>
        <w:t>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FE1026">
        <w:rPr>
          <w:rFonts w:ascii="Times New Roman" w:hAnsi="Times New Roman" w:cs="Times New Roman"/>
          <w:sz w:val="24"/>
          <w:szCs w:val="24"/>
        </w:rPr>
        <w:t>78.9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26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3C5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26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D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43DF3">
        <w:rPr>
          <w:rFonts w:ascii="Times New Roman" w:hAnsi="Times New Roman" w:cs="Times New Roman"/>
          <w:sz w:val="24"/>
          <w:szCs w:val="24"/>
        </w:rPr>
        <w:t xml:space="preserve"> 15.</w:t>
      </w:r>
      <w:r>
        <w:rPr>
          <w:rFonts w:ascii="Times New Roman" w:hAnsi="Times New Roman" w:cs="Times New Roman"/>
          <w:sz w:val="24"/>
          <w:szCs w:val="24"/>
        </w:rPr>
        <w:t xml:space="preserve">8%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7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7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5</w:t>
      </w:r>
      <w:r w:rsidR="00016923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>.</w:t>
      </w:r>
    </w:p>
    <w:p w14:paraId="15DDE990" w14:textId="3DF328B1" w:rsidR="008B748A" w:rsidRDefault="008B748A" w:rsidP="008B74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433A7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15EBB">
        <w:rPr>
          <w:rFonts w:ascii="Times New Roman" w:hAnsi="Times New Roman" w:cs="Times New Roman"/>
          <w:sz w:val="24"/>
          <w:szCs w:val="24"/>
        </w:rPr>
        <w:t>20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76C3AA" w14:textId="77777777" w:rsidR="00203861" w:rsidRDefault="00203861" w:rsidP="008B748A">
      <w:pPr>
        <w:spacing w:after="0" w:line="240" w:lineRule="auto"/>
        <w:jc w:val="center"/>
        <w:rPr>
          <w:iCs/>
          <w:noProof/>
        </w:rPr>
      </w:pPr>
    </w:p>
    <w:p w14:paraId="6535E9DF" w14:textId="1445E44D" w:rsidR="008B748A" w:rsidRDefault="00433A7D" w:rsidP="008B748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643784F5" wp14:editId="5C276DB4">
            <wp:extent cx="4057390" cy="1706383"/>
            <wp:effectExtent l="19050" t="19050" r="19685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90" cy="175016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748A" w:rsidRPr="00971DDB">
        <w:rPr>
          <w:iCs/>
          <w:noProof/>
        </w:rPr>
        <w:t xml:space="preserve"> </w:t>
      </w:r>
    </w:p>
    <w:p w14:paraId="6059F7C9" w14:textId="0F2BA62D" w:rsidR="008B748A" w:rsidRPr="00364C68" w:rsidRDefault="008B748A" w:rsidP="008B748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B62C31">
        <w:rPr>
          <w:sz w:val="24"/>
          <w:szCs w:val="24"/>
        </w:rPr>
        <w:t>20</w:t>
      </w:r>
    </w:p>
    <w:p w14:paraId="7683C9CF" w14:textId="503D7A2E" w:rsidR="008B748A" w:rsidRPr="005941EB" w:rsidRDefault="008B748A" w:rsidP="008B74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B62C31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38E20AB4" w14:textId="77777777" w:rsidR="008B748A" w:rsidRDefault="008B748A" w:rsidP="008B748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317599D" w14:textId="63D1197D" w:rsidR="00186DF5" w:rsidRDefault="008B748A" w:rsidP="008B7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 w:rsidR="00B62C31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1F28B2"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302B3C">
        <w:rPr>
          <w:rFonts w:ascii="Times New Roman" w:hAnsi="Times New Roman" w:cs="Times New Roman"/>
          <w:sz w:val="24"/>
          <w:szCs w:val="24"/>
        </w:rPr>
        <w:t>6</w:t>
      </w:r>
      <w:r w:rsidR="00A61DB2">
        <w:rPr>
          <w:rFonts w:ascii="Times New Roman" w:hAnsi="Times New Roman" w:cs="Times New Roman"/>
          <w:sz w:val="24"/>
          <w:szCs w:val="24"/>
        </w:rPr>
        <w:t>8</w:t>
      </w:r>
      <w:r w:rsidRPr="00533053">
        <w:rPr>
          <w:rFonts w:ascii="Times New Roman" w:hAnsi="Times New Roman" w:cs="Times New Roman"/>
          <w:sz w:val="24"/>
          <w:szCs w:val="24"/>
        </w:rPr>
        <w:t>.</w:t>
      </w:r>
      <w:r w:rsidR="00A61DB2">
        <w:rPr>
          <w:rFonts w:ascii="Times New Roman" w:hAnsi="Times New Roman" w:cs="Times New Roman"/>
          <w:sz w:val="24"/>
          <w:szCs w:val="24"/>
        </w:rPr>
        <w:t>4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B3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302B3C">
        <w:rPr>
          <w:rFonts w:ascii="Times New Roman" w:hAnsi="Times New Roman" w:cs="Times New Roman"/>
          <w:sz w:val="24"/>
          <w:szCs w:val="24"/>
        </w:rPr>
        <w:t xml:space="preserve"> ‘sangat </w:t>
      </w:r>
      <w:proofErr w:type="spellStart"/>
      <w:r w:rsidR="00302B3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02B3C">
        <w:rPr>
          <w:rFonts w:ascii="Times New Roman" w:hAnsi="Times New Roman" w:cs="Times New Roman"/>
          <w:sz w:val="24"/>
          <w:szCs w:val="24"/>
        </w:rPr>
        <w:t>’</w:t>
      </w:r>
      <w:r w:rsidR="00E27EC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EC3">
        <w:rPr>
          <w:rFonts w:ascii="Times New Roman" w:hAnsi="Times New Roman" w:cs="Times New Roman"/>
          <w:sz w:val="24"/>
          <w:szCs w:val="24"/>
        </w:rPr>
        <w:t>3</w:t>
      </w:r>
      <w:r w:rsidR="00806EAB">
        <w:rPr>
          <w:rFonts w:ascii="Times New Roman" w:hAnsi="Times New Roman" w:cs="Times New Roman"/>
          <w:sz w:val="24"/>
          <w:szCs w:val="24"/>
        </w:rPr>
        <w:t>1</w:t>
      </w:r>
      <w:r w:rsidR="00E27EC3">
        <w:rPr>
          <w:rFonts w:ascii="Times New Roman" w:hAnsi="Times New Roman" w:cs="Times New Roman"/>
          <w:sz w:val="24"/>
          <w:szCs w:val="24"/>
        </w:rPr>
        <w:t>.</w:t>
      </w:r>
      <w:r w:rsidR="00806EAB">
        <w:rPr>
          <w:rFonts w:ascii="Times New Roman" w:hAnsi="Times New Roman" w:cs="Times New Roman"/>
          <w:sz w:val="24"/>
          <w:szCs w:val="24"/>
        </w:rPr>
        <w:t>6</w:t>
      </w:r>
      <w:r w:rsidR="00E27EC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minor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27EC3">
        <w:rPr>
          <w:rFonts w:ascii="Times New Roman" w:hAnsi="Times New Roman" w:cs="Times New Roman"/>
          <w:sz w:val="24"/>
          <w:szCs w:val="24"/>
        </w:rPr>
        <w:t>.</w:t>
      </w:r>
    </w:p>
    <w:p w14:paraId="6BD2E047" w14:textId="59AE23B1" w:rsidR="00186DF5" w:rsidRDefault="00186DF5" w:rsidP="00186D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BF09B8">
        <w:rPr>
          <w:rFonts w:ascii="Times New Roman" w:hAnsi="Times New Roman" w:cs="Times New Roman"/>
          <w:sz w:val="24"/>
          <w:szCs w:val="24"/>
        </w:rPr>
        <w:t>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6.21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E340C9" w14:textId="77777777" w:rsidR="006709AC" w:rsidRDefault="006709AC" w:rsidP="006709AC">
      <w:pPr>
        <w:spacing w:after="0" w:line="360" w:lineRule="auto"/>
        <w:jc w:val="center"/>
        <w:rPr>
          <w:iCs/>
          <w:noProof/>
        </w:rPr>
      </w:pPr>
    </w:p>
    <w:p w14:paraId="689D510B" w14:textId="44C08526" w:rsidR="00186DF5" w:rsidRDefault="00014DB8" w:rsidP="00186DF5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5B6DBD4E" wp14:editId="12FAED03">
            <wp:extent cx="4028164" cy="1585020"/>
            <wp:effectExtent l="19050" t="19050" r="1079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" t="4927" r="3823" b="7758"/>
                    <a:stretch/>
                  </pic:blipFill>
                  <pic:spPr bwMode="auto">
                    <a:xfrm>
                      <a:off x="0" y="0"/>
                      <a:ext cx="4074598" cy="1603291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6DF5" w:rsidRPr="00971DDB">
        <w:rPr>
          <w:iCs/>
          <w:noProof/>
        </w:rPr>
        <w:t xml:space="preserve"> </w:t>
      </w:r>
    </w:p>
    <w:p w14:paraId="763AFCF1" w14:textId="6460342E" w:rsidR="00186DF5" w:rsidRPr="00364C68" w:rsidRDefault="00186DF5" w:rsidP="00186DF5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8C40B2">
        <w:rPr>
          <w:sz w:val="24"/>
          <w:szCs w:val="24"/>
        </w:rPr>
        <w:t>2</w:t>
      </w:r>
      <w:r w:rsidR="000E19E6">
        <w:rPr>
          <w:sz w:val="24"/>
          <w:szCs w:val="24"/>
        </w:rPr>
        <w:t>1</w:t>
      </w:r>
    </w:p>
    <w:p w14:paraId="5006A39C" w14:textId="1DA875CE" w:rsidR="00186DF5" w:rsidRPr="005941EB" w:rsidRDefault="00186DF5" w:rsidP="00186D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0E19E6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29BF6D77" w14:textId="77777777" w:rsidR="00186DF5" w:rsidRDefault="00186DF5" w:rsidP="00186DF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FD7473F" w14:textId="07536E80" w:rsidR="00186DF5" w:rsidRDefault="00186DF5" w:rsidP="00186D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 w:rsidR="005277C6">
        <w:rPr>
          <w:rFonts w:ascii="Times New Roman" w:hAnsi="Times New Roman" w:cs="Times New Roman"/>
          <w:sz w:val="24"/>
          <w:szCs w:val="24"/>
        </w:rPr>
        <w:t>2</w:t>
      </w:r>
      <w:r w:rsidR="000E19E6">
        <w:rPr>
          <w:rFonts w:ascii="Times New Roman" w:hAnsi="Times New Roman" w:cs="Times New Roman"/>
          <w:sz w:val="24"/>
          <w:szCs w:val="24"/>
        </w:rPr>
        <w:t>1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0E19E6"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423FA6">
        <w:rPr>
          <w:rFonts w:ascii="Times New Roman" w:hAnsi="Times New Roman" w:cs="Times New Roman"/>
          <w:sz w:val="24"/>
          <w:szCs w:val="24"/>
        </w:rPr>
        <w:t>8</w:t>
      </w:r>
      <w:r w:rsidR="00F25B74">
        <w:rPr>
          <w:rFonts w:ascii="Times New Roman" w:hAnsi="Times New Roman" w:cs="Times New Roman"/>
          <w:sz w:val="24"/>
          <w:szCs w:val="24"/>
        </w:rPr>
        <w:t>9</w:t>
      </w:r>
      <w:r w:rsidR="00423FA6">
        <w:rPr>
          <w:rFonts w:ascii="Times New Roman" w:hAnsi="Times New Roman" w:cs="Times New Roman"/>
          <w:sz w:val="24"/>
          <w:szCs w:val="24"/>
        </w:rPr>
        <w:t>.</w:t>
      </w:r>
      <w:r w:rsidR="00F25B74">
        <w:rPr>
          <w:rFonts w:ascii="Times New Roman" w:hAnsi="Times New Roman" w:cs="Times New Roman"/>
          <w:sz w:val="24"/>
          <w:szCs w:val="24"/>
        </w:rPr>
        <w:t>5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E6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E152B8">
        <w:rPr>
          <w:rFonts w:ascii="Times New Roman" w:hAnsi="Times New Roman" w:cs="Times New Roman"/>
          <w:sz w:val="24"/>
          <w:szCs w:val="24"/>
        </w:rPr>
        <w:t>1</w:t>
      </w:r>
      <w:r w:rsidR="001353DF">
        <w:rPr>
          <w:rFonts w:ascii="Times New Roman" w:hAnsi="Times New Roman" w:cs="Times New Roman"/>
          <w:sz w:val="24"/>
          <w:szCs w:val="24"/>
        </w:rPr>
        <w:t>0</w:t>
      </w:r>
      <w:r w:rsidR="00E152B8">
        <w:rPr>
          <w:rFonts w:ascii="Times New Roman" w:hAnsi="Times New Roman" w:cs="Times New Roman"/>
          <w:sz w:val="24"/>
          <w:szCs w:val="24"/>
        </w:rPr>
        <w:t>.</w:t>
      </w:r>
      <w:r w:rsidR="001353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0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612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>.</w:t>
      </w:r>
      <w:r w:rsidR="009C41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07540" w14:textId="18ACC1A4" w:rsidR="009C4103" w:rsidRDefault="009C4103" w:rsidP="009C41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357D0E"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506F77">
        <w:rPr>
          <w:rFonts w:ascii="Times New Roman" w:hAnsi="Times New Roman" w:cs="Times New Roman"/>
          <w:sz w:val="24"/>
          <w:szCs w:val="24"/>
        </w:rPr>
        <w:t>2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EE9C5" w14:textId="77777777" w:rsidR="009C4103" w:rsidRDefault="009C4103" w:rsidP="009C4103">
      <w:pPr>
        <w:spacing w:after="0" w:line="360" w:lineRule="auto"/>
        <w:jc w:val="center"/>
        <w:rPr>
          <w:iCs/>
          <w:noProof/>
        </w:rPr>
      </w:pPr>
    </w:p>
    <w:p w14:paraId="1DFB1C63" w14:textId="7D5F5995" w:rsidR="009C4103" w:rsidRDefault="006645D9" w:rsidP="009C4103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4DF70BFA" wp14:editId="4DFA8ED8">
            <wp:extent cx="4239177" cy="1813279"/>
            <wp:effectExtent l="19050" t="19050" r="952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6553" r="6674" b="7928"/>
                    <a:stretch/>
                  </pic:blipFill>
                  <pic:spPr bwMode="auto">
                    <a:xfrm>
                      <a:off x="0" y="0"/>
                      <a:ext cx="4370714" cy="1869543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4103" w:rsidRPr="00971DDB">
        <w:rPr>
          <w:iCs/>
          <w:noProof/>
        </w:rPr>
        <w:t xml:space="preserve"> </w:t>
      </w:r>
    </w:p>
    <w:p w14:paraId="457CB212" w14:textId="1E0A8ED7" w:rsidR="009C4103" w:rsidRPr="00364C68" w:rsidRDefault="009C4103" w:rsidP="009C4103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4B5A50">
        <w:rPr>
          <w:sz w:val="24"/>
          <w:szCs w:val="24"/>
        </w:rPr>
        <w:t>2</w:t>
      </w:r>
    </w:p>
    <w:p w14:paraId="5BC8278A" w14:textId="798FB620" w:rsidR="009C4103" w:rsidRPr="005941EB" w:rsidRDefault="009C4103" w:rsidP="009C41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4B5A50">
        <w:rPr>
          <w:rFonts w:ascii="Times New Roman" w:eastAsia="Calibri" w:hAnsi="Times New Roman" w:cs="Times New Roman"/>
          <w:b/>
          <w:sz w:val="24"/>
          <w:szCs w:val="24"/>
          <w:lang w:val="en-US"/>
        </w:rPr>
        <w:t>6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B417A9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>Post-Test</w:t>
      </w:r>
    </w:p>
    <w:p w14:paraId="28A1D285" w14:textId="77777777" w:rsidR="009C4103" w:rsidRDefault="009C4103" w:rsidP="009C410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E73B325" w14:textId="6C89F6EC" w:rsidR="00510859" w:rsidRDefault="009C4103" w:rsidP="00333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2A541B">
        <w:rPr>
          <w:rFonts w:ascii="Times New Roman" w:hAnsi="Times New Roman" w:cs="Times New Roman"/>
          <w:sz w:val="24"/>
          <w:szCs w:val="24"/>
        </w:rPr>
        <w:t>2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2576A6">
        <w:rPr>
          <w:rFonts w:ascii="Times New Roman" w:hAnsi="Times New Roman" w:cs="Times New Roman"/>
          <w:sz w:val="24"/>
          <w:szCs w:val="24"/>
        </w:rPr>
        <w:t>19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CA53B6">
        <w:rPr>
          <w:rFonts w:ascii="Times New Roman" w:hAnsi="Times New Roman" w:cs="Times New Roman"/>
          <w:sz w:val="24"/>
          <w:szCs w:val="24"/>
        </w:rPr>
        <w:t>94.</w:t>
      </w:r>
      <w:r w:rsidR="003307B9">
        <w:rPr>
          <w:rFonts w:ascii="Times New Roman" w:hAnsi="Times New Roman" w:cs="Times New Roman"/>
          <w:sz w:val="24"/>
          <w:szCs w:val="24"/>
        </w:rPr>
        <w:t>7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A859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3E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6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67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7F262" w14:textId="77777777" w:rsidR="0033380F" w:rsidRPr="0033380F" w:rsidRDefault="0033380F" w:rsidP="00333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6F5FD" w14:textId="3C7B10EA" w:rsidR="00B734AE" w:rsidRPr="0033380F" w:rsidRDefault="00B734AE" w:rsidP="00B734A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0F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proofErr w:type="spellStart"/>
      <w:r w:rsidRPr="0033380F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333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80F"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</w:p>
    <w:p w14:paraId="21DD6245" w14:textId="007AAE58" w:rsidR="001B2A99" w:rsidRDefault="00EE3725" w:rsidP="00EE37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725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3E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6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3E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603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03E2">
        <w:rPr>
          <w:rFonts w:ascii="Times New Roman" w:hAnsi="Times New Roman" w:cs="Times New Roman"/>
          <w:sz w:val="24"/>
          <w:szCs w:val="24"/>
        </w:rPr>
        <w:t>gi</w:t>
      </w:r>
      <w:r w:rsidR="003531A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r w:rsidR="00436CC3">
        <w:rPr>
          <w:rFonts w:ascii="Times New Roman" w:hAnsi="Times New Roman" w:cs="Times New Roman"/>
          <w:sz w:val="24"/>
          <w:szCs w:val="24"/>
        </w:rPr>
        <w:t>2</w:t>
      </w:r>
      <w:r w:rsidRPr="00EE372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>.</w:t>
      </w:r>
    </w:p>
    <w:p w14:paraId="10AC7455" w14:textId="6394F9C7" w:rsidR="00B8281A" w:rsidRPr="009F379D" w:rsidRDefault="00B8281A" w:rsidP="00B82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B364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6.22</w:t>
      </w:r>
      <w:r w:rsidR="00E45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98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4598C">
        <w:rPr>
          <w:rFonts w:ascii="Times New Roman" w:hAnsi="Times New Roman" w:cs="Times New Roman"/>
          <w:sz w:val="24"/>
          <w:szCs w:val="24"/>
        </w:rPr>
        <w:t>.</w:t>
      </w:r>
    </w:p>
    <w:p w14:paraId="42F78E5C" w14:textId="77777777" w:rsidR="00B8281A" w:rsidRDefault="00B8281A" w:rsidP="00B8281A">
      <w:pPr>
        <w:pStyle w:val="STTSAlgoritma"/>
        <w:spacing w:line="360" w:lineRule="auto"/>
        <w:rPr>
          <w:noProof/>
        </w:rPr>
      </w:pPr>
    </w:p>
    <w:p w14:paraId="2E1D4314" w14:textId="5A351B9C" w:rsidR="00B8281A" w:rsidRDefault="00D0303F" w:rsidP="00B8281A">
      <w:pPr>
        <w:pStyle w:val="STTSAlgoritma"/>
        <w:jc w:val="center"/>
        <w:rPr>
          <w:szCs w:val="24"/>
        </w:rPr>
      </w:pPr>
      <w:r>
        <w:rPr>
          <w:b w:val="0"/>
          <w:noProof/>
        </w:rPr>
        <w:drawing>
          <wp:inline distT="0" distB="0" distL="0" distR="0" wp14:anchorId="750D4012" wp14:editId="7AA8BA54">
            <wp:extent cx="4165351" cy="1751788"/>
            <wp:effectExtent l="19050" t="19050" r="26035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13" cy="17608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32012" w14:textId="47665D22" w:rsidR="00B8281A" w:rsidRPr="00364C68" w:rsidRDefault="00B8281A" w:rsidP="00B8281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70498D">
        <w:rPr>
          <w:sz w:val="24"/>
          <w:szCs w:val="24"/>
        </w:rPr>
        <w:t>22</w:t>
      </w:r>
    </w:p>
    <w:p w14:paraId="14122929" w14:textId="6788FD08" w:rsidR="00B8281A" w:rsidRPr="00041E2C" w:rsidRDefault="00B8281A" w:rsidP="00B828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897C56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proofErr w:type="spellStart"/>
      <w:r w:rsidR="00041E2C">
        <w:rPr>
          <w:rFonts w:ascii="Times New Roman" w:eastAsia="Calibri" w:hAnsi="Times New Roman" w:cs="Times New Roman"/>
          <w:b/>
          <w:sz w:val="24"/>
          <w:szCs w:val="24"/>
          <w:lang w:val="en-US"/>
        </w:rPr>
        <w:t>Evaluasi</w:t>
      </w:r>
      <w:proofErr w:type="spellEnd"/>
    </w:p>
    <w:p w14:paraId="17C1BC79" w14:textId="77777777" w:rsidR="00B8281A" w:rsidRDefault="00B8281A" w:rsidP="00B8281A">
      <w:pPr>
        <w:pStyle w:val="STTSAlgoritma"/>
        <w:spacing w:line="360" w:lineRule="auto"/>
        <w:rPr>
          <w:szCs w:val="24"/>
        </w:rPr>
      </w:pPr>
    </w:p>
    <w:p w14:paraId="7E6838BB" w14:textId="3D608837" w:rsidR="00B8281A" w:rsidRDefault="00B8281A" w:rsidP="00B82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 w:rsidR="00492123">
        <w:rPr>
          <w:rFonts w:ascii="Times New Roman" w:hAnsi="Times New Roman" w:cs="Times New Roman"/>
          <w:sz w:val="24"/>
          <w:szCs w:val="24"/>
        </w:rPr>
        <w:t>22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272F6F">
        <w:rPr>
          <w:rFonts w:ascii="Times New Roman" w:hAnsi="Times New Roman" w:cs="Times New Roman"/>
          <w:sz w:val="24"/>
          <w:szCs w:val="24"/>
        </w:rPr>
        <w:t>2</w:t>
      </w:r>
      <w:r w:rsidR="00844E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7A7">
        <w:rPr>
          <w:rFonts w:ascii="Times New Roman" w:hAnsi="Times New Roman" w:cs="Times New Roman"/>
          <w:sz w:val="24"/>
          <w:szCs w:val="24"/>
        </w:rPr>
        <w:t>74.1</w:t>
      </w:r>
      <w:r w:rsidRPr="00C1713B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local</w:t>
      </w:r>
      <w:r w:rsidRPr="00410E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r w:rsidR="009B6225">
        <w:rPr>
          <w:rFonts w:ascii="Times New Roman" w:hAnsi="Times New Roman" w:cs="Times New Roman"/>
          <w:sz w:val="24"/>
          <w:szCs w:val="24"/>
        </w:rPr>
        <w:t>22</w:t>
      </w:r>
      <w:r w:rsidR="0092109D">
        <w:rPr>
          <w:rFonts w:ascii="Times New Roman" w:hAnsi="Times New Roman" w:cs="Times New Roman"/>
          <w:sz w:val="24"/>
          <w:szCs w:val="24"/>
        </w:rPr>
        <w:t>.2</w:t>
      </w:r>
      <w:r w:rsidRPr="0002730C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r w:rsidR="0092109D">
        <w:rPr>
          <w:rFonts w:ascii="Times New Roman" w:hAnsi="Times New Roman" w:cs="Times New Roman"/>
          <w:sz w:val="24"/>
          <w:szCs w:val="24"/>
        </w:rPr>
        <w:t>3.</w:t>
      </w:r>
      <w:r w:rsidR="005C7CFA">
        <w:rPr>
          <w:rFonts w:ascii="Times New Roman" w:hAnsi="Times New Roman" w:cs="Times New Roman"/>
          <w:sz w:val="24"/>
          <w:szCs w:val="24"/>
        </w:rPr>
        <w:t>7</w:t>
      </w:r>
      <w:r w:rsidR="00743EB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>.</w:t>
      </w:r>
    </w:p>
    <w:p w14:paraId="7D7F1DF0" w14:textId="29CF8263" w:rsidR="00B8281A" w:rsidRDefault="00764E35" w:rsidP="00C662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E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97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B3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9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546">
        <w:rPr>
          <w:rFonts w:ascii="Times New Roman" w:hAnsi="Times New Roman" w:cs="Times New Roman"/>
          <w:sz w:val="24"/>
          <w:szCs w:val="24"/>
        </w:rPr>
        <w:t xml:space="preserve">dan level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6.2</w:t>
      </w:r>
      <w:r w:rsidR="006351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27019" w14:textId="30894318" w:rsidR="00EE3725" w:rsidRPr="00EE3725" w:rsidRDefault="00EE3725" w:rsidP="001B2A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CFCC21" w14:textId="5A7C8769" w:rsidR="00B734AE" w:rsidRDefault="005C7CFA" w:rsidP="00C66210">
      <w:pPr>
        <w:pStyle w:val="STTSAlgoritma"/>
        <w:jc w:val="center"/>
        <w:rPr>
          <w:szCs w:val="24"/>
        </w:rPr>
      </w:pPr>
      <w:r>
        <w:rPr>
          <w:b w:val="0"/>
          <w:noProof/>
        </w:rPr>
        <w:drawing>
          <wp:inline distT="0" distB="0" distL="0" distR="0" wp14:anchorId="073E54A7" wp14:editId="24B46BBE">
            <wp:extent cx="4189205" cy="1901689"/>
            <wp:effectExtent l="19050" t="19050" r="20955" b="228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35" cy="19079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822EB3" w14:textId="77777777" w:rsidR="00C66210" w:rsidRPr="00364C68" w:rsidRDefault="00C66210" w:rsidP="00C6621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22</w:t>
      </w:r>
    </w:p>
    <w:p w14:paraId="004666B1" w14:textId="0BC11135" w:rsidR="00C66210" w:rsidRPr="00041E2C" w:rsidRDefault="00C66210" w:rsidP="00C662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A85E3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Evaluasi</w:t>
      </w:r>
      <w:proofErr w:type="spellEnd"/>
    </w:p>
    <w:p w14:paraId="27DE49BA" w14:textId="77777777" w:rsidR="00C66210" w:rsidRDefault="00C66210" w:rsidP="00C66210">
      <w:pPr>
        <w:pStyle w:val="STTSAlgoritma"/>
        <w:spacing w:line="360" w:lineRule="auto"/>
        <w:rPr>
          <w:szCs w:val="24"/>
        </w:rPr>
      </w:pPr>
    </w:p>
    <w:p w14:paraId="15BF2B9B" w14:textId="3505F319" w:rsidR="00C66210" w:rsidRDefault="00C66210" w:rsidP="00C66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2</w:t>
      </w:r>
      <w:r w:rsidR="00844E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13B">
        <w:rPr>
          <w:rFonts w:ascii="Times New Roman" w:hAnsi="Times New Roman" w:cs="Times New Roman"/>
          <w:sz w:val="24"/>
          <w:szCs w:val="24"/>
        </w:rPr>
        <w:t>6</w:t>
      </w:r>
      <w:r w:rsidR="00BC48A7">
        <w:rPr>
          <w:rFonts w:ascii="Times New Roman" w:hAnsi="Times New Roman" w:cs="Times New Roman"/>
          <w:sz w:val="24"/>
          <w:szCs w:val="24"/>
        </w:rPr>
        <w:t>1.5</w:t>
      </w:r>
      <w:r w:rsidRPr="00C1713B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5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atmosf</w:t>
      </w:r>
      <w:r w:rsidR="00190B08">
        <w:rPr>
          <w:rFonts w:ascii="Times New Roman" w:hAnsi="Times New Roman" w:cs="Times New Roman"/>
          <w:sz w:val="24"/>
          <w:szCs w:val="24"/>
        </w:rPr>
        <w:t>i</w:t>
      </w:r>
      <w:r w:rsidR="00657D0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5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r w:rsidR="004B4AAA">
        <w:rPr>
          <w:rFonts w:ascii="Times New Roman" w:hAnsi="Times New Roman" w:cs="Times New Roman"/>
          <w:sz w:val="24"/>
          <w:szCs w:val="24"/>
        </w:rPr>
        <w:t>3</w:t>
      </w:r>
      <w:r w:rsidR="00B92E6B">
        <w:rPr>
          <w:rFonts w:ascii="Times New Roman" w:hAnsi="Times New Roman" w:cs="Times New Roman"/>
          <w:sz w:val="24"/>
          <w:szCs w:val="24"/>
        </w:rPr>
        <w:t>0.8</w:t>
      </w:r>
      <w:r w:rsidRPr="0002730C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F0B">
        <w:rPr>
          <w:rFonts w:ascii="Times New Roman" w:hAnsi="Times New Roman" w:cs="Times New Roman"/>
          <w:sz w:val="24"/>
          <w:szCs w:val="24"/>
        </w:rPr>
        <w:t>7.7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C4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atmosfir</w:t>
      </w:r>
      <w:proofErr w:type="spellEnd"/>
      <w:r w:rsidR="000C4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horor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1EB7E9" w14:textId="77777777" w:rsidR="00C66210" w:rsidRDefault="00C66210" w:rsidP="00AB7A08">
      <w:pPr>
        <w:pStyle w:val="STTSAlgoritma"/>
        <w:spacing w:line="360" w:lineRule="auto"/>
        <w:jc w:val="center"/>
        <w:rPr>
          <w:szCs w:val="24"/>
        </w:rPr>
      </w:pPr>
    </w:p>
    <w:sectPr w:rsidR="00C66210" w:rsidSect="0038455B">
      <w:headerReference w:type="default" r:id="rId32"/>
      <w:footerReference w:type="first" r:id="rId33"/>
      <w:pgSz w:w="11906" w:h="16838"/>
      <w:pgMar w:top="2268" w:right="1701" w:bottom="1701" w:left="2268" w:header="1417" w:footer="85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BA05" w14:textId="77777777" w:rsidR="008734EB" w:rsidRDefault="008734EB" w:rsidP="000C4500">
      <w:pPr>
        <w:spacing w:after="0" w:line="240" w:lineRule="auto"/>
      </w:pPr>
      <w:r>
        <w:separator/>
      </w:r>
    </w:p>
  </w:endnote>
  <w:endnote w:type="continuationSeparator" w:id="0">
    <w:p w14:paraId="18C1BCBE" w14:textId="77777777" w:rsidR="008734EB" w:rsidRDefault="008734EB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A179" w14:textId="77777777" w:rsidR="008734EB" w:rsidRDefault="008734EB" w:rsidP="000C4500">
      <w:pPr>
        <w:spacing w:after="0" w:line="240" w:lineRule="auto"/>
      </w:pPr>
      <w:r>
        <w:separator/>
      </w:r>
    </w:p>
  </w:footnote>
  <w:footnote w:type="continuationSeparator" w:id="0">
    <w:p w14:paraId="67867A3A" w14:textId="77777777" w:rsidR="008734EB" w:rsidRDefault="008734EB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797"/>
    <w:rsid w:val="00012A64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E04"/>
    <w:rsid w:val="00044922"/>
    <w:rsid w:val="00045784"/>
    <w:rsid w:val="0004635F"/>
    <w:rsid w:val="00046E85"/>
    <w:rsid w:val="0005038D"/>
    <w:rsid w:val="000504FA"/>
    <w:rsid w:val="00050E42"/>
    <w:rsid w:val="00051EC7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3A"/>
    <w:rsid w:val="0006588A"/>
    <w:rsid w:val="000666A5"/>
    <w:rsid w:val="00066CC8"/>
    <w:rsid w:val="000702CE"/>
    <w:rsid w:val="00070BD9"/>
    <w:rsid w:val="00071AAD"/>
    <w:rsid w:val="00073942"/>
    <w:rsid w:val="00074B2B"/>
    <w:rsid w:val="00075228"/>
    <w:rsid w:val="0007562E"/>
    <w:rsid w:val="00076DA3"/>
    <w:rsid w:val="0007737F"/>
    <w:rsid w:val="0008026E"/>
    <w:rsid w:val="000804B0"/>
    <w:rsid w:val="0008165C"/>
    <w:rsid w:val="00081B06"/>
    <w:rsid w:val="000826E0"/>
    <w:rsid w:val="00084FF3"/>
    <w:rsid w:val="000853CD"/>
    <w:rsid w:val="00085B16"/>
    <w:rsid w:val="00090BEA"/>
    <w:rsid w:val="00092120"/>
    <w:rsid w:val="000928D2"/>
    <w:rsid w:val="00092F89"/>
    <w:rsid w:val="00093963"/>
    <w:rsid w:val="00094258"/>
    <w:rsid w:val="00094B1C"/>
    <w:rsid w:val="000951FE"/>
    <w:rsid w:val="000954BC"/>
    <w:rsid w:val="00097B9A"/>
    <w:rsid w:val="000A01D9"/>
    <w:rsid w:val="000A04EC"/>
    <w:rsid w:val="000A0B70"/>
    <w:rsid w:val="000A1BD0"/>
    <w:rsid w:val="000A222D"/>
    <w:rsid w:val="000A25F4"/>
    <w:rsid w:val="000A36DE"/>
    <w:rsid w:val="000A591B"/>
    <w:rsid w:val="000A60A7"/>
    <w:rsid w:val="000A61B1"/>
    <w:rsid w:val="000A6749"/>
    <w:rsid w:val="000A6BA6"/>
    <w:rsid w:val="000A7667"/>
    <w:rsid w:val="000A7CE0"/>
    <w:rsid w:val="000A7E61"/>
    <w:rsid w:val="000B0235"/>
    <w:rsid w:val="000B07BF"/>
    <w:rsid w:val="000B0AB2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B2A"/>
    <w:rsid w:val="000D6434"/>
    <w:rsid w:val="000D6930"/>
    <w:rsid w:val="000D6CC4"/>
    <w:rsid w:val="000D7757"/>
    <w:rsid w:val="000E02A1"/>
    <w:rsid w:val="000E0929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7AFF"/>
    <w:rsid w:val="000E7B97"/>
    <w:rsid w:val="000E7F75"/>
    <w:rsid w:val="000F07E2"/>
    <w:rsid w:val="000F1A15"/>
    <w:rsid w:val="000F2278"/>
    <w:rsid w:val="000F2C22"/>
    <w:rsid w:val="000F2CF6"/>
    <w:rsid w:val="000F4F5C"/>
    <w:rsid w:val="000F569C"/>
    <w:rsid w:val="000F5F20"/>
    <w:rsid w:val="000F6DA5"/>
    <w:rsid w:val="00100879"/>
    <w:rsid w:val="00100E0F"/>
    <w:rsid w:val="001016FE"/>
    <w:rsid w:val="00102058"/>
    <w:rsid w:val="001030CA"/>
    <w:rsid w:val="001032A5"/>
    <w:rsid w:val="001047DA"/>
    <w:rsid w:val="00104CDA"/>
    <w:rsid w:val="00105020"/>
    <w:rsid w:val="001108EF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5B2"/>
    <w:rsid w:val="00127AD4"/>
    <w:rsid w:val="00130125"/>
    <w:rsid w:val="001316E3"/>
    <w:rsid w:val="00131A0C"/>
    <w:rsid w:val="00131E96"/>
    <w:rsid w:val="001353DF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538"/>
    <w:rsid w:val="00151C0A"/>
    <w:rsid w:val="0015331E"/>
    <w:rsid w:val="001533B2"/>
    <w:rsid w:val="0015413D"/>
    <w:rsid w:val="00155DA8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114A"/>
    <w:rsid w:val="0017125E"/>
    <w:rsid w:val="001718A7"/>
    <w:rsid w:val="00172A2F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5160"/>
    <w:rsid w:val="00185954"/>
    <w:rsid w:val="001863BE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A06D0"/>
    <w:rsid w:val="001A3640"/>
    <w:rsid w:val="001A4B6C"/>
    <w:rsid w:val="001A5309"/>
    <w:rsid w:val="001A6259"/>
    <w:rsid w:val="001A71CC"/>
    <w:rsid w:val="001A7B63"/>
    <w:rsid w:val="001B2A99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1138"/>
    <w:rsid w:val="001D1DC1"/>
    <w:rsid w:val="001D2713"/>
    <w:rsid w:val="001D37CB"/>
    <w:rsid w:val="001D443E"/>
    <w:rsid w:val="001D4DDC"/>
    <w:rsid w:val="001D506D"/>
    <w:rsid w:val="001D581C"/>
    <w:rsid w:val="001D66D2"/>
    <w:rsid w:val="001D77FC"/>
    <w:rsid w:val="001D7EA6"/>
    <w:rsid w:val="001E0048"/>
    <w:rsid w:val="001E1B6F"/>
    <w:rsid w:val="001E3C0A"/>
    <w:rsid w:val="001E5C5D"/>
    <w:rsid w:val="001E5EB2"/>
    <w:rsid w:val="001E61E4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6BD3"/>
    <w:rsid w:val="002372C2"/>
    <w:rsid w:val="0024048F"/>
    <w:rsid w:val="00240DB9"/>
    <w:rsid w:val="0024189D"/>
    <w:rsid w:val="00243D2B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589B"/>
    <w:rsid w:val="00256543"/>
    <w:rsid w:val="002576A6"/>
    <w:rsid w:val="00257C8F"/>
    <w:rsid w:val="00260896"/>
    <w:rsid w:val="002608E3"/>
    <w:rsid w:val="00260B0F"/>
    <w:rsid w:val="00262503"/>
    <w:rsid w:val="00264CCF"/>
    <w:rsid w:val="002660B6"/>
    <w:rsid w:val="002670F6"/>
    <w:rsid w:val="00267806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3D55"/>
    <w:rsid w:val="0029528E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37CD"/>
    <w:rsid w:val="00303BA2"/>
    <w:rsid w:val="003044AA"/>
    <w:rsid w:val="00304CB0"/>
    <w:rsid w:val="00304D78"/>
    <w:rsid w:val="00305232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2BA7"/>
    <w:rsid w:val="00322FE0"/>
    <w:rsid w:val="00323A29"/>
    <w:rsid w:val="003242CC"/>
    <w:rsid w:val="003242F1"/>
    <w:rsid w:val="00324924"/>
    <w:rsid w:val="00324FA0"/>
    <w:rsid w:val="00325693"/>
    <w:rsid w:val="003268E4"/>
    <w:rsid w:val="00327F7B"/>
    <w:rsid w:val="0033028D"/>
    <w:rsid w:val="003307B9"/>
    <w:rsid w:val="0033380F"/>
    <w:rsid w:val="00334037"/>
    <w:rsid w:val="003342FB"/>
    <w:rsid w:val="00334B75"/>
    <w:rsid w:val="00334D51"/>
    <w:rsid w:val="0033546F"/>
    <w:rsid w:val="00337390"/>
    <w:rsid w:val="003375E1"/>
    <w:rsid w:val="003406BB"/>
    <w:rsid w:val="003418F1"/>
    <w:rsid w:val="00342474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3618"/>
    <w:rsid w:val="003744A6"/>
    <w:rsid w:val="003745C8"/>
    <w:rsid w:val="00374B6F"/>
    <w:rsid w:val="00376860"/>
    <w:rsid w:val="003772CA"/>
    <w:rsid w:val="00377E38"/>
    <w:rsid w:val="00380172"/>
    <w:rsid w:val="003812E5"/>
    <w:rsid w:val="00382BD6"/>
    <w:rsid w:val="003838FB"/>
    <w:rsid w:val="0038455B"/>
    <w:rsid w:val="003848D8"/>
    <w:rsid w:val="00384BDB"/>
    <w:rsid w:val="003852D5"/>
    <w:rsid w:val="00385916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1702"/>
    <w:rsid w:val="003A1872"/>
    <w:rsid w:val="003A2651"/>
    <w:rsid w:val="003A2C4E"/>
    <w:rsid w:val="003A3CC6"/>
    <w:rsid w:val="003A504F"/>
    <w:rsid w:val="003A5869"/>
    <w:rsid w:val="003A5FA6"/>
    <w:rsid w:val="003A6DF8"/>
    <w:rsid w:val="003A7C98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F5D"/>
    <w:rsid w:val="003C5151"/>
    <w:rsid w:val="003C5C26"/>
    <w:rsid w:val="003C6670"/>
    <w:rsid w:val="003C75B2"/>
    <w:rsid w:val="003C75D4"/>
    <w:rsid w:val="003D2947"/>
    <w:rsid w:val="003D2C4B"/>
    <w:rsid w:val="003D30BE"/>
    <w:rsid w:val="003D35F1"/>
    <w:rsid w:val="003D47C6"/>
    <w:rsid w:val="003D4897"/>
    <w:rsid w:val="003D4A79"/>
    <w:rsid w:val="003D52C4"/>
    <w:rsid w:val="003D54DA"/>
    <w:rsid w:val="003D6FF0"/>
    <w:rsid w:val="003D7861"/>
    <w:rsid w:val="003D78BF"/>
    <w:rsid w:val="003D7951"/>
    <w:rsid w:val="003E0575"/>
    <w:rsid w:val="003E083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10B3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AB0"/>
    <w:rsid w:val="00444AC5"/>
    <w:rsid w:val="0045019B"/>
    <w:rsid w:val="00452333"/>
    <w:rsid w:val="004527D9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7D9"/>
    <w:rsid w:val="00477555"/>
    <w:rsid w:val="00480D11"/>
    <w:rsid w:val="004819F7"/>
    <w:rsid w:val="004820C0"/>
    <w:rsid w:val="0048315F"/>
    <w:rsid w:val="004833BB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E02"/>
    <w:rsid w:val="00494EA6"/>
    <w:rsid w:val="00495C94"/>
    <w:rsid w:val="00496679"/>
    <w:rsid w:val="004A0B38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27BC"/>
    <w:rsid w:val="004B288C"/>
    <w:rsid w:val="004B4AAA"/>
    <w:rsid w:val="004B4FB1"/>
    <w:rsid w:val="004B5A50"/>
    <w:rsid w:val="004B7E44"/>
    <w:rsid w:val="004C1285"/>
    <w:rsid w:val="004C228D"/>
    <w:rsid w:val="004C27A7"/>
    <w:rsid w:val="004C2BF0"/>
    <w:rsid w:val="004C31EB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3D50"/>
    <w:rsid w:val="00515A6C"/>
    <w:rsid w:val="00515C8F"/>
    <w:rsid w:val="00516005"/>
    <w:rsid w:val="005213F6"/>
    <w:rsid w:val="005231E9"/>
    <w:rsid w:val="005236AD"/>
    <w:rsid w:val="005242FF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F89"/>
    <w:rsid w:val="005408A6"/>
    <w:rsid w:val="00542055"/>
    <w:rsid w:val="00542197"/>
    <w:rsid w:val="00542C92"/>
    <w:rsid w:val="00542E2B"/>
    <w:rsid w:val="00543325"/>
    <w:rsid w:val="00544FC7"/>
    <w:rsid w:val="00545C58"/>
    <w:rsid w:val="0054746F"/>
    <w:rsid w:val="005479F1"/>
    <w:rsid w:val="00547E17"/>
    <w:rsid w:val="0055030C"/>
    <w:rsid w:val="005503CD"/>
    <w:rsid w:val="005507AB"/>
    <w:rsid w:val="00551B81"/>
    <w:rsid w:val="0055383E"/>
    <w:rsid w:val="00553946"/>
    <w:rsid w:val="00554553"/>
    <w:rsid w:val="005547DC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2504"/>
    <w:rsid w:val="00582642"/>
    <w:rsid w:val="00582E62"/>
    <w:rsid w:val="0058388D"/>
    <w:rsid w:val="00584014"/>
    <w:rsid w:val="00584E6E"/>
    <w:rsid w:val="00584FE7"/>
    <w:rsid w:val="00585D25"/>
    <w:rsid w:val="00586AE7"/>
    <w:rsid w:val="00587151"/>
    <w:rsid w:val="00587639"/>
    <w:rsid w:val="005876C7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BF"/>
    <w:rsid w:val="005D507B"/>
    <w:rsid w:val="005D5177"/>
    <w:rsid w:val="005D5C61"/>
    <w:rsid w:val="005D687E"/>
    <w:rsid w:val="005E010F"/>
    <w:rsid w:val="005E1D1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6053"/>
    <w:rsid w:val="0060747E"/>
    <w:rsid w:val="0060749C"/>
    <w:rsid w:val="006079BD"/>
    <w:rsid w:val="00607C51"/>
    <w:rsid w:val="00610C76"/>
    <w:rsid w:val="00610E5C"/>
    <w:rsid w:val="006121AE"/>
    <w:rsid w:val="00612B04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4B3F"/>
    <w:rsid w:val="00656D9C"/>
    <w:rsid w:val="00656F62"/>
    <w:rsid w:val="00657D00"/>
    <w:rsid w:val="0066011B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B1C"/>
    <w:rsid w:val="006B6A45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63E6"/>
    <w:rsid w:val="006D6D99"/>
    <w:rsid w:val="006D754B"/>
    <w:rsid w:val="006D7624"/>
    <w:rsid w:val="006E0544"/>
    <w:rsid w:val="006E08AB"/>
    <w:rsid w:val="006E0D5C"/>
    <w:rsid w:val="006E0FB4"/>
    <w:rsid w:val="006E0FFB"/>
    <w:rsid w:val="006E101B"/>
    <w:rsid w:val="006E2420"/>
    <w:rsid w:val="006E299F"/>
    <w:rsid w:val="006E2FE4"/>
    <w:rsid w:val="006E35E2"/>
    <w:rsid w:val="006E51FC"/>
    <w:rsid w:val="006E6115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969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EFE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7941"/>
    <w:rsid w:val="007424E3"/>
    <w:rsid w:val="0074318B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AF4"/>
    <w:rsid w:val="00753E0E"/>
    <w:rsid w:val="00755118"/>
    <w:rsid w:val="00755971"/>
    <w:rsid w:val="00755A02"/>
    <w:rsid w:val="007577B6"/>
    <w:rsid w:val="00757A64"/>
    <w:rsid w:val="0076232F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645"/>
    <w:rsid w:val="0077469B"/>
    <w:rsid w:val="007763A0"/>
    <w:rsid w:val="00780107"/>
    <w:rsid w:val="00782EBB"/>
    <w:rsid w:val="00783CEB"/>
    <w:rsid w:val="0078452C"/>
    <w:rsid w:val="00784CA2"/>
    <w:rsid w:val="00786E0D"/>
    <w:rsid w:val="00786EAE"/>
    <w:rsid w:val="00787DA1"/>
    <w:rsid w:val="00787E62"/>
    <w:rsid w:val="00790305"/>
    <w:rsid w:val="00792741"/>
    <w:rsid w:val="00794B20"/>
    <w:rsid w:val="00794C6E"/>
    <w:rsid w:val="0079597B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6162"/>
    <w:rsid w:val="008064EE"/>
    <w:rsid w:val="0080657F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60F62"/>
    <w:rsid w:val="00861C3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E33"/>
    <w:rsid w:val="008A450E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2C6"/>
    <w:rsid w:val="008B3FA1"/>
    <w:rsid w:val="008B44D0"/>
    <w:rsid w:val="008B51BE"/>
    <w:rsid w:val="008B60AC"/>
    <w:rsid w:val="008B748A"/>
    <w:rsid w:val="008B7E3F"/>
    <w:rsid w:val="008C048C"/>
    <w:rsid w:val="008C158A"/>
    <w:rsid w:val="008C1825"/>
    <w:rsid w:val="008C23CF"/>
    <w:rsid w:val="008C2EC5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DA7"/>
    <w:rsid w:val="009428D7"/>
    <w:rsid w:val="0094396F"/>
    <w:rsid w:val="009440BC"/>
    <w:rsid w:val="009467C9"/>
    <w:rsid w:val="009471A6"/>
    <w:rsid w:val="0094726C"/>
    <w:rsid w:val="00952666"/>
    <w:rsid w:val="00952854"/>
    <w:rsid w:val="009529CA"/>
    <w:rsid w:val="00953726"/>
    <w:rsid w:val="00954C53"/>
    <w:rsid w:val="00956282"/>
    <w:rsid w:val="00956C8E"/>
    <w:rsid w:val="00957581"/>
    <w:rsid w:val="00957782"/>
    <w:rsid w:val="00960223"/>
    <w:rsid w:val="0096136C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E25"/>
    <w:rsid w:val="009861D3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B03D5"/>
    <w:rsid w:val="009B0B99"/>
    <w:rsid w:val="009B2E3F"/>
    <w:rsid w:val="009B3642"/>
    <w:rsid w:val="009B4CB2"/>
    <w:rsid w:val="009B4DBD"/>
    <w:rsid w:val="009B4E50"/>
    <w:rsid w:val="009B556B"/>
    <w:rsid w:val="009B61CB"/>
    <w:rsid w:val="009B6225"/>
    <w:rsid w:val="009B71EA"/>
    <w:rsid w:val="009B7EC4"/>
    <w:rsid w:val="009C09D6"/>
    <w:rsid w:val="009C0DA6"/>
    <w:rsid w:val="009C203F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40FB"/>
    <w:rsid w:val="00A245E4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E71"/>
    <w:rsid w:val="00A53A38"/>
    <w:rsid w:val="00A542E7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3342"/>
    <w:rsid w:val="00A95A11"/>
    <w:rsid w:val="00A968FD"/>
    <w:rsid w:val="00A96E06"/>
    <w:rsid w:val="00AA0B01"/>
    <w:rsid w:val="00AA27B4"/>
    <w:rsid w:val="00AA3B75"/>
    <w:rsid w:val="00AA52FD"/>
    <w:rsid w:val="00AA69C2"/>
    <w:rsid w:val="00AA7D55"/>
    <w:rsid w:val="00AB2624"/>
    <w:rsid w:val="00AB3CA0"/>
    <w:rsid w:val="00AB3CA3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553"/>
    <w:rsid w:val="00B122D8"/>
    <w:rsid w:val="00B123F6"/>
    <w:rsid w:val="00B1295F"/>
    <w:rsid w:val="00B12A1E"/>
    <w:rsid w:val="00B1341F"/>
    <w:rsid w:val="00B13DAC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2784A"/>
    <w:rsid w:val="00B309F6"/>
    <w:rsid w:val="00B3164E"/>
    <w:rsid w:val="00B31F38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12DA"/>
    <w:rsid w:val="00B916C6"/>
    <w:rsid w:val="00B92A6F"/>
    <w:rsid w:val="00B92E6B"/>
    <w:rsid w:val="00B930FB"/>
    <w:rsid w:val="00B93210"/>
    <w:rsid w:val="00B94415"/>
    <w:rsid w:val="00B94BB3"/>
    <w:rsid w:val="00B94E22"/>
    <w:rsid w:val="00B97019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77"/>
    <w:rsid w:val="00BC48A7"/>
    <w:rsid w:val="00BC5331"/>
    <w:rsid w:val="00BC56B6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D8C"/>
    <w:rsid w:val="00C12414"/>
    <w:rsid w:val="00C12966"/>
    <w:rsid w:val="00C13643"/>
    <w:rsid w:val="00C13D8B"/>
    <w:rsid w:val="00C146B6"/>
    <w:rsid w:val="00C15B9B"/>
    <w:rsid w:val="00C16B6D"/>
    <w:rsid w:val="00C16D7D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30152"/>
    <w:rsid w:val="00C310A0"/>
    <w:rsid w:val="00C31B87"/>
    <w:rsid w:val="00C31FFD"/>
    <w:rsid w:val="00C32C0F"/>
    <w:rsid w:val="00C32E66"/>
    <w:rsid w:val="00C33130"/>
    <w:rsid w:val="00C331BA"/>
    <w:rsid w:val="00C33E3B"/>
    <w:rsid w:val="00C34326"/>
    <w:rsid w:val="00C35F19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D1B"/>
    <w:rsid w:val="00C57EB8"/>
    <w:rsid w:val="00C57EE3"/>
    <w:rsid w:val="00C600DA"/>
    <w:rsid w:val="00C60491"/>
    <w:rsid w:val="00C60539"/>
    <w:rsid w:val="00C60C77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FB7"/>
    <w:rsid w:val="00C712CF"/>
    <w:rsid w:val="00C714F2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B83"/>
    <w:rsid w:val="00CA2B9B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5C2"/>
    <w:rsid w:val="00CD40AE"/>
    <w:rsid w:val="00CD45DA"/>
    <w:rsid w:val="00CD4F5D"/>
    <w:rsid w:val="00CD5F04"/>
    <w:rsid w:val="00CE1A9D"/>
    <w:rsid w:val="00CE2CC3"/>
    <w:rsid w:val="00CE2F8F"/>
    <w:rsid w:val="00CE3865"/>
    <w:rsid w:val="00CE5709"/>
    <w:rsid w:val="00CE696C"/>
    <w:rsid w:val="00CF5798"/>
    <w:rsid w:val="00CF633B"/>
    <w:rsid w:val="00CF7202"/>
    <w:rsid w:val="00D009B0"/>
    <w:rsid w:val="00D00F33"/>
    <w:rsid w:val="00D0303F"/>
    <w:rsid w:val="00D039AC"/>
    <w:rsid w:val="00D04038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30EC1"/>
    <w:rsid w:val="00D31B0E"/>
    <w:rsid w:val="00D31B42"/>
    <w:rsid w:val="00D32119"/>
    <w:rsid w:val="00D32703"/>
    <w:rsid w:val="00D32837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45A2"/>
    <w:rsid w:val="00D64D20"/>
    <w:rsid w:val="00D64E4B"/>
    <w:rsid w:val="00D65AFC"/>
    <w:rsid w:val="00D65B99"/>
    <w:rsid w:val="00D66CB2"/>
    <w:rsid w:val="00D71C92"/>
    <w:rsid w:val="00D7202F"/>
    <w:rsid w:val="00D7214A"/>
    <w:rsid w:val="00D727A6"/>
    <w:rsid w:val="00D735A0"/>
    <w:rsid w:val="00D749FB"/>
    <w:rsid w:val="00D74A8B"/>
    <w:rsid w:val="00D750D8"/>
    <w:rsid w:val="00D76E3F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985"/>
    <w:rsid w:val="00DA180D"/>
    <w:rsid w:val="00DA426E"/>
    <w:rsid w:val="00DA45DC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D08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44D9"/>
    <w:rsid w:val="00E34D38"/>
    <w:rsid w:val="00E35F5D"/>
    <w:rsid w:val="00E3730B"/>
    <w:rsid w:val="00E3787A"/>
    <w:rsid w:val="00E409D4"/>
    <w:rsid w:val="00E44016"/>
    <w:rsid w:val="00E4598C"/>
    <w:rsid w:val="00E4665F"/>
    <w:rsid w:val="00E46A9D"/>
    <w:rsid w:val="00E46C1E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3F0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743D"/>
    <w:rsid w:val="00E801FC"/>
    <w:rsid w:val="00E8069D"/>
    <w:rsid w:val="00E82A90"/>
    <w:rsid w:val="00E83FBD"/>
    <w:rsid w:val="00E8471A"/>
    <w:rsid w:val="00E84BDD"/>
    <w:rsid w:val="00E85019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65D5"/>
    <w:rsid w:val="00EB6813"/>
    <w:rsid w:val="00EC0478"/>
    <w:rsid w:val="00EC068A"/>
    <w:rsid w:val="00EC16D0"/>
    <w:rsid w:val="00EC295D"/>
    <w:rsid w:val="00EC2B91"/>
    <w:rsid w:val="00EC335A"/>
    <w:rsid w:val="00EC4A1A"/>
    <w:rsid w:val="00EC5C25"/>
    <w:rsid w:val="00EC5D9C"/>
    <w:rsid w:val="00EC6F15"/>
    <w:rsid w:val="00EC76D5"/>
    <w:rsid w:val="00ED0D53"/>
    <w:rsid w:val="00ED1325"/>
    <w:rsid w:val="00ED1704"/>
    <w:rsid w:val="00ED3FEC"/>
    <w:rsid w:val="00ED51F1"/>
    <w:rsid w:val="00ED5E3B"/>
    <w:rsid w:val="00ED6CF8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78B6"/>
    <w:rsid w:val="00F17F64"/>
    <w:rsid w:val="00F20689"/>
    <w:rsid w:val="00F216E5"/>
    <w:rsid w:val="00F21F61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4546"/>
    <w:rsid w:val="00F64763"/>
    <w:rsid w:val="00F6485B"/>
    <w:rsid w:val="00F64D66"/>
    <w:rsid w:val="00F65DBE"/>
    <w:rsid w:val="00F65FBB"/>
    <w:rsid w:val="00F6662B"/>
    <w:rsid w:val="00F70EF2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3003"/>
    <w:rsid w:val="00FC4F03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E07EB"/>
    <w:rsid w:val="00FE0DA4"/>
    <w:rsid w:val="00FE1026"/>
    <w:rsid w:val="00FE1718"/>
    <w:rsid w:val="00FE24E3"/>
    <w:rsid w:val="00FE467C"/>
    <w:rsid w:val="00FE47BB"/>
    <w:rsid w:val="00FE4AA2"/>
    <w:rsid w:val="00FE58A3"/>
    <w:rsid w:val="00FE642C"/>
    <w:rsid w:val="00FE766C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4816</TotalTime>
  <Pages>33</Pages>
  <Words>4969</Words>
  <Characters>28324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3229</cp:revision>
  <cp:lastPrinted>2022-12-21T12:41:00Z</cp:lastPrinted>
  <dcterms:created xsi:type="dcterms:W3CDTF">2022-10-06T11:36:00Z</dcterms:created>
  <dcterms:modified xsi:type="dcterms:W3CDTF">2024-03-09T17:40:00Z</dcterms:modified>
</cp:coreProperties>
</file>