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A3423" w14:textId="1935D8DD" w:rsidR="001D6B6C" w:rsidRPr="00611AB3" w:rsidRDefault="0066244D" w:rsidP="00611AB3">
      <w:pPr>
        <w:jc w:val="center"/>
        <w:rPr>
          <w:rFonts w:asciiTheme="majorHAnsi" w:hAnsiTheme="majorHAnsi"/>
          <w:b/>
          <w:bCs/>
          <w:sz w:val="28"/>
          <w:szCs w:val="28"/>
          <w:u w:val="single"/>
        </w:rPr>
      </w:pPr>
      <w:r w:rsidRPr="00611AB3">
        <w:rPr>
          <w:rFonts w:asciiTheme="majorHAnsi" w:hAnsiTheme="majorHAnsi"/>
          <w:b/>
          <w:bCs/>
          <w:sz w:val="28"/>
          <w:szCs w:val="28"/>
          <w:u w:val="single"/>
        </w:rPr>
        <w:t>SWOT ANALYSIS</w:t>
      </w:r>
    </w:p>
    <w:p w14:paraId="41A38EA0" w14:textId="24EF9BBE" w:rsidR="005B29B6" w:rsidRPr="002600D8" w:rsidRDefault="005B29B6" w:rsidP="002600D8">
      <w:pPr>
        <w:spacing w:line="240"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675"/>
        <w:gridCol w:w="4675"/>
      </w:tblGrid>
      <w:tr w:rsidR="005B29B6" w14:paraId="4F447F34" w14:textId="77777777" w:rsidTr="005B29B6">
        <w:tc>
          <w:tcPr>
            <w:tcW w:w="4675" w:type="dxa"/>
          </w:tcPr>
          <w:p w14:paraId="73AC04B9" w14:textId="570AF35C" w:rsidR="005B29B6" w:rsidRPr="005B29B6" w:rsidRDefault="005B29B6" w:rsidP="005B29B6">
            <w:pPr>
              <w:jc w:val="both"/>
              <w:rPr>
                <w:rFonts w:asciiTheme="majorHAnsi" w:hAnsiTheme="majorHAnsi" w:cstheme="majorHAnsi"/>
                <w:b/>
                <w:bCs/>
              </w:rPr>
            </w:pPr>
            <w:r w:rsidRPr="005B29B6">
              <w:rPr>
                <w:rFonts w:asciiTheme="majorHAnsi" w:hAnsiTheme="majorHAnsi" w:cstheme="majorHAnsi"/>
                <w:b/>
                <w:bCs/>
              </w:rPr>
              <w:t>STRENGTHS:</w:t>
            </w:r>
          </w:p>
        </w:tc>
        <w:tc>
          <w:tcPr>
            <w:tcW w:w="4675" w:type="dxa"/>
          </w:tcPr>
          <w:p w14:paraId="293E1F53" w14:textId="7117281A" w:rsidR="006C6DA5" w:rsidRPr="00611AB3" w:rsidRDefault="006C6DA5" w:rsidP="002600D8">
            <w:pPr>
              <w:rPr>
                <w:rFonts w:asciiTheme="majorHAnsi" w:hAnsiTheme="majorHAnsi" w:cstheme="majorHAnsi"/>
                <w:b/>
                <w:bCs/>
                <w:sz w:val="24"/>
                <w:szCs w:val="24"/>
              </w:rPr>
            </w:pPr>
            <w:r w:rsidRPr="00611AB3">
              <w:rPr>
                <w:rFonts w:asciiTheme="majorHAnsi" w:hAnsiTheme="majorHAnsi" w:cstheme="majorHAnsi"/>
                <w:b/>
                <w:bCs/>
                <w:sz w:val="24"/>
                <w:szCs w:val="24"/>
              </w:rPr>
              <w:t>WEAKNESS:</w:t>
            </w:r>
          </w:p>
        </w:tc>
      </w:tr>
      <w:tr w:rsidR="005B29B6" w14:paraId="2F2AC741" w14:textId="77777777" w:rsidTr="005B29B6">
        <w:trPr>
          <w:trHeight w:val="3347"/>
        </w:trPr>
        <w:tc>
          <w:tcPr>
            <w:tcW w:w="4675" w:type="dxa"/>
          </w:tcPr>
          <w:p w14:paraId="11D0D5BF" w14:textId="054A37D5" w:rsidR="005B29B6" w:rsidRPr="00423B43" w:rsidRDefault="005B29B6" w:rsidP="00423B43">
            <w:pPr>
              <w:jc w:val="both"/>
              <w:rPr>
                <w:rFonts w:asciiTheme="majorHAnsi" w:hAnsiTheme="majorHAnsi" w:cstheme="majorHAnsi"/>
              </w:rPr>
            </w:pPr>
            <w:r w:rsidRPr="00423B43">
              <w:rPr>
                <w:rFonts w:asciiTheme="majorHAnsi" w:hAnsiTheme="majorHAnsi" w:cstheme="majorHAnsi"/>
              </w:rPr>
              <w:t>ML algorithms have been widely used in Breast cancer diagnosis and prognosis to gain different insights from data samples. Machine learning algorithms can be used for medical oriented research, it advances the system, reduces human errors and lowers manual mistakes.</w:t>
            </w:r>
            <w:r w:rsidR="007A6B5E">
              <w:rPr>
                <w:rFonts w:asciiTheme="majorHAnsi" w:hAnsiTheme="majorHAnsi" w:cstheme="majorHAnsi"/>
              </w:rPr>
              <w:t xml:space="preserve"> </w:t>
            </w:r>
            <w:r w:rsidRPr="00423B43">
              <w:rPr>
                <w:rFonts w:asciiTheme="majorHAnsi" w:hAnsiTheme="majorHAnsi" w:cstheme="majorHAnsi"/>
              </w:rPr>
              <w:t>This project has tried and tested several methods like Logistic Regression, Support Vector Machine (SVM), K-Nearest Neighbor</w:t>
            </w:r>
            <w:r w:rsidR="007A6B5E">
              <w:rPr>
                <w:rFonts w:asciiTheme="majorHAnsi" w:hAnsiTheme="majorHAnsi" w:cstheme="majorHAnsi"/>
              </w:rPr>
              <w:t xml:space="preserve"> </w:t>
            </w:r>
            <w:r w:rsidRPr="00423B43">
              <w:rPr>
                <w:rFonts w:asciiTheme="majorHAnsi" w:hAnsiTheme="majorHAnsi" w:cstheme="majorHAnsi"/>
              </w:rPr>
              <w:t>(KNN), Decision Tre</w:t>
            </w:r>
            <w:r w:rsidR="007A6B5E">
              <w:rPr>
                <w:rFonts w:asciiTheme="majorHAnsi" w:hAnsiTheme="majorHAnsi" w:cstheme="majorHAnsi"/>
              </w:rPr>
              <w:t xml:space="preserve">e  </w:t>
            </w:r>
            <w:r w:rsidRPr="00423B43">
              <w:rPr>
                <w:rFonts w:asciiTheme="majorHAnsi" w:hAnsiTheme="majorHAnsi" w:cstheme="majorHAnsi"/>
              </w:rPr>
              <w:t>Classification and Random Forest Classification to predict the cancer. The results showed that Random forest Classification was the best predictor with the accuracy of 9</w:t>
            </w:r>
            <w:r w:rsidR="00CA13EF">
              <w:rPr>
                <w:rFonts w:asciiTheme="majorHAnsi" w:hAnsiTheme="majorHAnsi" w:cstheme="majorHAnsi"/>
              </w:rPr>
              <w:t>4.15</w:t>
            </w:r>
            <w:r w:rsidRPr="00423B43">
              <w:rPr>
                <w:rFonts w:asciiTheme="majorHAnsi" w:hAnsiTheme="majorHAnsi" w:cstheme="majorHAnsi"/>
              </w:rPr>
              <w:t>%, with Logistic Regression achieving 9</w:t>
            </w:r>
            <w:r w:rsidR="00CA13EF">
              <w:rPr>
                <w:rFonts w:asciiTheme="majorHAnsi" w:hAnsiTheme="majorHAnsi" w:cstheme="majorHAnsi"/>
              </w:rPr>
              <w:t>2</w:t>
            </w:r>
            <w:r w:rsidRPr="00423B43">
              <w:rPr>
                <w:rFonts w:asciiTheme="majorHAnsi" w:hAnsiTheme="majorHAnsi" w:cstheme="majorHAnsi"/>
              </w:rPr>
              <w:t>.</w:t>
            </w:r>
            <w:r w:rsidR="00CA13EF">
              <w:rPr>
                <w:rFonts w:asciiTheme="majorHAnsi" w:hAnsiTheme="majorHAnsi" w:cstheme="majorHAnsi"/>
              </w:rPr>
              <w:t>39</w:t>
            </w:r>
            <w:r w:rsidRPr="00423B43">
              <w:rPr>
                <w:rFonts w:asciiTheme="majorHAnsi" w:hAnsiTheme="majorHAnsi" w:cstheme="majorHAnsi"/>
              </w:rPr>
              <w:t>%. By using this algorithm, we can detect breast cancer at a very early stage which will help save lives of thousands of women.</w:t>
            </w:r>
          </w:p>
        </w:tc>
        <w:tc>
          <w:tcPr>
            <w:tcW w:w="4675" w:type="dxa"/>
          </w:tcPr>
          <w:p w14:paraId="28167820" w14:textId="77777777" w:rsidR="00611AB3" w:rsidRPr="00423B43" w:rsidRDefault="006C6DA5" w:rsidP="00423B43">
            <w:pPr>
              <w:jc w:val="both"/>
              <w:rPr>
                <w:rFonts w:asciiTheme="majorHAnsi" w:hAnsiTheme="majorHAnsi" w:cstheme="majorHAnsi"/>
              </w:rPr>
            </w:pPr>
            <w:r w:rsidRPr="00423B43">
              <w:rPr>
                <w:rFonts w:asciiTheme="majorHAnsi" w:hAnsiTheme="majorHAnsi"/>
                <w:color w:val="000000"/>
                <w:shd w:val="clear" w:color="auto" w:fill="FFFFFF"/>
              </w:rPr>
              <w:t xml:space="preserve">One of the most common problems seen among the studies is the lack of attention paid to data size and learner validation. </w:t>
            </w:r>
            <w:r w:rsidR="00611AB3" w:rsidRPr="00423B43">
              <w:rPr>
                <w:rFonts w:asciiTheme="majorHAnsi" w:hAnsiTheme="majorHAnsi"/>
                <w:color w:val="000000"/>
                <w:shd w:val="clear" w:color="auto" w:fill="FFFFFF"/>
              </w:rPr>
              <w:t>T</w:t>
            </w:r>
            <w:r w:rsidRPr="00423B43">
              <w:rPr>
                <w:rFonts w:asciiTheme="majorHAnsi" w:hAnsiTheme="majorHAnsi"/>
                <w:color w:val="000000"/>
                <w:shd w:val="clear" w:color="auto" w:fill="FFFFFF"/>
              </w:rPr>
              <w:t xml:space="preserve">here are a number of studies with sloppy experimental design. For any ML exercise, a minimum requirement is </w:t>
            </w:r>
            <w:r w:rsidR="00611AB3" w:rsidRPr="00423B43">
              <w:rPr>
                <w:rFonts w:asciiTheme="majorHAnsi" w:hAnsiTheme="majorHAnsi"/>
                <w:color w:val="000000"/>
                <w:shd w:val="clear" w:color="auto" w:fill="FFFFFF"/>
              </w:rPr>
              <w:t xml:space="preserve">of </w:t>
            </w:r>
            <w:r w:rsidRPr="00423B43">
              <w:rPr>
                <w:rFonts w:asciiTheme="majorHAnsi" w:hAnsiTheme="majorHAnsi"/>
                <w:color w:val="000000"/>
                <w:shd w:val="clear" w:color="auto" w:fill="FFFFFF"/>
              </w:rPr>
              <w:t>having a sufficiently large data set that can be partitioned into disjoint training and test sets.</w:t>
            </w:r>
            <w:r w:rsidR="00611AB3" w:rsidRPr="00423B43">
              <w:rPr>
                <w:rFonts w:asciiTheme="majorHAnsi" w:hAnsiTheme="majorHAnsi"/>
                <w:color w:val="000000"/>
                <w:shd w:val="clear" w:color="auto" w:fill="FFFFFF"/>
              </w:rPr>
              <w:t xml:space="preserve"> The size of a given training set has several implications pertaining to robustness, reproducibility and accuracy. </w:t>
            </w:r>
            <w:r w:rsidR="00611AB3" w:rsidRPr="00423B43">
              <w:rPr>
                <w:rFonts w:asciiTheme="majorHAnsi" w:hAnsiTheme="majorHAnsi" w:cstheme="majorHAnsi"/>
              </w:rPr>
              <w:t>Therefore, a larger and more reliable dataset is required to get the efficiency even higher and accurate.</w:t>
            </w:r>
          </w:p>
          <w:p w14:paraId="13A4AA6D" w14:textId="38AC5D4F" w:rsidR="00611AB3" w:rsidRPr="00423B43" w:rsidRDefault="00611AB3" w:rsidP="00423B43">
            <w:pPr>
              <w:jc w:val="both"/>
              <w:rPr>
                <w:rFonts w:asciiTheme="majorHAnsi" w:hAnsiTheme="majorHAnsi"/>
                <w:color w:val="000000"/>
                <w:shd w:val="clear" w:color="auto" w:fill="FFFFFF"/>
              </w:rPr>
            </w:pPr>
            <w:r w:rsidRPr="00423B43">
              <w:rPr>
                <w:rFonts w:asciiTheme="majorHAnsi" w:hAnsiTheme="majorHAnsi" w:cstheme="majorHAnsi"/>
              </w:rPr>
              <w:t xml:space="preserve">In our model, </w:t>
            </w:r>
            <w:r w:rsidR="00CA13EF">
              <w:rPr>
                <w:rFonts w:asciiTheme="majorHAnsi" w:hAnsiTheme="majorHAnsi" w:cstheme="majorHAnsi"/>
              </w:rPr>
              <w:t>6</w:t>
            </w:r>
            <w:r w:rsidRPr="00423B43">
              <w:rPr>
                <w:rFonts w:asciiTheme="majorHAnsi" w:hAnsiTheme="majorHAnsi" w:cstheme="majorHAnsi"/>
              </w:rPr>
              <w:t>% efficiency still remains and this could cause few problems.</w:t>
            </w:r>
          </w:p>
        </w:tc>
      </w:tr>
      <w:tr w:rsidR="005B29B6" w14:paraId="4D1F10A1" w14:textId="77777777" w:rsidTr="00611AB3">
        <w:trPr>
          <w:trHeight w:val="251"/>
        </w:trPr>
        <w:tc>
          <w:tcPr>
            <w:tcW w:w="4675" w:type="dxa"/>
          </w:tcPr>
          <w:p w14:paraId="172AD02C" w14:textId="3CFD3D26" w:rsidR="005B29B6" w:rsidRPr="00423B43" w:rsidRDefault="00611AB3" w:rsidP="00423B43">
            <w:pPr>
              <w:jc w:val="both"/>
              <w:rPr>
                <w:rFonts w:asciiTheme="majorHAnsi" w:hAnsiTheme="majorHAnsi" w:cstheme="majorHAnsi"/>
                <w:b/>
                <w:bCs/>
              </w:rPr>
            </w:pPr>
            <w:r w:rsidRPr="00423B43">
              <w:rPr>
                <w:rFonts w:asciiTheme="majorHAnsi" w:hAnsiTheme="majorHAnsi" w:cstheme="majorHAnsi"/>
                <w:b/>
                <w:bCs/>
              </w:rPr>
              <w:t>OPPORTUNITIES:</w:t>
            </w:r>
          </w:p>
        </w:tc>
        <w:tc>
          <w:tcPr>
            <w:tcW w:w="4675" w:type="dxa"/>
          </w:tcPr>
          <w:p w14:paraId="6080ED5E" w14:textId="3D65463F" w:rsidR="005B29B6" w:rsidRPr="00423B43" w:rsidRDefault="00611AB3" w:rsidP="00423B43">
            <w:pPr>
              <w:jc w:val="both"/>
              <w:rPr>
                <w:rFonts w:asciiTheme="majorHAnsi" w:hAnsiTheme="majorHAnsi" w:cstheme="majorHAnsi"/>
                <w:b/>
                <w:bCs/>
              </w:rPr>
            </w:pPr>
            <w:r w:rsidRPr="00423B43">
              <w:rPr>
                <w:rFonts w:asciiTheme="majorHAnsi" w:hAnsiTheme="majorHAnsi" w:cstheme="majorHAnsi"/>
                <w:b/>
                <w:bCs/>
              </w:rPr>
              <w:t>THREATS:</w:t>
            </w:r>
          </w:p>
        </w:tc>
      </w:tr>
      <w:tr w:rsidR="005B29B6" w14:paraId="2BBD053A" w14:textId="77777777" w:rsidTr="005B29B6">
        <w:trPr>
          <w:trHeight w:val="4373"/>
        </w:trPr>
        <w:tc>
          <w:tcPr>
            <w:tcW w:w="4675" w:type="dxa"/>
          </w:tcPr>
          <w:p w14:paraId="225C9BAF" w14:textId="3F0F6220" w:rsidR="005B29B6" w:rsidRPr="00423B43" w:rsidRDefault="004A516C" w:rsidP="00423B43">
            <w:pPr>
              <w:jc w:val="both"/>
              <w:rPr>
                <w:rFonts w:asciiTheme="majorHAnsi" w:hAnsiTheme="majorHAnsi" w:cstheme="majorHAnsi"/>
              </w:rPr>
            </w:pPr>
            <w:r w:rsidRPr="00423B43">
              <w:rPr>
                <w:rFonts w:asciiTheme="majorHAnsi" w:hAnsiTheme="majorHAnsi" w:cstheme="majorHAnsi"/>
              </w:rPr>
              <w:t>These algorithms will help the real</w:t>
            </w:r>
            <w:r w:rsidR="00CA13EF">
              <w:rPr>
                <w:rFonts w:asciiTheme="majorHAnsi" w:hAnsiTheme="majorHAnsi" w:cstheme="majorHAnsi"/>
              </w:rPr>
              <w:t>-</w:t>
            </w:r>
            <w:r w:rsidRPr="00423B43">
              <w:rPr>
                <w:rFonts w:asciiTheme="majorHAnsi" w:hAnsiTheme="majorHAnsi" w:cstheme="majorHAnsi"/>
              </w:rPr>
              <w:t xml:space="preserve">world patients and doctors to gather as much information as they can </w:t>
            </w:r>
            <w:r w:rsidR="004642DD" w:rsidRPr="00423B43">
              <w:rPr>
                <w:rFonts w:asciiTheme="majorHAnsi" w:hAnsiTheme="majorHAnsi" w:cstheme="majorHAnsi"/>
              </w:rPr>
              <w:t xml:space="preserve">in future </w:t>
            </w:r>
            <w:r w:rsidRPr="00423B43">
              <w:rPr>
                <w:rFonts w:asciiTheme="majorHAnsi" w:hAnsiTheme="majorHAnsi" w:cstheme="majorHAnsi"/>
              </w:rPr>
              <w:t>as well as for easy detection of breast cancer in hospitals and clinics.</w:t>
            </w:r>
          </w:p>
          <w:p w14:paraId="46D70697" w14:textId="39629383" w:rsidR="004A516C" w:rsidRPr="00423B43" w:rsidRDefault="004642DD" w:rsidP="00423B43">
            <w:pPr>
              <w:jc w:val="both"/>
              <w:rPr>
                <w:rFonts w:asciiTheme="majorHAnsi" w:hAnsiTheme="majorHAnsi" w:cstheme="majorHAnsi"/>
              </w:rPr>
            </w:pPr>
            <w:r w:rsidRPr="00423B43">
              <w:rPr>
                <w:rFonts w:asciiTheme="majorHAnsi" w:hAnsiTheme="majorHAnsi" w:cstheme="majorHAnsi"/>
              </w:rPr>
              <w:t xml:space="preserve">There will be reduction in number of breast cancer deaths </w:t>
            </w:r>
            <w:r w:rsidR="004A516C" w:rsidRPr="00423B43">
              <w:rPr>
                <w:rFonts w:asciiTheme="majorHAnsi" w:hAnsiTheme="majorHAnsi" w:cstheme="majorHAnsi"/>
              </w:rPr>
              <w:t>if they detect the breast cancer at an early stage which will increase the survival rate of the patients.</w:t>
            </w:r>
          </w:p>
          <w:p w14:paraId="508AF708" w14:textId="731EBAC8" w:rsidR="004A516C" w:rsidRPr="00423B43" w:rsidRDefault="004642DD" w:rsidP="00423B43">
            <w:pPr>
              <w:jc w:val="both"/>
              <w:rPr>
                <w:rFonts w:asciiTheme="majorHAnsi" w:hAnsiTheme="majorHAnsi" w:cstheme="majorHAnsi"/>
              </w:rPr>
            </w:pPr>
            <w:r w:rsidRPr="00423B43">
              <w:rPr>
                <w:rFonts w:asciiTheme="majorHAnsi" w:hAnsiTheme="majorHAnsi"/>
                <w:color w:val="000000"/>
                <w:shd w:val="clear" w:color="auto" w:fill="FFFFFF"/>
              </w:rPr>
              <w:t>It is likely that the use of machine learning classifier will become much more commonplace in many clinical and hospital settings.</w:t>
            </w:r>
          </w:p>
          <w:p w14:paraId="3BCDD664" w14:textId="1113FCD4" w:rsidR="004A516C" w:rsidRPr="00423B43" w:rsidRDefault="004A516C" w:rsidP="00423B43">
            <w:pPr>
              <w:jc w:val="both"/>
              <w:rPr>
                <w:rFonts w:asciiTheme="majorHAnsi" w:hAnsiTheme="majorHAnsi" w:cstheme="majorHAnsi"/>
              </w:rPr>
            </w:pPr>
          </w:p>
        </w:tc>
        <w:tc>
          <w:tcPr>
            <w:tcW w:w="4675" w:type="dxa"/>
          </w:tcPr>
          <w:p w14:paraId="0DB3F496" w14:textId="77777777" w:rsidR="005B29B6" w:rsidRPr="00423B43" w:rsidRDefault="004642DD" w:rsidP="00423B43">
            <w:pPr>
              <w:jc w:val="both"/>
              <w:rPr>
                <w:rFonts w:asciiTheme="majorHAnsi" w:hAnsiTheme="majorHAnsi" w:cstheme="majorHAnsi"/>
              </w:rPr>
            </w:pPr>
            <w:r w:rsidRPr="00423B43">
              <w:rPr>
                <w:rFonts w:asciiTheme="majorHAnsi" w:hAnsiTheme="majorHAnsi" w:cstheme="majorHAnsi"/>
              </w:rPr>
              <w:t>The major threat in this model is the cyber security attack</w:t>
            </w:r>
            <w:r w:rsidR="00423B43" w:rsidRPr="00423B43">
              <w:rPr>
                <w:rFonts w:asciiTheme="majorHAnsi" w:hAnsiTheme="majorHAnsi" w:cstheme="majorHAnsi"/>
              </w:rPr>
              <w:t>.</w:t>
            </w:r>
          </w:p>
          <w:p w14:paraId="3916C084" w14:textId="52015BFD" w:rsidR="00423B43" w:rsidRPr="00423B43" w:rsidRDefault="00423B43" w:rsidP="00423B43">
            <w:pPr>
              <w:jc w:val="both"/>
              <w:rPr>
                <w:rFonts w:asciiTheme="majorHAnsi" w:hAnsiTheme="majorHAnsi" w:cstheme="majorHAnsi"/>
              </w:rPr>
            </w:pPr>
            <w:r w:rsidRPr="00423B43">
              <w:rPr>
                <w:rFonts w:asciiTheme="majorHAnsi" w:hAnsiTheme="majorHAnsi" w:cstheme="majorHAnsi"/>
              </w:rPr>
              <w:t>Data set could be hacked or manipulated or can be stolen due to which there will be wrong predictions</w:t>
            </w:r>
          </w:p>
          <w:p w14:paraId="31832C66" w14:textId="77777777" w:rsidR="00423B43" w:rsidRPr="00423B43" w:rsidRDefault="00423B43" w:rsidP="00423B43">
            <w:pPr>
              <w:jc w:val="both"/>
              <w:rPr>
                <w:rFonts w:asciiTheme="majorHAnsi" w:hAnsiTheme="majorHAnsi" w:cstheme="majorHAnsi"/>
              </w:rPr>
            </w:pPr>
            <w:r w:rsidRPr="00423B43">
              <w:rPr>
                <w:rFonts w:asciiTheme="majorHAnsi" w:hAnsiTheme="majorHAnsi" w:cstheme="majorHAnsi"/>
              </w:rPr>
              <w:t>It can harm the patients too if wrong information is provided to them</w:t>
            </w:r>
          </w:p>
          <w:p w14:paraId="62A6955D" w14:textId="540D601C" w:rsidR="00423B43" w:rsidRPr="00423B43" w:rsidRDefault="00423B43" w:rsidP="00423B43">
            <w:pPr>
              <w:tabs>
                <w:tab w:val="left" w:pos="2842"/>
              </w:tabs>
              <w:jc w:val="both"/>
              <w:rPr>
                <w:rFonts w:asciiTheme="majorHAnsi" w:hAnsiTheme="majorHAnsi" w:cstheme="majorHAnsi"/>
              </w:rPr>
            </w:pPr>
            <w:r w:rsidRPr="00423B43">
              <w:rPr>
                <w:rFonts w:asciiTheme="majorHAnsi" w:hAnsiTheme="majorHAnsi" w:cstheme="majorHAnsi"/>
              </w:rPr>
              <w:t>So, a more secure data is needed in order to maintain privacy.</w:t>
            </w:r>
          </w:p>
        </w:tc>
      </w:tr>
    </w:tbl>
    <w:p w14:paraId="48C1E97D" w14:textId="17F5895E" w:rsidR="002600D8" w:rsidRPr="002600D8" w:rsidRDefault="002600D8" w:rsidP="002600D8">
      <w:pPr>
        <w:spacing w:line="240" w:lineRule="auto"/>
        <w:rPr>
          <w:rFonts w:asciiTheme="majorHAnsi" w:hAnsiTheme="majorHAnsi" w:cstheme="majorHAnsi"/>
          <w:sz w:val="24"/>
          <w:szCs w:val="24"/>
        </w:rPr>
      </w:pPr>
    </w:p>
    <w:sectPr w:rsidR="002600D8" w:rsidRPr="0026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511F2"/>
    <w:multiLevelType w:val="hybridMultilevel"/>
    <w:tmpl w:val="2DA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4D"/>
    <w:rsid w:val="001549CE"/>
    <w:rsid w:val="001D6B6C"/>
    <w:rsid w:val="002600D8"/>
    <w:rsid w:val="00423B43"/>
    <w:rsid w:val="004642DD"/>
    <w:rsid w:val="004A516C"/>
    <w:rsid w:val="005B29B6"/>
    <w:rsid w:val="00611AB3"/>
    <w:rsid w:val="0066244D"/>
    <w:rsid w:val="006C6DA5"/>
    <w:rsid w:val="007A6B5E"/>
    <w:rsid w:val="008D4081"/>
    <w:rsid w:val="00CA13EF"/>
    <w:rsid w:val="00E9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1B51"/>
  <w15:chartTrackingRefBased/>
  <w15:docId w15:val="{3EB3D511-CB2B-4732-95B6-AF6784DA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SHAH</dc:creator>
  <cp:keywords/>
  <dc:description/>
  <cp:lastModifiedBy>KARAN SHAH</cp:lastModifiedBy>
  <cp:revision>10</cp:revision>
  <dcterms:created xsi:type="dcterms:W3CDTF">2020-07-01T15:09:00Z</dcterms:created>
  <dcterms:modified xsi:type="dcterms:W3CDTF">2020-07-10T07:22:00Z</dcterms:modified>
</cp:coreProperties>
</file>