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B2757" w14:textId="58175849" w:rsidR="006C393E" w:rsidRDefault="00117F80" w:rsidP="00B57B72">
      <w:pPr>
        <w:spacing w:after="0" w:line="360" w:lineRule="auto"/>
        <w:jc w:val="center"/>
        <w:rPr>
          <w:b/>
          <w:bCs/>
          <w:lang w:val="en-US"/>
        </w:rPr>
      </w:pPr>
      <w:proofErr w:type="spellStart"/>
      <w:r>
        <w:rPr>
          <w:b/>
          <w:bCs/>
          <w:lang w:val="en-US"/>
        </w:rPr>
        <w:t>Resmed</w:t>
      </w:r>
      <w:proofErr w:type="spellEnd"/>
    </w:p>
    <w:p w14:paraId="15BEEFA5" w14:textId="77777777" w:rsidR="00B57B72" w:rsidRDefault="00B57B72" w:rsidP="00B57B72">
      <w:pPr>
        <w:spacing w:after="0" w:line="360" w:lineRule="auto"/>
        <w:jc w:val="center"/>
        <w:rPr>
          <w:b/>
          <w:bCs/>
          <w:lang w:val="en-US"/>
        </w:rPr>
      </w:pPr>
    </w:p>
    <w:p w14:paraId="14960B2B" w14:textId="05024C3C" w:rsidR="00497A24" w:rsidRPr="00497A24" w:rsidRDefault="00497A24" w:rsidP="00497A24">
      <w:pPr>
        <w:spacing w:after="0" w:line="360" w:lineRule="auto"/>
        <w:jc w:val="both"/>
        <w:rPr>
          <w:b/>
          <w:bCs/>
          <w:lang w:val="en-US"/>
        </w:rPr>
      </w:pPr>
      <w:r w:rsidRPr="00497A24">
        <w:rPr>
          <w:b/>
          <w:bCs/>
          <w:lang w:val="en-US"/>
        </w:rPr>
        <w:t xml:space="preserve">ResMed </w:t>
      </w:r>
      <w:proofErr w:type="spellStart"/>
      <w:r w:rsidRPr="00497A24">
        <w:rPr>
          <w:b/>
          <w:bCs/>
          <w:lang w:val="en-US"/>
        </w:rPr>
        <w:t>ApneaLink</w:t>
      </w:r>
      <w:proofErr w:type="spellEnd"/>
      <w:r w:rsidRPr="00497A24">
        <w:rPr>
          <w:b/>
          <w:bCs/>
          <w:lang w:val="en-US"/>
        </w:rPr>
        <w:t xml:space="preserve"> Air Sleep Apnea Test </w:t>
      </w:r>
    </w:p>
    <w:p w14:paraId="5B371A05" w14:textId="77777777" w:rsidR="00497A24" w:rsidRPr="00497A24" w:rsidRDefault="00497A24" w:rsidP="00497A24">
      <w:pPr>
        <w:spacing w:after="0" w:line="360" w:lineRule="auto"/>
        <w:jc w:val="both"/>
        <w:rPr>
          <w:lang w:val="en-US"/>
        </w:rPr>
      </w:pPr>
      <w:r w:rsidRPr="00497A24">
        <w:rPr>
          <w:lang w:val="en-US"/>
        </w:rPr>
        <w:t xml:space="preserve">ResMed </w:t>
      </w:r>
      <w:proofErr w:type="spellStart"/>
      <w:r w:rsidRPr="00497A24">
        <w:rPr>
          <w:lang w:val="en-US"/>
        </w:rPr>
        <w:t>ApneaLink</w:t>
      </w:r>
      <w:proofErr w:type="spellEnd"/>
      <w:r w:rsidRPr="00497A24">
        <w:rPr>
          <w:lang w:val="en-US"/>
        </w:rPr>
        <w:t xml:space="preserve"> Air™ is a compact home sleep testing device used to help evaluate breathing problems during sleep. At </w:t>
      </w:r>
      <w:proofErr w:type="spellStart"/>
      <w:r w:rsidRPr="00497A24">
        <w:rPr>
          <w:lang w:val="en-US"/>
        </w:rPr>
        <w:t>Roomchang</w:t>
      </w:r>
      <w:proofErr w:type="spellEnd"/>
      <w:r w:rsidRPr="00497A24">
        <w:rPr>
          <w:lang w:val="en-US"/>
        </w:rPr>
        <w:t xml:space="preserve"> Dental Hospital, the dentist explains how to use the device, the patient brings it home for an overnight test, then returns for results and treatment recommendations.</w:t>
      </w:r>
    </w:p>
    <w:p w14:paraId="61E9C155" w14:textId="77777777" w:rsidR="00497A24" w:rsidRPr="00497A24" w:rsidRDefault="00497A24" w:rsidP="00497A24">
      <w:pPr>
        <w:spacing w:after="0" w:line="360" w:lineRule="auto"/>
        <w:jc w:val="both"/>
        <w:rPr>
          <w:b/>
          <w:bCs/>
          <w:lang w:val="en-US"/>
        </w:rPr>
      </w:pPr>
    </w:p>
    <w:p w14:paraId="5FAAD1EA" w14:textId="77777777" w:rsidR="00497A24" w:rsidRPr="00497A24" w:rsidRDefault="00497A24" w:rsidP="00497A24">
      <w:pPr>
        <w:spacing w:after="0" w:line="360" w:lineRule="auto"/>
        <w:jc w:val="both"/>
        <w:rPr>
          <w:b/>
          <w:bCs/>
          <w:lang w:val="en-US"/>
        </w:rPr>
      </w:pPr>
      <w:r w:rsidRPr="00497A24">
        <w:rPr>
          <w:b/>
          <w:bCs/>
          <w:lang w:val="en-US"/>
        </w:rPr>
        <w:t xml:space="preserve">Home sleep apnea testing with ResMed </w:t>
      </w:r>
      <w:proofErr w:type="spellStart"/>
      <w:r w:rsidRPr="00497A24">
        <w:rPr>
          <w:b/>
          <w:bCs/>
          <w:lang w:val="en-US"/>
        </w:rPr>
        <w:t>ApneaLink</w:t>
      </w:r>
      <w:proofErr w:type="spellEnd"/>
      <w:r w:rsidRPr="00497A24">
        <w:rPr>
          <w:b/>
          <w:bCs/>
          <w:lang w:val="en-US"/>
        </w:rPr>
        <w:t xml:space="preserve"> Air™</w:t>
      </w:r>
    </w:p>
    <w:p w14:paraId="3743D766" w14:textId="02BD7EEF" w:rsidR="00497A24" w:rsidRPr="00497A24" w:rsidRDefault="00497A24" w:rsidP="00497A24">
      <w:pPr>
        <w:pStyle w:val="ListParagraph"/>
        <w:numPr>
          <w:ilvl w:val="0"/>
          <w:numId w:val="7"/>
        </w:numPr>
        <w:spacing w:after="0" w:line="360" w:lineRule="auto"/>
        <w:jc w:val="both"/>
        <w:rPr>
          <w:lang w:val="en-US"/>
        </w:rPr>
      </w:pPr>
      <w:r w:rsidRPr="00497A24">
        <w:rPr>
          <w:lang w:val="en-US"/>
        </w:rPr>
        <w:t>Dentist-guided instructions before taking the device home</w:t>
      </w:r>
    </w:p>
    <w:p w14:paraId="40AB3248" w14:textId="77777777" w:rsidR="00497A24" w:rsidRPr="00497A24" w:rsidRDefault="00497A24" w:rsidP="00497A24">
      <w:pPr>
        <w:pStyle w:val="ListParagraph"/>
        <w:numPr>
          <w:ilvl w:val="0"/>
          <w:numId w:val="7"/>
        </w:numPr>
        <w:spacing w:after="0" w:line="360" w:lineRule="auto"/>
        <w:jc w:val="both"/>
        <w:rPr>
          <w:lang w:val="en-US"/>
        </w:rPr>
      </w:pPr>
      <w:r w:rsidRPr="00497A24">
        <w:rPr>
          <w:lang w:val="en-US"/>
        </w:rPr>
        <w:t>Overnight test in your own sleeping environment</w:t>
      </w:r>
    </w:p>
    <w:p w14:paraId="02B4BFEA" w14:textId="77777777" w:rsidR="00497A24" w:rsidRPr="00497A24" w:rsidRDefault="00497A24" w:rsidP="00497A24">
      <w:pPr>
        <w:pStyle w:val="ListParagraph"/>
        <w:numPr>
          <w:ilvl w:val="0"/>
          <w:numId w:val="7"/>
        </w:numPr>
        <w:spacing w:after="0" w:line="360" w:lineRule="auto"/>
        <w:jc w:val="both"/>
        <w:rPr>
          <w:lang w:val="en-US"/>
        </w:rPr>
      </w:pPr>
      <w:r w:rsidRPr="00497A24">
        <w:rPr>
          <w:lang w:val="en-US"/>
        </w:rPr>
        <w:t>Records key sleep-related breathing information</w:t>
      </w:r>
    </w:p>
    <w:p w14:paraId="6B33199F" w14:textId="77777777" w:rsidR="00497A24" w:rsidRPr="00497A24" w:rsidRDefault="00497A24" w:rsidP="00497A24">
      <w:pPr>
        <w:pStyle w:val="ListParagraph"/>
        <w:numPr>
          <w:ilvl w:val="0"/>
          <w:numId w:val="7"/>
        </w:numPr>
        <w:spacing w:after="0" w:line="360" w:lineRule="auto"/>
        <w:jc w:val="both"/>
        <w:rPr>
          <w:lang w:val="en-US"/>
        </w:rPr>
      </w:pPr>
      <w:r w:rsidRPr="00497A24">
        <w:rPr>
          <w:lang w:val="en-US"/>
        </w:rPr>
        <w:t>Follow-up visit to review results</w:t>
      </w:r>
    </w:p>
    <w:p w14:paraId="226AC9A6" w14:textId="77777777" w:rsidR="00497A24" w:rsidRPr="00497A24" w:rsidRDefault="00497A24" w:rsidP="00497A24">
      <w:pPr>
        <w:pStyle w:val="ListParagraph"/>
        <w:numPr>
          <w:ilvl w:val="0"/>
          <w:numId w:val="7"/>
        </w:numPr>
        <w:spacing w:after="0" w:line="360" w:lineRule="auto"/>
        <w:jc w:val="both"/>
        <w:rPr>
          <w:lang w:val="en-US"/>
        </w:rPr>
      </w:pPr>
      <w:r w:rsidRPr="00497A24">
        <w:rPr>
          <w:lang w:val="en-US"/>
        </w:rPr>
        <w:t>Treatment provided according to the test findings</w:t>
      </w:r>
    </w:p>
    <w:p w14:paraId="75C6AA76" w14:textId="77777777" w:rsidR="00497A24" w:rsidRPr="00497A24" w:rsidRDefault="00497A24" w:rsidP="00497A24">
      <w:pPr>
        <w:pStyle w:val="ListParagraph"/>
        <w:numPr>
          <w:ilvl w:val="0"/>
          <w:numId w:val="7"/>
        </w:numPr>
        <w:spacing w:after="0" w:line="360" w:lineRule="auto"/>
        <w:jc w:val="both"/>
        <w:rPr>
          <w:lang w:val="en-US"/>
        </w:rPr>
      </w:pPr>
      <w:r w:rsidRPr="00497A24">
        <w:rPr>
          <w:lang w:val="en-US"/>
        </w:rPr>
        <w:t>Smarter Sleep Apnea Screening at Home</w:t>
      </w:r>
    </w:p>
    <w:p w14:paraId="618663CE" w14:textId="77777777" w:rsidR="00497A24" w:rsidRPr="00497A24" w:rsidRDefault="00497A24" w:rsidP="00497A24">
      <w:pPr>
        <w:spacing w:after="0" w:line="360" w:lineRule="auto"/>
        <w:jc w:val="both"/>
        <w:rPr>
          <w:b/>
          <w:bCs/>
          <w:lang w:val="en-US"/>
        </w:rPr>
      </w:pPr>
    </w:p>
    <w:p w14:paraId="7BAFC840" w14:textId="77777777" w:rsidR="00497A24" w:rsidRPr="00497A24" w:rsidRDefault="00497A24" w:rsidP="00497A24">
      <w:pPr>
        <w:spacing w:after="0" w:line="360" w:lineRule="auto"/>
        <w:jc w:val="both"/>
        <w:rPr>
          <w:lang w:val="en-US"/>
        </w:rPr>
      </w:pPr>
      <w:r w:rsidRPr="00497A24">
        <w:rPr>
          <w:lang w:val="en-US"/>
        </w:rPr>
        <w:t xml:space="preserve">Sleep apnea can affect your breathing, oxygen levels, sleep quality, daytime energy, and long-term health. The ResMed </w:t>
      </w:r>
      <w:proofErr w:type="spellStart"/>
      <w:r w:rsidRPr="00497A24">
        <w:rPr>
          <w:lang w:val="en-US"/>
        </w:rPr>
        <w:t>ApneaLink</w:t>
      </w:r>
      <w:proofErr w:type="spellEnd"/>
      <w:r w:rsidRPr="00497A24">
        <w:rPr>
          <w:lang w:val="en-US"/>
        </w:rPr>
        <w:t xml:space="preserve"> Air™ helps screen for sleep-related breathing problems by recording important data while you sleep at home.</w:t>
      </w:r>
    </w:p>
    <w:p w14:paraId="21A2271A" w14:textId="77777777" w:rsidR="00497A24" w:rsidRPr="00497A24" w:rsidRDefault="00497A24" w:rsidP="00497A24">
      <w:pPr>
        <w:spacing w:after="0" w:line="360" w:lineRule="auto"/>
        <w:jc w:val="both"/>
        <w:rPr>
          <w:b/>
          <w:bCs/>
          <w:lang w:val="en-US"/>
        </w:rPr>
      </w:pPr>
    </w:p>
    <w:p w14:paraId="64C2E0FE" w14:textId="77777777" w:rsidR="00497A24" w:rsidRPr="00497A24" w:rsidRDefault="00497A24" w:rsidP="00497A24">
      <w:pPr>
        <w:spacing w:after="0" w:line="360" w:lineRule="auto"/>
        <w:jc w:val="both"/>
        <w:rPr>
          <w:lang w:val="en-US"/>
        </w:rPr>
      </w:pPr>
      <w:proofErr w:type="spellStart"/>
      <w:r w:rsidRPr="00497A24">
        <w:rPr>
          <w:lang w:val="en-US"/>
        </w:rPr>
        <w:t>ApneaLink</w:t>
      </w:r>
      <w:proofErr w:type="spellEnd"/>
      <w:r w:rsidRPr="00497A24">
        <w:rPr>
          <w:lang w:val="en-US"/>
        </w:rPr>
        <w:t xml:space="preserve"> Air™ is a Type III home sleep testing device that can record up to five channels of information: respiratory effort, pulse, oxygen saturation, nasal flow, and snoring. ResMed describes it as compact, lightweight, and easy to use for home sleep testing.</w:t>
      </w:r>
    </w:p>
    <w:p w14:paraId="233E543B" w14:textId="77777777" w:rsidR="00497A24" w:rsidRPr="00497A24" w:rsidRDefault="00497A24" w:rsidP="00497A24">
      <w:pPr>
        <w:spacing w:after="0" w:line="360" w:lineRule="auto"/>
        <w:jc w:val="both"/>
        <w:rPr>
          <w:b/>
          <w:bCs/>
          <w:lang w:val="en-US"/>
        </w:rPr>
      </w:pPr>
    </w:p>
    <w:p w14:paraId="29321AC0" w14:textId="77777777" w:rsidR="00497A24" w:rsidRPr="00497A24" w:rsidRDefault="00497A24" w:rsidP="00497A24">
      <w:pPr>
        <w:spacing w:after="0" w:line="360" w:lineRule="auto"/>
        <w:jc w:val="both"/>
        <w:rPr>
          <w:lang w:val="en-US"/>
        </w:rPr>
      </w:pPr>
      <w:r w:rsidRPr="00497A24">
        <w:rPr>
          <w:lang w:val="en-US"/>
        </w:rPr>
        <w:t xml:space="preserve">At </w:t>
      </w:r>
      <w:proofErr w:type="spellStart"/>
      <w:r w:rsidRPr="00497A24">
        <w:rPr>
          <w:lang w:val="en-US"/>
        </w:rPr>
        <w:t>Roomchang</w:t>
      </w:r>
      <w:proofErr w:type="spellEnd"/>
      <w:r w:rsidRPr="00497A24">
        <w:rPr>
          <w:lang w:val="en-US"/>
        </w:rPr>
        <w:t xml:space="preserve"> Dental Hospital, the process is guided by the dentist. The dentist explains how to use the device, then you bring it home and complete the test overnight. You return for a follow-up visit to receive your results. Treatment will be recommended according to the findings.</w:t>
      </w:r>
    </w:p>
    <w:p w14:paraId="0238FDE3" w14:textId="1879CFA9" w:rsidR="00497A24" w:rsidRPr="00497A24" w:rsidRDefault="00497A24" w:rsidP="00497A24">
      <w:pPr>
        <w:spacing w:after="0" w:line="360" w:lineRule="auto"/>
        <w:jc w:val="both"/>
        <w:rPr>
          <w:b/>
          <w:bCs/>
          <w:lang w:val="en-US"/>
        </w:rPr>
      </w:pPr>
      <w:r>
        <w:pict w14:anchorId="5B138FA0">
          <v:rect id="_x0000_i1030" style="width:0;height:1.5pt" o:hralign="center" o:hrstd="t" o:hr="t" fillcolor="#a0a0a0" stroked="f"/>
        </w:pict>
      </w:r>
    </w:p>
    <w:p w14:paraId="5F70A18A" w14:textId="77777777" w:rsidR="00497A24" w:rsidRPr="00497A24" w:rsidRDefault="00497A24" w:rsidP="00497A24">
      <w:pPr>
        <w:spacing w:after="0" w:line="360" w:lineRule="auto"/>
        <w:jc w:val="both"/>
        <w:rPr>
          <w:b/>
          <w:bCs/>
          <w:lang w:val="en-US"/>
        </w:rPr>
      </w:pPr>
      <w:r w:rsidRPr="00497A24">
        <w:rPr>
          <w:b/>
          <w:bCs/>
          <w:lang w:val="en-US"/>
        </w:rPr>
        <w:t xml:space="preserve">Why Choose ResMed </w:t>
      </w:r>
      <w:proofErr w:type="spellStart"/>
      <w:r w:rsidRPr="00497A24">
        <w:rPr>
          <w:b/>
          <w:bCs/>
          <w:lang w:val="en-US"/>
        </w:rPr>
        <w:t>ApneaLink</w:t>
      </w:r>
      <w:proofErr w:type="spellEnd"/>
      <w:r w:rsidRPr="00497A24">
        <w:rPr>
          <w:b/>
          <w:bCs/>
          <w:lang w:val="en-US"/>
        </w:rPr>
        <w:t xml:space="preserve"> Air?</w:t>
      </w:r>
    </w:p>
    <w:p w14:paraId="27173D3A" w14:textId="32871B20" w:rsidR="00497A24" w:rsidRPr="00497A24" w:rsidRDefault="00497A24" w:rsidP="00497A24">
      <w:pPr>
        <w:spacing w:after="0" w:line="360" w:lineRule="auto"/>
        <w:jc w:val="both"/>
        <w:rPr>
          <w:b/>
          <w:bCs/>
          <w:lang w:val="en-US"/>
        </w:rPr>
      </w:pPr>
      <w:r w:rsidRPr="00497A24">
        <w:rPr>
          <w:b/>
          <w:bCs/>
          <w:lang w:val="en-US"/>
        </w:rPr>
        <w:t>Convenient Home Sleep Testing</w:t>
      </w:r>
    </w:p>
    <w:p w14:paraId="4194A23A" w14:textId="77777777" w:rsidR="00497A24" w:rsidRPr="00497A24" w:rsidRDefault="00497A24" w:rsidP="00497A24">
      <w:pPr>
        <w:spacing w:after="0" w:line="360" w:lineRule="auto"/>
        <w:jc w:val="both"/>
        <w:rPr>
          <w:lang w:val="en-US"/>
        </w:rPr>
      </w:pPr>
      <w:r w:rsidRPr="00497A24">
        <w:rPr>
          <w:lang w:val="en-US"/>
        </w:rPr>
        <w:lastRenderedPageBreak/>
        <w:t>The test is completed at home overnight, allowing you to sleep in your usual environment while the device records sleep-related breathing data.</w:t>
      </w:r>
    </w:p>
    <w:p w14:paraId="7E2061D5" w14:textId="77777777" w:rsidR="00497A24" w:rsidRPr="00497A24" w:rsidRDefault="00497A24" w:rsidP="00497A24">
      <w:pPr>
        <w:spacing w:after="0" w:line="360" w:lineRule="auto"/>
        <w:jc w:val="both"/>
        <w:rPr>
          <w:b/>
          <w:bCs/>
          <w:lang w:val="en-US"/>
        </w:rPr>
      </w:pPr>
    </w:p>
    <w:p w14:paraId="7553D75F" w14:textId="14203467" w:rsidR="00497A24" w:rsidRPr="00497A24" w:rsidRDefault="00497A24" w:rsidP="00497A24">
      <w:pPr>
        <w:spacing w:after="0" w:line="360" w:lineRule="auto"/>
        <w:jc w:val="both"/>
        <w:rPr>
          <w:b/>
          <w:bCs/>
          <w:lang w:val="en-US"/>
        </w:rPr>
      </w:pPr>
      <w:r w:rsidRPr="00497A24">
        <w:rPr>
          <w:b/>
          <w:bCs/>
          <w:lang w:val="en-US"/>
        </w:rPr>
        <w:t>Compact &amp; Lightweight Device</w:t>
      </w:r>
    </w:p>
    <w:p w14:paraId="2C7A43B6" w14:textId="77777777" w:rsidR="00497A24" w:rsidRPr="00497A24" w:rsidRDefault="00497A24" w:rsidP="00497A24">
      <w:pPr>
        <w:spacing w:after="0" w:line="360" w:lineRule="auto"/>
        <w:jc w:val="both"/>
        <w:rPr>
          <w:lang w:val="en-US"/>
        </w:rPr>
      </w:pPr>
      <w:proofErr w:type="spellStart"/>
      <w:r w:rsidRPr="00497A24">
        <w:rPr>
          <w:lang w:val="en-US"/>
        </w:rPr>
        <w:t>ApneaLink</w:t>
      </w:r>
      <w:proofErr w:type="spellEnd"/>
      <w:r w:rsidRPr="00497A24">
        <w:rPr>
          <w:lang w:val="en-US"/>
        </w:rPr>
        <w:t xml:space="preserve"> Air™ is designed as a compact and lightweight home sleep testing device, making it easier for patients to bring home and use overnight.</w:t>
      </w:r>
    </w:p>
    <w:p w14:paraId="69845BAE" w14:textId="77777777" w:rsidR="00497A24" w:rsidRPr="00497A24" w:rsidRDefault="00497A24" w:rsidP="00497A24">
      <w:pPr>
        <w:spacing w:after="0" w:line="360" w:lineRule="auto"/>
        <w:jc w:val="both"/>
        <w:rPr>
          <w:b/>
          <w:bCs/>
          <w:lang w:val="en-US"/>
        </w:rPr>
      </w:pPr>
    </w:p>
    <w:p w14:paraId="38554409" w14:textId="04286DF3" w:rsidR="00497A24" w:rsidRPr="00497A24" w:rsidRDefault="00497A24" w:rsidP="00497A24">
      <w:pPr>
        <w:spacing w:after="0" w:line="360" w:lineRule="auto"/>
        <w:jc w:val="both"/>
        <w:rPr>
          <w:b/>
          <w:bCs/>
          <w:lang w:val="en-US"/>
        </w:rPr>
      </w:pPr>
      <w:r w:rsidRPr="00497A24">
        <w:rPr>
          <w:b/>
          <w:bCs/>
          <w:lang w:val="en-US"/>
        </w:rPr>
        <w:t>Records Key Breathing Data</w:t>
      </w:r>
    </w:p>
    <w:p w14:paraId="3A1FEC94" w14:textId="77777777" w:rsidR="00497A24" w:rsidRPr="00497A24" w:rsidRDefault="00497A24" w:rsidP="00497A24">
      <w:pPr>
        <w:spacing w:after="0" w:line="360" w:lineRule="auto"/>
        <w:jc w:val="both"/>
        <w:rPr>
          <w:lang w:val="en-US"/>
        </w:rPr>
      </w:pPr>
      <w:r w:rsidRPr="00497A24">
        <w:rPr>
          <w:lang w:val="en-US"/>
        </w:rPr>
        <w:t>The device can record respiratory effort, pulse, oxygen saturation, nasal flow, and snoring, helping provide useful information for sleep apnea evaluation.</w:t>
      </w:r>
    </w:p>
    <w:p w14:paraId="75C3C566" w14:textId="77777777" w:rsidR="00497A24" w:rsidRPr="00497A24" w:rsidRDefault="00497A24" w:rsidP="00497A24">
      <w:pPr>
        <w:spacing w:after="0" w:line="360" w:lineRule="auto"/>
        <w:jc w:val="both"/>
        <w:rPr>
          <w:b/>
          <w:bCs/>
          <w:lang w:val="en-US"/>
        </w:rPr>
      </w:pPr>
    </w:p>
    <w:p w14:paraId="22317E1A" w14:textId="1E0EB628" w:rsidR="00497A24" w:rsidRPr="00497A24" w:rsidRDefault="00497A24" w:rsidP="00497A24">
      <w:pPr>
        <w:spacing w:after="0" w:line="360" w:lineRule="auto"/>
        <w:jc w:val="both"/>
        <w:rPr>
          <w:b/>
          <w:bCs/>
          <w:lang w:val="en-US"/>
        </w:rPr>
      </w:pPr>
      <w:r w:rsidRPr="00497A24">
        <w:rPr>
          <w:b/>
          <w:bCs/>
          <w:lang w:val="en-US"/>
        </w:rPr>
        <w:t>Simple Patient Operation</w:t>
      </w:r>
    </w:p>
    <w:p w14:paraId="5FBF6A4F" w14:textId="77777777" w:rsidR="00497A24" w:rsidRPr="00497A24" w:rsidRDefault="00497A24" w:rsidP="00497A24">
      <w:pPr>
        <w:spacing w:after="0" w:line="360" w:lineRule="auto"/>
        <w:jc w:val="both"/>
        <w:rPr>
          <w:lang w:val="en-US"/>
        </w:rPr>
      </w:pPr>
      <w:proofErr w:type="spellStart"/>
      <w:r w:rsidRPr="00497A24">
        <w:rPr>
          <w:lang w:val="en-US"/>
        </w:rPr>
        <w:t>ApneaLink</w:t>
      </w:r>
      <w:proofErr w:type="spellEnd"/>
      <w:r w:rsidRPr="00497A24">
        <w:rPr>
          <w:lang w:val="en-US"/>
        </w:rPr>
        <w:t xml:space="preserve"> Air™ is designed with one-touch start and stop operation and a completion light, helping patients understand when the evaluation begins and ends.</w:t>
      </w:r>
    </w:p>
    <w:p w14:paraId="4D5E41C0" w14:textId="77777777" w:rsidR="00497A24" w:rsidRPr="00497A24" w:rsidRDefault="00497A24" w:rsidP="00497A24">
      <w:pPr>
        <w:spacing w:after="0" w:line="360" w:lineRule="auto"/>
        <w:jc w:val="both"/>
        <w:rPr>
          <w:b/>
          <w:bCs/>
          <w:lang w:val="en-US"/>
        </w:rPr>
      </w:pPr>
    </w:p>
    <w:p w14:paraId="78E61507" w14:textId="356EDCD2" w:rsidR="00497A24" w:rsidRPr="00497A24" w:rsidRDefault="00497A24" w:rsidP="00497A24">
      <w:pPr>
        <w:spacing w:after="0" w:line="360" w:lineRule="auto"/>
        <w:jc w:val="both"/>
        <w:rPr>
          <w:b/>
          <w:bCs/>
          <w:lang w:val="en-US"/>
        </w:rPr>
      </w:pPr>
      <w:r w:rsidRPr="00497A24">
        <w:rPr>
          <w:b/>
          <w:bCs/>
          <w:lang w:val="en-US"/>
        </w:rPr>
        <w:t>Clear Result Review</w:t>
      </w:r>
    </w:p>
    <w:p w14:paraId="2DC1A175" w14:textId="77777777" w:rsidR="00497A24" w:rsidRPr="00497A24" w:rsidRDefault="00497A24" w:rsidP="00497A24">
      <w:pPr>
        <w:spacing w:after="0" w:line="360" w:lineRule="auto"/>
        <w:jc w:val="both"/>
        <w:rPr>
          <w:b/>
          <w:bCs/>
          <w:lang w:val="en-US"/>
        </w:rPr>
      </w:pPr>
      <w:r w:rsidRPr="00497A24">
        <w:rPr>
          <w:lang w:val="en-US"/>
        </w:rPr>
        <w:t>After the overnight test, you visit the dentist again to receive your results. The dentist explains the findings and discusses whether signs of sleep apnea are present</w:t>
      </w:r>
      <w:r w:rsidRPr="00497A24">
        <w:rPr>
          <w:b/>
          <w:bCs/>
          <w:lang w:val="en-US"/>
        </w:rPr>
        <w:t>.</w:t>
      </w:r>
    </w:p>
    <w:p w14:paraId="785BDF57" w14:textId="77777777" w:rsidR="00497A24" w:rsidRPr="00497A24" w:rsidRDefault="00497A24" w:rsidP="00497A24">
      <w:pPr>
        <w:spacing w:after="0" w:line="360" w:lineRule="auto"/>
        <w:jc w:val="both"/>
        <w:rPr>
          <w:b/>
          <w:bCs/>
          <w:lang w:val="en-US"/>
        </w:rPr>
      </w:pPr>
    </w:p>
    <w:p w14:paraId="0482E11F" w14:textId="791A3848" w:rsidR="00497A24" w:rsidRPr="00497A24" w:rsidRDefault="00497A24" w:rsidP="00497A24">
      <w:pPr>
        <w:spacing w:after="0" w:line="360" w:lineRule="auto"/>
        <w:jc w:val="both"/>
        <w:rPr>
          <w:b/>
          <w:bCs/>
          <w:lang w:val="en-US"/>
        </w:rPr>
      </w:pPr>
      <w:r w:rsidRPr="00497A24">
        <w:rPr>
          <w:b/>
          <w:bCs/>
          <w:lang w:val="en-US"/>
        </w:rPr>
        <w:t>Treatment Based on Results</w:t>
      </w:r>
    </w:p>
    <w:p w14:paraId="2C031823" w14:textId="77777777" w:rsidR="00497A24" w:rsidRDefault="00497A24" w:rsidP="00497A24">
      <w:pPr>
        <w:spacing w:after="0" w:line="360" w:lineRule="auto"/>
        <w:jc w:val="both"/>
        <w:rPr>
          <w:lang w:val="en-US"/>
        </w:rPr>
      </w:pPr>
      <w:r w:rsidRPr="00497A24">
        <w:rPr>
          <w:lang w:val="en-US"/>
        </w:rPr>
        <w:t>Treatment is provided according to the test results. Depending on your condition, the dentist may recommend a suitable sleep apnea treatment option or refer you for further medical evaluation when needed.</w:t>
      </w:r>
    </w:p>
    <w:p w14:paraId="2567F827" w14:textId="5CD004FF" w:rsidR="00497A24" w:rsidRPr="00497A24" w:rsidRDefault="00497A24" w:rsidP="00497A24">
      <w:pPr>
        <w:spacing w:after="0" w:line="360" w:lineRule="auto"/>
        <w:jc w:val="both"/>
        <w:rPr>
          <w:lang w:val="en-US"/>
        </w:rPr>
      </w:pPr>
      <w:r>
        <w:pict w14:anchorId="20A7B4CE">
          <v:rect id="_x0000_i1031" style="width:0;height:1.5pt" o:hralign="center" o:hrstd="t" o:hr="t" fillcolor="#a0a0a0" stroked="f"/>
        </w:pict>
      </w:r>
    </w:p>
    <w:p w14:paraId="0DC1C132" w14:textId="77777777" w:rsidR="00497A24" w:rsidRPr="00497A24" w:rsidRDefault="00497A24" w:rsidP="00497A24">
      <w:pPr>
        <w:spacing w:after="0" w:line="360" w:lineRule="auto"/>
        <w:jc w:val="both"/>
        <w:rPr>
          <w:b/>
          <w:bCs/>
          <w:lang w:val="en-US"/>
        </w:rPr>
      </w:pPr>
    </w:p>
    <w:p w14:paraId="5D1D63C5" w14:textId="77777777" w:rsidR="00497A24" w:rsidRDefault="00497A24" w:rsidP="00497A24">
      <w:pPr>
        <w:spacing w:after="0" w:line="360" w:lineRule="auto"/>
        <w:jc w:val="both"/>
        <w:rPr>
          <w:b/>
          <w:bCs/>
          <w:lang w:val="en-US"/>
        </w:rPr>
      </w:pPr>
      <w:r w:rsidRPr="00497A24">
        <w:rPr>
          <w:b/>
          <w:bCs/>
          <w:lang w:val="en-US"/>
        </w:rPr>
        <w:t>How the Sleep Apnea Test &amp; Treatment Works</w:t>
      </w:r>
    </w:p>
    <w:p w14:paraId="5D17A772" w14:textId="77777777" w:rsidR="00B804C2" w:rsidRPr="00497A24" w:rsidRDefault="00B804C2" w:rsidP="00497A24">
      <w:pPr>
        <w:spacing w:after="0" w:line="360" w:lineRule="auto"/>
        <w:jc w:val="both"/>
        <w:rPr>
          <w:b/>
          <w:bCs/>
          <w:lang w:val="en-US"/>
        </w:rPr>
      </w:pPr>
    </w:p>
    <w:p w14:paraId="4B8956C8" w14:textId="77777777" w:rsidR="00497A24" w:rsidRPr="00497A24" w:rsidRDefault="00497A24" w:rsidP="00497A24">
      <w:pPr>
        <w:spacing w:after="0" w:line="360" w:lineRule="auto"/>
        <w:jc w:val="both"/>
        <w:rPr>
          <w:b/>
          <w:bCs/>
          <w:lang w:val="en-US"/>
        </w:rPr>
      </w:pPr>
      <w:r w:rsidRPr="00497A24">
        <w:rPr>
          <w:b/>
          <w:bCs/>
          <w:lang w:val="en-US"/>
        </w:rPr>
        <w:t>1</w:t>
      </w:r>
    </w:p>
    <w:p w14:paraId="306C3DFC" w14:textId="4B3BB1DB" w:rsidR="00497A24" w:rsidRPr="00497A24" w:rsidRDefault="00497A24" w:rsidP="00497A24">
      <w:pPr>
        <w:spacing w:after="0" w:line="360" w:lineRule="auto"/>
        <w:jc w:val="both"/>
        <w:rPr>
          <w:b/>
          <w:bCs/>
          <w:lang w:val="en-US"/>
        </w:rPr>
      </w:pPr>
      <w:r w:rsidRPr="00497A24">
        <w:rPr>
          <w:b/>
          <w:bCs/>
          <w:lang w:val="en-US"/>
        </w:rPr>
        <w:t>Consultation</w:t>
      </w:r>
    </w:p>
    <w:p w14:paraId="4392BCCC" w14:textId="77777777" w:rsidR="00497A24" w:rsidRPr="00497A24" w:rsidRDefault="00497A24" w:rsidP="00497A24">
      <w:pPr>
        <w:spacing w:after="0" w:line="360" w:lineRule="auto"/>
        <w:jc w:val="both"/>
        <w:rPr>
          <w:lang w:val="en-US"/>
        </w:rPr>
      </w:pPr>
      <w:r w:rsidRPr="00497A24">
        <w:rPr>
          <w:lang w:val="en-US"/>
        </w:rPr>
        <w:t>The dentist assesses your symptoms, sleep concerns, snoring history, daytime tiredness, and oral health condition to determine whether a sleep apnea test is recommended.</w:t>
      </w:r>
    </w:p>
    <w:p w14:paraId="6F61A630" w14:textId="77777777" w:rsidR="00497A24" w:rsidRPr="00497A24" w:rsidRDefault="00497A24" w:rsidP="00497A24">
      <w:pPr>
        <w:spacing w:after="0" w:line="360" w:lineRule="auto"/>
        <w:jc w:val="both"/>
        <w:rPr>
          <w:b/>
          <w:bCs/>
          <w:lang w:val="en-US"/>
        </w:rPr>
      </w:pPr>
    </w:p>
    <w:p w14:paraId="1031759A" w14:textId="77777777" w:rsidR="00497A24" w:rsidRPr="00497A24" w:rsidRDefault="00497A24" w:rsidP="00497A24">
      <w:pPr>
        <w:spacing w:after="0" w:line="360" w:lineRule="auto"/>
        <w:jc w:val="both"/>
        <w:rPr>
          <w:b/>
          <w:bCs/>
          <w:lang w:val="en-US"/>
        </w:rPr>
      </w:pPr>
      <w:r w:rsidRPr="00497A24">
        <w:rPr>
          <w:b/>
          <w:bCs/>
          <w:lang w:val="en-US"/>
        </w:rPr>
        <w:lastRenderedPageBreak/>
        <w:t>2</w:t>
      </w:r>
    </w:p>
    <w:p w14:paraId="4E714B29" w14:textId="49E4025E" w:rsidR="00497A24" w:rsidRPr="00497A24" w:rsidRDefault="00497A24" w:rsidP="00497A24">
      <w:pPr>
        <w:spacing w:after="0" w:line="360" w:lineRule="auto"/>
        <w:jc w:val="both"/>
        <w:rPr>
          <w:b/>
          <w:bCs/>
          <w:lang w:val="en-US"/>
        </w:rPr>
      </w:pPr>
      <w:r w:rsidRPr="00497A24">
        <w:rPr>
          <w:b/>
          <w:bCs/>
          <w:lang w:val="en-US"/>
        </w:rPr>
        <w:t>Device Instructions</w:t>
      </w:r>
    </w:p>
    <w:p w14:paraId="6B5D4885" w14:textId="77777777" w:rsidR="00497A24" w:rsidRPr="00497A24" w:rsidRDefault="00497A24" w:rsidP="00497A24">
      <w:pPr>
        <w:spacing w:after="0" w:line="360" w:lineRule="auto"/>
        <w:jc w:val="both"/>
        <w:rPr>
          <w:lang w:val="en-US"/>
        </w:rPr>
      </w:pPr>
      <w:r w:rsidRPr="00497A24">
        <w:rPr>
          <w:lang w:val="en-US"/>
        </w:rPr>
        <w:t xml:space="preserve">The dentist explains how to use the ResMed </w:t>
      </w:r>
      <w:proofErr w:type="spellStart"/>
      <w:r w:rsidRPr="00497A24">
        <w:rPr>
          <w:lang w:val="en-US"/>
        </w:rPr>
        <w:t>ApneaLink</w:t>
      </w:r>
      <w:proofErr w:type="spellEnd"/>
      <w:r w:rsidRPr="00497A24">
        <w:rPr>
          <w:lang w:val="en-US"/>
        </w:rPr>
        <w:t xml:space="preserve"> Air™ device, how to place it correctly, and what to do before going to sleep.</w:t>
      </w:r>
    </w:p>
    <w:p w14:paraId="74B41458" w14:textId="77777777" w:rsidR="00497A24" w:rsidRPr="00497A24" w:rsidRDefault="00497A24" w:rsidP="00497A24">
      <w:pPr>
        <w:spacing w:after="0" w:line="360" w:lineRule="auto"/>
        <w:jc w:val="both"/>
        <w:rPr>
          <w:b/>
          <w:bCs/>
          <w:lang w:val="en-US"/>
        </w:rPr>
      </w:pPr>
    </w:p>
    <w:p w14:paraId="3B7D61E4" w14:textId="77777777" w:rsidR="00497A24" w:rsidRPr="00497A24" w:rsidRDefault="00497A24" w:rsidP="00497A24">
      <w:pPr>
        <w:spacing w:after="0" w:line="360" w:lineRule="auto"/>
        <w:jc w:val="both"/>
        <w:rPr>
          <w:b/>
          <w:bCs/>
          <w:lang w:val="en-US"/>
        </w:rPr>
      </w:pPr>
      <w:r w:rsidRPr="00497A24">
        <w:rPr>
          <w:b/>
          <w:bCs/>
          <w:lang w:val="en-US"/>
        </w:rPr>
        <w:t>3</w:t>
      </w:r>
    </w:p>
    <w:p w14:paraId="17D331F9" w14:textId="5A9CBBF8" w:rsidR="00497A24" w:rsidRPr="00497A24" w:rsidRDefault="00497A24" w:rsidP="00497A24">
      <w:pPr>
        <w:spacing w:after="0" w:line="360" w:lineRule="auto"/>
        <w:jc w:val="both"/>
        <w:rPr>
          <w:b/>
          <w:bCs/>
          <w:lang w:val="en-US"/>
        </w:rPr>
      </w:pPr>
      <w:r w:rsidRPr="00497A24">
        <w:rPr>
          <w:b/>
          <w:bCs/>
          <w:lang w:val="en-US"/>
        </w:rPr>
        <w:t>Overnight Home Test</w:t>
      </w:r>
    </w:p>
    <w:p w14:paraId="1C30D8E1" w14:textId="77777777" w:rsidR="00497A24" w:rsidRPr="00497A24" w:rsidRDefault="00497A24" w:rsidP="00497A24">
      <w:pPr>
        <w:spacing w:after="0" w:line="360" w:lineRule="auto"/>
        <w:jc w:val="both"/>
        <w:rPr>
          <w:lang w:val="en-US"/>
        </w:rPr>
      </w:pPr>
      <w:r w:rsidRPr="00497A24">
        <w:rPr>
          <w:lang w:val="en-US"/>
        </w:rPr>
        <w:t>You bring the device home and run the test overnight while you sleep. The device records sleep-related breathing data that will be used for evaluation.</w:t>
      </w:r>
    </w:p>
    <w:p w14:paraId="18FCE4CA" w14:textId="77777777" w:rsidR="00497A24" w:rsidRPr="00497A24" w:rsidRDefault="00497A24" w:rsidP="00497A24">
      <w:pPr>
        <w:spacing w:after="0" w:line="360" w:lineRule="auto"/>
        <w:jc w:val="both"/>
        <w:rPr>
          <w:b/>
          <w:bCs/>
          <w:lang w:val="en-US"/>
        </w:rPr>
      </w:pPr>
    </w:p>
    <w:p w14:paraId="38E1E3F0" w14:textId="77777777" w:rsidR="00497A24" w:rsidRPr="00497A24" w:rsidRDefault="00497A24" w:rsidP="00497A24">
      <w:pPr>
        <w:spacing w:after="0" w:line="360" w:lineRule="auto"/>
        <w:jc w:val="both"/>
        <w:rPr>
          <w:b/>
          <w:bCs/>
          <w:lang w:val="en-US"/>
        </w:rPr>
      </w:pPr>
      <w:r w:rsidRPr="00497A24">
        <w:rPr>
          <w:b/>
          <w:bCs/>
          <w:lang w:val="en-US"/>
        </w:rPr>
        <w:t>4</w:t>
      </w:r>
    </w:p>
    <w:p w14:paraId="043837F0" w14:textId="7512336A" w:rsidR="00497A24" w:rsidRPr="00497A24" w:rsidRDefault="00497A24" w:rsidP="00497A24">
      <w:pPr>
        <w:spacing w:after="0" w:line="360" w:lineRule="auto"/>
        <w:jc w:val="both"/>
        <w:rPr>
          <w:b/>
          <w:bCs/>
          <w:lang w:val="en-US"/>
        </w:rPr>
      </w:pPr>
      <w:r w:rsidRPr="00497A24">
        <w:rPr>
          <w:b/>
          <w:bCs/>
          <w:lang w:val="en-US"/>
        </w:rPr>
        <w:t>Results Review</w:t>
      </w:r>
    </w:p>
    <w:p w14:paraId="7BC69A59" w14:textId="77777777" w:rsidR="00497A24" w:rsidRPr="00497A24" w:rsidRDefault="00497A24" w:rsidP="00497A24">
      <w:pPr>
        <w:spacing w:after="0" w:line="360" w:lineRule="auto"/>
        <w:jc w:val="both"/>
        <w:rPr>
          <w:lang w:val="en-US"/>
        </w:rPr>
      </w:pPr>
      <w:r w:rsidRPr="00497A24">
        <w:rPr>
          <w:lang w:val="en-US"/>
        </w:rPr>
        <w:t>You visit the dentist again to receive and discuss your results. The dentist explains what the findings mean and whether signs of sleep apnea are present.</w:t>
      </w:r>
    </w:p>
    <w:p w14:paraId="0D1C2FF6" w14:textId="77777777" w:rsidR="00497A24" w:rsidRPr="00497A24" w:rsidRDefault="00497A24" w:rsidP="00497A24">
      <w:pPr>
        <w:spacing w:after="0" w:line="360" w:lineRule="auto"/>
        <w:jc w:val="both"/>
        <w:rPr>
          <w:b/>
          <w:bCs/>
          <w:lang w:val="en-US"/>
        </w:rPr>
      </w:pPr>
    </w:p>
    <w:p w14:paraId="0D68ABF0" w14:textId="77777777" w:rsidR="00497A24" w:rsidRPr="00497A24" w:rsidRDefault="00497A24" w:rsidP="00497A24">
      <w:pPr>
        <w:spacing w:after="0" w:line="360" w:lineRule="auto"/>
        <w:jc w:val="both"/>
        <w:rPr>
          <w:b/>
          <w:bCs/>
          <w:lang w:val="en-US"/>
        </w:rPr>
      </w:pPr>
      <w:r w:rsidRPr="00497A24">
        <w:rPr>
          <w:b/>
          <w:bCs/>
          <w:lang w:val="en-US"/>
        </w:rPr>
        <w:t>5</w:t>
      </w:r>
    </w:p>
    <w:p w14:paraId="19D055A9" w14:textId="4C22F301" w:rsidR="00497A24" w:rsidRPr="00497A24" w:rsidRDefault="00497A24" w:rsidP="00497A24">
      <w:pPr>
        <w:spacing w:after="0" w:line="360" w:lineRule="auto"/>
        <w:jc w:val="both"/>
        <w:rPr>
          <w:b/>
          <w:bCs/>
          <w:lang w:val="en-US"/>
        </w:rPr>
      </w:pPr>
      <w:r w:rsidRPr="00497A24">
        <w:rPr>
          <w:b/>
          <w:bCs/>
          <w:lang w:val="en-US"/>
        </w:rPr>
        <w:t>Treatment Recommendation</w:t>
      </w:r>
    </w:p>
    <w:p w14:paraId="687304B7" w14:textId="77777777" w:rsidR="00497A24" w:rsidRPr="00497A24" w:rsidRDefault="00497A24" w:rsidP="00497A24">
      <w:pPr>
        <w:spacing w:after="0" w:line="360" w:lineRule="auto"/>
        <w:jc w:val="both"/>
        <w:rPr>
          <w:lang w:val="en-US"/>
        </w:rPr>
      </w:pPr>
      <w:r w:rsidRPr="00497A24">
        <w:rPr>
          <w:lang w:val="en-US"/>
        </w:rPr>
        <w:t>Treatment will be provided according to the test results. Depending on the findings, the dentist may recommend suitable sleep apnea treatment options or refer you for further medical evaluation when needed.</w:t>
      </w:r>
    </w:p>
    <w:p w14:paraId="1F88D5E5" w14:textId="46D7D148" w:rsidR="00497A24" w:rsidRPr="00497A24" w:rsidRDefault="00497A24" w:rsidP="00497A24">
      <w:pPr>
        <w:spacing w:after="0" w:line="360" w:lineRule="auto"/>
        <w:jc w:val="both"/>
        <w:rPr>
          <w:b/>
          <w:bCs/>
          <w:lang w:val="en-US"/>
        </w:rPr>
      </w:pPr>
      <w:r>
        <w:pict w14:anchorId="184C6BFF">
          <v:rect id="_x0000_i1028" style="width:0;height:1.5pt" o:hralign="center" o:hrstd="t" o:hr="t" fillcolor="#a0a0a0" stroked="f"/>
        </w:pict>
      </w:r>
    </w:p>
    <w:p w14:paraId="5F827DDE" w14:textId="77777777" w:rsidR="00497A24" w:rsidRPr="00497A24" w:rsidRDefault="00497A24" w:rsidP="00497A24">
      <w:pPr>
        <w:spacing w:after="0" w:line="360" w:lineRule="auto"/>
        <w:jc w:val="both"/>
        <w:rPr>
          <w:b/>
          <w:bCs/>
          <w:lang w:val="en-US"/>
        </w:rPr>
      </w:pPr>
      <w:r w:rsidRPr="00497A24">
        <w:rPr>
          <w:b/>
          <w:bCs/>
          <w:lang w:val="en-US"/>
        </w:rPr>
        <w:t xml:space="preserve">See ResMed </w:t>
      </w:r>
      <w:proofErr w:type="spellStart"/>
      <w:r w:rsidRPr="00497A24">
        <w:rPr>
          <w:b/>
          <w:bCs/>
          <w:lang w:val="en-US"/>
        </w:rPr>
        <w:t>ApneaLink</w:t>
      </w:r>
      <w:proofErr w:type="spellEnd"/>
      <w:r w:rsidRPr="00497A24">
        <w:rPr>
          <w:b/>
          <w:bCs/>
          <w:lang w:val="en-US"/>
        </w:rPr>
        <w:t xml:space="preserve"> Air in Action</w:t>
      </w:r>
    </w:p>
    <w:p w14:paraId="2C239906" w14:textId="77777777" w:rsidR="00497A24" w:rsidRPr="00497A24" w:rsidRDefault="00497A24" w:rsidP="00497A24">
      <w:pPr>
        <w:spacing w:after="0" w:line="360" w:lineRule="auto"/>
        <w:jc w:val="both"/>
        <w:rPr>
          <w:b/>
          <w:bCs/>
          <w:lang w:val="en-US"/>
        </w:rPr>
      </w:pPr>
    </w:p>
    <w:p w14:paraId="6CB239D1" w14:textId="77777777" w:rsidR="00497A24" w:rsidRPr="00497A24" w:rsidRDefault="00497A24" w:rsidP="00497A24">
      <w:pPr>
        <w:spacing w:after="0" w:line="360" w:lineRule="auto"/>
        <w:jc w:val="both"/>
        <w:rPr>
          <w:lang w:val="en-US"/>
        </w:rPr>
      </w:pPr>
      <w:r w:rsidRPr="00497A24">
        <w:rPr>
          <w:lang w:val="en-US"/>
        </w:rPr>
        <w:t xml:space="preserve">Learn how ResMed </w:t>
      </w:r>
      <w:proofErr w:type="spellStart"/>
      <w:r w:rsidRPr="00497A24">
        <w:rPr>
          <w:lang w:val="en-US"/>
        </w:rPr>
        <w:t>ApneaLink</w:t>
      </w:r>
      <w:proofErr w:type="spellEnd"/>
      <w:r w:rsidRPr="00497A24">
        <w:rPr>
          <w:lang w:val="en-US"/>
        </w:rPr>
        <w:t xml:space="preserve"> Air™ helps patients complete a sleep apnea test at home and receive clearer guidance for the next step in treatment.</w:t>
      </w:r>
    </w:p>
    <w:p w14:paraId="0C610170" w14:textId="77777777" w:rsidR="00497A24" w:rsidRPr="00497A24" w:rsidRDefault="00497A24" w:rsidP="00497A24">
      <w:pPr>
        <w:spacing w:after="0" w:line="360" w:lineRule="auto"/>
        <w:jc w:val="both"/>
        <w:rPr>
          <w:b/>
          <w:bCs/>
          <w:lang w:val="en-US"/>
        </w:rPr>
      </w:pPr>
    </w:p>
    <w:p w14:paraId="6A00F2F6" w14:textId="1CA624DE" w:rsidR="00497A24" w:rsidRPr="00497A24" w:rsidRDefault="00497A24" w:rsidP="00497A24">
      <w:pPr>
        <w:spacing w:after="0" w:line="360" w:lineRule="auto"/>
        <w:jc w:val="both"/>
        <w:rPr>
          <w:b/>
          <w:bCs/>
          <w:lang w:val="en-US"/>
        </w:rPr>
      </w:pPr>
      <w:r w:rsidRPr="00497A24">
        <w:rPr>
          <w:b/>
          <w:bCs/>
          <w:lang w:val="en-US"/>
        </w:rPr>
        <w:t xml:space="preserve">Available at </w:t>
      </w:r>
      <w:proofErr w:type="spellStart"/>
      <w:r w:rsidRPr="00497A24">
        <w:rPr>
          <w:b/>
          <w:bCs/>
          <w:lang w:val="en-US"/>
        </w:rPr>
        <w:t>Roomchang</w:t>
      </w:r>
      <w:proofErr w:type="spellEnd"/>
    </w:p>
    <w:p w14:paraId="4175C1BA" w14:textId="77777777" w:rsidR="00497A24" w:rsidRPr="00497A24" w:rsidRDefault="00497A24" w:rsidP="00497A24">
      <w:pPr>
        <w:spacing w:after="0" w:line="360" w:lineRule="auto"/>
        <w:jc w:val="both"/>
        <w:rPr>
          <w:lang w:val="en-US"/>
        </w:rPr>
      </w:pPr>
      <w:r w:rsidRPr="00497A24">
        <w:rPr>
          <w:lang w:val="en-US"/>
        </w:rPr>
        <w:t xml:space="preserve">ResMed </w:t>
      </w:r>
      <w:proofErr w:type="spellStart"/>
      <w:r w:rsidRPr="00497A24">
        <w:rPr>
          <w:lang w:val="en-US"/>
        </w:rPr>
        <w:t>ApneaLink</w:t>
      </w:r>
      <w:proofErr w:type="spellEnd"/>
      <w:r w:rsidRPr="00497A24">
        <w:rPr>
          <w:lang w:val="en-US"/>
        </w:rPr>
        <w:t xml:space="preserve"> Air™ sleep apnea testing and treatment guidance is available at </w:t>
      </w:r>
      <w:proofErr w:type="spellStart"/>
      <w:r w:rsidRPr="00497A24">
        <w:rPr>
          <w:lang w:val="en-US"/>
        </w:rPr>
        <w:t>Roomchang</w:t>
      </w:r>
      <w:proofErr w:type="spellEnd"/>
      <w:r w:rsidRPr="00497A24">
        <w:rPr>
          <w:lang w:val="en-US"/>
        </w:rPr>
        <w:t xml:space="preserve"> Dental Hospital for suitable patients with snoring, suspected sleep apnea, or sleep-related breathing concerns.</w:t>
      </w:r>
    </w:p>
    <w:p w14:paraId="5D95D343" w14:textId="77777777" w:rsidR="00497A24" w:rsidRPr="00497A24" w:rsidRDefault="00497A24" w:rsidP="00497A24">
      <w:pPr>
        <w:spacing w:after="0" w:line="360" w:lineRule="auto"/>
        <w:jc w:val="both"/>
        <w:rPr>
          <w:b/>
          <w:bCs/>
          <w:lang w:val="en-US"/>
        </w:rPr>
      </w:pPr>
    </w:p>
    <w:p w14:paraId="775F9AA2" w14:textId="77777777" w:rsidR="00242B95" w:rsidRDefault="00497A24" w:rsidP="00497A24">
      <w:pPr>
        <w:spacing w:after="0" w:line="360" w:lineRule="auto"/>
        <w:jc w:val="both"/>
        <w:rPr>
          <w:b/>
          <w:bCs/>
          <w:lang w:val="en-US"/>
        </w:rPr>
      </w:pPr>
      <w:r w:rsidRPr="00497A24">
        <w:rPr>
          <w:b/>
          <w:bCs/>
          <w:lang w:val="en-US"/>
        </w:rPr>
        <w:t>Want to know if this is right for you?</w:t>
      </w:r>
    </w:p>
    <w:p w14:paraId="35486646" w14:textId="54A5CABD" w:rsidR="00497A24" w:rsidRPr="00242B95" w:rsidRDefault="00497A24" w:rsidP="00497A24">
      <w:pPr>
        <w:spacing w:after="0" w:line="360" w:lineRule="auto"/>
        <w:jc w:val="both"/>
        <w:rPr>
          <w:b/>
          <w:bCs/>
          <w:lang w:val="en-US"/>
        </w:rPr>
      </w:pPr>
      <w:r w:rsidRPr="00497A24">
        <w:rPr>
          <w:lang w:val="en-US"/>
        </w:rPr>
        <w:lastRenderedPageBreak/>
        <w:t>Book a consultation and our dentists will assess your symptoms, explain the sleep test process, and advise on the most appropriate next step.</w:t>
      </w:r>
    </w:p>
    <w:p w14:paraId="481AB985" w14:textId="4A00B5D4" w:rsidR="00D5534B" w:rsidRDefault="00D5534B" w:rsidP="00B57B72">
      <w:pPr>
        <w:spacing w:after="0" w:line="360" w:lineRule="auto"/>
        <w:jc w:val="both"/>
      </w:pPr>
    </w:p>
    <w:p w14:paraId="396E116E" w14:textId="77777777" w:rsidR="005873E4" w:rsidRDefault="005873E4" w:rsidP="00B57B72">
      <w:pPr>
        <w:spacing w:after="0" w:line="360" w:lineRule="auto"/>
        <w:jc w:val="both"/>
      </w:pPr>
    </w:p>
    <w:p w14:paraId="572212E3" w14:textId="77777777" w:rsidR="005873E4" w:rsidRDefault="005873E4" w:rsidP="00B57B72">
      <w:pPr>
        <w:spacing w:after="0" w:line="360" w:lineRule="auto"/>
        <w:jc w:val="both"/>
      </w:pPr>
    </w:p>
    <w:p w14:paraId="5262EEE4" w14:textId="50817FDB" w:rsidR="00C4090C" w:rsidRDefault="005873E4" w:rsidP="00B57B72">
      <w:pPr>
        <w:spacing w:after="0" w:line="360" w:lineRule="auto"/>
        <w:jc w:val="both"/>
        <w:rPr>
          <w:lang w:val="en-US"/>
        </w:rPr>
      </w:pPr>
      <w:hyperlink r:id="rId5" w:history="1">
        <w:r w:rsidRPr="00946266">
          <w:rPr>
            <w:rStyle w:val="Hyperlink"/>
            <w:lang w:val="en-US"/>
          </w:rPr>
          <w:t>https://www.youtube.com/watch?v=UEdGJp5fL40</w:t>
        </w:r>
      </w:hyperlink>
    </w:p>
    <w:p w14:paraId="0380ADBD" w14:textId="77777777" w:rsidR="005873E4" w:rsidRPr="00C4090C" w:rsidRDefault="005873E4" w:rsidP="00B57B72">
      <w:pPr>
        <w:spacing w:after="0" w:line="360" w:lineRule="auto"/>
        <w:jc w:val="both"/>
        <w:rPr>
          <w:lang w:val="en-US"/>
        </w:rPr>
      </w:pPr>
    </w:p>
    <w:sectPr w:rsidR="005873E4" w:rsidRPr="00C409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aunPenh">
    <w:panose1 w:val="02000500000000020004"/>
    <w:charset w:val="00"/>
    <w:family w:val="auto"/>
    <w:pitch w:val="variable"/>
    <w:sig w:usb0="80000003" w:usb1="00000000" w:usb2="00010000" w:usb3="00000000" w:csb0="00000001" w:csb1="00000000"/>
  </w:font>
  <w:font w:name="Calibri Light">
    <w:panose1 w:val="020F0302020204030204"/>
    <w:charset w:val="00"/>
    <w:family w:val="swiss"/>
    <w:pitch w:val="variable"/>
    <w:sig w:usb0="E4002EFF" w:usb1="C200247B" w:usb2="00000009" w:usb3="00000000" w:csb0="000001FF" w:csb1="00000000"/>
  </w:font>
  <w:font w:name="MoolBoran">
    <w:panose1 w:val="020B0100010101010101"/>
    <w:charset w:val="00"/>
    <w:family w:val="swiss"/>
    <w:pitch w:val="variable"/>
    <w:sig w:usb0="80000003" w:usb1="00000000" w:usb2="0001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A2503"/>
    <w:multiLevelType w:val="hybridMultilevel"/>
    <w:tmpl w:val="51DCCA00"/>
    <w:lvl w:ilvl="0" w:tplc="4250737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664A57"/>
    <w:multiLevelType w:val="hybridMultilevel"/>
    <w:tmpl w:val="83AE32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40466AD"/>
    <w:multiLevelType w:val="multilevel"/>
    <w:tmpl w:val="9D8C8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F710E2"/>
    <w:multiLevelType w:val="hybridMultilevel"/>
    <w:tmpl w:val="64BCE28C"/>
    <w:lvl w:ilvl="0" w:tplc="4250737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EB221F6"/>
    <w:multiLevelType w:val="hybridMultilevel"/>
    <w:tmpl w:val="452C36CC"/>
    <w:lvl w:ilvl="0" w:tplc="F54CEE7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69157DB"/>
    <w:multiLevelType w:val="hybridMultilevel"/>
    <w:tmpl w:val="F7D4401C"/>
    <w:lvl w:ilvl="0" w:tplc="F54CEE7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E281099"/>
    <w:multiLevelType w:val="hybridMultilevel"/>
    <w:tmpl w:val="C0E0E5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21960669">
    <w:abstractNumId w:val="6"/>
  </w:num>
  <w:num w:numId="2" w16cid:durableId="271013079">
    <w:abstractNumId w:val="1"/>
  </w:num>
  <w:num w:numId="3" w16cid:durableId="719472753">
    <w:abstractNumId w:val="2"/>
  </w:num>
  <w:num w:numId="4" w16cid:durableId="1719277662">
    <w:abstractNumId w:val="5"/>
  </w:num>
  <w:num w:numId="5" w16cid:durableId="666908871">
    <w:abstractNumId w:val="4"/>
  </w:num>
  <w:num w:numId="6" w16cid:durableId="988629377">
    <w:abstractNumId w:val="3"/>
  </w:num>
  <w:num w:numId="7" w16cid:durableId="1636570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90C"/>
    <w:rsid w:val="000800E1"/>
    <w:rsid w:val="00117F80"/>
    <w:rsid w:val="001E0301"/>
    <w:rsid w:val="00242B95"/>
    <w:rsid w:val="00337852"/>
    <w:rsid w:val="003512FA"/>
    <w:rsid w:val="003D016E"/>
    <w:rsid w:val="00406FB6"/>
    <w:rsid w:val="00497A24"/>
    <w:rsid w:val="005873E4"/>
    <w:rsid w:val="006C393E"/>
    <w:rsid w:val="009B6A8B"/>
    <w:rsid w:val="00B57B72"/>
    <w:rsid w:val="00B804C2"/>
    <w:rsid w:val="00C4090C"/>
    <w:rsid w:val="00C90F8F"/>
    <w:rsid w:val="00D50818"/>
    <w:rsid w:val="00D5534B"/>
    <w:rsid w:val="00D812DE"/>
    <w:rsid w:val="00DC701A"/>
    <w:rsid w:val="00DE1E10"/>
    <w:rsid w:val="00E0712C"/>
    <w:rsid w:val="00E41281"/>
    <w:rsid w:val="00E87E20"/>
    <w:rsid w:val="00E90014"/>
    <w:rsid w:val="00F20E99"/>
  </w:rsids>
  <m:mathPr>
    <m:mathFont m:val="Cambria Math"/>
    <m:brkBin m:val="before"/>
    <m:brkBinSub m:val="--"/>
    <m:smallFrac m:val="0"/>
    <m:dispDef/>
    <m:lMargin m:val="0"/>
    <m:rMargin m:val="0"/>
    <m:defJc m:val="centerGroup"/>
    <m:wrapIndent m:val="1440"/>
    <m:intLim m:val="subSup"/>
    <m:naryLim m:val="undOvr"/>
  </m:mathPr>
  <w:themeFontLang w:val="en-GB"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C1937"/>
  <w15:chartTrackingRefBased/>
  <w15:docId w15:val="{ED75BE12-8B61-45F4-B3DD-4F5E36CC5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9"/>
        <w:lang w:val="en-GB" w:eastAsia="en-US" w:bidi="km-K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090C"/>
    <w:pPr>
      <w:keepNext/>
      <w:keepLines/>
      <w:spacing w:before="360" w:after="80"/>
      <w:outlineLvl w:val="0"/>
    </w:pPr>
    <w:rPr>
      <w:rFonts w:asciiTheme="majorHAnsi" w:eastAsiaTheme="majorEastAsia" w:hAnsiTheme="majorHAnsi" w:cstheme="majorBidi"/>
      <w:color w:val="2F5496" w:themeColor="accent1" w:themeShade="BF"/>
      <w:sz w:val="40"/>
      <w:szCs w:val="65"/>
    </w:rPr>
  </w:style>
  <w:style w:type="paragraph" w:styleId="Heading2">
    <w:name w:val="heading 2"/>
    <w:basedOn w:val="Normal"/>
    <w:next w:val="Normal"/>
    <w:link w:val="Heading2Char"/>
    <w:uiPriority w:val="9"/>
    <w:semiHidden/>
    <w:unhideWhenUsed/>
    <w:qFormat/>
    <w:rsid w:val="00C4090C"/>
    <w:pPr>
      <w:keepNext/>
      <w:keepLines/>
      <w:spacing w:before="160" w:after="80"/>
      <w:outlineLvl w:val="1"/>
    </w:pPr>
    <w:rPr>
      <w:rFonts w:asciiTheme="majorHAnsi" w:eastAsiaTheme="majorEastAsia" w:hAnsiTheme="majorHAnsi" w:cstheme="majorBidi"/>
      <w:color w:val="2F5496" w:themeColor="accent1" w:themeShade="BF"/>
      <w:sz w:val="32"/>
      <w:szCs w:val="52"/>
    </w:rPr>
  </w:style>
  <w:style w:type="paragraph" w:styleId="Heading3">
    <w:name w:val="heading 3"/>
    <w:basedOn w:val="Normal"/>
    <w:next w:val="Normal"/>
    <w:link w:val="Heading3Char"/>
    <w:uiPriority w:val="9"/>
    <w:semiHidden/>
    <w:unhideWhenUsed/>
    <w:qFormat/>
    <w:rsid w:val="00C4090C"/>
    <w:pPr>
      <w:keepNext/>
      <w:keepLines/>
      <w:spacing w:before="160" w:after="80"/>
      <w:outlineLvl w:val="2"/>
    </w:pPr>
    <w:rPr>
      <w:rFonts w:eastAsiaTheme="majorEastAsia" w:cstheme="majorBidi"/>
      <w:color w:val="2F5496" w:themeColor="accent1" w:themeShade="BF"/>
      <w:sz w:val="28"/>
      <w:szCs w:val="45"/>
    </w:rPr>
  </w:style>
  <w:style w:type="paragraph" w:styleId="Heading4">
    <w:name w:val="heading 4"/>
    <w:basedOn w:val="Normal"/>
    <w:next w:val="Normal"/>
    <w:link w:val="Heading4Char"/>
    <w:uiPriority w:val="9"/>
    <w:semiHidden/>
    <w:unhideWhenUsed/>
    <w:qFormat/>
    <w:rsid w:val="00C409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09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09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09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09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09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090C"/>
    <w:rPr>
      <w:rFonts w:asciiTheme="majorHAnsi" w:eastAsiaTheme="majorEastAsia" w:hAnsiTheme="majorHAnsi" w:cstheme="majorBidi"/>
      <w:color w:val="2F5496" w:themeColor="accent1" w:themeShade="BF"/>
      <w:sz w:val="40"/>
      <w:szCs w:val="65"/>
    </w:rPr>
  </w:style>
  <w:style w:type="character" w:customStyle="1" w:styleId="Heading2Char">
    <w:name w:val="Heading 2 Char"/>
    <w:basedOn w:val="DefaultParagraphFont"/>
    <w:link w:val="Heading2"/>
    <w:uiPriority w:val="9"/>
    <w:semiHidden/>
    <w:rsid w:val="00C4090C"/>
    <w:rPr>
      <w:rFonts w:asciiTheme="majorHAnsi" w:eastAsiaTheme="majorEastAsia" w:hAnsiTheme="majorHAnsi" w:cstheme="majorBidi"/>
      <w:color w:val="2F5496" w:themeColor="accent1" w:themeShade="BF"/>
      <w:sz w:val="32"/>
      <w:szCs w:val="52"/>
    </w:rPr>
  </w:style>
  <w:style w:type="character" w:customStyle="1" w:styleId="Heading3Char">
    <w:name w:val="Heading 3 Char"/>
    <w:basedOn w:val="DefaultParagraphFont"/>
    <w:link w:val="Heading3"/>
    <w:uiPriority w:val="9"/>
    <w:semiHidden/>
    <w:rsid w:val="00C4090C"/>
    <w:rPr>
      <w:rFonts w:eastAsiaTheme="majorEastAsia" w:cstheme="majorBidi"/>
      <w:color w:val="2F5496" w:themeColor="accent1" w:themeShade="BF"/>
      <w:sz w:val="28"/>
      <w:szCs w:val="45"/>
    </w:rPr>
  </w:style>
  <w:style w:type="character" w:customStyle="1" w:styleId="Heading4Char">
    <w:name w:val="Heading 4 Char"/>
    <w:basedOn w:val="DefaultParagraphFont"/>
    <w:link w:val="Heading4"/>
    <w:uiPriority w:val="9"/>
    <w:semiHidden/>
    <w:rsid w:val="00C409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09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09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9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9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90C"/>
    <w:rPr>
      <w:rFonts w:eastAsiaTheme="majorEastAsia" w:cstheme="majorBidi"/>
      <w:color w:val="272727" w:themeColor="text1" w:themeTint="D8"/>
    </w:rPr>
  </w:style>
  <w:style w:type="paragraph" w:styleId="Title">
    <w:name w:val="Title"/>
    <w:basedOn w:val="Normal"/>
    <w:next w:val="Normal"/>
    <w:link w:val="TitleChar"/>
    <w:uiPriority w:val="10"/>
    <w:qFormat/>
    <w:rsid w:val="00C4090C"/>
    <w:pPr>
      <w:spacing w:after="80" w:line="240" w:lineRule="auto"/>
      <w:contextualSpacing/>
    </w:pPr>
    <w:rPr>
      <w:rFonts w:asciiTheme="majorHAnsi" w:eastAsiaTheme="majorEastAsia" w:hAnsiTheme="majorHAnsi" w:cstheme="majorBidi"/>
      <w:spacing w:val="-10"/>
      <w:kern w:val="28"/>
      <w:sz w:val="56"/>
      <w:szCs w:val="91"/>
    </w:rPr>
  </w:style>
  <w:style w:type="character" w:customStyle="1" w:styleId="TitleChar">
    <w:name w:val="Title Char"/>
    <w:basedOn w:val="DefaultParagraphFont"/>
    <w:link w:val="Title"/>
    <w:uiPriority w:val="10"/>
    <w:rsid w:val="00C4090C"/>
    <w:rPr>
      <w:rFonts w:asciiTheme="majorHAnsi" w:eastAsiaTheme="majorEastAsia" w:hAnsiTheme="majorHAnsi" w:cstheme="majorBidi"/>
      <w:spacing w:val="-10"/>
      <w:kern w:val="28"/>
      <w:sz w:val="56"/>
      <w:szCs w:val="91"/>
    </w:rPr>
  </w:style>
  <w:style w:type="paragraph" w:styleId="Subtitle">
    <w:name w:val="Subtitle"/>
    <w:basedOn w:val="Normal"/>
    <w:next w:val="Normal"/>
    <w:link w:val="SubtitleChar"/>
    <w:uiPriority w:val="11"/>
    <w:qFormat/>
    <w:rsid w:val="00C4090C"/>
    <w:pPr>
      <w:numPr>
        <w:ilvl w:val="1"/>
      </w:numPr>
    </w:pPr>
    <w:rPr>
      <w:rFonts w:eastAsiaTheme="majorEastAsia" w:cstheme="majorBidi"/>
      <w:color w:val="595959" w:themeColor="text1" w:themeTint="A6"/>
      <w:spacing w:val="15"/>
      <w:sz w:val="28"/>
      <w:szCs w:val="45"/>
    </w:rPr>
  </w:style>
  <w:style w:type="character" w:customStyle="1" w:styleId="SubtitleChar">
    <w:name w:val="Subtitle Char"/>
    <w:basedOn w:val="DefaultParagraphFont"/>
    <w:link w:val="Subtitle"/>
    <w:uiPriority w:val="11"/>
    <w:rsid w:val="00C4090C"/>
    <w:rPr>
      <w:rFonts w:eastAsiaTheme="majorEastAsia" w:cstheme="majorBidi"/>
      <w:color w:val="595959" w:themeColor="text1" w:themeTint="A6"/>
      <w:spacing w:val="15"/>
      <w:sz w:val="28"/>
      <w:szCs w:val="45"/>
    </w:rPr>
  </w:style>
  <w:style w:type="paragraph" w:styleId="Quote">
    <w:name w:val="Quote"/>
    <w:basedOn w:val="Normal"/>
    <w:next w:val="Normal"/>
    <w:link w:val="QuoteChar"/>
    <w:uiPriority w:val="29"/>
    <w:qFormat/>
    <w:rsid w:val="00C4090C"/>
    <w:pPr>
      <w:spacing w:before="160"/>
      <w:jc w:val="center"/>
    </w:pPr>
    <w:rPr>
      <w:i/>
      <w:iCs/>
      <w:color w:val="404040" w:themeColor="text1" w:themeTint="BF"/>
    </w:rPr>
  </w:style>
  <w:style w:type="character" w:customStyle="1" w:styleId="QuoteChar">
    <w:name w:val="Quote Char"/>
    <w:basedOn w:val="DefaultParagraphFont"/>
    <w:link w:val="Quote"/>
    <w:uiPriority w:val="29"/>
    <w:rsid w:val="00C4090C"/>
    <w:rPr>
      <w:i/>
      <w:iCs/>
      <w:color w:val="404040" w:themeColor="text1" w:themeTint="BF"/>
    </w:rPr>
  </w:style>
  <w:style w:type="paragraph" w:styleId="ListParagraph">
    <w:name w:val="List Paragraph"/>
    <w:basedOn w:val="Normal"/>
    <w:uiPriority w:val="34"/>
    <w:qFormat/>
    <w:rsid w:val="00C4090C"/>
    <w:pPr>
      <w:ind w:left="720"/>
      <w:contextualSpacing/>
    </w:pPr>
  </w:style>
  <w:style w:type="character" w:styleId="IntenseEmphasis">
    <w:name w:val="Intense Emphasis"/>
    <w:basedOn w:val="DefaultParagraphFont"/>
    <w:uiPriority w:val="21"/>
    <w:qFormat/>
    <w:rsid w:val="00C4090C"/>
    <w:rPr>
      <w:i/>
      <w:iCs/>
      <w:color w:val="2F5496" w:themeColor="accent1" w:themeShade="BF"/>
    </w:rPr>
  </w:style>
  <w:style w:type="paragraph" w:styleId="IntenseQuote">
    <w:name w:val="Intense Quote"/>
    <w:basedOn w:val="Normal"/>
    <w:next w:val="Normal"/>
    <w:link w:val="IntenseQuoteChar"/>
    <w:uiPriority w:val="30"/>
    <w:qFormat/>
    <w:rsid w:val="00C409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090C"/>
    <w:rPr>
      <w:i/>
      <w:iCs/>
      <w:color w:val="2F5496" w:themeColor="accent1" w:themeShade="BF"/>
    </w:rPr>
  </w:style>
  <w:style w:type="character" w:styleId="IntenseReference">
    <w:name w:val="Intense Reference"/>
    <w:basedOn w:val="DefaultParagraphFont"/>
    <w:uiPriority w:val="32"/>
    <w:qFormat/>
    <w:rsid w:val="00C4090C"/>
    <w:rPr>
      <w:b/>
      <w:bCs/>
      <w:smallCaps/>
      <w:color w:val="2F5496" w:themeColor="accent1" w:themeShade="BF"/>
      <w:spacing w:val="5"/>
    </w:rPr>
  </w:style>
  <w:style w:type="character" w:styleId="Hyperlink">
    <w:name w:val="Hyperlink"/>
    <w:basedOn w:val="DefaultParagraphFont"/>
    <w:uiPriority w:val="99"/>
    <w:unhideWhenUsed/>
    <w:rsid w:val="003512FA"/>
    <w:rPr>
      <w:color w:val="0563C1" w:themeColor="hyperlink"/>
      <w:u w:val="single"/>
    </w:rPr>
  </w:style>
  <w:style w:type="character" w:styleId="UnresolvedMention">
    <w:name w:val="Unresolved Mention"/>
    <w:basedOn w:val="DefaultParagraphFont"/>
    <w:uiPriority w:val="99"/>
    <w:semiHidden/>
    <w:unhideWhenUsed/>
    <w:rsid w:val="003512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UEdGJp5fL4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641</Words>
  <Characters>3656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Tithphit Aliza</dc:creator>
  <cp:keywords/>
  <dc:description/>
  <cp:lastModifiedBy>Dr Tithphit Aliza</cp:lastModifiedBy>
  <cp:revision>9</cp:revision>
  <dcterms:created xsi:type="dcterms:W3CDTF">2026-05-06T02:40:00Z</dcterms:created>
  <dcterms:modified xsi:type="dcterms:W3CDTF">2026-05-06T03:07:00Z</dcterms:modified>
</cp:coreProperties>
</file>