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994B" w14:textId="77D9D4A3" w:rsidR="00C46631" w:rsidRDefault="00674EFF" w:rsidP="00E9163D">
      <w:pPr>
        <w:spacing w:after="0" w:line="240" w:lineRule="auto"/>
        <w:ind w:left="6480"/>
        <w:jc w:val="both"/>
        <w:rPr>
          <w:rFonts w:eastAsia="Times New Roman" w:cs="Times New Roman"/>
          <w:sz w:val="20"/>
          <w:szCs w:val="20"/>
        </w:rPr>
      </w:pPr>
      <w:r>
        <w:rPr>
          <w:noProof/>
        </w:rPr>
        <mc:AlternateContent>
          <mc:Choice Requires="wps">
            <w:drawing>
              <wp:anchor distT="0" distB="0" distL="114300" distR="114300" simplePos="0" relativeHeight="251656192" behindDoc="0" locked="0" layoutInCell="1" hidden="0" allowOverlap="1" wp14:anchorId="40B18247" wp14:editId="53665DAC">
                <wp:simplePos x="0" y="0"/>
                <wp:positionH relativeFrom="column">
                  <wp:posOffset>-12699</wp:posOffset>
                </wp:positionH>
                <wp:positionV relativeFrom="paragraph">
                  <wp:posOffset>-50799</wp:posOffset>
                </wp:positionV>
                <wp:extent cx="3446780" cy="1080135"/>
                <wp:effectExtent l="0" t="0" r="0" b="0"/>
                <wp:wrapNone/>
                <wp:docPr id="3" name="Rectangle 3"/>
                <wp:cNvGraphicFramePr/>
                <a:graphic xmlns:a="http://schemas.openxmlformats.org/drawingml/2006/main">
                  <a:graphicData uri="http://schemas.microsoft.com/office/word/2010/wordprocessingShape">
                    <wps:wsp>
                      <wps:cNvSpPr/>
                      <wps:spPr>
                        <a:xfrm>
                          <a:off x="0" y="0"/>
                          <a:ext cx="3446780" cy="1080135"/>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3B80B70E" w14:textId="77777777" w:rsidR="00C46631" w:rsidRDefault="00C46631" w:rsidP="00C46631">
                            <w:pPr>
                              <w:spacing w:after="0" w:line="240" w:lineRule="auto"/>
                              <w:jc w:val="center"/>
                              <w:textDirection w:val="btLr"/>
                            </w:pPr>
                            <w:r>
                              <w:rPr>
                                <w:rFonts w:eastAsia="Times New Roman" w:cs="Times New Roman"/>
                                <w:b/>
                                <w:color w:val="000000"/>
                              </w:rPr>
                              <w:t>DEPARTMENT OF ELECTRONICS AND COMMUNICATION ENGINEERING</w:t>
                            </w:r>
                          </w:p>
                          <w:p w14:paraId="53FB7471" w14:textId="77777777" w:rsidR="00C46631" w:rsidRDefault="00C46631" w:rsidP="00C46631">
                            <w:pPr>
                              <w:spacing w:after="0" w:line="240" w:lineRule="auto"/>
                              <w:jc w:val="center"/>
                              <w:textDirection w:val="btLr"/>
                            </w:pPr>
                            <w:r>
                              <w:rPr>
                                <w:rFonts w:eastAsia="Times New Roman" w:cs="Times New Roman"/>
                                <w:b/>
                                <w:color w:val="000000"/>
                                <w:sz w:val="18"/>
                              </w:rPr>
                              <w:t xml:space="preserve">Periyar Nagar, Vallam Thanjavur - 613 403, Tamil Nadu,    India  </w:t>
                            </w:r>
                          </w:p>
                          <w:p w14:paraId="70AF0384" w14:textId="77777777" w:rsidR="00C46631" w:rsidRDefault="00C46631" w:rsidP="00C46631">
                            <w:pPr>
                              <w:spacing w:after="0" w:line="240" w:lineRule="auto"/>
                              <w:jc w:val="both"/>
                              <w:textDirection w:val="btLr"/>
                            </w:pPr>
                            <w:r>
                              <w:rPr>
                                <w:rFonts w:eastAsia="Times New Roman" w:cs="Times New Roman"/>
                                <w:b/>
                                <w:color w:val="000000"/>
                                <w:sz w:val="18"/>
                              </w:rPr>
                              <w:t>Phone: +91 - 4362 - 264600</w:t>
                            </w:r>
                            <w:r>
                              <w:rPr>
                                <w:rFonts w:eastAsia="Times New Roman" w:cs="Times New Roman"/>
                                <w:b/>
                                <w:color w:val="01A0C6"/>
                                <w:sz w:val="18"/>
                              </w:rPr>
                              <w:t xml:space="preserve">                        </w:t>
                            </w:r>
                            <w:r>
                              <w:rPr>
                                <w:rFonts w:eastAsia="Times New Roman" w:cs="Times New Roman"/>
                                <w:b/>
                                <w:color w:val="000000"/>
                                <w:sz w:val="18"/>
                              </w:rPr>
                              <w:t xml:space="preserve">Fax: +91- 4362 - 264660 </w:t>
                            </w:r>
                          </w:p>
                          <w:p w14:paraId="0526D173" w14:textId="77777777" w:rsidR="00C46631" w:rsidRDefault="00C46631" w:rsidP="00C46631">
                            <w:pPr>
                              <w:spacing w:after="0" w:line="240" w:lineRule="auto"/>
                              <w:textDirection w:val="btLr"/>
                            </w:pPr>
                            <w:r>
                              <w:rPr>
                                <w:rFonts w:eastAsia="Times New Roman" w:cs="Times New Roman"/>
                                <w:b/>
                                <w:color w:val="000000"/>
                                <w:sz w:val="18"/>
                              </w:rPr>
                              <w:t xml:space="preserve">Email: headece@pmu.edu  </w:t>
                            </w:r>
                            <w:r>
                              <w:rPr>
                                <w:rFonts w:eastAsia="Times New Roman" w:cs="Times New Roman"/>
                                <w:b/>
                                <w:color w:val="01A0C6"/>
                                <w:sz w:val="18"/>
                              </w:rPr>
                              <w:t xml:space="preserve">   </w:t>
                            </w:r>
                            <w:r>
                              <w:rPr>
                                <w:rFonts w:eastAsia="Times New Roman" w:cs="Times New Roman"/>
                                <w:b/>
                                <w:color w:val="000000"/>
                                <w:sz w:val="18"/>
                              </w:rPr>
                              <w:t xml:space="preserve">  </w:t>
                            </w:r>
                            <w:r>
                              <w:rPr>
                                <w:rFonts w:eastAsia="Times New Roman" w:cs="Times New Roman"/>
                                <w:b/>
                                <w:color w:val="000000"/>
                                <w:sz w:val="18"/>
                              </w:rPr>
                              <w:tab/>
                              <w:t xml:space="preserve">          Web: www. pmu.edu</w:t>
                            </w:r>
                          </w:p>
                          <w:p w14:paraId="3D3DCADF" w14:textId="77777777" w:rsidR="00C46631" w:rsidRDefault="00C46631" w:rsidP="00C46631">
                            <w:pPr>
                              <w:spacing w:after="0" w:line="240"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0B18247" id="Rectangle 3" o:spid="_x0000_s1026" style="position:absolute;left:0;text-align:left;margin-left:-1pt;margin-top:-4pt;width:271.4pt;height:85.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" strokecolor="white">
                <v:stroke startarrowwidth="narrow" startarrowlength="short" endarrowwidth="narrow" endarrowlength="short"/>
                <v:textbox inset="2.53958mm,1.2694mm,2.53958mm,1.2694mm">
                  <w:txbxContent>
                    <w:p w14:paraId="3B80B70E" w14:textId="77777777" w:rsidR="00C46631" w:rsidRDefault="00C46631" w:rsidP="00C46631">
                      <w:pPr>
                        <w:spacing w:after="0" w:line="240" w:lineRule="auto"/>
                        <w:jc w:val="center"/>
                        <w:textDirection w:val="btLr"/>
                      </w:pPr>
                      <w:r>
                        <w:rPr>
                          <w:rFonts w:eastAsia="Times New Roman" w:cs="Times New Roman"/>
                          <w:b/>
                          <w:color w:val="000000"/>
                        </w:rPr>
                        <w:t>DEPARTMENT OF ELECTRONICS AND COMMUNICATION ENGINEERING</w:t>
                      </w:r>
                    </w:p>
                    <w:p w14:paraId="53FB7471" w14:textId="77777777" w:rsidR="00C46631" w:rsidRDefault="00C46631" w:rsidP="00C46631">
                      <w:pPr>
                        <w:spacing w:after="0" w:line="240" w:lineRule="auto"/>
                        <w:jc w:val="center"/>
                        <w:textDirection w:val="btLr"/>
                      </w:pPr>
                      <w:r>
                        <w:rPr>
                          <w:rFonts w:eastAsia="Times New Roman" w:cs="Times New Roman"/>
                          <w:b/>
                          <w:color w:val="000000"/>
                          <w:sz w:val="18"/>
                        </w:rPr>
                        <w:t xml:space="preserve">Periyar Nagar, Vallam Thanjavur - 613 403, Tamil Nadu,    India  </w:t>
                      </w:r>
                    </w:p>
                    <w:p w14:paraId="70AF0384" w14:textId="77777777" w:rsidR="00C46631" w:rsidRDefault="00C46631" w:rsidP="00C46631">
                      <w:pPr>
                        <w:spacing w:after="0" w:line="240" w:lineRule="auto"/>
                        <w:jc w:val="both"/>
                        <w:textDirection w:val="btLr"/>
                      </w:pPr>
                      <w:r>
                        <w:rPr>
                          <w:rFonts w:eastAsia="Times New Roman" w:cs="Times New Roman"/>
                          <w:b/>
                          <w:color w:val="000000"/>
                          <w:sz w:val="18"/>
                        </w:rPr>
                        <w:t>Phone: +91 - 4362 - 264600</w:t>
                      </w:r>
                      <w:r>
                        <w:rPr>
                          <w:rFonts w:eastAsia="Times New Roman" w:cs="Times New Roman"/>
                          <w:b/>
                          <w:color w:val="01A0C6"/>
                          <w:sz w:val="18"/>
                        </w:rPr>
                        <w:t xml:space="preserve">                        </w:t>
                      </w:r>
                      <w:r>
                        <w:rPr>
                          <w:rFonts w:eastAsia="Times New Roman" w:cs="Times New Roman"/>
                          <w:b/>
                          <w:color w:val="000000"/>
                          <w:sz w:val="18"/>
                        </w:rPr>
                        <w:t xml:space="preserve">Fax: +91- 4362 - 264660 </w:t>
                      </w:r>
                    </w:p>
                    <w:p w14:paraId="0526D173" w14:textId="77777777" w:rsidR="00C46631" w:rsidRDefault="00C46631" w:rsidP="00C46631">
                      <w:pPr>
                        <w:spacing w:after="0" w:line="240" w:lineRule="auto"/>
                        <w:textDirection w:val="btLr"/>
                      </w:pPr>
                      <w:r>
                        <w:rPr>
                          <w:rFonts w:eastAsia="Times New Roman" w:cs="Times New Roman"/>
                          <w:b/>
                          <w:color w:val="000000"/>
                          <w:sz w:val="18"/>
                        </w:rPr>
                        <w:t xml:space="preserve">Email: headece@pmu.edu  </w:t>
                      </w:r>
                      <w:r>
                        <w:rPr>
                          <w:rFonts w:eastAsia="Times New Roman" w:cs="Times New Roman"/>
                          <w:b/>
                          <w:color w:val="01A0C6"/>
                          <w:sz w:val="18"/>
                        </w:rPr>
                        <w:t xml:space="preserve">   </w:t>
                      </w:r>
                      <w:r>
                        <w:rPr>
                          <w:rFonts w:eastAsia="Times New Roman" w:cs="Times New Roman"/>
                          <w:b/>
                          <w:color w:val="000000"/>
                          <w:sz w:val="18"/>
                        </w:rPr>
                        <w:t xml:space="preserve">  </w:t>
                      </w:r>
                      <w:r>
                        <w:rPr>
                          <w:rFonts w:eastAsia="Times New Roman" w:cs="Times New Roman"/>
                          <w:b/>
                          <w:color w:val="000000"/>
                          <w:sz w:val="18"/>
                        </w:rPr>
                        <w:tab/>
                        <w:t xml:space="preserve">          Web: www. pmu.edu</w:t>
                      </w:r>
                    </w:p>
                    <w:p w14:paraId="3D3DCADF" w14:textId="77777777" w:rsidR="00C46631" w:rsidRDefault="00C46631" w:rsidP="00C46631">
                      <w:pPr>
                        <w:spacing w:after="0" w:line="240" w:lineRule="auto"/>
                        <w:textDirection w:val="btLr"/>
                      </w:pPr>
                    </w:p>
                  </w:txbxContent>
                </v:textbox>
              </v:rect>
            </w:pict>
          </mc:Fallback>
        </mc:AlternateContent>
      </w:r>
      <w:r w:rsidR="00C46631">
        <w:rPr>
          <w:noProof/>
        </w:rPr>
        <w:drawing>
          <wp:anchor distT="0" distB="0" distL="0" distR="0" simplePos="0" relativeHeight="251658240" behindDoc="0" locked="0" layoutInCell="1" hidden="0" allowOverlap="1" wp14:anchorId="42501928" wp14:editId="221E81E6">
            <wp:simplePos x="0" y="0"/>
            <wp:positionH relativeFrom="column">
              <wp:posOffset>3756660</wp:posOffset>
            </wp:positionH>
            <wp:positionV relativeFrom="paragraph">
              <wp:posOffset>-66673</wp:posOffset>
            </wp:positionV>
            <wp:extent cx="2456180" cy="91313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56180" cy="913130"/>
                    </a:xfrm>
                    <a:prstGeom prst="rect">
                      <a:avLst/>
                    </a:prstGeom>
                    <a:ln/>
                  </pic:spPr>
                </pic:pic>
              </a:graphicData>
            </a:graphic>
          </wp:anchor>
        </w:drawing>
      </w:r>
    </w:p>
    <w:p w14:paraId="1FA934CF" w14:textId="19233CA2" w:rsidR="00C46631" w:rsidRDefault="009C7CAA" w:rsidP="00E9163D">
      <w:pPr>
        <w:jc w:val="both"/>
      </w:pPr>
      <w:r>
        <w:rPr>
          <w:noProof/>
        </w:rPr>
        <mc:AlternateContent>
          <mc:Choice Requires="wps">
            <w:drawing>
              <wp:anchor distT="45720" distB="45720" distL="114300" distR="114300" simplePos="0" relativeHeight="251662336" behindDoc="1" locked="0" layoutInCell="1" allowOverlap="1" wp14:anchorId="5CE374B7" wp14:editId="1EDE710F">
                <wp:simplePos x="0" y="0"/>
                <wp:positionH relativeFrom="column">
                  <wp:align>center</wp:align>
                </wp:positionH>
                <wp:positionV relativeFrom="paragraph">
                  <wp:posOffset>1497965</wp:posOffset>
                </wp:positionV>
                <wp:extent cx="6127200" cy="1404620"/>
                <wp:effectExtent l="0" t="0" r="6985"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7200" cy="1404620"/>
                        </a:xfrm>
                        <a:prstGeom prst="rect">
                          <a:avLst/>
                        </a:prstGeom>
                        <a:solidFill>
                          <a:srgbClr val="FFFFFF"/>
                        </a:solidFill>
                        <a:ln w="9525">
                          <a:noFill/>
                          <a:miter lim="800000"/>
                          <a:headEnd/>
                          <a:tailEnd/>
                        </a:ln>
                      </wps:spPr>
                      <wps:txbx>
                        <w:txbxContent>
                          <w:p w14:paraId="10A9B332" w14:textId="1F26C60E" w:rsidR="009C7CAA" w:rsidRPr="00B62E58" w:rsidRDefault="009C7CAA" w:rsidP="00B62E58">
                            <w:pPr>
                              <w:jc w:val="center"/>
                              <w:rPr>
                                <w:rFonts w:cs="Times New Roman"/>
                                <w:b/>
                                <w:bCs/>
                                <w:sz w:val="48"/>
                                <w:szCs w:val="48"/>
                                <w:lang w:val="en-SG"/>
                              </w:rPr>
                            </w:pPr>
                            <w:r w:rsidRPr="00B62E58">
                              <w:rPr>
                                <w:rFonts w:cs="Times New Roman"/>
                                <w:b/>
                                <w:bCs/>
                                <w:sz w:val="48"/>
                                <w:szCs w:val="48"/>
                                <w:lang w:val="en-SG"/>
                              </w:rPr>
                              <w:t>U24EC</w:t>
                            </w:r>
                            <w:r w:rsidR="000A7A66">
                              <w:rPr>
                                <w:rFonts w:cs="Times New Roman"/>
                                <w:b/>
                                <w:bCs/>
                                <w:sz w:val="48"/>
                                <w:szCs w:val="48"/>
                                <w:lang w:val="en-SG"/>
                              </w:rPr>
                              <w:t>653</w:t>
                            </w:r>
                            <w:r w:rsidRPr="00B62E58">
                              <w:rPr>
                                <w:rFonts w:cs="Times New Roman"/>
                                <w:b/>
                                <w:bCs/>
                                <w:sz w:val="48"/>
                                <w:szCs w:val="48"/>
                                <w:lang w:val="en-SG"/>
                              </w:rPr>
                              <w:t xml:space="preserve"> </w:t>
                            </w:r>
                            <w:r w:rsidR="000A7A66">
                              <w:rPr>
                                <w:rFonts w:cs="Times New Roman"/>
                                <w:b/>
                                <w:bCs/>
                                <w:sz w:val="48"/>
                                <w:szCs w:val="48"/>
                                <w:lang w:val="en-SG"/>
                              </w:rPr>
                              <w:t>PROMPT ENGINEERIG</w:t>
                            </w:r>
                          </w:p>
                          <w:p w14:paraId="49457496" w14:textId="4900A828" w:rsidR="009C7CAA" w:rsidRPr="00B62E58" w:rsidRDefault="009C7CAA" w:rsidP="00B62E58">
                            <w:pPr>
                              <w:jc w:val="center"/>
                              <w:rPr>
                                <w:rFonts w:cs="Times New Roman"/>
                                <w:b/>
                                <w:bCs/>
                                <w:sz w:val="48"/>
                                <w:szCs w:val="48"/>
                                <w:lang w:val="en-SG"/>
                              </w:rPr>
                            </w:pPr>
                            <w:r w:rsidRPr="00B62E58">
                              <w:rPr>
                                <w:rFonts w:cs="Times New Roman"/>
                                <w:b/>
                                <w:bCs/>
                                <w:sz w:val="48"/>
                                <w:szCs w:val="48"/>
                                <w:lang w:val="en-SG"/>
                              </w:rPr>
                              <w:t>STUDENT CASE STUDY</w:t>
                            </w:r>
                            <w:r w:rsidR="00B62E58" w:rsidRPr="00B62E58">
                              <w:rPr>
                                <w:rFonts w:cs="Times New Roman"/>
                                <w:b/>
                                <w:bCs/>
                                <w:sz w:val="48"/>
                                <w:szCs w:val="48"/>
                                <w:lang w:val="en-SG"/>
                              </w:rPr>
                              <w:t xml:space="preserve"> 2025-2026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E374B7" id="_x0000_t202" coordsize="21600,21600" o:spt="202" path="m,l,21600r21600,l21600,xe">
                <v:stroke joinstyle="miter"/>
                <v:path gradientshapeok="t" o:connecttype="rect"/>
              </v:shapetype>
              <v:shape id="Text Box 2" o:spid="_x0000_s1027" type="#_x0000_t202" style="position:absolute;left:0;text-align:left;margin-left:0;margin-top:117.95pt;width:482.45pt;height:110.6pt;z-index:-251654144;visibility:visible;mso-wrap-style:square;mso-width-percent:0;mso-height-percent:200;mso-wrap-distance-left:9pt;mso-wrap-distance-top:3.6pt;mso-wrap-distance-right:9pt;mso-wrap-distance-bottom:3.6pt;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" stroked="f">
                <v:textbox style="mso-fit-shape-to-text:t">
                  <w:txbxContent>
                    <w:p w14:paraId="10A9B332" w14:textId="1F26C60E" w:rsidR="009C7CAA" w:rsidRPr="00B62E58" w:rsidRDefault="009C7CAA" w:rsidP="00B62E58">
                      <w:pPr>
                        <w:jc w:val="center"/>
                        <w:rPr>
                          <w:rFonts w:cs="Times New Roman"/>
                          <w:b/>
                          <w:bCs/>
                          <w:sz w:val="48"/>
                          <w:szCs w:val="48"/>
                          <w:lang w:val="en-SG"/>
                        </w:rPr>
                      </w:pPr>
                      <w:r w:rsidRPr="00B62E58">
                        <w:rPr>
                          <w:rFonts w:cs="Times New Roman"/>
                          <w:b/>
                          <w:bCs/>
                          <w:sz w:val="48"/>
                          <w:szCs w:val="48"/>
                          <w:lang w:val="en-SG"/>
                        </w:rPr>
                        <w:t>U24EC</w:t>
                      </w:r>
                      <w:r w:rsidR="000A7A66">
                        <w:rPr>
                          <w:rFonts w:cs="Times New Roman"/>
                          <w:b/>
                          <w:bCs/>
                          <w:sz w:val="48"/>
                          <w:szCs w:val="48"/>
                          <w:lang w:val="en-SG"/>
                        </w:rPr>
                        <w:t>653</w:t>
                      </w:r>
                      <w:r w:rsidRPr="00B62E58">
                        <w:rPr>
                          <w:rFonts w:cs="Times New Roman"/>
                          <w:b/>
                          <w:bCs/>
                          <w:sz w:val="48"/>
                          <w:szCs w:val="48"/>
                          <w:lang w:val="en-SG"/>
                        </w:rPr>
                        <w:t xml:space="preserve"> </w:t>
                      </w:r>
                      <w:r w:rsidR="000A7A66">
                        <w:rPr>
                          <w:rFonts w:cs="Times New Roman"/>
                          <w:b/>
                          <w:bCs/>
                          <w:sz w:val="48"/>
                          <w:szCs w:val="48"/>
                          <w:lang w:val="en-SG"/>
                        </w:rPr>
                        <w:t>PROMPT ENGINEERIG</w:t>
                      </w:r>
                    </w:p>
                    <w:p w14:paraId="49457496" w14:textId="4900A828" w:rsidR="009C7CAA" w:rsidRPr="00B62E58" w:rsidRDefault="009C7CAA" w:rsidP="00B62E58">
                      <w:pPr>
                        <w:jc w:val="center"/>
                        <w:rPr>
                          <w:rFonts w:cs="Times New Roman"/>
                          <w:b/>
                          <w:bCs/>
                          <w:sz w:val="48"/>
                          <w:szCs w:val="48"/>
                          <w:lang w:val="en-SG"/>
                        </w:rPr>
                      </w:pPr>
                      <w:r w:rsidRPr="00B62E58">
                        <w:rPr>
                          <w:rFonts w:cs="Times New Roman"/>
                          <w:b/>
                          <w:bCs/>
                          <w:sz w:val="48"/>
                          <w:szCs w:val="48"/>
                          <w:lang w:val="en-SG"/>
                        </w:rPr>
                        <w:t>STUDENT CASE STUDY</w:t>
                      </w:r>
                      <w:r w:rsidR="00B62E58" w:rsidRPr="00B62E58">
                        <w:rPr>
                          <w:rFonts w:cs="Times New Roman"/>
                          <w:b/>
                          <w:bCs/>
                          <w:sz w:val="48"/>
                          <w:szCs w:val="48"/>
                          <w:lang w:val="en-SG"/>
                        </w:rPr>
                        <w:t xml:space="preserve"> 2025-2026</w:t>
                      </w:r>
                    </w:p>
                  </w:txbxContent>
                </v:textbox>
                <w10:wrap type="square"/>
              </v:shape>
            </w:pict>
          </mc:Fallback>
        </mc:AlternateContent>
      </w:r>
    </w:p>
    <w:p w14:paraId="2A925BB2" w14:textId="77777777" w:rsidR="00C26CB0" w:rsidRPr="00C26CB0" w:rsidRDefault="00C26CB0" w:rsidP="00C26CB0"/>
    <w:p w14:paraId="3161F69C" w14:textId="77777777" w:rsidR="00C26CB0" w:rsidRPr="00C26CB0" w:rsidRDefault="00C26CB0" w:rsidP="00C26CB0"/>
    <w:p w14:paraId="7AF1E54F" w14:textId="77777777" w:rsidR="00C26CB0" w:rsidRPr="00C26CB0" w:rsidRDefault="00C26CB0" w:rsidP="00C26CB0"/>
    <w:p w14:paraId="1C3BF790" w14:textId="0322D181" w:rsidR="00C26CB0" w:rsidRPr="00C26CB0" w:rsidRDefault="000D1735" w:rsidP="00C26CB0">
      <w:r>
        <w:rPr>
          <w:noProof/>
        </w:rPr>
        <mc:AlternateContent>
          <mc:Choice Requires="wps">
            <w:drawing>
              <wp:anchor distT="45720" distB="45720" distL="114300" distR="114300" simplePos="0" relativeHeight="251664384" behindDoc="0" locked="0" layoutInCell="1" allowOverlap="1" wp14:anchorId="46270683" wp14:editId="3E3893BD">
                <wp:simplePos x="0" y="0"/>
                <wp:positionH relativeFrom="column">
                  <wp:posOffset>114300</wp:posOffset>
                </wp:positionH>
                <wp:positionV relativeFrom="paragraph">
                  <wp:posOffset>1454785</wp:posOffset>
                </wp:positionV>
                <wp:extent cx="5327650" cy="1809750"/>
                <wp:effectExtent l="0" t="0" r="6350" b="0"/>
                <wp:wrapSquare wrapText="bothSides"/>
                <wp:docPr id="395559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7650" cy="1809750"/>
                        </a:xfrm>
                        <a:prstGeom prst="rect">
                          <a:avLst/>
                        </a:prstGeom>
                        <a:solidFill>
                          <a:srgbClr val="FFFFFF"/>
                        </a:solidFill>
                        <a:ln w="9525">
                          <a:noFill/>
                          <a:miter lim="800000"/>
                          <a:headEnd/>
                          <a:tailEnd/>
                        </a:ln>
                      </wps:spPr>
                      <wps:txbx>
                        <w:txbxContent>
                          <w:p w14:paraId="782B070B" w14:textId="2C025CFA" w:rsidR="00D939CD" w:rsidRPr="00677E01" w:rsidRDefault="00B62E58" w:rsidP="000A7A66">
                            <w:pPr>
                              <w:jc w:val="center"/>
                              <w:rPr>
                                <w:rFonts w:cs="Times New Roman"/>
                                <w:sz w:val="44"/>
                                <w:szCs w:val="44"/>
                                <w:lang w:val="en-SG"/>
                                <w14:textOutline w14:w="9525" w14:cap="rnd" w14:cmpd="sng" w14:algn="ctr">
                                  <w14:noFill/>
                                  <w14:prstDash w14:val="solid"/>
                                  <w14:bevel/>
                                </w14:textOutline>
                              </w:rPr>
                            </w:pPr>
                            <w:r w:rsidRPr="00677E01">
                              <w:rPr>
                                <w:rFonts w:cs="Times New Roman"/>
                                <w:b/>
                                <w:bCs/>
                                <w:sz w:val="44"/>
                                <w:szCs w:val="44"/>
                                <w:lang w:val="en-SG"/>
                              </w:rPr>
                              <w:t>TITLE:</w:t>
                            </w:r>
                            <w:r w:rsidR="00BD3114">
                              <w:rPr>
                                <w:rFonts w:cs="Times New Roman"/>
                                <w:b/>
                                <w:bCs/>
                                <w:sz w:val="44"/>
                                <w:szCs w:val="44"/>
                                <w:lang w:val="en-SG"/>
                              </w:rPr>
                              <w:t xml:space="preserve"> </w:t>
                            </w:r>
                            <w:r w:rsidR="000A7A66">
                              <w:rPr>
                                <w:rFonts w:cs="Times New Roman"/>
                                <w:b/>
                                <w:bCs/>
                                <w:i/>
                                <w:iCs/>
                                <w:sz w:val="44"/>
                                <w:szCs w:val="44"/>
                                <w:lang w:val="en-SG"/>
                              </w:rPr>
                              <w:t xml:space="preserve">APPLICATIONS OF MIXMATCH PROMPTING TECHNIQUES IN EDUCATION </w:t>
                            </w:r>
                          </w:p>
                          <w:p w14:paraId="57E7FDDC" w14:textId="279D3937" w:rsidR="00B62E58" w:rsidRPr="00677E01" w:rsidRDefault="00B62E58">
                            <w:pPr>
                              <w:rPr>
                                <w:rFonts w:cs="Times New Roman"/>
                                <w:sz w:val="44"/>
                                <w:szCs w:val="44"/>
                                <w:lang w:val="en-SG"/>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270683" id="_x0000_s1028" type="#_x0000_t202" style="position:absolute;margin-left:9pt;margin-top:114.55pt;width:419.5pt;height:14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" stroked="f">
                <v:textbox>
                  <w:txbxContent>
                    <w:p w14:paraId="782B070B" w14:textId="2C025CFA" w:rsidR="00D939CD" w:rsidRPr="00677E01" w:rsidRDefault="00B62E58" w:rsidP="000A7A66">
                      <w:pPr>
                        <w:jc w:val="center"/>
                        <w:rPr>
                          <w:rFonts w:cs="Times New Roman"/>
                          <w:sz w:val="44"/>
                          <w:szCs w:val="44"/>
                          <w:lang w:val="en-SG"/>
                          <w14:textOutline w14:w="9525" w14:cap="rnd" w14:cmpd="sng" w14:algn="ctr">
                            <w14:noFill/>
                            <w14:prstDash w14:val="solid"/>
                            <w14:bevel/>
                          </w14:textOutline>
                        </w:rPr>
                      </w:pPr>
                      <w:r w:rsidRPr="00677E01">
                        <w:rPr>
                          <w:rFonts w:cs="Times New Roman"/>
                          <w:b/>
                          <w:bCs/>
                          <w:sz w:val="44"/>
                          <w:szCs w:val="44"/>
                          <w:lang w:val="en-SG"/>
                        </w:rPr>
                        <w:t>TITLE:</w:t>
                      </w:r>
                      <w:r w:rsidR="00BD3114">
                        <w:rPr>
                          <w:rFonts w:cs="Times New Roman"/>
                          <w:b/>
                          <w:bCs/>
                          <w:sz w:val="44"/>
                          <w:szCs w:val="44"/>
                          <w:lang w:val="en-SG"/>
                        </w:rPr>
                        <w:t xml:space="preserve"> </w:t>
                      </w:r>
                      <w:r w:rsidR="000A7A66">
                        <w:rPr>
                          <w:rFonts w:cs="Times New Roman"/>
                          <w:b/>
                          <w:bCs/>
                          <w:i/>
                          <w:iCs/>
                          <w:sz w:val="44"/>
                          <w:szCs w:val="44"/>
                          <w:lang w:val="en-SG"/>
                        </w:rPr>
                        <w:t xml:space="preserve">APPLICATIONS OF MIXMATCH PROMPTING TECHNIQUES IN EDUCATION </w:t>
                      </w:r>
                    </w:p>
                    <w:p w14:paraId="57E7FDDC" w14:textId="279D3937" w:rsidR="00B62E58" w:rsidRPr="00677E01" w:rsidRDefault="00B62E58">
                      <w:pPr>
                        <w:rPr>
                          <w:rFonts w:cs="Times New Roman"/>
                          <w:sz w:val="44"/>
                          <w:szCs w:val="44"/>
                          <w:lang w:val="en-SG"/>
                          <w14:textOutline w14:w="9525" w14:cap="rnd" w14:cmpd="sng" w14:algn="ctr">
                            <w14:noFill/>
                            <w14:prstDash w14:val="solid"/>
                            <w14:bevel/>
                          </w14:textOutline>
                        </w:rPr>
                      </w:pPr>
                    </w:p>
                  </w:txbxContent>
                </v:textbox>
                <w10:wrap type="square"/>
              </v:shape>
            </w:pict>
          </mc:Fallback>
        </mc:AlternateContent>
      </w:r>
    </w:p>
    <w:p w14:paraId="49FFC9DE" w14:textId="7CD5AB60" w:rsidR="00C26CB0" w:rsidRPr="00C26CB0" w:rsidRDefault="00C26CB0" w:rsidP="00C26CB0"/>
    <w:p w14:paraId="3E1506FC" w14:textId="5C4DE33C" w:rsidR="00C26CB0" w:rsidRPr="00C26CB0" w:rsidRDefault="00C26CB0" w:rsidP="00C26CB0"/>
    <w:p w14:paraId="3CB3F289" w14:textId="1D9E5432" w:rsidR="00C26CB0" w:rsidRPr="00C26CB0" w:rsidRDefault="00C26CB0" w:rsidP="00C26CB0"/>
    <w:p w14:paraId="7ADFB9E0" w14:textId="4D54177C" w:rsidR="00C26CB0" w:rsidRPr="00C26CB0" w:rsidRDefault="00C26CB0" w:rsidP="00C26CB0"/>
    <w:p w14:paraId="1143E858" w14:textId="5E10C8AC" w:rsidR="00C26CB0" w:rsidRPr="00C26CB0" w:rsidRDefault="00D939CD" w:rsidP="00C26CB0">
      <w:r>
        <w:rPr>
          <w:noProof/>
        </w:rPr>
        <mc:AlternateContent>
          <mc:Choice Requires="wps">
            <w:drawing>
              <wp:anchor distT="45720" distB="45720" distL="114300" distR="114300" simplePos="0" relativeHeight="251666432" behindDoc="0" locked="0" layoutInCell="1" allowOverlap="1" wp14:anchorId="1FFF1836" wp14:editId="038A12F7">
                <wp:simplePos x="0" y="0"/>
                <wp:positionH relativeFrom="margin">
                  <wp:posOffset>379730</wp:posOffset>
                </wp:positionH>
                <wp:positionV relativeFrom="paragraph">
                  <wp:posOffset>204470</wp:posOffset>
                </wp:positionV>
                <wp:extent cx="5011200" cy="1778400"/>
                <wp:effectExtent l="0" t="0" r="0" b="0"/>
                <wp:wrapSquare wrapText="bothSides"/>
                <wp:docPr id="785096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1200" cy="1778400"/>
                        </a:xfrm>
                        <a:prstGeom prst="rect">
                          <a:avLst/>
                        </a:prstGeom>
                        <a:solidFill>
                          <a:srgbClr val="FFFFFF"/>
                        </a:solidFill>
                        <a:ln w="9525">
                          <a:noFill/>
                          <a:miter lim="800000"/>
                          <a:headEnd/>
                          <a:tailEnd/>
                        </a:ln>
                      </wps:spPr>
                      <wps:txbx>
                        <w:txbxContent>
                          <w:p w14:paraId="0A72D628" w14:textId="54AAD86F" w:rsidR="00677E01" w:rsidRPr="002642FB" w:rsidRDefault="00677E01" w:rsidP="008756C9">
                            <w:pPr>
                              <w:jc w:val="center"/>
                              <w:rPr>
                                <w:rFonts w:cs="Times New Roman"/>
                                <w:sz w:val="28"/>
                                <w:szCs w:val="28"/>
                                <w:lang w:val="en-SG"/>
                              </w:rPr>
                            </w:pPr>
                            <w:r w:rsidRPr="002642FB">
                              <w:rPr>
                                <w:rFonts w:cs="Times New Roman"/>
                                <w:sz w:val="28"/>
                                <w:szCs w:val="28"/>
                                <w:lang w:val="en-SG"/>
                              </w:rPr>
                              <w:t>Submitted By:</w:t>
                            </w:r>
                          </w:p>
                          <w:p w14:paraId="008160A7" w14:textId="492925FE" w:rsidR="002C1AC6" w:rsidRPr="002642FB" w:rsidRDefault="00677E01" w:rsidP="00383A4B">
                            <w:pPr>
                              <w:jc w:val="center"/>
                              <w:rPr>
                                <w:rFonts w:cs="Times New Roman"/>
                                <w:b/>
                                <w:bCs/>
                                <w:sz w:val="28"/>
                                <w:szCs w:val="28"/>
                                <w:lang w:val="en-SG"/>
                              </w:rPr>
                            </w:pPr>
                            <w:r w:rsidRPr="002642FB">
                              <w:rPr>
                                <w:rFonts w:cs="Times New Roman"/>
                                <w:b/>
                                <w:bCs/>
                                <w:sz w:val="28"/>
                                <w:szCs w:val="28"/>
                                <w:lang w:val="en-SG"/>
                              </w:rPr>
                              <w:t>KIRUBHASHREE.S</w:t>
                            </w:r>
                            <w:r w:rsidR="002C1AC6">
                              <w:rPr>
                                <w:rFonts w:cs="Times New Roman"/>
                                <w:b/>
                                <w:bCs/>
                                <w:szCs w:val="28"/>
                                <w:lang w:val="en-SG"/>
                              </w:rPr>
                              <w:t>(</w:t>
                            </w:r>
                            <w:r w:rsidR="002C1AC6" w:rsidRPr="002642FB">
                              <w:rPr>
                                <w:rFonts w:cs="Times New Roman"/>
                                <w:b/>
                                <w:bCs/>
                                <w:sz w:val="28"/>
                                <w:szCs w:val="28"/>
                                <w:lang w:val="en-SG"/>
                              </w:rPr>
                              <w:t>1240110131229</w:t>
                            </w:r>
                            <w:r w:rsidR="002C1AC6">
                              <w:rPr>
                                <w:rFonts w:cs="Times New Roman"/>
                                <w:b/>
                                <w:bCs/>
                                <w:szCs w:val="28"/>
                                <w:lang w:val="en-SG"/>
                              </w:rPr>
                              <w:t>)</w:t>
                            </w:r>
                          </w:p>
                          <w:p w14:paraId="4D56A5B5" w14:textId="40069460" w:rsidR="00383A4B" w:rsidRPr="002642FB" w:rsidRDefault="00DB52C0" w:rsidP="00383A4B">
                            <w:pPr>
                              <w:jc w:val="center"/>
                              <w:rPr>
                                <w:rFonts w:cs="Times New Roman"/>
                                <w:b/>
                                <w:bCs/>
                                <w:sz w:val="28"/>
                                <w:szCs w:val="28"/>
                                <w:lang w:val="en-SG"/>
                              </w:rPr>
                            </w:pPr>
                            <w:r>
                              <w:rPr>
                                <w:rFonts w:cs="Times New Roman"/>
                                <w:b/>
                                <w:bCs/>
                                <w:szCs w:val="28"/>
                                <w:lang w:val="en-SG"/>
                              </w:rPr>
                              <w:t>SUREKA.A</w:t>
                            </w:r>
                            <w:r w:rsidR="00383A4B">
                              <w:rPr>
                                <w:rFonts w:cs="Times New Roman"/>
                                <w:b/>
                                <w:bCs/>
                                <w:szCs w:val="28"/>
                                <w:lang w:val="en-SG"/>
                              </w:rPr>
                              <w:t>(</w:t>
                            </w:r>
                            <w:r w:rsidR="00383A4B" w:rsidRPr="002642FB">
                              <w:rPr>
                                <w:rFonts w:cs="Times New Roman"/>
                                <w:b/>
                                <w:bCs/>
                                <w:sz w:val="28"/>
                                <w:szCs w:val="28"/>
                                <w:lang w:val="en-SG"/>
                              </w:rPr>
                              <w:t>12401101312</w:t>
                            </w:r>
                            <w:r w:rsidR="000B4E5C">
                              <w:rPr>
                                <w:rFonts w:cs="Times New Roman"/>
                                <w:b/>
                                <w:bCs/>
                                <w:sz w:val="28"/>
                                <w:szCs w:val="28"/>
                                <w:lang w:val="en-SG"/>
                              </w:rPr>
                              <w:t>16</w:t>
                            </w:r>
                            <w:r w:rsidR="00383A4B">
                              <w:rPr>
                                <w:rFonts w:cs="Times New Roman"/>
                                <w:b/>
                                <w:bCs/>
                                <w:szCs w:val="28"/>
                                <w:lang w:val="en-SG"/>
                              </w:rPr>
                              <w:t>)</w:t>
                            </w:r>
                          </w:p>
                          <w:p w14:paraId="08928584" w14:textId="101FEBDF" w:rsidR="00677E01" w:rsidRPr="002642FB" w:rsidRDefault="00677E01" w:rsidP="00383A4B">
                            <w:pPr>
                              <w:jc w:val="center"/>
                              <w:rPr>
                                <w:rFonts w:cs="Times New Roman"/>
                                <w:b/>
                                <w:bCs/>
                                <w:sz w:val="28"/>
                                <w:szCs w:val="28"/>
                                <w:lang w:val="en-SG"/>
                              </w:rPr>
                            </w:pPr>
                          </w:p>
                          <w:p w14:paraId="1573A10C" w14:textId="08D2012C" w:rsidR="00677E01" w:rsidRDefault="00677E01" w:rsidP="00383A4B">
                            <w:pPr>
                              <w:jc w:val="center"/>
                              <w:rPr>
                                <w:rFonts w:cs="Times New Roman"/>
                                <w:b/>
                                <w:bCs/>
                                <w:sz w:val="28"/>
                                <w:szCs w:val="28"/>
                                <w:lang w:val="en-SG"/>
                              </w:rPr>
                            </w:pPr>
                            <w:r w:rsidRPr="002642FB">
                              <w:rPr>
                                <w:rFonts w:cs="Times New Roman"/>
                                <w:b/>
                                <w:bCs/>
                                <w:sz w:val="28"/>
                                <w:szCs w:val="28"/>
                                <w:lang w:val="en-SG"/>
                              </w:rPr>
                              <w:t>ELECTRONICS AND COMMUNICATION ENGINEERING</w:t>
                            </w:r>
                          </w:p>
                          <w:p w14:paraId="73CAC231" w14:textId="77777777" w:rsidR="00FE5CDA" w:rsidRPr="002642FB" w:rsidRDefault="00FE5CDA" w:rsidP="00383A4B">
                            <w:pPr>
                              <w:jc w:val="center"/>
                              <w:rPr>
                                <w:rFonts w:cs="Times New Roman"/>
                                <w:b/>
                                <w:bCs/>
                                <w:sz w:val="28"/>
                                <w:szCs w:val="28"/>
                                <w:lang w:val="en-SG"/>
                              </w:rPr>
                            </w:pPr>
                          </w:p>
                          <w:p w14:paraId="7D87A7B5" w14:textId="77777777" w:rsidR="00677E01" w:rsidRPr="00677E01" w:rsidRDefault="00677E01" w:rsidP="00383A4B">
                            <w:pPr>
                              <w:jc w:val="center"/>
                              <w:rPr>
                                <w:rFonts w:cs="Times New Roman"/>
                                <w:b/>
                                <w:bCs/>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FF1836" id="_x0000_s1029" type="#_x0000_t202" style="position:absolute;margin-left:29.9pt;margin-top:16.1pt;width:394.6pt;height:140.0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" stroked="f">
                <v:textbox>
                  <w:txbxContent>
                    <w:p w14:paraId="0A72D628" w14:textId="54AAD86F" w:rsidR="00677E01" w:rsidRPr="002642FB" w:rsidRDefault="00677E01" w:rsidP="008756C9">
                      <w:pPr>
                        <w:jc w:val="center"/>
                        <w:rPr>
                          <w:rFonts w:cs="Times New Roman"/>
                          <w:sz w:val="28"/>
                          <w:szCs w:val="28"/>
                          <w:lang w:val="en-SG"/>
                        </w:rPr>
                      </w:pPr>
                      <w:r w:rsidRPr="002642FB">
                        <w:rPr>
                          <w:rFonts w:cs="Times New Roman"/>
                          <w:sz w:val="28"/>
                          <w:szCs w:val="28"/>
                          <w:lang w:val="en-SG"/>
                        </w:rPr>
                        <w:t>Submitted By:</w:t>
                      </w:r>
                    </w:p>
                    <w:p w14:paraId="008160A7" w14:textId="492925FE" w:rsidR="002C1AC6" w:rsidRPr="002642FB" w:rsidRDefault="00677E01" w:rsidP="00383A4B">
                      <w:pPr>
                        <w:jc w:val="center"/>
                        <w:rPr>
                          <w:rFonts w:cs="Times New Roman"/>
                          <w:b/>
                          <w:bCs/>
                          <w:sz w:val="28"/>
                          <w:szCs w:val="28"/>
                          <w:lang w:val="en-SG"/>
                        </w:rPr>
                      </w:pPr>
                      <w:r w:rsidRPr="002642FB">
                        <w:rPr>
                          <w:rFonts w:cs="Times New Roman"/>
                          <w:b/>
                          <w:bCs/>
                          <w:sz w:val="28"/>
                          <w:szCs w:val="28"/>
                          <w:lang w:val="en-SG"/>
                        </w:rPr>
                        <w:t>KIRUBHASHREE.S</w:t>
                      </w:r>
                      <w:r w:rsidR="002C1AC6">
                        <w:rPr>
                          <w:rFonts w:cs="Times New Roman"/>
                          <w:b/>
                          <w:bCs/>
                          <w:szCs w:val="28"/>
                          <w:lang w:val="en-SG"/>
                        </w:rPr>
                        <w:t>(</w:t>
                      </w:r>
                      <w:r w:rsidR="002C1AC6" w:rsidRPr="002642FB">
                        <w:rPr>
                          <w:rFonts w:cs="Times New Roman"/>
                          <w:b/>
                          <w:bCs/>
                          <w:sz w:val="28"/>
                          <w:szCs w:val="28"/>
                          <w:lang w:val="en-SG"/>
                        </w:rPr>
                        <w:t>1240110131229</w:t>
                      </w:r>
                      <w:r w:rsidR="002C1AC6">
                        <w:rPr>
                          <w:rFonts w:cs="Times New Roman"/>
                          <w:b/>
                          <w:bCs/>
                          <w:szCs w:val="28"/>
                          <w:lang w:val="en-SG"/>
                        </w:rPr>
                        <w:t>)</w:t>
                      </w:r>
                    </w:p>
                    <w:p w14:paraId="4D56A5B5" w14:textId="40069460" w:rsidR="00383A4B" w:rsidRPr="002642FB" w:rsidRDefault="00DB52C0" w:rsidP="00383A4B">
                      <w:pPr>
                        <w:jc w:val="center"/>
                        <w:rPr>
                          <w:rFonts w:cs="Times New Roman"/>
                          <w:b/>
                          <w:bCs/>
                          <w:sz w:val="28"/>
                          <w:szCs w:val="28"/>
                          <w:lang w:val="en-SG"/>
                        </w:rPr>
                      </w:pPr>
                      <w:r>
                        <w:rPr>
                          <w:rFonts w:cs="Times New Roman"/>
                          <w:b/>
                          <w:bCs/>
                          <w:szCs w:val="28"/>
                          <w:lang w:val="en-SG"/>
                        </w:rPr>
                        <w:t>SUREKA.A</w:t>
                      </w:r>
                      <w:r w:rsidR="00383A4B">
                        <w:rPr>
                          <w:rFonts w:cs="Times New Roman"/>
                          <w:b/>
                          <w:bCs/>
                          <w:szCs w:val="28"/>
                          <w:lang w:val="en-SG"/>
                        </w:rPr>
                        <w:t>(</w:t>
                      </w:r>
                      <w:r w:rsidR="00383A4B" w:rsidRPr="002642FB">
                        <w:rPr>
                          <w:rFonts w:cs="Times New Roman"/>
                          <w:b/>
                          <w:bCs/>
                          <w:sz w:val="28"/>
                          <w:szCs w:val="28"/>
                          <w:lang w:val="en-SG"/>
                        </w:rPr>
                        <w:t>12401101312</w:t>
                      </w:r>
                      <w:r w:rsidR="000B4E5C">
                        <w:rPr>
                          <w:rFonts w:cs="Times New Roman"/>
                          <w:b/>
                          <w:bCs/>
                          <w:sz w:val="28"/>
                          <w:szCs w:val="28"/>
                          <w:lang w:val="en-SG"/>
                        </w:rPr>
                        <w:t>16</w:t>
                      </w:r>
                      <w:r w:rsidR="00383A4B">
                        <w:rPr>
                          <w:rFonts w:cs="Times New Roman"/>
                          <w:b/>
                          <w:bCs/>
                          <w:szCs w:val="28"/>
                          <w:lang w:val="en-SG"/>
                        </w:rPr>
                        <w:t>)</w:t>
                      </w:r>
                    </w:p>
                    <w:p w14:paraId="08928584" w14:textId="101FEBDF" w:rsidR="00677E01" w:rsidRPr="002642FB" w:rsidRDefault="00677E01" w:rsidP="00383A4B">
                      <w:pPr>
                        <w:jc w:val="center"/>
                        <w:rPr>
                          <w:rFonts w:cs="Times New Roman"/>
                          <w:b/>
                          <w:bCs/>
                          <w:sz w:val="28"/>
                          <w:szCs w:val="28"/>
                          <w:lang w:val="en-SG"/>
                        </w:rPr>
                      </w:pPr>
                    </w:p>
                    <w:p w14:paraId="1573A10C" w14:textId="08D2012C" w:rsidR="00677E01" w:rsidRDefault="00677E01" w:rsidP="00383A4B">
                      <w:pPr>
                        <w:jc w:val="center"/>
                        <w:rPr>
                          <w:rFonts w:cs="Times New Roman"/>
                          <w:b/>
                          <w:bCs/>
                          <w:sz w:val="28"/>
                          <w:szCs w:val="28"/>
                          <w:lang w:val="en-SG"/>
                        </w:rPr>
                      </w:pPr>
                      <w:r w:rsidRPr="002642FB">
                        <w:rPr>
                          <w:rFonts w:cs="Times New Roman"/>
                          <w:b/>
                          <w:bCs/>
                          <w:sz w:val="28"/>
                          <w:szCs w:val="28"/>
                          <w:lang w:val="en-SG"/>
                        </w:rPr>
                        <w:t>ELECTRONICS AND COMMUNICATION ENGINEERING</w:t>
                      </w:r>
                    </w:p>
                    <w:p w14:paraId="73CAC231" w14:textId="77777777" w:rsidR="00FE5CDA" w:rsidRPr="002642FB" w:rsidRDefault="00FE5CDA" w:rsidP="00383A4B">
                      <w:pPr>
                        <w:jc w:val="center"/>
                        <w:rPr>
                          <w:rFonts w:cs="Times New Roman"/>
                          <w:b/>
                          <w:bCs/>
                          <w:sz w:val="28"/>
                          <w:szCs w:val="28"/>
                          <w:lang w:val="en-SG"/>
                        </w:rPr>
                      </w:pPr>
                    </w:p>
                    <w:p w14:paraId="7D87A7B5" w14:textId="77777777" w:rsidR="00677E01" w:rsidRPr="00677E01" w:rsidRDefault="00677E01" w:rsidP="00383A4B">
                      <w:pPr>
                        <w:jc w:val="center"/>
                        <w:rPr>
                          <w:rFonts w:cs="Times New Roman"/>
                          <w:b/>
                          <w:bCs/>
                          <w:sz w:val="36"/>
                          <w:szCs w:val="36"/>
                        </w:rPr>
                      </w:pPr>
                    </w:p>
                  </w:txbxContent>
                </v:textbox>
                <w10:wrap type="square" anchorx="margin"/>
              </v:shape>
            </w:pict>
          </mc:Fallback>
        </mc:AlternateContent>
      </w:r>
    </w:p>
    <w:p w14:paraId="13188E5E" w14:textId="6F96F233" w:rsidR="00C26CB0" w:rsidRPr="00C26CB0" w:rsidRDefault="00C26CB0" w:rsidP="00C26CB0"/>
    <w:p w14:paraId="7E0FD796" w14:textId="3F581774" w:rsidR="00C26CB0" w:rsidRPr="00C26CB0" w:rsidRDefault="00C26CB0" w:rsidP="00C26CB0"/>
    <w:p w14:paraId="5200CC03" w14:textId="1241EFA7" w:rsidR="00C26CB0" w:rsidRPr="00C26CB0" w:rsidRDefault="00C26CB0" w:rsidP="00C26CB0"/>
    <w:p w14:paraId="15DCA063" w14:textId="0207FAEA" w:rsidR="00C26CB0" w:rsidRPr="00C26CB0" w:rsidRDefault="00C26CB0" w:rsidP="00C26CB0"/>
    <w:p w14:paraId="5BE20AAC" w14:textId="56FE5B44" w:rsidR="00C26CB0" w:rsidRPr="00C26CB0" w:rsidRDefault="00C26CB0" w:rsidP="00C26CB0"/>
    <w:p w14:paraId="32553DF3" w14:textId="41FC8895" w:rsidR="00C26CB0" w:rsidRPr="00C26CB0" w:rsidRDefault="00C26CB0" w:rsidP="00C26CB0">
      <w:pPr>
        <w:tabs>
          <w:tab w:val="left" w:pos="3460"/>
        </w:tabs>
      </w:pPr>
      <w:r>
        <w:tab/>
      </w:r>
    </w:p>
    <w:p w14:paraId="27FBD2D7" w14:textId="33DFE5ED" w:rsidR="006243C4" w:rsidRDefault="006243C4">
      <w:pPr>
        <w:spacing w:line="278" w:lineRule="auto"/>
      </w:pPr>
    </w:p>
    <w:sdt>
      <w:sdtPr>
        <w:rPr>
          <w:rFonts w:eastAsia="Calibri" w:cs="Calibri"/>
          <w:b w:val="0"/>
          <w:color w:val="auto"/>
          <w:sz w:val="24"/>
          <w:szCs w:val="22"/>
          <w:lang w:eastAsia="zh-CN" w:bidi="hi-IN"/>
        </w:rPr>
        <w:id w:val="-310023638"/>
        <w:docPartObj>
          <w:docPartGallery w:val="Table of Contents"/>
          <w:docPartUnique/>
        </w:docPartObj>
      </w:sdtPr>
      <w:sdtEndPr>
        <w:rPr>
          <w:bCs/>
          <w:noProof/>
        </w:rPr>
      </w:sdtEndPr>
      <w:sdtContent>
        <w:p w14:paraId="6F22B00F" w14:textId="3CFB749A" w:rsidR="006243C4" w:rsidRDefault="006243C4">
          <w:pPr>
            <w:pStyle w:val="TOCHeading"/>
          </w:pPr>
          <w:r>
            <w:t>Contents</w:t>
          </w:r>
        </w:p>
        <w:p w14:paraId="788FE721" w14:textId="05EDC446" w:rsidR="006243C4" w:rsidRDefault="006243C4">
          <w:pPr>
            <w:pStyle w:val="TOC1"/>
            <w:tabs>
              <w:tab w:val="right" w:leader="dot" w:pos="9016"/>
            </w:tabs>
            <w:rPr>
              <w:rFonts w:cstheme="minorBidi"/>
              <w:noProof/>
              <w:kern w:val="2"/>
              <w:szCs w:val="21"/>
              <w:lang w:val="en-SG" w:eastAsia="zh-CN" w:bidi="hi-IN"/>
              <w14:ligatures w14:val="standardContextual"/>
            </w:rPr>
          </w:pPr>
          <w:r>
            <w:fldChar w:fldCharType="begin"/>
          </w:r>
          <w:r>
            <w:instrText xml:space="preserve"> TOC \o "1-3" \h \z \u </w:instrText>
          </w:r>
          <w:r>
            <w:fldChar w:fldCharType="separate"/>
          </w:r>
          <w:hyperlink w:anchor="_Toc224435361" w:history="1">
            <w:r w:rsidRPr="003B664B">
              <w:rPr>
                <w:rStyle w:val="Hyperlink"/>
                <w:bCs/>
                <w:noProof/>
              </w:rPr>
              <w:t>1 . INTRODUCTION:</w:t>
            </w:r>
            <w:r>
              <w:rPr>
                <w:noProof/>
                <w:webHidden/>
              </w:rPr>
              <w:tab/>
            </w:r>
            <w:r>
              <w:rPr>
                <w:noProof/>
                <w:webHidden/>
              </w:rPr>
              <w:fldChar w:fldCharType="begin"/>
            </w:r>
            <w:r>
              <w:rPr>
                <w:noProof/>
                <w:webHidden/>
              </w:rPr>
              <w:instrText xml:space="preserve"> PAGEREF _Toc224435361 \h </w:instrText>
            </w:r>
            <w:r>
              <w:rPr>
                <w:noProof/>
                <w:webHidden/>
              </w:rPr>
            </w:r>
            <w:r>
              <w:rPr>
                <w:noProof/>
                <w:webHidden/>
              </w:rPr>
              <w:fldChar w:fldCharType="separate"/>
            </w:r>
            <w:r>
              <w:rPr>
                <w:noProof/>
                <w:webHidden/>
              </w:rPr>
              <w:t>3</w:t>
            </w:r>
            <w:r>
              <w:rPr>
                <w:noProof/>
                <w:webHidden/>
              </w:rPr>
              <w:fldChar w:fldCharType="end"/>
            </w:r>
          </w:hyperlink>
        </w:p>
        <w:p w14:paraId="43A2D15A" w14:textId="52F9349D" w:rsidR="006243C4" w:rsidRDefault="006243C4">
          <w:pPr>
            <w:pStyle w:val="TOC1"/>
            <w:tabs>
              <w:tab w:val="right" w:leader="dot" w:pos="9016"/>
            </w:tabs>
            <w:rPr>
              <w:rFonts w:cstheme="minorBidi"/>
              <w:noProof/>
              <w:kern w:val="2"/>
              <w:szCs w:val="21"/>
              <w:lang w:val="en-SG" w:eastAsia="zh-CN" w:bidi="hi-IN"/>
              <w14:ligatures w14:val="standardContextual"/>
            </w:rPr>
          </w:pPr>
          <w:hyperlink w:anchor="_Toc224435362" w:history="1">
            <w:r w:rsidRPr="003B664B">
              <w:rPr>
                <w:rStyle w:val="Hyperlink"/>
                <w:noProof/>
              </w:rPr>
              <w:t>2. APPLICATIONS OF MIX-MATCH PROMPTING IN EDUCATION:</w:t>
            </w:r>
            <w:r>
              <w:rPr>
                <w:noProof/>
                <w:webHidden/>
              </w:rPr>
              <w:tab/>
            </w:r>
            <w:r>
              <w:rPr>
                <w:noProof/>
                <w:webHidden/>
              </w:rPr>
              <w:fldChar w:fldCharType="begin"/>
            </w:r>
            <w:r>
              <w:rPr>
                <w:noProof/>
                <w:webHidden/>
              </w:rPr>
              <w:instrText xml:space="preserve"> PAGEREF _Toc224435362 \h </w:instrText>
            </w:r>
            <w:r>
              <w:rPr>
                <w:noProof/>
                <w:webHidden/>
              </w:rPr>
            </w:r>
            <w:r>
              <w:rPr>
                <w:noProof/>
                <w:webHidden/>
              </w:rPr>
              <w:fldChar w:fldCharType="separate"/>
            </w:r>
            <w:r>
              <w:rPr>
                <w:noProof/>
                <w:webHidden/>
              </w:rPr>
              <w:t>3</w:t>
            </w:r>
            <w:r>
              <w:rPr>
                <w:noProof/>
                <w:webHidden/>
              </w:rPr>
              <w:fldChar w:fldCharType="end"/>
            </w:r>
          </w:hyperlink>
        </w:p>
        <w:p w14:paraId="584646FB" w14:textId="4C372596" w:rsidR="006243C4" w:rsidRDefault="006243C4">
          <w:pPr>
            <w:pStyle w:val="TOC1"/>
            <w:tabs>
              <w:tab w:val="right" w:leader="dot" w:pos="9016"/>
            </w:tabs>
            <w:rPr>
              <w:rFonts w:cstheme="minorBidi"/>
              <w:noProof/>
              <w:kern w:val="2"/>
              <w:szCs w:val="21"/>
              <w:lang w:val="en-SG" w:eastAsia="zh-CN" w:bidi="hi-IN"/>
              <w14:ligatures w14:val="standardContextual"/>
            </w:rPr>
          </w:pPr>
          <w:hyperlink w:anchor="_Toc224435363" w:history="1">
            <w:r w:rsidRPr="003B664B">
              <w:rPr>
                <w:rStyle w:val="Hyperlink"/>
                <w:noProof/>
              </w:rPr>
              <w:t>3.CASE EXAMPLE:</w:t>
            </w:r>
            <w:r w:rsidRPr="003B664B">
              <w:rPr>
                <w:rStyle w:val="Hyperlink"/>
                <w:i/>
                <w:noProof/>
              </w:rPr>
              <w:t xml:space="preserve"> A PERSONALISED TUTORING SYSTEM :</w:t>
            </w:r>
            <w:r>
              <w:rPr>
                <w:noProof/>
                <w:webHidden/>
              </w:rPr>
              <w:tab/>
            </w:r>
            <w:r>
              <w:rPr>
                <w:noProof/>
                <w:webHidden/>
              </w:rPr>
              <w:fldChar w:fldCharType="begin"/>
            </w:r>
            <w:r>
              <w:rPr>
                <w:noProof/>
                <w:webHidden/>
              </w:rPr>
              <w:instrText xml:space="preserve"> PAGEREF _Toc224435363 \h </w:instrText>
            </w:r>
            <w:r>
              <w:rPr>
                <w:noProof/>
                <w:webHidden/>
              </w:rPr>
            </w:r>
            <w:r>
              <w:rPr>
                <w:noProof/>
                <w:webHidden/>
              </w:rPr>
              <w:fldChar w:fldCharType="separate"/>
            </w:r>
            <w:r>
              <w:rPr>
                <w:noProof/>
                <w:webHidden/>
              </w:rPr>
              <w:t>4</w:t>
            </w:r>
            <w:r>
              <w:rPr>
                <w:noProof/>
                <w:webHidden/>
              </w:rPr>
              <w:fldChar w:fldCharType="end"/>
            </w:r>
          </w:hyperlink>
        </w:p>
        <w:p w14:paraId="1B1DEA7F" w14:textId="60CFDF59" w:rsidR="006243C4" w:rsidRDefault="006243C4">
          <w:pPr>
            <w:pStyle w:val="TOC1"/>
            <w:tabs>
              <w:tab w:val="right" w:leader="dot" w:pos="9016"/>
            </w:tabs>
            <w:rPr>
              <w:rFonts w:cstheme="minorBidi"/>
              <w:noProof/>
              <w:kern w:val="2"/>
              <w:szCs w:val="21"/>
              <w:lang w:val="en-SG" w:eastAsia="zh-CN" w:bidi="hi-IN"/>
              <w14:ligatures w14:val="standardContextual"/>
            </w:rPr>
          </w:pPr>
          <w:hyperlink w:anchor="_Toc224435364" w:history="1">
            <w:r w:rsidRPr="003B664B">
              <w:rPr>
                <w:rStyle w:val="Hyperlink"/>
                <w:noProof/>
              </w:rPr>
              <w:t>4.RESULT:</w:t>
            </w:r>
            <w:r>
              <w:rPr>
                <w:noProof/>
                <w:webHidden/>
              </w:rPr>
              <w:tab/>
            </w:r>
            <w:r>
              <w:rPr>
                <w:noProof/>
                <w:webHidden/>
              </w:rPr>
              <w:fldChar w:fldCharType="begin"/>
            </w:r>
            <w:r>
              <w:rPr>
                <w:noProof/>
                <w:webHidden/>
              </w:rPr>
              <w:instrText xml:space="preserve"> PAGEREF _Toc224435364 \h </w:instrText>
            </w:r>
            <w:r>
              <w:rPr>
                <w:noProof/>
                <w:webHidden/>
              </w:rPr>
            </w:r>
            <w:r>
              <w:rPr>
                <w:noProof/>
                <w:webHidden/>
              </w:rPr>
              <w:fldChar w:fldCharType="separate"/>
            </w:r>
            <w:r>
              <w:rPr>
                <w:noProof/>
                <w:webHidden/>
              </w:rPr>
              <w:t>9</w:t>
            </w:r>
            <w:r>
              <w:rPr>
                <w:noProof/>
                <w:webHidden/>
              </w:rPr>
              <w:fldChar w:fldCharType="end"/>
            </w:r>
          </w:hyperlink>
        </w:p>
        <w:p w14:paraId="65B9BF69" w14:textId="33F4609F" w:rsidR="006243C4" w:rsidRDefault="006243C4">
          <w:pPr>
            <w:pStyle w:val="TOC1"/>
            <w:tabs>
              <w:tab w:val="right" w:leader="dot" w:pos="9016"/>
            </w:tabs>
            <w:rPr>
              <w:rFonts w:cstheme="minorBidi"/>
              <w:noProof/>
              <w:kern w:val="2"/>
              <w:szCs w:val="21"/>
              <w:lang w:val="en-SG" w:eastAsia="zh-CN" w:bidi="hi-IN"/>
              <w14:ligatures w14:val="standardContextual"/>
            </w:rPr>
          </w:pPr>
          <w:hyperlink w:anchor="_Toc224435365" w:history="1">
            <w:r w:rsidRPr="003B664B">
              <w:rPr>
                <w:rStyle w:val="Hyperlink"/>
                <w:noProof/>
              </w:rPr>
              <w:t>5. CONCLUSION:</w:t>
            </w:r>
            <w:r>
              <w:rPr>
                <w:noProof/>
                <w:webHidden/>
              </w:rPr>
              <w:tab/>
            </w:r>
            <w:r>
              <w:rPr>
                <w:noProof/>
                <w:webHidden/>
              </w:rPr>
              <w:fldChar w:fldCharType="begin"/>
            </w:r>
            <w:r>
              <w:rPr>
                <w:noProof/>
                <w:webHidden/>
              </w:rPr>
              <w:instrText xml:space="preserve"> PAGEREF _Toc224435365 \h </w:instrText>
            </w:r>
            <w:r>
              <w:rPr>
                <w:noProof/>
                <w:webHidden/>
              </w:rPr>
            </w:r>
            <w:r>
              <w:rPr>
                <w:noProof/>
                <w:webHidden/>
              </w:rPr>
              <w:fldChar w:fldCharType="separate"/>
            </w:r>
            <w:r>
              <w:rPr>
                <w:noProof/>
                <w:webHidden/>
              </w:rPr>
              <w:t>9</w:t>
            </w:r>
            <w:r>
              <w:rPr>
                <w:noProof/>
                <w:webHidden/>
              </w:rPr>
              <w:fldChar w:fldCharType="end"/>
            </w:r>
          </w:hyperlink>
        </w:p>
        <w:p w14:paraId="20C92324" w14:textId="412B80DD" w:rsidR="006243C4" w:rsidRDefault="006243C4">
          <w:r>
            <w:rPr>
              <w:b/>
              <w:bCs/>
              <w:noProof/>
            </w:rPr>
            <w:fldChar w:fldCharType="end"/>
          </w:r>
        </w:p>
      </w:sdtContent>
    </w:sdt>
    <w:p w14:paraId="1E6DA369" w14:textId="77777777" w:rsidR="00A26412" w:rsidRDefault="00A26412" w:rsidP="00C26CB0"/>
    <w:p w14:paraId="6B7F8AA4" w14:textId="77777777" w:rsidR="00E01CF5" w:rsidRDefault="00E01CF5">
      <w:pPr>
        <w:spacing w:line="278" w:lineRule="auto"/>
        <w:rPr>
          <w:rFonts w:eastAsiaTheme="majorEastAsia" w:cstheme="majorBidi"/>
          <w:b/>
          <w:color w:val="000000" w:themeColor="text1"/>
          <w:sz w:val="40"/>
          <w:szCs w:val="36"/>
        </w:rPr>
      </w:pPr>
      <w:bookmarkStart w:id="0" w:name="_Toc211717836"/>
      <w:r>
        <w:br w:type="page"/>
      </w:r>
    </w:p>
    <w:p w14:paraId="6710EF04" w14:textId="77777777" w:rsidR="006243C4" w:rsidRPr="006243C4" w:rsidRDefault="006243C4" w:rsidP="006243C4">
      <w:pPr>
        <w:pStyle w:val="Heading1"/>
        <w:rPr>
          <w:lang w:val="en-SG"/>
        </w:rPr>
      </w:pPr>
      <w:bookmarkStart w:id="1" w:name="_Toc224435361"/>
      <w:proofErr w:type="gramStart"/>
      <w:r w:rsidRPr="006243C4">
        <w:rPr>
          <w:bCs/>
        </w:rPr>
        <w:lastRenderedPageBreak/>
        <w:t>1 .</w:t>
      </w:r>
      <w:proofErr w:type="gramEnd"/>
      <w:r w:rsidRPr="006243C4">
        <w:rPr>
          <w:bCs/>
        </w:rPr>
        <w:t xml:space="preserve"> INTRODUCTION:</w:t>
      </w:r>
      <w:bookmarkEnd w:id="1"/>
    </w:p>
    <w:p w14:paraId="0FAE6504" w14:textId="77777777" w:rsidR="006243C4" w:rsidRPr="006243C4" w:rsidRDefault="006243C4" w:rsidP="006243C4">
      <w:pPr>
        <w:rPr>
          <w:lang w:val="en-SG"/>
        </w:rPr>
      </w:pPr>
      <w:r w:rsidRPr="006243C4">
        <w:t>A prompt functions as a structured call to action, enabling humans to program AI models through natural language. These probabilistic systems interpret linguistic patterns to predict and generate desired outputs. A dual-prompt architecture, consisting of a system prompt and user prompt, establishes the AI’s persona and guides interaction. Furthermore, role-based prompting strategically directs the model to draw upon specific domains of expertise.</w:t>
      </w:r>
    </w:p>
    <w:p w14:paraId="306607E5" w14:textId="77777777" w:rsidR="006243C4" w:rsidRPr="006243C4" w:rsidRDefault="006243C4" w:rsidP="006243C4">
      <w:pPr>
        <w:rPr>
          <w:lang w:val="en-SG"/>
        </w:rPr>
      </w:pPr>
      <w:r w:rsidRPr="006243C4">
        <w:t>A prompt functions as a structured call to action, enabling humans to program AI models through natural language. These probabilistic systems interpret linguistic patterns to predict and generate desired outputs. A dual-prompt architecture, consisting of a system prompt and user prompt, establishes the AI’s persona and guides interaction. Furthermore, role-based prompting strategically directs the model to draw upon specific domains of expertise.</w:t>
      </w:r>
    </w:p>
    <w:p w14:paraId="5549B3EE" w14:textId="77777777" w:rsidR="006243C4" w:rsidRPr="006243C4" w:rsidRDefault="006243C4" w:rsidP="006243C4">
      <w:pPr>
        <w:rPr>
          <w:lang w:val="en-SG"/>
        </w:rPr>
      </w:pPr>
      <w:r w:rsidRPr="006243C4">
        <w:rPr>
          <w:bCs/>
        </w:rPr>
        <w:t xml:space="preserve"> Mix Match Prompting</w:t>
      </w:r>
      <w:r w:rsidRPr="006243C4">
        <w:t>: Mix Match prompting is a hybrid technique that combines elements from multiple prompting strategies to optimize AI performance. This approach integrates diverse instructional frameworks—such as few-shot examples, chain-of-thought reasoning, and role-based directives—within a single prompt sequence. By synthesizing these methods, the technique leverages the strengths of each to handle complex, multi-faceted tasks. Consequently, mix match prompting enhances output accuracy and depth by ensuring the model simultaneously considers context, logic, and specialized knowledge.</w:t>
      </w:r>
    </w:p>
    <w:p w14:paraId="11387060" w14:textId="77777777" w:rsidR="00E01CF5" w:rsidRDefault="00E01CF5" w:rsidP="00652894">
      <w:pPr>
        <w:pStyle w:val="Heading1"/>
      </w:pPr>
    </w:p>
    <w:p w14:paraId="1D0231A6" w14:textId="16F6B2DC" w:rsidR="00197CC9" w:rsidRPr="00DA5CEE" w:rsidRDefault="00D66A77" w:rsidP="00652894">
      <w:pPr>
        <w:pStyle w:val="Heading1"/>
      </w:pPr>
      <w:bookmarkStart w:id="2" w:name="_Toc224435362"/>
      <w:r w:rsidRPr="007B67B3">
        <w:t>2</w:t>
      </w:r>
      <w:r w:rsidR="000A6E47" w:rsidRPr="007B67B3">
        <w:t>.</w:t>
      </w:r>
      <w:bookmarkEnd w:id="0"/>
      <w:r w:rsidR="00923F62">
        <w:t xml:space="preserve"> </w:t>
      </w:r>
      <w:r w:rsidR="00923F62" w:rsidRPr="00DA5CEE">
        <w:t xml:space="preserve">APPLICATIONS </w:t>
      </w:r>
      <w:r w:rsidR="00652894" w:rsidRPr="00DA5CEE">
        <w:t>OF MIX-MATCH PROMPTING IN EDUCATION</w:t>
      </w:r>
      <w:r w:rsidR="00CF12C8" w:rsidRPr="00DA5CEE">
        <w:t>:</w:t>
      </w:r>
      <w:bookmarkEnd w:id="2"/>
    </w:p>
    <w:p w14:paraId="2FB9D5DC" w14:textId="6C9E7715" w:rsidR="00F80F88" w:rsidRPr="00C57BD5" w:rsidRDefault="00F80F88" w:rsidP="00F80F88">
      <w:pPr>
        <w:rPr>
          <w:szCs w:val="24"/>
        </w:rPr>
      </w:pPr>
      <w:r w:rsidRPr="00C57BD5">
        <w:rPr>
          <w:szCs w:val="24"/>
        </w:rPr>
        <w:t>Mix</w:t>
      </w:r>
      <w:r w:rsidR="002C6001" w:rsidRPr="00C57BD5">
        <w:rPr>
          <w:szCs w:val="24"/>
        </w:rPr>
        <w:t>-</w:t>
      </w:r>
      <w:r w:rsidRPr="00C57BD5">
        <w:rPr>
          <w:szCs w:val="24"/>
        </w:rPr>
        <w:t>Match prompting is really useful in education because it lets teachers use different methods to teach in one simple way. Here are some ways it can be used:</w:t>
      </w:r>
    </w:p>
    <w:p w14:paraId="5E6E4F77" w14:textId="7B09AA7C" w:rsidR="00F80F88" w:rsidRPr="002C6001" w:rsidRDefault="00F80F88" w:rsidP="00F80F88">
      <w:pPr>
        <w:rPr>
          <w:b/>
          <w:bCs/>
        </w:rPr>
      </w:pPr>
      <w:r w:rsidRPr="002C6001">
        <w:rPr>
          <w:b/>
          <w:bCs/>
        </w:rPr>
        <w:t>1. Lesson Planning and Curriculum Design</w:t>
      </w:r>
    </w:p>
    <w:p w14:paraId="0DB5C952" w14:textId="2B9BF7C9" w:rsidR="00F80F88" w:rsidRPr="00C57BD5" w:rsidRDefault="00F80F88" w:rsidP="00F80F88">
      <w:pPr>
        <w:rPr>
          <w:szCs w:val="24"/>
        </w:rPr>
      </w:pPr>
      <w:r w:rsidRPr="00C57BD5">
        <w:rPr>
          <w:szCs w:val="24"/>
        </w:rPr>
        <w:t>Teachers can use Mix</w:t>
      </w:r>
      <w:r w:rsidR="002C6001" w:rsidRPr="00C57BD5">
        <w:rPr>
          <w:szCs w:val="24"/>
        </w:rPr>
        <w:t>-</w:t>
      </w:r>
      <w:r w:rsidRPr="00C57BD5">
        <w:rPr>
          <w:szCs w:val="24"/>
        </w:rPr>
        <w:t>Match prompting to make lesson plans. They can ask it to act like a curriculum specialist and give examples of lesson plans. It can also help with learning objectives. This makes it easy to create lessons that're good for students.</w:t>
      </w:r>
    </w:p>
    <w:p w14:paraId="192658E3" w14:textId="467CED31" w:rsidR="00F80F88" w:rsidRPr="002C6001" w:rsidRDefault="00F80F88" w:rsidP="00F80F88">
      <w:pPr>
        <w:rPr>
          <w:b/>
          <w:bCs/>
        </w:rPr>
      </w:pPr>
      <w:r w:rsidRPr="002C6001">
        <w:rPr>
          <w:b/>
          <w:bCs/>
        </w:rPr>
        <w:t>2. Differentiated Instruction</w:t>
      </w:r>
    </w:p>
    <w:p w14:paraId="20E7DC68" w14:textId="01EC0C75" w:rsidR="00F80F88" w:rsidRPr="001915F3" w:rsidRDefault="00F80F88" w:rsidP="00F80F88">
      <w:pPr>
        <w:rPr>
          <w:szCs w:val="24"/>
        </w:rPr>
      </w:pPr>
      <w:r w:rsidRPr="00C57BD5">
        <w:rPr>
          <w:szCs w:val="24"/>
        </w:rPr>
        <w:t>Mix</w:t>
      </w:r>
      <w:r w:rsidR="002C6001" w:rsidRPr="00C57BD5">
        <w:rPr>
          <w:szCs w:val="24"/>
        </w:rPr>
        <w:t>-</w:t>
      </w:r>
      <w:r w:rsidRPr="00C57BD5">
        <w:rPr>
          <w:szCs w:val="24"/>
        </w:rPr>
        <w:t>Match prompting helps teachers make versions of lessons for students who learn in different ways. They can ask it to explain things in a way that's easy for visual learners to understand. It can also give examples of hard explanations. This helps teachers create assignments that're just right for each student.</w:t>
      </w:r>
    </w:p>
    <w:p w14:paraId="79FF3B3F" w14:textId="77777777" w:rsidR="00F80F88" w:rsidRPr="002C6001" w:rsidRDefault="00F80F88" w:rsidP="00F80F88">
      <w:pPr>
        <w:rPr>
          <w:b/>
          <w:bCs/>
        </w:rPr>
      </w:pPr>
      <w:r w:rsidRPr="002C6001">
        <w:rPr>
          <w:b/>
          <w:bCs/>
        </w:rPr>
        <w:t>3. Assessment Development</w:t>
      </w:r>
    </w:p>
    <w:p w14:paraId="1F09A5DB" w14:textId="5D7D7C3B" w:rsidR="00F80F88" w:rsidRPr="00C57BD5" w:rsidRDefault="00F80F88" w:rsidP="00F80F88">
      <w:pPr>
        <w:rPr>
          <w:szCs w:val="24"/>
        </w:rPr>
      </w:pPr>
      <w:r w:rsidRPr="00C57BD5">
        <w:rPr>
          <w:szCs w:val="24"/>
        </w:rPr>
        <w:t>Mix</w:t>
      </w:r>
      <w:r w:rsidR="00C57BD5" w:rsidRPr="00C57BD5">
        <w:rPr>
          <w:szCs w:val="24"/>
        </w:rPr>
        <w:t>-</w:t>
      </w:r>
      <w:r w:rsidRPr="00C57BD5">
        <w:rPr>
          <w:szCs w:val="24"/>
        </w:rPr>
        <w:t>Match prompting makes it easy to create tests and quizzes. Teachers can ask it to make questions that're just right for the subject and grade level. It can also help with making</w:t>
      </w:r>
      <w:r w:rsidR="00DA5CEE">
        <w:rPr>
          <w:szCs w:val="24"/>
        </w:rPr>
        <w:t xml:space="preserve"> </w:t>
      </w:r>
      <w:r w:rsidRPr="00C57BD5">
        <w:rPr>
          <w:szCs w:val="24"/>
        </w:rPr>
        <w:t>questions that get harder as the student answers them correctly. This makes sure students are</w:t>
      </w:r>
      <w:r w:rsidR="001915F3">
        <w:rPr>
          <w:szCs w:val="24"/>
        </w:rPr>
        <w:t xml:space="preserve"> </w:t>
      </w:r>
      <w:r w:rsidRPr="00C57BD5">
        <w:rPr>
          <w:szCs w:val="24"/>
        </w:rPr>
        <w:t>learning what they need to know.</w:t>
      </w:r>
    </w:p>
    <w:p w14:paraId="55264407" w14:textId="2B82DA0D" w:rsidR="00F80F88" w:rsidRPr="002C6001" w:rsidRDefault="00F80F88" w:rsidP="00F80F88">
      <w:pPr>
        <w:rPr>
          <w:b/>
          <w:bCs/>
        </w:rPr>
      </w:pPr>
      <w:r w:rsidRPr="002C6001">
        <w:rPr>
          <w:b/>
          <w:bCs/>
        </w:rPr>
        <w:lastRenderedPageBreak/>
        <w:t>4. Personalized Tutoring Systems</w:t>
      </w:r>
    </w:p>
    <w:p w14:paraId="5601797B" w14:textId="1BD5EE11" w:rsidR="00F80F88" w:rsidRPr="00C57BD5" w:rsidRDefault="00F80F88" w:rsidP="00F80F88">
      <w:pPr>
        <w:rPr>
          <w:szCs w:val="24"/>
        </w:rPr>
      </w:pPr>
      <w:r w:rsidRPr="00C57BD5">
        <w:rPr>
          <w:szCs w:val="24"/>
        </w:rPr>
        <w:t xml:space="preserve">Websites that help students learn can use </w:t>
      </w:r>
      <w:proofErr w:type="spellStart"/>
      <w:r w:rsidRPr="00C57BD5">
        <w:rPr>
          <w:szCs w:val="24"/>
        </w:rPr>
        <w:t>MixMatch</w:t>
      </w:r>
      <w:proofErr w:type="spellEnd"/>
      <w:r w:rsidRPr="00C57BD5">
        <w:rPr>
          <w:szCs w:val="24"/>
        </w:rPr>
        <w:t xml:space="preserve"> prompting to give each student an experience. It can look at how the student has done in the past and what they like to learn. Then it can give them explanations and feedback that're just right for them.</w:t>
      </w:r>
    </w:p>
    <w:p w14:paraId="7F7FC5C7" w14:textId="5D8C6B9F" w:rsidR="00F80F88" w:rsidRPr="002C6001" w:rsidRDefault="00F80F88" w:rsidP="00F80F88">
      <w:pPr>
        <w:rPr>
          <w:b/>
          <w:bCs/>
        </w:rPr>
      </w:pPr>
      <w:r w:rsidRPr="002C6001">
        <w:rPr>
          <w:b/>
          <w:bCs/>
        </w:rPr>
        <w:t>5. Critical Thinking Exercises</w:t>
      </w:r>
    </w:p>
    <w:p w14:paraId="3FD64E4C" w14:textId="61CC64BB" w:rsidR="00F80F88" w:rsidRPr="00C57BD5" w:rsidRDefault="00F80F88" w:rsidP="00F80F88">
      <w:pPr>
        <w:rPr>
          <w:szCs w:val="24"/>
        </w:rPr>
      </w:pPr>
      <w:r w:rsidRPr="00C57BD5">
        <w:rPr>
          <w:szCs w:val="24"/>
        </w:rPr>
        <w:t>Mix</w:t>
      </w:r>
      <w:r w:rsidR="002C6001" w:rsidRPr="00C57BD5">
        <w:rPr>
          <w:szCs w:val="24"/>
        </w:rPr>
        <w:t>-</w:t>
      </w:r>
      <w:r w:rsidRPr="00C57BD5">
        <w:rPr>
          <w:szCs w:val="24"/>
        </w:rPr>
        <w:t>Match prompting helps students think critically by giving them a framework to follow. It can ask them to look at a problem from different angles and to use evidence to support their answer. This helps students learn to think for themselves and make arguments.</w:t>
      </w:r>
    </w:p>
    <w:p w14:paraId="14F31308" w14:textId="097CFE84" w:rsidR="00F80F88" w:rsidRPr="002C6001" w:rsidRDefault="00F80F88" w:rsidP="00F80F88">
      <w:pPr>
        <w:rPr>
          <w:b/>
          <w:bCs/>
        </w:rPr>
      </w:pPr>
      <w:r w:rsidRPr="002C6001">
        <w:rPr>
          <w:b/>
          <w:bCs/>
        </w:rPr>
        <w:t>6. Multidisciplinary Projects</w:t>
      </w:r>
    </w:p>
    <w:p w14:paraId="13106714" w14:textId="6BACC018" w:rsidR="00F80F88" w:rsidRDefault="00F80F88" w:rsidP="00F80F88">
      <w:r w:rsidRPr="00C57BD5">
        <w:rPr>
          <w:szCs w:val="24"/>
        </w:rPr>
        <w:t>Mix</w:t>
      </w:r>
      <w:r w:rsidR="002C6001" w:rsidRPr="00C57BD5">
        <w:rPr>
          <w:szCs w:val="24"/>
        </w:rPr>
        <w:t>-</w:t>
      </w:r>
      <w:r w:rsidRPr="00C57BD5">
        <w:rPr>
          <w:szCs w:val="24"/>
        </w:rPr>
        <w:t>Match prompting lets teachers combine subjects into one lesson. They can ask it to act like a historian and an environmental scientist at the time. It can also give examples of how to analyze a problem from different subjects. This helps students learn in a way that's real and interesting</w:t>
      </w:r>
      <w:r>
        <w:t>.</w:t>
      </w:r>
    </w:p>
    <w:p w14:paraId="0181E231" w14:textId="063D82CC" w:rsidR="00CF12C8" w:rsidRPr="00DA5CEE" w:rsidRDefault="00F80F88" w:rsidP="00F80F88">
      <w:pPr>
        <w:rPr>
          <w:szCs w:val="24"/>
        </w:rPr>
      </w:pPr>
      <w:r w:rsidRPr="00DA5CEE">
        <w:rPr>
          <w:szCs w:val="24"/>
        </w:rPr>
        <w:t>These are a few ways that Mix</w:t>
      </w:r>
      <w:r w:rsidR="002C6001" w:rsidRPr="00DA5CEE">
        <w:rPr>
          <w:szCs w:val="24"/>
        </w:rPr>
        <w:t>-</w:t>
      </w:r>
      <w:r w:rsidRPr="00DA5CEE">
        <w:rPr>
          <w:szCs w:val="24"/>
        </w:rPr>
        <w:t>Match prompting can be used in education. It is a tool that can help teachers and students in many different ways. Mix</w:t>
      </w:r>
      <w:r w:rsidR="002C6001" w:rsidRPr="00DA5CEE">
        <w:rPr>
          <w:szCs w:val="24"/>
        </w:rPr>
        <w:t>-</w:t>
      </w:r>
      <w:r w:rsidRPr="00DA5CEE">
        <w:rPr>
          <w:szCs w:val="24"/>
        </w:rPr>
        <w:t>Match prompting is a way to make education better more efficient and more personalized for each student. Mix</w:t>
      </w:r>
      <w:r w:rsidR="002C6001" w:rsidRPr="00DA5CEE">
        <w:rPr>
          <w:szCs w:val="24"/>
        </w:rPr>
        <w:t>-</w:t>
      </w:r>
      <w:r w:rsidRPr="00DA5CEE">
        <w:rPr>
          <w:szCs w:val="24"/>
        </w:rPr>
        <w:t>Match prompting is really good, at helping teachers and students because it combines different methods in one simple way.</w:t>
      </w:r>
    </w:p>
    <w:p w14:paraId="1C8F0A5E" w14:textId="28D34D96" w:rsidR="00D00AC1" w:rsidRPr="00930167" w:rsidRDefault="00D66A77" w:rsidP="007B67B3">
      <w:pPr>
        <w:pStyle w:val="Heading1"/>
        <w:rPr>
          <w:rStyle w:val="Heading2Char"/>
        </w:rPr>
      </w:pPr>
      <w:bookmarkStart w:id="3" w:name="_Toc211717841"/>
      <w:bookmarkStart w:id="4" w:name="_Toc224435363"/>
      <w:r w:rsidRPr="007B67B3">
        <w:t>3.</w:t>
      </w:r>
      <w:bookmarkEnd w:id="3"/>
      <w:r w:rsidR="0030453D">
        <w:t>CASE EXAMPLE</w:t>
      </w:r>
      <w:r w:rsidR="00694227">
        <w:t>:</w:t>
      </w:r>
      <w:r w:rsidR="00E12770">
        <w:rPr>
          <w:rStyle w:val="Heading2Char"/>
        </w:rPr>
        <w:t xml:space="preserve"> </w:t>
      </w:r>
      <w:r w:rsidR="00E12770" w:rsidRPr="00930167">
        <w:rPr>
          <w:rStyle w:val="Heading2Char"/>
        </w:rPr>
        <w:t>A PERSONALISED</w:t>
      </w:r>
      <w:r w:rsidR="00C94051" w:rsidRPr="00930167">
        <w:rPr>
          <w:rStyle w:val="Heading2Char"/>
        </w:rPr>
        <w:t xml:space="preserve"> </w:t>
      </w:r>
      <w:r w:rsidR="00E12770" w:rsidRPr="00930167">
        <w:rPr>
          <w:rStyle w:val="Heading2Char"/>
        </w:rPr>
        <w:t xml:space="preserve">TUTORING </w:t>
      </w:r>
      <w:proofErr w:type="gramStart"/>
      <w:r w:rsidR="00E12770" w:rsidRPr="00930167">
        <w:rPr>
          <w:rStyle w:val="Heading2Char"/>
        </w:rPr>
        <w:t>SYS</w:t>
      </w:r>
      <w:r w:rsidR="001C18D2" w:rsidRPr="00930167">
        <w:rPr>
          <w:rStyle w:val="Heading2Char"/>
        </w:rPr>
        <w:t>TEM</w:t>
      </w:r>
      <w:r w:rsidR="0030453D" w:rsidRPr="00930167">
        <w:rPr>
          <w:rStyle w:val="Heading2Char"/>
        </w:rPr>
        <w:t xml:space="preserve"> </w:t>
      </w:r>
      <w:r w:rsidR="006B6E9B" w:rsidRPr="00930167">
        <w:rPr>
          <w:rStyle w:val="Heading2Char"/>
        </w:rPr>
        <w:t>:</w:t>
      </w:r>
      <w:bookmarkEnd w:id="4"/>
      <w:proofErr w:type="gramEnd"/>
    </w:p>
    <w:p w14:paraId="23164CD8" w14:textId="6D8DFE53" w:rsidR="00BB2D48" w:rsidRPr="00BB2D48" w:rsidRDefault="008E27E0" w:rsidP="00930CC7">
      <w:pPr>
        <w:rPr>
          <w:lang w:val="en-SG"/>
        </w:rPr>
      </w:pPr>
      <w:r>
        <w:t>GIVEN PROBLE</w:t>
      </w:r>
      <w:r w:rsidR="00C94051">
        <w:t>M:</w:t>
      </w:r>
      <w:r w:rsidR="00BB2D48" w:rsidRPr="00BB2D48">
        <w:rPr>
          <w:rFonts w:eastAsia="Times New Roman" w:cs="Times New Roman"/>
          <w:b/>
          <w:bCs/>
          <w:szCs w:val="24"/>
          <w:lang w:val="en-SG"/>
        </w:rPr>
        <w:t xml:space="preserve"> </w:t>
      </w:r>
      <w:r w:rsidR="00BB2D48" w:rsidRPr="00BB2D48">
        <w:rPr>
          <w:b/>
          <w:bCs/>
          <w:lang w:val="en-SG"/>
        </w:rPr>
        <w:t>Question:</w:t>
      </w:r>
      <w:r w:rsidR="00BB2D48" w:rsidRPr="00BB2D48">
        <w:rPr>
          <w:lang w:val="en-SG"/>
        </w:rPr>
        <w:br/>
        <w:t xml:space="preserve">8 litres are drawn from a cask full of wine and replaced with water. This process is repeated </w:t>
      </w:r>
      <w:r w:rsidR="00BB2D48" w:rsidRPr="00BB2D48">
        <w:rPr>
          <w:b/>
          <w:bCs/>
          <w:lang w:val="en-SG"/>
        </w:rPr>
        <w:t>three more times</w:t>
      </w:r>
      <w:r w:rsidR="00BB2D48" w:rsidRPr="00BB2D48">
        <w:rPr>
          <w:lang w:val="en-SG"/>
        </w:rPr>
        <w:t xml:space="preserve"> (total 4 times). The ratio of wine to water finally becomes </w:t>
      </w:r>
      <w:proofErr w:type="gramStart"/>
      <w:r w:rsidR="00BB2D48" w:rsidRPr="00BB2D48">
        <w:rPr>
          <w:b/>
          <w:bCs/>
          <w:lang w:val="en-SG"/>
        </w:rPr>
        <w:t>16 :</w:t>
      </w:r>
      <w:proofErr w:type="gramEnd"/>
      <w:r w:rsidR="00BB2D48" w:rsidRPr="00BB2D48">
        <w:rPr>
          <w:b/>
          <w:bCs/>
          <w:lang w:val="en-SG"/>
        </w:rPr>
        <w:t xml:space="preserve"> 65</w:t>
      </w:r>
      <w:r w:rsidR="00BB2D48" w:rsidRPr="00BB2D48">
        <w:rPr>
          <w:lang w:val="en-SG"/>
        </w:rPr>
        <w:t>.</w:t>
      </w:r>
    </w:p>
    <w:p w14:paraId="298EB4D7" w14:textId="77777777" w:rsidR="00BB2D48" w:rsidRPr="00BB2D48" w:rsidRDefault="00BB2D48" w:rsidP="00930CC7">
      <w:pPr>
        <w:rPr>
          <w:lang w:val="en-SG"/>
        </w:rPr>
      </w:pPr>
      <w:r w:rsidRPr="00BB2D48">
        <w:rPr>
          <w:b/>
          <w:bCs/>
          <w:lang w:val="en-SG"/>
        </w:rPr>
        <w:t>Find the original quantity of wine in the cask.</w:t>
      </w:r>
    </w:p>
    <w:p w14:paraId="62BC62B0" w14:textId="77777777" w:rsidR="00BB2D48" w:rsidRPr="00BB2D48" w:rsidRDefault="00BB2D48" w:rsidP="00930CC7">
      <w:pPr>
        <w:rPr>
          <w:lang w:val="en-SG"/>
        </w:rPr>
      </w:pPr>
      <w:r w:rsidRPr="00BB2D48">
        <w:rPr>
          <w:lang w:val="en-SG"/>
        </w:rPr>
        <w:t>Options:</w:t>
      </w:r>
    </w:p>
    <w:p w14:paraId="7022D7D2" w14:textId="77777777" w:rsidR="00BB2D48" w:rsidRPr="00BB2D48" w:rsidRDefault="00BB2D48" w:rsidP="00930CC7">
      <w:pPr>
        <w:rPr>
          <w:lang w:val="en-SG"/>
        </w:rPr>
      </w:pPr>
      <w:r w:rsidRPr="00BB2D48">
        <w:rPr>
          <w:lang w:val="en-SG"/>
        </w:rPr>
        <w:t>18 litres</w:t>
      </w:r>
    </w:p>
    <w:p w14:paraId="03BE83FC" w14:textId="77777777" w:rsidR="00BB2D48" w:rsidRPr="00BB2D48" w:rsidRDefault="00BB2D48" w:rsidP="00930CC7">
      <w:pPr>
        <w:rPr>
          <w:lang w:val="en-SG"/>
        </w:rPr>
      </w:pPr>
      <w:r w:rsidRPr="00BB2D48">
        <w:rPr>
          <w:lang w:val="en-SG"/>
        </w:rPr>
        <w:t>24 litres</w:t>
      </w:r>
    </w:p>
    <w:p w14:paraId="3EDA1537" w14:textId="77777777" w:rsidR="00BB2D48" w:rsidRPr="00BB2D48" w:rsidRDefault="00BB2D48" w:rsidP="00930CC7">
      <w:pPr>
        <w:rPr>
          <w:lang w:val="en-SG"/>
        </w:rPr>
      </w:pPr>
      <w:r w:rsidRPr="00BB2D48">
        <w:rPr>
          <w:lang w:val="en-SG"/>
        </w:rPr>
        <w:t>32 litres</w:t>
      </w:r>
    </w:p>
    <w:p w14:paraId="4F6CC170" w14:textId="77777777" w:rsidR="00BB2D48" w:rsidRDefault="00BB2D48" w:rsidP="00930CC7">
      <w:pPr>
        <w:rPr>
          <w:lang w:val="en-SG"/>
        </w:rPr>
      </w:pPr>
      <w:r w:rsidRPr="00BB2D48">
        <w:rPr>
          <w:lang w:val="en-SG"/>
        </w:rPr>
        <w:t>42 litres</w:t>
      </w:r>
    </w:p>
    <w:p w14:paraId="162B8DFC" w14:textId="77777777" w:rsidR="00E32F33" w:rsidRPr="00E32F33" w:rsidRDefault="00E32F33" w:rsidP="004A48D1">
      <w:pPr>
        <w:pStyle w:val="Heading4"/>
        <w:rPr>
          <w:lang w:val="en-SG"/>
        </w:rPr>
      </w:pPr>
      <w:r w:rsidRPr="00E32F33">
        <w:rPr>
          <w:lang w:val="en-SG"/>
        </w:rPr>
        <w:t>Generic Prompt (Single Prompting Technique)</w:t>
      </w:r>
    </w:p>
    <w:p w14:paraId="3F0F488E" w14:textId="14EB3996" w:rsidR="00E32F33" w:rsidRDefault="00E32F33" w:rsidP="004A48D1">
      <w:pPr>
        <w:pStyle w:val="Heading4"/>
        <w:rPr>
          <w:lang w:val="en-SG"/>
        </w:rPr>
      </w:pPr>
      <w:r w:rsidRPr="00E32F33">
        <w:rPr>
          <w:lang w:val="en-SG"/>
        </w:rPr>
        <w:t>Prompting Technique Used</w:t>
      </w:r>
      <w:r>
        <w:rPr>
          <w:b w:val="0"/>
          <w:lang w:val="en-SG"/>
        </w:rPr>
        <w:t>:</w:t>
      </w:r>
      <w:r w:rsidR="00F5638E">
        <w:rPr>
          <w:lang w:val="en-SG"/>
        </w:rPr>
        <w:t xml:space="preserve"> </w:t>
      </w:r>
      <w:r w:rsidRPr="00E32F33">
        <w:rPr>
          <w:lang w:val="en-SG"/>
        </w:rPr>
        <w:t xml:space="preserve">Direct </w:t>
      </w:r>
      <w:proofErr w:type="spellStart"/>
      <w:r w:rsidR="00AA31B6">
        <w:rPr>
          <w:lang w:val="en-SG"/>
        </w:rPr>
        <w:t>Zeroshot</w:t>
      </w:r>
      <w:proofErr w:type="spellEnd"/>
      <w:r w:rsidR="00AA31B6">
        <w:rPr>
          <w:lang w:val="en-SG"/>
        </w:rPr>
        <w:t xml:space="preserve"> </w:t>
      </w:r>
      <w:r w:rsidRPr="00E32F33">
        <w:rPr>
          <w:lang w:val="en-SG"/>
        </w:rPr>
        <w:t>Prompting</w:t>
      </w:r>
      <w:r w:rsidR="004A48D1">
        <w:rPr>
          <w:lang w:val="en-SG"/>
        </w:rPr>
        <w:t>:</w:t>
      </w:r>
    </w:p>
    <w:p w14:paraId="693CB1DD" w14:textId="77777777" w:rsidR="00AC5C4B" w:rsidRPr="00AC5C4B" w:rsidRDefault="00AC5C4B" w:rsidP="00AC5C4B">
      <w:pPr>
        <w:rPr>
          <w:lang w:val="en-SG"/>
        </w:rPr>
      </w:pPr>
      <w:r w:rsidRPr="00AC5C4B">
        <w:rPr>
          <w:lang w:val="en-SG"/>
        </w:rPr>
        <w:t>Solve the following math problem and give the correct answer.</w:t>
      </w:r>
    </w:p>
    <w:p w14:paraId="588066EA" w14:textId="77777777" w:rsidR="00AC5C4B" w:rsidRPr="00AC5C4B" w:rsidRDefault="00AC5C4B" w:rsidP="00AC5C4B">
      <w:pPr>
        <w:rPr>
          <w:lang w:val="en-SG"/>
        </w:rPr>
      </w:pPr>
    </w:p>
    <w:p w14:paraId="50F913F8" w14:textId="77777777" w:rsidR="00AC5C4B" w:rsidRPr="00AC5C4B" w:rsidRDefault="00AC5C4B" w:rsidP="00AC5C4B">
      <w:pPr>
        <w:rPr>
          <w:lang w:val="en-SG"/>
        </w:rPr>
      </w:pPr>
      <w:r w:rsidRPr="00AC5C4B">
        <w:rPr>
          <w:lang w:val="en-SG"/>
        </w:rPr>
        <w:t xml:space="preserve">8 litres are drawn from a cask full of wine and the cask is filled with water. </w:t>
      </w:r>
    </w:p>
    <w:p w14:paraId="7E7FFFAF" w14:textId="77777777" w:rsidR="00AC5C4B" w:rsidRPr="00AC5C4B" w:rsidRDefault="00AC5C4B" w:rsidP="00AC5C4B">
      <w:pPr>
        <w:rPr>
          <w:lang w:val="en-SG"/>
        </w:rPr>
      </w:pPr>
      <w:r w:rsidRPr="00AC5C4B">
        <w:rPr>
          <w:lang w:val="en-SG"/>
        </w:rPr>
        <w:t xml:space="preserve">This operation is repeated three more times. </w:t>
      </w:r>
    </w:p>
    <w:p w14:paraId="0F80E0AD" w14:textId="77777777" w:rsidR="00AC5C4B" w:rsidRPr="00AC5C4B" w:rsidRDefault="00AC5C4B" w:rsidP="00AC5C4B">
      <w:pPr>
        <w:rPr>
          <w:lang w:val="en-SG"/>
        </w:rPr>
      </w:pPr>
      <w:r w:rsidRPr="00AC5C4B">
        <w:rPr>
          <w:lang w:val="en-SG"/>
        </w:rPr>
        <w:lastRenderedPageBreak/>
        <w:t xml:space="preserve">The ratio of wine to water left in the </w:t>
      </w:r>
      <w:proofErr w:type="spellStart"/>
      <w:r w:rsidRPr="00AC5C4B">
        <w:rPr>
          <w:lang w:val="en-SG"/>
        </w:rPr>
        <w:t>cask</w:t>
      </w:r>
      <w:proofErr w:type="spellEnd"/>
      <w:r w:rsidRPr="00AC5C4B">
        <w:rPr>
          <w:lang w:val="en-SG"/>
        </w:rPr>
        <w:t xml:space="preserve"> is </w:t>
      </w:r>
      <w:proofErr w:type="gramStart"/>
      <w:r w:rsidRPr="00AC5C4B">
        <w:rPr>
          <w:lang w:val="en-SG"/>
        </w:rPr>
        <w:t>16 :</w:t>
      </w:r>
      <w:proofErr w:type="gramEnd"/>
      <w:r w:rsidRPr="00AC5C4B">
        <w:rPr>
          <w:lang w:val="en-SG"/>
        </w:rPr>
        <w:t xml:space="preserve"> 65.</w:t>
      </w:r>
    </w:p>
    <w:p w14:paraId="5E380950" w14:textId="77777777" w:rsidR="00AC5C4B" w:rsidRPr="00AC5C4B" w:rsidRDefault="00AC5C4B" w:rsidP="00AC5C4B">
      <w:pPr>
        <w:rPr>
          <w:lang w:val="en-SG"/>
        </w:rPr>
      </w:pPr>
    </w:p>
    <w:p w14:paraId="26CA324F" w14:textId="77777777" w:rsidR="00AC5C4B" w:rsidRPr="00AC5C4B" w:rsidRDefault="00AC5C4B" w:rsidP="00AC5C4B">
      <w:pPr>
        <w:rPr>
          <w:lang w:val="en-SG"/>
        </w:rPr>
      </w:pPr>
      <w:r w:rsidRPr="00AC5C4B">
        <w:rPr>
          <w:lang w:val="en-SG"/>
        </w:rPr>
        <w:t>Find the original quantity of wine in the cask.</w:t>
      </w:r>
    </w:p>
    <w:p w14:paraId="35F8B7EC" w14:textId="77777777" w:rsidR="00AC5C4B" w:rsidRPr="00AC5C4B" w:rsidRDefault="00AC5C4B" w:rsidP="00AC5C4B">
      <w:pPr>
        <w:rPr>
          <w:lang w:val="en-SG"/>
        </w:rPr>
      </w:pPr>
    </w:p>
    <w:p w14:paraId="21B4AD8E" w14:textId="77777777" w:rsidR="00AC5C4B" w:rsidRPr="00AC5C4B" w:rsidRDefault="00AC5C4B" w:rsidP="00AC5C4B">
      <w:pPr>
        <w:rPr>
          <w:lang w:val="en-SG"/>
        </w:rPr>
      </w:pPr>
      <w:r w:rsidRPr="00AC5C4B">
        <w:rPr>
          <w:lang w:val="en-SG"/>
        </w:rPr>
        <w:t>Options:</w:t>
      </w:r>
    </w:p>
    <w:p w14:paraId="2B72EBBE" w14:textId="77777777" w:rsidR="00AC5C4B" w:rsidRPr="00AC5C4B" w:rsidRDefault="00AC5C4B" w:rsidP="00AC5C4B">
      <w:pPr>
        <w:rPr>
          <w:lang w:val="en-SG"/>
        </w:rPr>
      </w:pPr>
      <w:r w:rsidRPr="00AC5C4B">
        <w:rPr>
          <w:lang w:val="en-SG"/>
        </w:rPr>
        <w:t>18 litres</w:t>
      </w:r>
    </w:p>
    <w:p w14:paraId="72CA929D" w14:textId="77777777" w:rsidR="00AC5C4B" w:rsidRPr="00AC5C4B" w:rsidRDefault="00AC5C4B" w:rsidP="00AC5C4B">
      <w:pPr>
        <w:rPr>
          <w:lang w:val="en-SG"/>
        </w:rPr>
      </w:pPr>
      <w:r w:rsidRPr="00AC5C4B">
        <w:rPr>
          <w:lang w:val="en-SG"/>
        </w:rPr>
        <w:t>24 litres</w:t>
      </w:r>
    </w:p>
    <w:p w14:paraId="606792E2" w14:textId="77777777" w:rsidR="00AC5C4B" w:rsidRPr="00AC5C4B" w:rsidRDefault="00AC5C4B" w:rsidP="00AC5C4B">
      <w:pPr>
        <w:rPr>
          <w:lang w:val="en-SG"/>
        </w:rPr>
      </w:pPr>
      <w:r w:rsidRPr="00AC5C4B">
        <w:rPr>
          <w:lang w:val="en-SG"/>
        </w:rPr>
        <w:t>32 litres</w:t>
      </w:r>
    </w:p>
    <w:p w14:paraId="085DBC2B" w14:textId="007AE011" w:rsidR="00930CC7" w:rsidRPr="00BB2D48" w:rsidRDefault="00AC5C4B" w:rsidP="00AC5C4B">
      <w:pPr>
        <w:rPr>
          <w:lang w:val="en-SG"/>
        </w:rPr>
      </w:pPr>
      <w:r w:rsidRPr="00AC5C4B">
        <w:rPr>
          <w:lang w:val="en-SG"/>
        </w:rPr>
        <w:t>42 litres</w:t>
      </w:r>
    </w:p>
    <w:p w14:paraId="6CBDF9B3" w14:textId="22465031" w:rsidR="007F0F9E" w:rsidRPr="007F0F9E" w:rsidRDefault="007212F1" w:rsidP="007F0F9E">
      <w:pPr>
        <w:rPr>
          <w:lang w:val="en-SG"/>
        </w:rPr>
      </w:pPr>
      <w:r w:rsidRPr="007F0F9E">
        <w:rPr>
          <w:rStyle w:val="Heading4Char"/>
        </w:rPr>
        <w:t>OUTPUT FOR GENERIC PROMPT</w:t>
      </w:r>
      <w:r w:rsidR="009443E7" w:rsidRPr="007F0F9E">
        <w:rPr>
          <w:rStyle w:val="Heading4Char"/>
        </w:rPr>
        <w:t>:</w:t>
      </w:r>
      <w:r w:rsidR="007F0F9E" w:rsidRPr="007F0F9E">
        <w:rPr>
          <w:rFonts w:eastAsia="Times New Roman" w:cs="Times New Roman"/>
          <w:szCs w:val="24"/>
          <w:lang w:val="en-SG"/>
        </w:rPr>
        <w:t xml:space="preserve"> </w:t>
      </w:r>
      <w:r w:rsidR="007F0F9E" w:rsidRPr="007F0F9E">
        <w:rPr>
          <w:lang w:val="en-SG"/>
        </w:rPr>
        <w:t xml:space="preserve">Each time </w:t>
      </w:r>
      <w:r w:rsidR="007F0F9E" w:rsidRPr="007F0F9E">
        <w:rPr>
          <w:bCs/>
          <w:lang w:val="en-SG"/>
        </w:rPr>
        <w:t>8 litres</w:t>
      </w:r>
      <w:r w:rsidR="007F0F9E" w:rsidRPr="007F0F9E">
        <w:rPr>
          <w:lang w:val="en-SG"/>
        </w:rPr>
        <w:t xml:space="preserve"> is removed and replaced.</w:t>
      </w:r>
    </w:p>
    <w:p w14:paraId="4F21325A" w14:textId="77777777" w:rsidR="007F0F9E" w:rsidRPr="007F0F9E" w:rsidRDefault="007F0F9E" w:rsidP="007F0F9E">
      <w:pPr>
        <w:rPr>
          <w:lang w:val="en-SG"/>
        </w:rPr>
      </w:pPr>
      <w:r w:rsidRPr="007F0F9E">
        <w:rPr>
          <w:lang w:val="en-SG"/>
        </w:rPr>
        <w:t xml:space="preserve">Let the </w:t>
      </w:r>
      <w:r w:rsidRPr="007F0F9E">
        <w:rPr>
          <w:bCs/>
          <w:lang w:val="en-SG"/>
        </w:rPr>
        <w:t>original volume = V litres</w:t>
      </w:r>
    </w:p>
    <w:p w14:paraId="479576F2" w14:textId="77777777" w:rsidR="007F0F9E" w:rsidRPr="007F0F9E" w:rsidRDefault="007F0F9E" w:rsidP="007F0F9E">
      <w:pPr>
        <w:rPr>
          <w:lang w:val="en-SG"/>
        </w:rPr>
      </w:pPr>
      <w:r w:rsidRPr="007F0F9E">
        <w:rPr>
          <w:lang w:val="en-SG"/>
        </w:rPr>
        <w:t>After each operation, the fraction of wine left becomes:</w:t>
      </w:r>
    </w:p>
    <w:p w14:paraId="4C00E9FF" w14:textId="77777777" w:rsidR="007F0F9E" w:rsidRPr="007F0F9E" w:rsidRDefault="007F0F9E" w:rsidP="007F0F9E">
      <w:pPr>
        <w:rPr>
          <w:lang w:val="en-SG"/>
        </w:rPr>
      </w:pPr>
      <w:r w:rsidRPr="007F0F9E">
        <w:rPr>
          <w:lang w:val="en-SG"/>
        </w:rPr>
        <w:t>Remaining fraction after one operation:</w:t>
      </w:r>
    </w:p>
    <w:p w14:paraId="5A1DAB6F" w14:textId="7AA81BFB" w:rsidR="007F0F9E" w:rsidRPr="007F0F9E" w:rsidRDefault="007F0F9E" w:rsidP="007F0F9E">
      <w:pPr>
        <w:rPr>
          <w:lang w:val="en-SG"/>
        </w:rPr>
      </w:pPr>
      <m:oMathPara>
        <m:oMath>
          <m:r>
            <m:rPr>
              <m:sty m:val="b"/>
            </m:rPr>
            <w:rPr>
              <w:rFonts w:ascii="Cambria Math" w:hAnsi="Cambria Math"/>
              <w:lang w:val="en-SG"/>
            </w:rPr>
            <m:t>1</m:t>
          </m:r>
          <m:r>
            <m:rPr>
              <m:sty m:val="p"/>
            </m:rPr>
            <w:rPr>
              <w:rFonts w:ascii="Cambria Math" w:hAnsi="Cambria Math"/>
              <w:lang w:val="en-SG"/>
            </w:rPr>
            <m:t>-</m:t>
          </m:r>
          <m:f>
            <m:fPr>
              <m:ctrlPr>
                <w:rPr>
                  <w:rFonts w:ascii="Cambria Math" w:hAnsi="Cambria Math"/>
                  <w:lang w:val="en-SG"/>
                </w:rPr>
              </m:ctrlPr>
            </m:fPr>
            <m:num>
              <m:r>
                <m:rPr>
                  <m:sty m:val="b"/>
                </m:rPr>
                <w:rPr>
                  <w:rFonts w:ascii="Cambria Math" w:hAnsi="Cambria Math"/>
                  <w:lang w:val="en-SG"/>
                </w:rPr>
                <m:t>8</m:t>
              </m:r>
            </m:num>
            <m:den>
              <m:r>
                <m:rPr>
                  <m:sty m:val="bi"/>
                </m:rPr>
                <w:rPr>
                  <w:rFonts w:ascii="Cambria Math" w:hAnsi="Cambria Math"/>
                  <w:lang w:val="en-SG"/>
                </w:rPr>
                <m:t>V</m:t>
              </m:r>
            </m:den>
          </m:f>
          <m:r>
            <m:rPr>
              <m:sty m:val="p"/>
            </m:rPr>
            <w:rPr>
              <w:lang w:val="en-SG"/>
            </w:rPr>
            <w:br/>
          </m:r>
        </m:oMath>
      </m:oMathPara>
    </w:p>
    <w:p w14:paraId="3F46AC52" w14:textId="77777777" w:rsidR="007F0F9E" w:rsidRPr="007F0F9E" w:rsidRDefault="007F0F9E" w:rsidP="007F0F9E">
      <w:pPr>
        <w:rPr>
          <w:lang w:val="en-SG"/>
        </w:rPr>
      </w:pPr>
      <w:r w:rsidRPr="007F0F9E">
        <w:rPr>
          <w:lang w:val="en-SG"/>
        </w:rPr>
        <w:t xml:space="preserve">After </w:t>
      </w:r>
      <w:r w:rsidRPr="007F0F9E">
        <w:rPr>
          <w:bCs/>
          <w:lang w:val="en-SG"/>
        </w:rPr>
        <w:t>4 operations</w:t>
      </w:r>
      <w:r w:rsidRPr="007F0F9E">
        <w:rPr>
          <w:lang w:val="en-SG"/>
        </w:rPr>
        <w:t>:</w:t>
      </w:r>
    </w:p>
    <w:p w14:paraId="154DAE51" w14:textId="457D9476" w:rsidR="007F0F9E" w:rsidRPr="007F0F9E" w:rsidRDefault="008D26FE" w:rsidP="007F0F9E">
      <w:pPr>
        <w:rPr>
          <w:lang w:val="en-SG"/>
        </w:rPr>
      </w:pPr>
      <m:oMathPara>
        <m:oMath>
          <m:sSup>
            <m:sSupPr>
              <m:ctrlPr>
                <w:rPr>
                  <w:rFonts w:ascii="Cambria Math" w:hAnsi="Cambria Math"/>
                  <w:lang w:val="en-SG"/>
                </w:rPr>
              </m:ctrlPr>
            </m:sSupPr>
            <m:e>
              <m:d>
                <m:dPr>
                  <m:sepChr m:val="−"/>
                  <m:ctrlPr>
                    <w:rPr>
                      <w:rFonts w:ascii="Cambria Math" w:hAnsi="Cambria Math"/>
                      <w:lang w:val="en-SG"/>
                    </w:rPr>
                  </m:ctrlPr>
                </m:dPr>
                <m:e>
                  <m:r>
                    <m:rPr>
                      <m:sty m:val="b"/>
                    </m:rPr>
                    <w:rPr>
                      <w:rFonts w:ascii="Cambria Math" w:hAnsi="Cambria Math"/>
                      <w:lang w:val="en-SG"/>
                    </w:rPr>
                    <m:t>1</m:t>
                  </m:r>
                </m:e>
                <m:e>
                  <m:f>
                    <m:fPr>
                      <m:ctrlPr>
                        <w:rPr>
                          <w:rFonts w:ascii="Cambria Math" w:hAnsi="Cambria Math"/>
                          <w:lang w:val="en-SG"/>
                        </w:rPr>
                      </m:ctrlPr>
                    </m:fPr>
                    <m:num>
                      <m:r>
                        <m:rPr>
                          <m:sty m:val="b"/>
                        </m:rPr>
                        <w:rPr>
                          <w:rFonts w:ascii="Cambria Math" w:hAnsi="Cambria Math"/>
                          <w:lang w:val="en-SG"/>
                        </w:rPr>
                        <m:t>8</m:t>
                      </m:r>
                    </m:num>
                    <m:den>
                      <m:r>
                        <m:rPr>
                          <m:sty m:val="bi"/>
                        </m:rPr>
                        <w:rPr>
                          <w:rFonts w:ascii="Cambria Math" w:hAnsi="Cambria Math"/>
                          <w:lang w:val="en-SG"/>
                        </w:rPr>
                        <m:t>V</m:t>
                      </m:r>
                    </m:den>
                  </m:f>
                </m:e>
              </m:d>
            </m:e>
            <m:sup>
              <m:r>
                <m:rPr>
                  <m:sty m:val="b"/>
                </m:rPr>
                <w:rPr>
                  <w:rFonts w:ascii="Cambria Math" w:hAnsi="Cambria Math"/>
                  <w:lang w:val="en-SG"/>
                </w:rPr>
                <m:t>4</m:t>
              </m:r>
            </m:sup>
          </m:sSup>
          <m:r>
            <m:rPr>
              <m:sty m:val="p"/>
            </m:rPr>
            <w:rPr>
              <w:lang w:val="en-SG"/>
            </w:rPr>
            <w:br/>
          </m:r>
        </m:oMath>
      </m:oMathPara>
    </w:p>
    <w:p w14:paraId="60251BD0" w14:textId="77777777" w:rsidR="007F0F9E" w:rsidRPr="007F0F9E" w:rsidRDefault="007F0F9E" w:rsidP="007F0F9E">
      <w:pPr>
        <w:rPr>
          <w:lang w:val="en-SG"/>
        </w:rPr>
      </w:pPr>
      <w:r w:rsidRPr="007F0F9E">
        <w:rPr>
          <w:lang w:val="en-SG"/>
        </w:rPr>
        <w:t>Final wine fraction:</w:t>
      </w:r>
    </w:p>
    <w:p w14:paraId="0AA8D1DC" w14:textId="26B2466C" w:rsidR="007F0F9E" w:rsidRPr="007F0F9E" w:rsidRDefault="008D26FE" w:rsidP="007F0F9E">
      <w:pPr>
        <w:rPr>
          <w:lang w:val="en-SG"/>
        </w:rPr>
      </w:pPr>
      <m:oMathPara>
        <m:oMath>
          <m:f>
            <m:fPr>
              <m:ctrlPr>
                <w:rPr>
                  <w:rFonts w:ascii="Cambria Math" w:hAnsi="Cambria Math"/>
                  <w:lang w:val="en-SG"/>
                </w:rPr>
              </m:ctrlPr>
            </m:fPr>
            <m:num>
              <m:r>
                <m:rPr>
                  <m:sty m:val="b"/>
                </m:rPr>
                <w:rPr>
                  <w:rFonts w:ascii="Cambria Math" w:hAnsi="Cambria Math"/>
                  <w:lang w:val="en-SG"/>
                </w:rPr>
                <m:t>16</m:t>
              </m:r>
            </m:num>
            <m:den>
              <m:r>
                <m:rPr>
                  <m:sty m:val="b"/>
                </m:rPr>
                <w:rPr>
                  <w:rFonts w:ascii="Cambria Math" w:hAnsi="Cambria Math"/>
                  <w:lang w:val="en-SG"/>
                </w:rPr>
                <m:t>16</m:t>
              </m:r>
              <m:r>
                <m:rPr>
                  <m:sty m:val="p"/>
                </m:rPr>
                <w:rPr>
                  <w:rFonts w:ascii="Cambria Math" w:hAnsi="Cambria Math"/>
                  <w:lang w:val="en-SG"/>
                </w:rPr>
                <m:t>+</m:t>
              </m:r>
              <m:r>
                <m:rPr>
                  <m:sty m:val="b"/>
                </m:rPr>
                <w:rPr>
                  <w:rFonts w:ascii="Cambria Math" w:hAnsi="Cambria Math"/>
                  <w:lang w:val="en-SG"/>
                </w:rPr>
                <m:t>65</m:t>
              </m:r>
            </m:den>
          </m:f>
          <m:r>
            <m:rPr>
              <m:sty m:val="p"/>
            </m:rPr>
            <w:rPr>
              <w:rFonts w:ascii="Cambria Math" w:hAnsi="Cambria Math"/>
              <w:lang w:val="en-SG"/>
            </w:rPr>
            <m:t>=</m:t>
          </m:r>
          <m:f>
            <m:fPr>
              <m:ctrlPr>
                <w:rPr>
                  <w:rFonts w:ascii="Cambria Math" w:hAnsi="Cambria Math"/>
                  <w:lang w:val="en-SG"/>
                </w:rPr>
              </m:ctrlPr>
            </m:fPr>
            <m:num>
              <m:r>
                <m:rPr>
                  <m:sty m:val="b"/>
                </m:rPr>
                <w:rPr>
                  <w:rFonts w:ascii="Cambria Math" w:hAnsi="Cambria Math"/>
                  <w:lang w:val="en-SG"/>
                </w:rPr>
                <m:t>16</m:t>
              </m:r>
            </m:num>
            <m:den>
              <m:r>
                <m:rPr>
                  <m:sty m:val="b"/>
                </m:rPr>
                <w:rPr>
                  <w:rFonts w:ascii="Cambria Math" w:hAnsi="Cambria Math"/>
                  <w:lang w:val="en-SG"/>
                </w:rPr>
                <m:t>81</m:t>
              </m:r>
            </m:den>
          </m:f>
          <m:r>
            <m:rPr>
              <m:sty m:val="p"/>
            </m:rPr>
            <w:rPr>
              <w:lang w:val="en-SG"/>
            </w:rPr>
            <w:br/>
          </m:r>
        </m:oMath>
      </m:oMathPara>
    </w:p>
    <w:p w14:paraId="0987897E" w14:textId="77777777" w:rsidR="007F0F9E" w:rsidRPr="007F0F9E" w:rsidRDefault="007F0F9E" w:rsidP="007F0F9E">
      <w:pPr>
        <w:rPr>
          <w:lang w:val="en-SG"/>
        </w:rPr>
      </w:pPr>
      <w:r w:rsidRPr="007F0F9E">
        <w:rPr>
          <w:lang w:val="en-SG"/>
        </w:rPr>
        <w:t>Therefore:</w:t>
      </w:r>
    </w:p>
    <w:p w14:paraId="2FB24C77" w14:textId="439B2E92" w:rsidR="007F0F9E" w:rsidRPr="007F0F9E" w:rsidRDefault="008D26FE" w:rsidP="007F0F9E">
      <w:pPr>
        <w:rPr>
          <w:lang w:val="en-SG"/>
        </w:rPr>
      </w:pPr>
      <m:oMathPara>
        <m:oMath>
          <m:sSup>
            <m:sSupPr>
              <m:ctrlPr>
                <w:rPr>
                  <w:rFonts w:ascii="Cambria Math" w:hAnsi="Cambria Math"/>
                  <w:lang w:val="en-SG"/>
                </w:rPr>
              </m:ctrlPr>
            </m:sSupPr>
            <m:e>
              <m:d>
                <m:dPr>
                  <m:sepChr m:val="−"/>
                  <m:ctrlPr>
                    <w:rPr>
                      <w:rFonts w:ascii="Cambria Math" w:hAnsi="Cambria Math"/>
                      <w:lang w:val="en-SG"/>
                    </w:rPr>
                  </m:ctrlPr>
                </m:dPr>
                <m:e>
                  <m:r>
                    <m:rPr>
                      <m:sty m:val="b"/>
                    </m:rPr>
                    <w:rPr>
                      <w:rFonts w:ascii="Cambria Math" w:hAnsi="Cambria Math"/>
                      <w:lang w:val="en-SG"/>
                    </w:rPr>
                    <m:t>1</m:t>
                  </m:r>
                </m:e>
                <m:e>
                  <m:f>
                    <m:fPr>
                      <m:ctrlPr>
                        <w:rPr>
                          <w:rFonts w:ascii="Cambria Math" w:hAnsi="Cambria Math"/>
                          <w:lang w:val="en-SG"/>
                        </w:rPr>
                      </m:ctrlPr>
                    </m:fPr>
                    <m:num>
                      <m:r>
                        <m:rPr>
                          <m:sty m:val="b"/>
                        </m:rPr>
                        <w:rPr>
                          <w:rFonts w:ascii="Cambria Math" w:hAnsi="Cambria Math"/>
                          <w:lang w:val="en-SG"/>
                        </w:rPr>
                        <m:t>8</m:t>
                      </m:r>
                    </m:num>
                    <m:den>
                      <m:r>
                        <m:rPr>
                          <m:sty m:val="bi"/>
                        </m:rPr>
                        <w:rPr>
                          <w:rFonts w:ascii="Cambria Math" w:hAnsi="Cambria Math"/>
                          <w:lang w:val="en-SG"/>
                        </w:rPr>
                        <m:t>V</m:t>
                      </m:r>
                    </m:den>
                  </m:f>
                </m:e>
              </m:d>
            </m:e>
            <m:sup>
              <m:r>
                <m:rPr>
                  <m:sty m:val="b"/>
                </m:rPr>
                <w:rPr>
                  <w:rFonts w:ascii="Cambria Math" w:hAnsi="Cambria Math"/>
                  <w:lang w:val="en-SG"/>
                </w:rPr>
                <m:t>4</m:t>
              </m:r>
            </m:sup>
          </m:sSup>
          <m:r>
            <m:rPr>
              <m:sty m:val="p"/>
            </m:rPr>
            <w:rPr>
              <w:rFonts w:ascii="Cambria Math" w:hAnsi="Cambria Math"/>
              <w:lang w:val="en-SG"/>
            </w:rPr>
            <m:t>=</m:t>
          </m:r>
          <m:f>
            <m:fPr>
              <m:ctrlPr>
                <w:rPr>
                  <w:rFonts w:ascii="Cambria Math" w:hAnsi="Cambria Math"/>
                  <w:lang w:val="en-SG"/>
                </w:rPr>
              </m:ctrlPr>
            </m:fPr>
            <m:num>
              <m:r>
                <m:rPr>
                  <m:sty m:val="b"/>
                </m:rPr>
                <w:rPr>
                  <w:rFonts w:ascii="Cambria Math" w:hAnsi="Cambria Math"/>
                  <w:lang w:val="en-SG"/>
                </w:rPr>
                <m:t>16</m:t>
              </m:r>
            </m:num>
            <m:den>
              <m:r>
                <m:rPr>
                  <m:sty m:val="b"/>
                </m:rPr>
                <w:rPr>
                  <w:rFonts w:ascii="Cambria Math" w:hAnsi="Cambria Math"/>
                  <w:lang w:val="en-SG"/>
                </w:rPr>
                <m:t>81</m:t>
              </m:r>
            </m:den>
          </m:f>
          <m:r>
            <m:rPr>
              <m:sty m:val="p"/>
            </m:rPr>
            <w:rPr>
              <w:lang w:val="en-SG"/>
            </w:rPr>
            <w:br/>
          </m:r>
        </m:oMath>
      </m:oMathPara>
    </w:p>
    <w:p w14:paraId="662C32B7" w14:textId="77777777" w:rsidR="007F0F9E" w:rsidRPr="007F0F9E" w:rsidRDefault="007F0F9E" w:rsidP="007F0F9E">
      <w:pPr>
        <w:rPr>
          <w:lang w:val="en-SG"/>
        </w:rPr>
      </w:pPr>
      <w:r w:rsidRPr="007F0F9E">
        <w:rPr>
          <w:lang w:val="en-SG"/>
        </w:rPr>
        <w:t>Take fourth root:</w:t>
      </w:r>
    </w:p>
    <w:p w14:paraId="48A28D3E" w14:textId="31DD251E" w:rsidR="007F0F9E" w:rsidRPr="007F0F9E" w:rsidRDefault="007F0F9E" w:rsidP="007F0F9E">
      <w:pPr>
        <w:rPr>
          <w:lang w:val="en-SG"/>
        </w:rPr>
      </w:pPr>
      <m:oMathPara>
        <m:oMath>
          <m:r>
            <m:rPr>
              <m:sty m:val="b"/>
            </m:rPr>
            <w:rPr>
              <w:rFonts w:ascii="Cambria Math" w:hAnsi="Cambria Math"/>
              <w:lang w:val="en-SG"/>
            </w:rPr>
            <m:t>1</m:t>
          </m:r>
          <m:r>
            <m:rPr>
              <m:sty m:val="p"/>
            </m:rPr>
            <w:rPr>
              <w:rFonts w:ascii="Cambria Math" w:hAnsi="Cambria Math"/>
              <w:lang w:val="en-SG"/>
            </w:rPr>
            <m:t>-</m:t>
          </m:r>
          <m:f>
            <m:fPr>
              <m:ctrlPr>
                <w:rPr>
                  <w:rFonts w:ascii="Cambria Math" w:hAnsi="Cambria Math"/>
                  <w:lang w:val="en-SG"/>
                </w:rPr>
              </m:ctrlPr>
            </m:fPr>
            <m:num>
              <m:r>
                <m:rPr>
                  <m:sty m:val="b"/>
                </m:rPr>
                <w:rPr>
                  <w:rFonts w:ascii="Cambria Math" w:hAnsi="Cambria Math"/>
                  <w:lang w:val="en-SG"/>
                </w:rPr>
                <m:t>8</m:t>
              </m:r>
            </m:num>
            <m:den>
              <m:r>
                <m:rPr>
                  <m:sty m:val="bi"/>
                </m:rPr>
                <w:rPr>
                  <w:rFonts w:ascii="Cambria Math" w:hAnsi="Cambria Math"/>
                  <w:lang w:val="en-SG"/>
                </w:rPr>
                <m:t>V</m:t>
              </m:r>
            </m:den>
          </m:f>
          <m:r>
            <m:rPr>
              <m:sty m:val="p"/>
            </m:rPr>
            <w:rPr>
              <w:rFonts w:ascii="Cambria Math" w:hAnsi="Cambria Math"/>
              <w:lang w:val="en-SG"/>
            </w:rPr>
            <m:t>=</m:t>
          </m:r>
          <m:f>
            <m:fPr>
              <m:ctrlPr>
                <w:rPr>
                  <w:rFonts w:ascii="Cambria Math" w:hAnsi="Cambria Math"/>
                  <w:lang w:val="en-SG"/>
                </w:rPr>
              </m:ctrlPr>
            </m:fPr>
            <m:num>
              <m:r>
                <m:rPr>
                  <m:sty m:val="b"/>
                </m:rPr>
                <w:rPr>
                  <w:rFonts w:ascii="Cambria Math" w:hAnsi="Cambria Math"/>
                  <w:lang w:val="en-SG"/>
                </w:rPr>
                <m:t>2</m:t>
              </m:r>
            </m:num>
            <m:den>
              <m:r>
                <m:rPr>
                  <m:sty m:val="b"/>
                </m:rPr>
                <w:rPr>
                  <w:rFonts w:ascii="Cambria Math" w:hAnsi="Cambria Math"/>
                  <w:lang w:val="en-SG"/>
                </w:rPr>
                <m:t>3</m:t>
              </m:r>
            </m:den>
          </m:f>
          <m:r>
            <m:rPr>
              <m:sty m:val="p"/>
            </m:rPr>
            <w:rPr>
              <w:lang w:val="en-SG"/>
            </w:rPr>
            <w:br/>
          </m:r>
        </m:oMath>
        <m:oMath>
          <m:f>
            <m:fPr>
              <m:ctrlPr>
                <w:rPr>
                  <w:rFonts w:ascii="Cambria Math" w:hAnsi="Cambria Math"/>
                  <w:lang w:val="en-SG"/>
                </w:rPr>
              </m:ctrlPr>
            </m:fPr>
            <m:num>
              <m:r>
                <m:rPr>
                  <m:sty m:val="b"/>
                </m:rPr>
                <w:rPr>
                  <w:rFonts w:ascii="Cambria Math" w:hAnsi="Cambria Math"/>
                  <w:lang w:val="en-SG"/>
                </w:rPr>
                <m:t>8</m:t>
              </m:r>
            </m:num>
            <m:den>
              <m:r>
                <m:rPr>
                  <m:sty m:val="bi"/>
                </m:rPr>
                <w:rPr>
                  <w:rFonts w:ascii="Cambria Math" w:hAnsi="Cambria Math"/>
                  <w:lang w:val="en-SG"/>
                </w:rPr>
                <m:t>V</m:t>
              </m:r>
            </m:den>
          </m:f>
          <m:r>
            <m:rPr>
              <m:sty m:val="p"/>
            </m:rPr>
            <w:rPr>
              <w:rFonts w:ascii="Cambria Math" w:hAnsi="Cambria Math"/>
              <w:lang w:val="en-SG"/>
            </w:rPr>
            <m:t>=</m:t>
          </m:r>
          <m:f>
            <m:fPr>
              <m:ctrlPr>
                <w:rPr>
                  <w:rFonts w:ascii="Cambria Math" w:hAnsi="Cambria Math"/>
                  <w:lang w:val="en-SG"/>
                </w:rPr>
              </m:ctrlPr>
            </m:fPr>
            <m:num>
              <m:r>
                <m:rPr>
                  <m:sty m:val="b"/>
                </m:rPr>
                <w:rPr>
                  <w:rFonts w:ascii="Cambria Math" w:hAnsi="Cambria Math"/>
                  <w:lang w:val="en-SG"/>
                </w:rPr>
                <m:t>1</m:t>
              </m:r>
            </m:num>
            <m:den>
              <m:r>
                <m:rPr>
                  <m:sty m:val="b"/>
                </m:rPr>
                <w:rPr>
                  <w:rFonts w:ascii="Cambria Math" w:hAnsi="Cambria Math"/>
                  <w:lang w:val="en-SG"/>
                </w:rPr>
                <m:t>3</m:t>
              </m:r>
            </m:den>
          </m:f>
          <m:r>
            <m:rPr>
              <m:sty m:val="p"/>
            </m:rPr>
            <w:rPr>
              <w:lang w:val="en-SG"/>
            </w:rPr>
            <w:br/>
          </m:r>
        </m:oMath>
        <m:oMath>
          <m:r>
            <m:rPr>
              <m:sty m:val="bi"/>
            </m:rPr>
            <w:rPr>
              <w:rFonts w:ascii="Cambria Math" w:hAnsi="Cambria Math"/>
              <w:lang w:val="en-SG"/>
            </w:rPr>
            <m:t>V</m:t>
          </m:r>
          <m:r>
            <m:rPr>
              <m:sty m:val="p"/>
            </m:rPr>
            <w:rPr>
              <w:rFonts w:ascii="Cambria Math" w:hAnsi="Cambria Math"/>
              <w:lang w:val="en-SG"/>
            </w:rPr>
            <m:t>=</m:t>
          </m:r>
          <m:r>
            <m:rPr>
              <m:sty m:val="b"/>
            </m:rPr>
            <w:rPr>
              <w:rFonts w:ascii="Cambria Math" w:hAnsi="Cambria Math"/>
              <w:lang w:val="en-SG"/>
            </w:rPr>
            <m:t>24</m:t>
          </m:r>
          <m:r>
            <m:rPr>
              <m:sty m:val="p"/>
            </m:rPr>
            <w:rPr>
              <w:lang w:val="en-SG"/>
            </w:rPr>
            <w:br/>
          </m:r>
        </m:oMath>
      </m:oMathPara>
    </w:p>
    <w:p w14:paraId="1F11598B" w14:textId="7F18B84F" w:rsidR="007F0F9E" w:rsidRPr="007F0F9E" w:rsidRDefault="007F0F9E" w:rsidP="007F0F9E">
      <w:pPr>
        <w:rPr>
          <w:b/>
          <w:lang w:val="en-SG"/>
        </w:rPr>
      </w:pPr>
      <w:r w:rsidRPr="007F0F9E">
        <w:rPr>
          <w:lang w:val="en-SG"/>
        </w:rPr>
        <w:lastRenderedPageBreak/>
        <w:t xml:space="preserve"> </w:t>
      </w:r>
      <w:r w:rsidRPr="007F0F9E">
        <w:rPr>
          <w:b/>
          <w:lang w:val="en-SG"/>
        </w:rPr>
        <w:t>Answer: 24 litres</w:t>
      </w:r>
    </w:p>
    <w:p w14:paraId="1750A8F6" w14:textId="611C4A85" w:rsidR="001376E8" w:rsidRDefault="006D6524" w:rsidP="00AF5324">
      <w:pPr>
        <w:pStyle w:val="Heading4"/>
      </w:pPr>
      <w:r w:rsidRPr="006D6524">
        <w:t>Critical Analysis of the Generic Prompt</w:t>
      </w:r>
      <w:r w:rsidR="00D058A6">
        <w:t>:</w:t>
      </w:r>
    </w:p>
    <w:p w14:paraId="77642AE2" w14:textId="77777777" w:rsidR="00534C05" w:rsidRPr="00534C05" w:rsidRDefault="00534C05" w:rsidP="00534C05">
      <w:pPr>
        <w:rPr>
          <w:lang w:val="en-SG"/>
        </w:rPr>
      </w:pPr>
      <w:r w:rsidRPr="00534C05">
        <w:rPr>
          <w:lang w:val="en-SG"/>
        </w:rPr>
        <w:t xml:space="preserve">Although the prompt produced the correct answer, it has several </w:t>
      </w:r>
      <w:r w:rsidRPr="00534C05">
        <w:rPr>
          <w:b/>
          <w:bCs/>
          <w:lang w:val="en-SG"/>
        </w:rPr>
        <w:t>limitations</w:t>
      </w:r>
      <w:r w:rsidRPr="00534C05">
        <w:rPr>
          <w:lang w:val="en-SG"/>
        </w:rPr>
        <w:t>.</w:t>
      </w:r>
    </w:p>
    <w:p w14:paraId="58CE1776" w14:textId="77777777" w:rsidR="00534C05" w:rsidRPr="00534C05" w:rsidRDefault="00534C05" w:rsidP="00534C05">
      <w:pPr>
        <w:rPr>
          <w:b/>
          <w:bCs/>
          <w:lang w:val="en-SG"/>
        </w:rPr>
      </w:pPr>
      <w:r w:rsidRPr="00534C05">
        <w:rPr>
          <w:b/>
          <w:bCs/>
          <w:lang w:val="en-SG"/>
        </w:rPr>
        <w:t>1. No Learning Adaptation</w:t>
      </w:r>
    </w:p>
    <w:p w14:paraId="7566F157" w14:textId="77777777" w:rsidR="00534C05" w:rsidRPr="00534C05" w:rsidRDefault="00534C05" w:rsidP="00534C05">
      <w:pPr>
        <w:rPr>
          <w:lang w:val="en-SG"/>
        </w:rPr>
      </w:pPr>
      <w:r w:rsidRPr="00534C05">
        <w:rPr>
          <w:lang w:val="en-SG"/>
        </w:rPr>
        <w:t xml:space="preserve">The prompt simply </w:t>
      </w:r>
      <w:r w:rsidRPr="00534C05">
        <w:rPr>
          <w:b/>
          <w:bCs/>
          <w:lang w:val="en-SG"/>
        </w:rPr>
        <w:t>asks for the answer</w:t>
      </w:r>
      <w:r w:rsidRPr="00534C05">
        <w:rPr>
          <w:lang w:val="en-SG"/>
        </w:rPr>
        <w:t>.</w:t>
      </w:r>
      <w:r w:rsidRPr="00534C05">
        <w:rPr>
          <w:lang w:val="en-SG"/>
        </w:rPr>
        <w:br/>
        <w:t xml:space="preserve">It does not check if the student understands the </w:t>
      </w:r>
      <w:r w:rsidRPr="00534C05">
        <w:rPr>
          <w:b/>
          <w:bCs/>
          <w:lang w:val="en-SG"/>
        </w:rPr>
        <w:t>replacement concept</w:t>
      </w:r>
      <w:r w:rsidRPr="00534C05">
        <w:rPr>
          <w:lang w:val="en-SG"/>
        </w:rPr>
        <w:t>.</w:t>
      </w:r>
    </w:p>
    <w:p w14:paraId="094590E4" w14:textId="77777777" w:rsidR="00534C05" w:rsidRPr="00534C05" w:rsidRDefault="00534C05" w:rsidP="00534C05">
      <w:pPr>
        <w:rPr>
          <w:b/>
          <w:bCs/>
          <w:lang w:val="en-SG"/>
        </w:rPr>
      </w:pPr>
      <w:r w:rsidRPr="00534C05">
        <w:rPr>
          <w:b/>
          <w:bCs/>
          <w:lang w:val="en-SG"/>
        </w:rPr>
        <w:t>2. No Role Definition</w:t>
      </w:r>
    </w:p>
    <w:p w14:paraId="4CD43F16" w14:textId="77777777" w:rsidR="00534C05" w:rsidRPr="00534C05" w:rsidRDefault="00534C05" w:rsidP="00534C05">
      <w:pPr>
        <w:rPr>
          <w:lang w:val="en-SG"/>
        </w:rPr>
      </w:pPr>
      <w:r w:rsidRPr="00534C05">
        <w:rPr>
          <w:lang w:val="en-SG"/>
        </w:rPr>
        <w:t xml:space="preserve">The AI is not told to behave like a </w:t>
      </w:r>
      <w:r w:rsidRPr="00534C05">
        <w:rPr>
          <w:b/>
          <w:bCs/>
          <w:lang w:val="en-SG"/>
        </w:rPr>
        <w:t>teacher or tutor</w:t>
      </w:r>
      <w:r w:rsidRPr="00534C05">
        <w:rPr>
          <w:lang w:val="en-SG"/>
        </w:rPr>
        <w:t>, so the explanation may not be pedagogically structured.</w:t>
      </w:r>
    </w:p>
    <w:p w14:paraId="05851B0B" w14:textId="77777777" w:rsidR="00534C05" w:rsidRPr="00534C05" w:rsidRDefault="00534C05" w:rsidP="00534C05">
      <w:pPr>
        <w:rPr>
          <w:b/>
          <w:bCs/>
          <w:lang w:val="en-SG"/>
        </w:rPr>
      </w:pPr>
      <w:r w:rsidRPr="00534C05">
        <w:rPr>
          <w:b/>
          <w:bCs/>
          <w:lang w:val="en-SG"/>
        </w:rPr>
        <w:t>3. No Student Context</w:t>
      </w:r>
    </w:p>
    <w:p w14:paraId="5E6B259F" w14:textId="77777777" w:rsidR="00534C05" w:rsidRPr="00534C05" w:rsidRDefault="00534C05" w:rsidP="00534C05">
      <w:pPr>
        <w:rPr>
          <w:lang w:val="en-SG"/>
        </w:rPr>
      </w:pPr>
      <w:r w:rsidRPr="00534C05">
        <w:rPr>
          <w:lang w:val="en-SG"/>
        </w:rPr>
        <w:t>The prompt does not consider:</w:t>
      </w:r>
    </w:p>
    <w:p w14:paraId="4F8F408B" w14:textId="77777777" w:rsidR="00534C05" w:rsidRPr="00534C05" w:rsidRDefault="00534C05" w:rsidP="00534C05">
      <w:pPr>
        <w:numPr>
          <w:ilvl w:val="0"/>
          <w:numId w:val="41"/>
        </w:numPr>
        <w:rPr>
          <w:lang w:val="en-SG"/>
        </w:rPr>
      </w:pPr>
      <w:r w:rsidRPr="00534C05">
        <w:rPr>
          <w:lang w:val="en-SG"/>
        </w:rPr>
        <w:t>Student skill level</w:t>
      </w:r>
    </w:p>
    <w:p w14:paraId="45ABF108" w14:textId="77777777" w:rsidR="00534C05" w:rsidRPr="00534C05" w:rsidRDefault="00534C05" w:rsidP="00534C05">
      <w:pPr>
        <w:numPr>
          <w:ilvl w:val="0"/>
          <w:numId w:val="41"/>
        </w:numPr>
        <w:rPr>
          <w:lang w:val="en-SG"/>
        </w:rPr>
      </w:pPr>
      <w:r w:rsidRPr="00534C05">
        <w:rPr>
          <w:lang w:val="en-SG"/>
        </w:rPr>
        <w:t>Previous mistakes</w:t>
      </w:r>
    </w:p>
    <w:p w14:paraId="704AA641" w14:textId="77777777" w:rsidR="00534C05" w:rsidRPr="00534C05" w:rsidRDefault="00534C05" w:rsidP="00534C05">
      <w:pPr>
        <w:numPr>
          <w:ilvl w:val="0"/>
          <w:numId w:val="41"/>
        </w:numPr>
        <w:rPr>
          <w:lang w:val="en-SG"/>
        </w:rPr>
      </w:pPr>
      <w:r w:rsidRPr="00534C05">
        <w:rPr>
          <w:lang w:val="en-SG"/>
        </w:rPr>
        <w:t>Learning pace</w:t>
      </w:r>
    </w:p>
    <w:p w14:paraId="7AD91075" w14:textId="77777777" w:rsidR="00534C05" w:rsidRPr="00534C05" w:rsidRDefault="00534C05" w:rsidP="00534C05">
      <w:pPr>
        <w:rPr>
          <w:b/>
          <w:bCs/>
          <w:lang w:val="en-SG"/>
        </w:rPr>
      </w:pPr>
      <w:r w:rsidRPr="00534C05">
        <w:rPr>
          <w:b/>
          <w:bCs/>
          <w:lang w:val="en-SG"/>
        </w:rPr>
        <w:t>4. No Guided Reasoning</w:t>
      </w:r>
    </w:p>
    <w:p w14:paraId="74595AA7" w14:textId="77777777" w:rsidR="00534C05" w:rsidRPr="00534C05" w:rsidRDefault="00534C05" w:rsidP="00534C05">
      <w:pPr>
        <w:rPr>
          <w:lang w:val="en-SG"/>
        </w:rPr>
      </w:pPr>
      <w:r w:rsidRPr="00534C05">
        <w:rPr>
          <w:lang w:val="en-SG"/>
        </w:rPr>
        <w:t>The AI immediately jumps to the formula:</w:t>
      </w:r>
    </w:p>
    <w:p w14:paraId="22F7A624" w14:textId="263E837E" w:rsidR="00534C05" w:rsidRPr="00534C05" w:rsidRDefault="008D26FE" w:rsidP="00534C05">
      <w:pPr>
        <w:rPr>
          <w:lang w:val="en-SG"/>
        </w:rPr>
      </w:pPr>
      <m:oMathPara>
        <m:oMath>
          <m:sSup>
            <m:sSupPr>
              <m:ctrlPr>
                <w:rPr>
                  <w:rFonts w:ascii="Cambria Math" w:hAnsi="Cambria Math"/>
                  <w:lang w:val="en-SG"/>
                </w:rPr>
              </m:ctrlPr>
            </m:sSupPr>
            <m:e>
              <m:d>
                <m:dPr>
                  <m:sepChr m:val="−"/>
                  <m:ctrlPr>
                    <w:rPr>
                      <w:rFonts w:ascii="Cambria Math" w:hAnsi="Cambria Math"/>
                      <w:lang w:val="en-SG"/>
                    </w:rPr>
                  </m:ctrlPr>
                </m:dPr>
                <m:e>
                  <m:r>
                    <w:rPr>
                      <w:rFonts w:ascii="Cambria Math" w:hAnsi="Cambria Math"/>
                      <w:lang w:val="en-SG"/>
                    </w:rPr>
                    <m:t>1</m:t>
                  </m:r>
                </m:e>
                <m:e>
                  <m:f>
                    <m:fPr>
                      <m:ctrlPr>
                        <w:rPr>
                          <w:rFonts w:ascii="Cambria Math" w:hAnsi="Cambria Math"/>
                          <w:lang w:val="en-SG"/>
                        </w:rPr>
                      </m:ctrlPr>
                    </m:fPr>
                    <m:num>
                      <m:r>
                        <w:rPr>
                          <w:rFonts w:ascii="Cambria Math" w:hAnsi="Cambria Math"/>
                          <w:lang w:val="en-SG"/>
                        </w:rPr>
                        <m:t>8</m:t>
                      </m:r>
                    </m:num>
                    <m:den>
                      <m:r>
                        <w:rPr>
                          <w:rFonts w:ascii="Cambria Math" w:hAnsi="Cambria Math"/>
                          <w:lang w:val="en-SG"/>
                        </w:rPr>
                        <m:t>V</m:t>
                      </m:r>
                    </m:den>
                  </m:f>
                </m:e>
              </m:d>
            </m:e>
            <m:sup>
              <m:r>
                <w:rPr>
                  <w:rFonts w:ascii="Cambria Math" w:hAnsi="Cambria Math"/>
                  <w:lang w:val="en-SG"/>
                </w:rPr>
                <m:t>4</m:t>
              </m:r>
            </m:sup>
          </m:sSup>
          <m:r>
            <m:rPr>
              <m:sty m:val="p"/>
            </m:rPr>
            <w:rPr>
              <w:lang w:val="en-SG"/>
            </w:rPr>
            <w:br/>
          </m:r>
        </m:oMath>
      </m:oMathPara>
    </w:p>
    <w:p w14:paraId="11AD7518" w14:textId="77777777" w:rsidR="00534C05" w:rsidRPr="00534C05" w:rsidRDefault="00534C05" w:rsidP="00534C05">
      <w:pPr>
        <w:rPr>
          <w:lang w:val="en-SG"/>
        </w:rPr>
      </w:pPr>
      <w:r w:rsidRPr="00534C05">
        <w:rPr>
          <w:lang w:val="en-SG"/>
        </w:rPr>
        <w:t xml:space="preserve">A struggling student might </w:t>
      </w:r>
      <w:r w:rsidRPr="00534C05">
        <w:rPr>
          <w:b/>
          <w:bCs/>
          <w:lang w:val="en-SG"/>
        </w:rPr>
        <w:t>not understand where this formula came from</w:t>
      </w:r>
      <w:r w:rsidRPr="00534C05">
        <w:rPr>
          <w:lang w:val="en-SG"/>
        </w:rPr>
        <w:t>.</w:t>
      </w:r>
    </w:p>
    <w:p w14:paraId="4671CE2B" w14:textId="77777777" w:rsidR="00534C05" w:rsidRPr="00534C05" w:rsidRDefault="00534C05" w:rsidP="00534C05">
      <w:pPr>
        <w:rPr>
          <w:b/>
          <w:bCs/>
          <w:lang w:val="en-SG"/>
        </w:rPr>
      </w:pPr>
      <w:r w:rsidRPr="00534C05">
        <w:rPr>
          <w:b/>
          <w:bCs/>
          <w:lang w:val="en-SG"/>
        </w:rPr>
        <w:t>5. No Scaffolding</w:t>
      </w:r>
    </w:p>
    <w:p w14:paraId="16FF2728" w14:textId="77777777" w:rsidR="00534C05" w:rsidRPr="00534C05" w:rsidRDefault="00534C05" w:rsidP="00534C05">
      <w:pPr>
        <w:rPr>
          <w:lang w:val="en-SG"/>
        </w:rPr>
      </w:pPr>
      <w:r w:rsidRPr="00534C05">
        <w:rPr>
          <w:lang w:val="en-SG"/>
        </w:rPr>
        <w:t>Good tutoring systems should:</w:t>
      </w:r>
    </w:p>
    <w:p w14:paraId="558DF3B6" w14:textId="77777777" w:rsidR="00534C05" w:rsidRPr="00534C05" w:rsidRDefault="00534C05" w:rsidP="00534C05">
      <w:pPr>
        <w:numPr>
          <w:ilvl w:val="0"/>
          <w:numId w:val="42"/>
        </w:numPr>
        <w:rPr>
          <w:lang w:val="en-SG"/>
        </w:rPr>
      </w:pPr>
      <w:r w:rsidRPr="00534C05">
        <w:rPr>
          <w:lang w:val="en-SG"/>
        </w:rPr>
        <w:t>Ask guiding questions</w:t>
      </w:r>
    </w:p>
    <w:p w14:paraId="41CB6036" w14:textId="77777777" w:rsidR="00534C05" w:rsidRPr="00534C05" w:rsidRDefault="00534C05" w:rsidP="00534C05">
      <w:pPr>
        <w:numPr>
          <w:ilvl w:val="0"/>
          <w:numId w:val="42"/>
        </w:numPr>
        <w:rPr>
          <w:lang w:val="en-SG"/>
        </w:rPr>
      </w:pPr>
      <w:r w:rsidRPr="00534C05">
        <w:rPr>
          <w:lang w:val="en-SG"/>
        </w:rPr>
        <w:t>Encourage thinking</w:t>
      </w:r>
    </w:p>
    <w:p w14:paraId="3236E251" w14:textId="77777777" w:rsidR="00534C05" w:rsidRPr="00534C05" w:rsidRDefault="00534C05" w:rsidP="00534C05">
      <w:pPr>
        <w:numPr>
          <w:ilvl w:val="0"/>
          <w:numId w:val="42"/>
        </w:numPr>
        <w:rPr>
          <w:lang w:val="en-SG"/>
        </w:rPr>
      </w:pPr>
      <w:r w:rsidRPr="00534C05">
        <w:rPr>
          <w:lang w:val="en-SG"/>
        </w:rPr>
        <w:t>Correct misconceptions</w:t>
      </w:r>
    </w:p>
    <w:p w14:paraId="7E950A13" w14:textId="77777777" w:rsidR="00534C05" w:rsidRPr="00534C05" w:rsidRDefault="00534C05" w:rsidP="00534C05">
      <w:pPr>
        <w:rPr>
          <w:lang w:val="en-SG"/>
        </w:rPr>
      </w:pPr>
      <w:r w:rsidRPr="00534C05">
        <w:rPr>
          <w:lang w:val="en-SG"/>
        </w:rPr>
        <w:t xml:space="preserve">This prompt </w:t>
      </w:r>
      <w:r w:rsidRPr="00534C05">
        <w:rPr>
          <w:b/>
          <w:bCs/>
          <w:lang w:val="en-SG"/>
        </w:rPr>
        <w:t>only gives a final solution</w:t>
      </w:r>
      <w:r w:rsidRPr="00534C05">
        <w:rPr>
          <w:lang w:val="en-SG"/>
        </w:rPr>
        <w:t>, not learning guidance.</w:t>
      </w:r>
    </w:p>
    <w:p w14:paraId="47D9C49B" w14:textId="20F9D1FD" w:rsidR="00CF6010" w:rsidRPr="00CF6010" w:rsidRDefault="00A24A46" w:rsidP="00CF6010">
      <w:pPr>
        <w:rPr>
          <w:lang w:val="en-SG"/>
        </w:rPr>
      </w:pPr>
      <w:r w:rsidRPr="00382838">
        <w:rPr>
          <w:rStyle w:val="Heading4Char"/>
        </w:rPr>
        <w:t>IMPROVISATION:</w:t>
      </w:r>
      <w:r w:rsidR="00CF6010" w:rsidRPr="00CF6010">
        <w:rPr>
          <w:rFonts w:eastAsia="Times New Roman" w:cs="Times New Roman"/>
          <w:szCs w:val="24"/>
          <w:lang w:val="en-SG"/>
        </w:rPr>
        <w:t xml:space="preserve"> </w:t>
      </w:r>
      <w:r w:rsidR="00CF6010" w:rsidRPr="00CF6010">
        <w:rPr>
          <w:lang w:val="en-SG"/>
        </w:rPr>
        <w:t>Mix</w:t>
      </w:r>
      <w:r w:rsidR="00CF6010">
        <w:rPr>
          <w:lang w:val="en-SG"/>
        </w:rPr>
        <w:t>-</w:t>
      </w:r>
      <w:r w:rsidR="00CF6010" w:rsidRPr="00CF6010">
        <w:rPr>
          <w:lang w:val="en-SG"/>
        </w:rPr>
        <w:t>Match combines:</w:t>
      </w:r>
    </w:p>
    <w:p w14:paraId="08584B26" w14:textId="77777777" w:rsidR="00CF6010" w:rsidRPr="00CF6010" w:rsidRDefault="00CF6010" w:rsidP="00CF6010">
      <w:pPr>
        <w:rPr>
          <w:lang w:val="en-SG"/>
        </w:rPr>
      </w:pPr>
      <w:r w:rsidRPr="00CF6010">
        <w:rPr>
          <w:bCs/>
          <w:lang w:val="en-SG"/>
        </w:rPr>
        <w:t>Role Prompting</w:t>
      </w:r>
    </w:p>
    <w:p w14:paraId="3E47A64E" w14:textId="77777777" w:rsidR="00CF6010" w:rsidRPr="00CF6010" w:rsidRDefault="00CF6010" w:rsidP="00CF6010">
      <w:pPr>
        <w:rPr>
          <w:lang w:val="en-SG"/>
        </w:rPr>
      </w:pPr>
      <w:r w:rsidRPr="00CF6010">
        <w:rPr>
          <w:bCs/>
          <w:lang w:val="en-SG"/>
        </w:rPr>
        <w:t>Few-shot learning</w:t>
      </w:r>
    </w:p>
    <w:p w14:paraId="5DC3CC56" w14:textId="77777777" w:rsidR="00CF6010" w:rsidRPr="00CF6010" w:rsidRDefault="00CF6010" w:rsidP="00CF6010">
      <w:pPr>
        <w:rPr>
          <w:lang w:val="en-SG"/>
        </w:rPr>
      </w:pPr>
      <w:r w:rsidRPr="00CF6010">
        <w:rPr>
          <w:bCs/>
          <w:lang w:val="en-SG"/>
        </w:rPr>
        <w:t>Direct instruction</w:t>
      </w:r>
    </w:p>
    <w:p w14:paraId="46A1968E" w14:textId="77777777" w:rsidR="0041109D" w:rsidRDefault="00CF6010" w:rsidP="00CF6010">
      <w:pPr>
        <w:rPr>
          <w:bCs/>
          <w:lang w:val="en-SG"/>
        </w:rPr>
      </w:pPr>
      <w:r w:rsidRPr="00CF6010">
        <w:rPr>
          <w:bCs/>
          <w:lang w:val="en-SG"/>
        </w:rPr>
        <w:t>Socratic tutoring</w:t>
      </w:r>
    </w:p>
    <w:p w14:paraId="3B82DC74" w14:textId="21663A16" w:rsidR="00CF6010" w:rsidRDefault="00CF6010" w:rsidP="00CF6010">
      <w:pPr>
        <w:rPr>
          <w:bCs/>
          <w:lang w:val="en-SG"/>
        </w:rPr>
      </w:pPr>
      <w:r>
        <w:rPr>
          <w:bCs/>
          <w:lang w:val="en-SG"/>
        </w:rPr>
        <w:lastRenderedPageBreak/>
        <w:t xml:space="preserve"> this can help enhance the overall </w:t>
      </w:r>
      <w:r w:rsidR="0041109D">
        <w:rPr>
          <w:bCs/>
          <w:lang w:val="en-SG"/>
        </w:rPr>
        <w:t xml:space="preserve">abilities of the </w:t>
      </w:r>
      <w:r w:rsidR="00BF5CEC">
        <w:rPr>
          <w:bCs/>
          <w:lang w:val="en-SG"/>
        </w:rPr>
        <w:t>AI agent and make it a more practical model which can actually touch on student pain points</w:t>
      </w:r>
    </w:p>
    <w:p w14:paraId="5391E97B" w14:textId="5DCC2CF8" w:rsidR="00C32C0C" w:rsidRPr="00C32C0C" w:rsidRDefault="002F0B27" w:rsidP="00C32C0C">
      <w:pPr>
        <w:rPr>
          <w:lang w:val="en-SG"/>
        </w:rPr>
      </w:pPr>
      <w:r w:rsidRPr="00C32C0C">
        <w:rPr>
          <w:rStyle w:val="Heading4Char"/>
        </w:rPr>
        <w:t>P</w:t>
      </w:r>
      <w:r w:rsidR="00B24D47" w:rsidRPr="00C32C0C">
        <w:rPr>
          <w:rStyle w:val="Heading4Char"/>
        </w:rPr>
        <w:t>rompt improvised using mix-match t</w:t>
      </w:r>
      <w:r w:rsidR="0027186D" w:rsidRPr="00C32C0C">
        <w:rPr>
          <w:rStyle w:val="Heading4Char"/>
        </w:rPr>
        <w:t>echnique:</w:t>
      </w:r>
      <w:r w:rsidR="00C32C0C">
        <w:rPr>
          <w:lang w:val="en-SG"/>
        </w:rPr>
        <w:t xml:space="preserve"> </w:t>
      </w:r>
      <w:r w:rsidR="00C32C0C" w:rsidRPr="00C32C0C">
        <w:rPr>
          <w:lang w:val="en-SG"/>
        </w:rPr>
        <w:t>Role</w:t>
      </w:r>
      <w:r w:rsidR="00C32C0C">
        <w:rPr>
          <w:lang w:val="en-SG"/>
        </w:rPr>
        <w:t xml:space="preserve"> Assigned</w:t>
      </w:r>
      <w:r w:rsidR="00C32C0C" w:rsidRPr="00C32C0C">
        <w:rPr>
          <w:lang w:val="en-SG"/>
        </w:rPr>
        <w:t>:</w:t>
      </w:r>
    </w:p>
    <w:p w14:paraId="1FB6EC07" w14:textId="77777777" w:rsidR="00C32C0C" w:rsidRPr="00C32C0C" w:rsidRDefault="00C32C0C" w:rsidP="00C32C0C">
      <w:pPr>
        <w:rPr>
          <w:lang w:val="en-SG"/>
        </w:rPr>
      </w:pPr>
      <w:r w:rsidRPr="00C32C0C">
        <w:rPr>
          <w:lang w:val="en-SG"/>
        </w:rPr>
        <w:t>Act as a patient and encouraging quantitative aptitude tutor preparing a student for competitive exams.</w:t>
      </w:r>
    </w:p>
    <w:p w14:paraId="478981F0" w14:textId="77777777" w:rsidR="00C32C0C" w:rsidRPr="00C32C0C" w:rsidRDefault="00C32C0C" w:rsidP="00C32C0C">
      <w:pPr>
        <w:rPr>
          <w:lang w:val="en-SG"/>
        </w:rPr>
      </w:pPr>
    </w:p>
    <w:p w14:paraId="014AB347" w14:textId="77777777" w:rsidR="00C32C0C" w:rsidRPr="00C32C0C" w:rsidRDefault="00C32C0C" w:rsidP="00C32C0C">
      <w:pPr>
        <w:rPr>
          <w:lang w:val="en-SG"/>
        </w:rPr>
      </w:pPr>
      <w:r w:rsidRPr="00C32C0C">
        <w:rPr>
          <w:lang w:val="en-SG"/>
        </w:rPr>
        <w:t>Student Context:</w:t>
      </w:r>
    </w:p>
    <w:p w14:paraId="29CC4B2A" w14:textId="77777777" w:rsidR="00C32C0C" w:rsidRPr="00C32C0C" w:rsidRDefault="00C32C0C" w:rsidP="00C32C0C">
      <w:pPr>
        <w:rPr>
          <w:lang w:val="en-SG"/>
        </w:rPr>
      </w:pPr>
      <w:r w:rsidRPr="00C32C0C">
        <w:rPr>
          <w:lang w:val="en-SG"/>
        </w:rPr>
        <w:t xml:space="preserve">The student previously struggled with mixture and replacement problems. </w:t>
      </w:r>
    </w:p>
    <w:p w14:paraId="1D6C4FB8" w14:textId="77777777" w:rsidR="00C32C0C" w:rsidRPr="00C32C0C" w:rsidRDefault="00C32C0C" w:rsidP="00C32C0C">
      <w:pPr>
        <w:rPr>
          <w:lang w:val="en-SG"/>
        </w:rPr>
      </w:pPr>
      <w:r w:rsidRPr="00C32C0C">
        <w:rPr>
          <w:lang w:val="en-SG"/>
        </w:rPr>
        <w:t>In the previous problem, they forgot that the same fraction of wine remains after each replacement step.</w:t>
      </w:r>
    </w:p>
    <w:p w14:paraId="5F3B136E" w14:textId="77777777" w:rsidR="00C32C0C" w:rsidRPr="00C32C0C" w:rsidRDefault="00C32C0C" w:rsidP="00C32C0C">
      <w:pPr>
        <w:rPr>
          <w:lang w:val="en-SG"/>
        </w:rPr>
      </w:pPr>
    </w:p>
    <w:p w14:paraId="78655363" w14:textId="77777777" w:rsidR="00C32C0C" w:rsidRPr="00C32C0C" w:rsidRDefault="00C32C0C" w:rsidP="00C32C0C">
      <w:pPr>
        <w:rPr>
          <w:lang w:val="en-SG"/>
        </w:rPr>
      </w:pPr>
      <w:r w:rsidRPr="00C32C0C">
        <w:rPr>
          <w:lang w:val="en-SG"/>
        </w:rPr>
        <w:t>Few-shot example:</w:t>
      </w:r>
    </w:p>
    <w:p w14:paraId="623CFF30" w14:textId="77777777" w:rsidR="00C32C0C" w:rsidRPr="00C32C0C" w:rsidRDefault="00C32C0C" w:rsidP="00C32C0C">
      <w:pPr>
        <w:rPr>
          <w:lang w:val="en-SG"/>
        </w:rPr>
      </w:pPr>
      <w:r w:rsidRPr="00C32C0C">
        <w:rPr>
          <w:lang w:val="en-SG"/>
        </w:rPr>
        <w:t>Example Problem:</w:t>
      </w:r>
    </w:p>
    <w:p w14:paraId="5916C8F3" w14:textId="77777777" w:rsidR="00C32C0C" w:rsidRPr="00C32C0C" w:rsidRDefault="00C32C0C" w:rsidP="00C32C0C">
      <w:pPr>
        <w:rPr>
          <w:lang w:val="en-SG"/>
        </w:rPr>
      </w:pPr>
      <w:r w:rsidRPr="00C32C0C">
        <w:rPr>
          <w:lang w:val="en-SG"/>
        </w:rPr>
        <w:t xml:space="preserve">10 litres are removed from a </w:t>
      </w:r>
      <w:proofErr w:type="gramStart"/>
      <w:r w:rsidRPr="00C32C0C">
        <w:rPr>
          <w:lang w:val="en-SG"/>
        </w:rPr>
        <w:t>50 litre</w:t>
      </w:r>
      <w:proofErr w:type="gramEnd"/>
      <w:r w:rsidRPr="00C32C0C">
        <w:rPr>
          <w:lang w:val="en-SG"/>
        </w:rPr>
        <w:t xml:space="preserve"> cask and replaced with water once.</w:t>
      </w:r>
    </w:p>
    <w:p w14:paraId="5A27FD6C" w14:textId="77777777" w:rsidR="00C32C0C" w:rsidRPr="00C32C0C" w:rsidRDefault="00C32C0C" w:rsidP="00C32C0C">
      <w:pPr>
        <w:rPr>
          <w:lang w:val="en-SG"/>
        </w:rPr>
      </w:pPr>
      <w:r w:rsidRPr="00C32C0C">
        <w:rPr>
          <w:lang w:val="en-SG"/>
        </w:rPr>
        <w:t xml:space="preserve">Remaining wine fraction = (1 </w:t>
      </w:r>
      <w:r w:rsidRPr="00C32C0C">
        <w:rPr>
          <w:rFonts w:ascii="Cambria Math" w:hAnsi="Cambria Math" w:cs="Cambria Math"/>
          <w:lang w:val="en-SG"/>
        </w:rPr>
        <w:t>−</w:t>
      </w:r>
      <w:r w:rsidRPr="00C32C0C">
        <w:rPr>
          <w:lang w:val="en-SG"/>
        </w:rPr>
        <w:t xml:space="preserve"> 10/50).</w:t>
      </w:r>
    </w:p>
    <w:p w14:paraId="4B320EB2" w14:textId="77777777" w:rsidR="00C32C0C" w:rsidRPr="00C32C0C" w:rsidRDefault="00C32C0C" w:rsidP="00C32C0C">
      <w:pPr>
        <w:rPr>
          <w:lang w:val="en-SG"/>
        </w:rPr>
      </w:pPr>
    </w:p>
    <w:p w14:paraId="5A6AA32C" w14:textId="77777777" w:rsidR="00C32C0C" w:rsidRPr="00C32C0C" w:rsidRDefault="00C32C0C" w:rsidP="00C32C0C">
      <w:pPr>
        <w:rPr>
          <w:lang w:val="en-SG"/>
        </w:rPr>
      </w:pPr>
      <w:r w:rsidRPr="00C32C0C">
        <w:rPr>
          <w:lang w:val="en-SG"/>
        </w:rPr>
        <w:t>Instruction Strategy:</w:t>
      </w:r>
    </w:p>
    <w:p w14:paraId="4802A706" w14:textId="77777777" w:rsidR="00C32C0C" w:rsidRPr="00C32C0C" w:rsidRDefault="00C32C0C" w:rsidP="00C32C0C">
      <w:pPr>
        <w:rPr>
          <w:lang w:val="en-SG"/>
        </w:rPr>
      </w:pPr>
      <w:r w:rsidRPr="00C32C0C">
        <w:rPr>
          <w:lang w:val="en-SG"/>
        </w:rPr>
        <w:t>Guide the student step-by-step using questions before revealing the final answer.</w:t>
      </w:r>
    </w:p>
    <w:p w14:paraId="28CE7B6E" w14:textId="77777777" w:rsidR="00C32C0C" w:rsidRPr="00C32C0C" w:rsidRDefault="00C32C0C" w:rsidP="00C32C0C">
      <w:pPr>
        <w:rPr>
          <w:lang w:val="en-SG"/>
        </w:rPr>
      </w:pPr>
      <w:r w:rsidRPr="00C32C0C">
        <w:rPr>
          <w:lang w:val="en-SG"/>
        </w:rPr>
        <w:t>Encourage reasoning instead of directly solving.</w:t>
      </w:r>
    </w:p>
    <w:p w14:paraId="1461F42B" w14:textId="77777777" w:rsidR="00C32C0C" w:rsidRPr="00C32C0C" w:rsidRDefault="00C32C0C" w:rsidP="00C32C0C">
      <w:pPr>
        <w:rPr>
          <w:lang w:val="en-SG"/>
        </w:rPr>
      </w:pPr>
    </w:p>
    <w:p w14:paraId="0CE0DADC" w14:textId="77777777" w:rsidR="00C32C0C" w:rsidRPr="00C32C0C" w:rsidRDefault="00C32C0C" w:rsidP="00C32C0C">
      <w:pPr>
        <w:rPr>
          <w:lang w:val="en-SG"/>
        </w:rPr>
      </w:pPr>
      <w:r w:rsidRPr="00C32C0C">
        <w:rPr>
          <w:lang w:val="en-SG"/>
        </w:rPr>
        <w:t>Current Problem:</w:t>
      </w:r>
    </w:p>
    <w:p w14:paraId="2938D71B" w14:textId="77777777" w:rsidR="00C32C0C" w:rsidRPr="00C32C0C" w:rsidRDefault="00C32C0C" w:rsidP="00C32C0C">
      <w:pPr>
        <w:rPr>
          <w:lang w:val="en-SG"/>
        </w:rPr>
      </w:pPr>
      <w:r w:rsidRPr="00C32C0C">
        <w:rPr>
          <w:lang w:val="en-SG"/>
        </w:rPr>
        <w:t>8 litres are drawn from a cask full of wine and replaced with water.</w:t>
      </w:r>
    </w:p>
    <w:p w14:paraId="04A0EE98" w14:textId="77777777" w:rsidR="00C32C0C" w:rsidRPr="00C32C0C" w:rsidRDefault="00C32C0C" w:rsidP="00C32C0C">
      <w:pPr>
        <w:rPr>
          <w:lang w:val="en-SG"/>
        </w:rPr>
      </w:pPr>
      <w:r w:rsidRPr="00C32C0C">
        <w:rPr>
          <w:lang w:val="en-SG"/>
        </w:rPr>
        <w:t>This operation is repeated three more times.</w:t>
      </w:r>
    </w:p>
    <w:p w14:paraId="2CEDF125" w14:textId="77777777" w:rsidR="00C32C0C" w:rsidRPr="00C32C0C" w:rsidRDefault="00C32C0C" w:rsidP="00C32C0C">
      <w:pPr>
        <w:rPr>
          <w:lang w:val="en-SG"/>
        </w:rPr>
      </w:pPr>
    </w:p>
    <w:p w14:paraId="3F48ED8F" w14:textId="77777777" w:rsidR="00C32C0C" w:rsidRPr="00C32C0C" w:rsidRDefault="00C32C0C" w:rsidP="00C32C0C">
      <w:pPr>
        <w:rPr>
          <w:lang w:val="en-SG"/>
        </w:rPr>
      </w:pPr>
      <w:r w:rsidRPr="00C32C0C">
        <w:rPr>
          <w:lang w:val="en-SG"/>
        </w:rPr>
        <w:t xml:space="preserve">The final ratio of wine to water is </w:t>
      </w:r>
      <w:proofErr w:type="gramStart"/>
      <w:r w:rsidRPr="00C32C0C">
        <w:rPr>
          <w:lang w:val="en-SG"/>
        </w:rPr>
        <w:t>16 :</w:t>
      </w:r>
      <w:proofErr w:type="gramEnd"/>
      <w:r w:rsidRPr="00C32C0C">
        <w:rPr>
          <w:lang w:val="en-SG"/>
        </w:rPr>
        <w:t xml:space="preserve"> 65.</w:t>
      </w:r>
    </w:p>
    <w:p w14:paraId="6BCE6DF9" w14:textId="77777777" w:rsidR="00C32C0C" w:rsidRPr="00C32C0C" w:rsidRDefault="00C32C0C" w:rsidP="00C32C0C">
      <w:pPr>
        <w:rPr>
          <w:lang w:val="en-SG"/>
        </w:rPr>
      </w:pPr>
    </w:p>
    <w:p w14:paraId="695DE04B" w14:textId="77777777" w:rsidR="00C32C0C" w:rsidRPr="00C32C0C" w:rsidRDefault="00C32C0C" w:rsidP="00C32C0C">
      <w:pPr>
        <w:rPr>
          <w:lang w:val="en-SG"/>
        </w:rPr>
      </w:pPr>
      <w:r w:rsidRPr="00C32C0C">
        <w:rPr>
          <w:lang w:val="en-SG"/>
        </w:rPr>
        <w:t>Question:</w:t>
      </w:r>
    </w:p>
    <w:p w14:paraId="51727A62" w14:textId="77777777" w:rsidR="00C32C0C" w:rsidRPr="00C32C0C" w:rsidRDefault="00C32C0C" w:rsidP="00C32C0C">
      <w:pPr>
        <w:rPr>
          <w:lang w:val="en-SG"/>
        </w:rPr>
      </w:pPr>
      <w:r w:rsidRPr="00C32C0C">
        <w:rPr>
          <w:lang w:val="en-SG"/>
        </w:rPr>
        <w:t>What was the original quantity of wine in the cask?</w:t>
      </w:r>
    </w:p>
    <w:p w14:paraId="2FCDD2FA" w14:textId="77777777" w:rsidR="00C32C0C" w:rsidRPr="00C32C0C" w:rsidRDefault="00C32C0C" w:rsidP="00C32C0C">
      <w:pPr>
        <w:rPr>
          <w:lang w:val="en-SG"/>
        </w:rPr>
      </w:pPr>
    </w:p>
    <w:p w14:paraId="06237E57" w14:textId="77777777" w:rsidR="00C32C0C" w:rsidRPr="00C32C0C" w:rsidRDefault="00C32C0C" w:rsidP="00C32C0C">
      <w:pPr>
        <w:rPr>
          <w:lang w:val="en-SG"/>
        </w:rPr>
      </w:pPr>
      <w:r w:rsidRPr="00C32C0C">
        <w:rPr>
          <w:lang w:val="en-SG"/>
        </w:rPr>
        <w:t>Options:</w:t>
      </w:r>
    </w:p>
    <w:p w14:paraId="1AB287F4" w14:textId="77777777" w:rsidR="00C32C0C" w:rsidRPr="00C32C0C" w:rsidRDefault="00C32C0C" w:rsidP="00C32C0C">
      <w:pPr>
        <w:rPr>
          <w:lang w:val="en-SG"/>
        </w:rPr>
      </w:pPr>
      <w:r w:rsidRPr="00C32C0C">
        <w:rPr>
          <w:lang w:val="en-SG"/>
        </w:rPr>
        <w:t>18 litres</w:t>
      </w:r>
    </w:p>
    <w:p w14:paraId="4E1665E5" w14:textId="77777777" w:rsidR="00C32C0C" w:rsidRPr="00C32C0C" w:rsidRDefault="00C32C0C" w:rsidP="00C32C0C">
      <w:pPr>
        <w:rPr>
          <w:lang w:val="en-SG"/>
        </w:rPr>
      </w:pPr>
      <w:r w:rsidRPr="00C32C0C">
        <w:rPr>
          <w:lang w:val="en-SG"/>
        </w:rPr>
        <w:lastRenderedPageBreak/>
        <w:t>24 litres</w:t>
      </w:r>
    </w:p>
    <w:p w14:paraId="6DFCC04D" w14:textId="77777777" w:rsidR="006E69A1" w:rsidRDefault="00C32C0C" w:rsidP="00C32C0C">
      <w:pPr>
        <w:rPr>
          <w:lang w:val="en-SG"/>
        </w:rPr>
      </w:pPr>
      <w:r w:rsidRPr="00C32C0C">
        <w:rPr>
          <w:lang w:val="en-SG"/>
        </w:rPr>
        <w:t>32 litres</w:t>
      </w:r>
    </w:p>
    <w:p w14:paraId="2EC19031" w14:textId="775AB5C8" w:rsidR="00C32C0C" w:rsidRPr="00C32C0C" w:rsidRDefault="00C32C0C" w:rsidP="00C32C0C">
      <w:pPr>
        <w:rPr>
          <w:lang w:val="en-SG"/>
        </w:rPr>
      </w:pPr>
      <w:r w:rsidRPr="00C32C0C">
        <w:rPr>
          <w:lang w:val="en-SG"/>
        </w:rPr>
        <w:t>42 litres</w:t>
      </w:r>
    </w:p>
    <w:p w14:paraId="52C574D4" w14:textId="77777777" w:rsidR="00C32C0C" w:rsidRPr="00C32C0C" w:rsidRDefault="00C32C0C" w:rsidP="00C32C0C">
      <w:pPr>
        <w:rPr>
          <w:lang w:val="en-SG"/>
        </w:rPr>
      </w:pPr>
    </w:p>
    <w:p w14:paraId="7C1FB85D" w14:textId="77777777" w:rsidR="00C32C0C" w:rsidRPr="00C32C0C" w:rsidRDefault="00C32C0C" w:rsidP="00C32C0C">
      <w:pPr>
        <w:rPr>
          <w:lang w:val="en-SG"/>
        </w:rPr>
      </w:pPr>
      <w:r w:rsidRPr="00C32C0C">
        <w:rPr>
          <w:lang w:val="en-SG"/>
        </w:rPr>
        <w:t>Teaching Instructions:</w:t>
      </w:r>
    </w:p>
    <w:p w14:paraId="67F0AF55" w14:textId="77777777" w:rsidR="00C32C0C" w:rsidRPr="00C32C0C" w:rsidRDefault="00C32C0C" w:rsidP="00C32C0C">
      <w:pPr>
        <w:rPr>
          <w:lang w:val="en-SG"/>
        </w:rPr>
      </w:pPr>
      <w:r w:rsidRPr="00C32C0C">
        <w:rPr>
          <w:lang w:val="en-SG"/>
        </w:rPr>
        <w:t>1. First ask the student what fraction of wine remains after one replacement.</w:t>
      </w:r>
    </w:p>
    <w:p w14:paraId="17835148" w14:textId="77777777" w:rsidR="00C32C0C" w:rsidRPr="00C32C0C" w:rsidRDefault="00C32C0C" w:rsidP="00C32C0C">
      <w:pPr>
        <w:rPr>
          <w:lang w:val="en-SG"/>
        </w:rPr>
      </w:pPr>
      <w:r w:rsidRPr="00C32C0C">
        <w:rPr>
          <w:lang w:val="en-SG"/>
        </w:rPr>
        <w:t>2. Guide them to understand the repeated multiplication concept.</w:t>
      </w:r>
    </w:p>
    <w:p w14:paraId="23D2053C" w14:textId="77777777" w:rsidR="00C32C0C" w:rsidRPr="00C32C0C" w:rsidRDefault="00C32C0C" w:rsidP="00C32C0C">
      <w:pPr>
        <w:rPr>
          <w:lang w:val="en-SG"/>
        </w:rPr>
      </w:pPr>
      <w:r w:rsidRPr="00C32C0C">
        <w:rPr>
          <w:lang w:val="en-SG"/>
        </w:rPr>
        <w:t>3. Then connect the final ratio with the remaining wine fraction.</w:t>
      </w:r>
    </w:p>
    <w:p w14:paraId="2D0C1B93" w14:textId="4B1F8C9D" w:rsidR="00B0686E" w:rsidRDefault="00C32C0C" w:rsidP="00C32C0C">
      <w:pPr>
        <w:rPr>
          <w:lang w:val="en-SG"/>
        </w:rPr>
      </w:pPr>
      <w:r w:rsidRPr="00C32C0C">
        <w:rPr>
          <w:lang w:val="en-SG"/>
        </w:rPr>
        <w:t>4. Only reveal the answer after the reasoning process.</w:t>
      </w:r>
    </w:p>
    <w:p w14:paraId="35BC92AB" w14:textId="0EECC60C" w:rsidR="001536F9" w:rsidRPr="001536F9" w:rsidRDefault="003E13E7" w:rsidP="001536F9">
      <w:pPr>
        <w:rPr>
          <w:lang w:val="en-SG"/>
        </w:rPr>
      </w:pPr>
      <w:r w:rsidRPr="00301B1C">
        <w:rPr>
          <w:rStyle w:val="Heading4Char"/>
        </w:rPr>
        <w:t>FINAL OUTPUT</w:t>
      </w:r>
      <w:r>
        <w:rPr>
          <w:lang w:val="en-SG"/>
        </w:rPr>
        <w:t>:</w:t>
      </w:r>
      <w:r w:rsidR="001536F9" w:rsidRPr="001536F9">
        <w:rPr>
          <w:rFonts w:eastAsia="Times New Roman" w:cs="Times New Roman"/>
          <w:szCs w:val="24"/>
          <w:lang w:val="en-SG"/>
        </w:rPr>
        <w:t xml:space="preserve"> </w:t>
      </w:r>
      <w:r w:rsidR="001536F9" w:rsidRPr="001536F9">
        <w:rPr>
          <w:lang w:val="en-SG"/>
        </w:rPr>
        <w:t>Let's solve this together step-by-step.</w:t>
      </w:r>
    </w:p>
    <w:p w14:paraId="1E5380E4" w14:textId="77777777" w:rsidR="001536F9" w:rsidRPr="001536F9" w:rsidRDefault="001536F9" w:rsidP="001536F9">
      <w:pPr>
        <w:rPr>
          <w:bCs/>
          <w:lang w:val="en-SG"/>
        </w:rPr>
      </w:pPr>
      <w:r w:rsidRPr="001536F9">
        <w:rPr>
          <w:bCs/>
          <w:lang w:val="en-SG"/>
        </w:rPr>
        <w:t>Step 1: Understand One Replacement</w:t>
      </w:r>
    </w:p>
    <w:p w14:paraId="04846B58" w14:textId="77777777" w:rsidR="001536F9" w:rsidRPr="001536F9" w:rsidRDefault="001536F9" w:rsidP="001536F9">
      <w:pPr>
        <w:rPr>
          <w:lang w:val="en-SG"/>
        </w:rPr>
      </w:pPr>
      <w:r w:rsidRPr="001536F9">
        <w:rPr>
          <w:lang w:val="en-SG"/>
        </w:rPr>
        <w:t xml:space="preserve">When </w:t>
      </w:r>
      <w:r w:rsidRPr="001536F9">
        <w:rPr>
          <w:bCs/>
          <w:lang w:val="en-SG"/>
        </w:rPr>
        <w:t>8 litres</w:t>
      </w:r>
      <w:r w:rsidRPr="001536F9">
        <w:rPr>
          <w:lang w:val="en-SG"/>
        </w:rPr>
        <w:t xml:space="preserve"> are removed from a cask of </w:t>
      </w:r>
      <w:r w:rsidRPr="001536F9">
        <w:rPr>
          <w:bCs/>
          <w:lang w:val="en-SG"/>
        </w:rPr>
        <w:t>V litres</w:t>
      </w:r>
      <w:r w:rsidRPr="001536F9">
        <w:rPr>
          <w:lang w:val="en-SG"/>
        </w:rPr>
        <w:t>, the fraction of wine remaining is:</w:t>
      </w:r>
    </w:p>
    <w:p w14:paraId="6716D181" w14:textId="30A0F5F6" w:rsidR="001536F9" w:rsidRPr="001536F9" w:rsidRDefault="001536F9" w:rsidP="001536F9">
      <w:pPr>
        <w:rPr>
          <w:lang w:val="en-SG"/>
        </w:rPr>
      </w:pPr>
      <m:oMathPara>
        <m:oMath>
          <m:r>
            <m:rPr>
              <m:sty m:val="b"/>
            </m:rPr>
            <w:rPr>
              <w:rFonts w:ascii="Cambria Math" w:hAnsi="Cambria Math"/>
              <w:lang w:val="en-SG"/>
            </w:rPr>
            <m:t>1</m:t>
          </m:r>
          <m:r>
            <m:rPr>
              <m:sty m:val="p"/>
            </m:rPr>
            <w:rPr>
              <w:rFonts w:ascii="Cambria Math" w:hAnsi="Cambria Math"/>
              <w:lang w:val="en-SG"/>
            </w:rPr>
            <m:t>-</m:t>
          </m:r>
          <m:f>
            <m:fPr>
              <m:ctrlPr>
                <w:rPr>
                  <w:rFonts w:ascii="Cambria Math" w:hAnsi="Cambria Math"/>
                  <w:lang w:val="en-SG"/>
                </w:rPr>
              </m:ctrlPr>
            </m:fPr>
            <m:num>
              <m:r>
                <m:rPr>
                  <m:sty m:val="b"/>
                </m:rPr>
                <w:rPr>
                  <w:rFonts w:ascii="Cambria Math" w:hAnsi="Cambria Math"/>
                  <w:lang w:val="en-SG"/>
                </w:rPr>
                <m:t>8</m:t>
              </m:r>
            </m:num>
            <m:den>
              <m:r>
                <m:rPr>
                  <m:sty m:val="bi"/>
                </m:rPr>
                <w:rPr>
                  <w:rFonts w:ascii="Cambria Math" w:hAnsi="Cambria Math"/>
                  <w:lang w:val="en-SG"/>
                </w:rPr>
                <m:t>V</m:t>
              </m:r>
            </m:den>
          </m:f>
          <m:r>
            <m:rPr>
              <m:sty m:val="p"/>
            </m:rPr>
            <w:rPr>
              <w:lang w:val="en-SG"/>
            </w:rPr>
            <w:br/>
          </m:r>
        </m:oMath>
      </m:oMathPara>
    </w:p>
    <w:p w14:paraId="71702717" w14:textId="77777777" w:rsidR="001536F9" w:rsidRPr="001536F9" w:rsidRDefault="001536F9" w:rsidP="001536F9">
      <w:pPr>
        <w:rPr>
          <w:lang w:val="en-SG"/>
        </w:rPr>
      </w:pPr>
      <w:r w:rsidRPr="001536F9">
        <w:rPr>
          <w:lang w:val="en-SG"/>
        </w:rPr>
        <w:t xml:space="preserve">This is because </w:t>
      </w:r>
      <w:r w:rsidRPr="001536F9">
        <w:rPr>
          <w:bCs/>
          <w:lang w:val="en-SG"/>
        </w:rPr>
        <w:t>8/V of the wine was removed</w:t>
      </w:r>
      <w:r w:rsidRPr="001536F9">
        <w:rPr>
          <w:lang w:val="en-SG"/>
        </w:rPr>
        <w:t>.</w:t>
      </w:r>
    </w:p>
    <w:p w14:paraId="76988667" w14:textId="105DBB99" w:rsidR="001536F9" w:rsidRPr="001536F9" w:rsidRDefault="001536F9" w:rsidP="001536F9">
      <w:pPr>
        <w:rPr>
          <w:lang w:val="en-SG"/>
        </w:rPr>
      </w:pPr>
    </w:p>
    <w:p w14:paraId="546910BB" w14:textId="77777777" w:rsidR="001536F9" w:rsidRPr="001536F9" w:rsidRDefault="001536F9" w:rsidP="001536F9">
      <w:pPr>
        <w:rPr>
          <w:bCs/>
          <w:lang w:val="en-SG"/>
        </w:rPr>
      </w:pPr>
      <w:r w:rsidRPr="001536F9">
        <w:rPr>
          <w:bCs/>
          <w:lang w:val="en-SG"/>
        </w:rPr>
        <w:t>Step 2: Repeated Replacement</w:t>
      </w:r>
    </w:p>
    <w:p w14:paraId="5DB3C4C0" w14:textId="77777777" w:rsidR="001536F9" w:rsidRPr="001536F9" w:rsidRDefault="001536F9" w:rsidP="001536F9">
      <w:pPr>
        <w:rPr>
          <w:lang w:val="en-SG"/>
        </w:rPr>
      </w:pPr>
      <w:r w:rsidRPr="001536F9">
        <w:rPr>
          <w:lang w:val="en-SG"/>
        </w:rPr>
        <w:t xml:space="preserve">This process happens </w:t>
      </w:r>
      <w:r w:rsidRPr="001536F9">
        <w:rPr>
          <w:bCs/>
          <w:lang w:val="en-SG"/>
        </w:rPr>
        <w:t>4 times</w:t>
      </w:r>
      <w:r w:rsidRPr="001536F9">
        <w:rPr>
          <w:lang w:val="en-SG"/>
        </w:rPr>
        <w:t>.</w:t>
      </w:r>
    </w:p>
    <w:p w14:paraId="548FEC64" w14:textId="77777777" w:rsidR="001536F9" w:rsidRPr="001536F9" w:rsidRDefault="001536F9" w:rsidP="001536F9">
      <w:pPr>
        <w:rPr>
          <w:lang w:val="en-SG"/>
        </w:rPr>
      </w:pPr>
      <w:proofErr w:type="gramStart"/>
      <w:r w:rsidRPr="001536F9">
        <w:rPr>
          <w:lang w:val="en-SG"/>
        </w:rPr>
        <w:t>So</w:t>
      </w:r>
      <w:proofErr w:type="gramEnd"/>
      <w:r w:rsidRPr="001536F9">
        <w:rPr>
          <w:lang w:val="en-SG"/>
        </w:rPr>
        <w:t xml:space="preserve"> the remaining wine fraction becomes:</w:t>
      </w:r>
    </w:p>
    <w:p w14:paraId="4FAC133E" w14:textId="6C57C32C" w:rsidR="001536F9" w:rsidRPr="001536F9" w:rsidRDefault="008D26FE" w:rsidP="001536F9">
      <w:pPr>
        <w:rPr>
          <w:lang w:val="en-SG"/>
        </w:rPr>
      </w:pPr>
      <m:oMathPara>
        <m:oMath>
          <m:sSup>
            <m:sSupPr>
              <m:ctrlPr>
                <w:rPr>
                  <w:rFonts w:ascii="Cambria Math" w:hAnsi="Cambria Math"/>
                  <w:lang w:val="en-SG"/>
                </w:rPr>
              </m:ctrlPr>
            </m:sSupPr>
            <m:e>
              <m:d>
                <m:dPr>
                  <m:sepChr m:val="−"/>
                  <m:ctrlPr>
                    <w:rPr>
                      <w:rFonts w:ascii="Cambria Math" w:hAnsi="Cambria Math"/>
                      <w:lang w:val="en-SG"/>
                    </w:rPr>
                  </m:ctrlPr>
                </m:dPr>
                <m:e>
                  <m:r>
                    <m:rPr>
                      <m:sty m:val="b"/>
                    </m:rPr>
                    <w:rPr>
                      <w:rFonts w:ascii="Cambria Math" w:hAnsi="Cambria Math"/>
                      <w:lang w:val="en-SG"/>
                    </w:rPr>
                    <m:t>1</m:t>
                  </m:r>
                </m:e>
                <m:e>
                  <m:f>
                    <m:fPr>
                      <m:ctrlPr>
                        <w:rPr>
                          <w:rFonts w:ascii="Cambria Math" w:hAnsi="Cambria Math"/>
                          <w:lang w:val="en-SG"/>
                        </w:rPr>
                      </m:ctrlPr>
                    </m:fPr>
                    <m:num>
                      <m:r>
                        <m:rPr>
                          <m:sty m:val="b"/>
                        </m:rPr>
                        <w:rPr>
                          <w:rFonts w:ascii="Cambria Math" w:hAnsi="Cambria Math"/>
                          <w:lang w:val="en-SG"/>
                        </w:rPr>
                        <m:t>8</m:t>
                      </m:r>
                    </m:num>
                    <m:den>
                      <m:r>
                        <m:rPr>
                          <m:sty m:val="bi"/>
                        </m:rPr>
                        <w:rPr>
                          <w:rFonts w:ascii="Cambria Math" w:hAnsi="Cambria Math"/>
                          <w:lang w:val="en-SG"/>
                        </w:rPr>
                        <m:t>V</m:t>
                      </m:r>
                    </m:den>
                  </m:f>
                </m:e>
              </m:d>
            </m:e>
            <m:sup>
              <m:r>
                <m:rPr>
                  <m:sty m:val="b"/>
                </m:rPr>
                <w:rPr>
                  <w:rFonts w:ascii="Cambria Math" w:hAnsi="Cambria Math"/>
                  <w:lang w:val="en-SG"/>
                </w:rPr>
                <m:t>4</m:t>
              </m:r>
            </m:sup>
          </m:sSup>
          <m:r>
            <m:rPr>
              <m:sty m:val="p"/>
            </m:rPr>
            <w:rPr>
              <w:lang w:val="en-SG"/>
            </w:rPr>
            <w:br/>
          </m:r>
        </m:oMath>
      </m:oMathPara>
    </w:p>
    <w:p w14:paraId="176B08AB" w14:textId="77777777" w:rsidR="001536F9" w:rsidRPr="001536F9" w:rsidRDefault="001536F9" w:rsidP="001536F9">
      <w:pPr>
        <w:rPr>
          <w:bCs/>
          <w:lang w:val="en-SG"/>
        </w:rPr>
      </w:pPr>
      <w:r w:rsidRPr="001536F9">
        <w:rPr>
          <w:bCs/>
          <w:lang w:val="en-SG"/>
        </w:rPr>
        <w:t>Step 3: Use the Final Ratio</w:t>
      </w:r>
    </w:p>
    <w:p w14:paraId="0038451E" w14:textId="77777777" w:rsidR="001536F9" w:rsidRPr="001536F9" w:rsidRDefault="001536F9" w:rsidP="001536F9">
      <w:pPr>
        <w:rPr>
          <w:lang w:val="en-SG"/>
        </w:rPr>
      </w:pPr>
      <w:r w:rsidRPr="001536F9">
        <w:rPr>
          <w:lang w:val="en-SG"/>
        </w:rPr>
        <w:t>Final ratio:</w:t>
      </w:r>
    </w:p>
    <w:p w14:paraId="09C03DD5" w14:textId="77777777" w:rsidR="001536F9" w:rsidRPr="001536F9" w:rsidRDefault="001536F9" w:rsidP="001536F9">
      <w:pPr>
        <w:rPr>
          <w:lang w:val="en-SG"/>
        </w:rPr>
      </w:pPr>
      <w:proofErr w:type="gramStart"/>
      <w:r w:rsidRPr="001536F9">
        <w:rPr>
          <w:lang w:val="en-SG"/>
        </w:rPr>
        <w:t>Wine :</w:t>
      </w:r>
      <w:proofErr w:type="gramEnd"/>
      <w:r w:rsidRPr="001536F9">
        <w:rPr>
          <w:lang w:val="en-SG"/>
        </w:rPr>
        <w:t xml:space="preserve"> Water = </w:t>
      </w:r>
      <w:proofErr w:type="gramStart"/>
      <w:r w:rsidRPr="001536F9">
        <w:rPr>
          <w:bCs/>
          <w:lang w:val="en-SG"/>
        </w:rPr>
        <w:t>16 :</w:t>
      </w:r>
      <w:proofErr w:type="gramEnd"/>
      <w:r w:rsidRPr="001536F9">
        <w:rPr>
          <w:bCs/>
          <w:lang w:val="en-SG"/>
        </w:rPr>
        <w:t xml:space="preserve"> 65</w:t>
      </w:r>
    </w:p>
    <w:p w14:paraId="2F10D51F" w14:textId="77777777" w:rsidR="001536F9" w:rsidRPr="001536F9" w:rsidRDefault="001536F9" w:rsidP="001536F9">
      <w:pPr>
        <w:rPr>
          <w:lang w:val="en-SG"/>
        </w:rPr>
      </w:pPr>
      <w:r w:rsidRPr="001536F9">
        <w:rPr>
          <w:lang w:val="en-SG"/>
        </w:rPr>
        <w:t>Total parts =</w:t>
      </w:r>
    </w:p>
    <w:p w14:paraId="33CCC5B8" w14:textId="7DE75974" w:rsidR="001536F9" w:rsidRPr="001536F9" w:rsidRDefault="001536F9" w:rsidP="001536F9">
      <w:pPr>
        <w:rPr>
          <w:lang w:val="en-SG"/>
        </w:rPr>
      </w:pPr>
      <m:oMathPara>
        <m:oMath>
          <m:r>
            <m:rPr>
              <m:sty m:val="b"/>
            </m:rPr>
            <w:rPr>
              <w:rFonts w:ascii="Cambria Math" w:hAnsi="Cambria Math"/>
              <w:lang w:val="en-SG"/>
            </w:rPr>
            <m:t>16</m:t>
          </m:r>
          <m:r>
            <m:rPr>
              <m:sty m:val="p"/>
            </m:rPr>
            <w:rPr>
              <w:rFonts w:ascii="Cambria Math" w:hAnsi="Cambria Math"/>
              <w:lang w:val="en-SG"/>
            </w:rPr>
            <m:t>+</m:t>
          </m:r>
          <m:r>
            <m:rPr>
              <m:sty m:val="b"/>
            </m:rPr>
            <w:rPr>
              <w:rFonts w:ascii="Cambria Math" w:hAnsi="Cambria Math"/>
              <w:lang w:val="en-SG"/>
            </w:rPr>
            <m:t>65</m:t>
          </m:r>
          <m:r>
            <m:rPr>
              <m:sty m:val="p"/>
            </m:rPr>
            <w:rPr>
              <w:rFonts w:ascii="Cambria Math" w:hAnsi="Cambria Math"/>
              <w:lang w:val="en-SG"/>
            </w:rPr>
            <m:t>=</m:t>
          </m:r>
          <m:r>
            <m:rPr>
              <m:sty m:val="b"/>
            </m:rPr>
            <w:rPr>
              <w:rFonts w:ascii="Cambria Math" w:hAnsi="Cambria Math"/>
              <w:lang w:val="en-SG"/>
            </w:rPr>
            <m:t>81</m:t>
          </m:r>
        </m:oMath>
      </m:oMathPara>
    </w:p>
    <w:p w14:paraId="51C9E8AA" w14:textId="77777777" w:rsidR="001536F9" w:rsidRPr="001536F9" w:rsidRDefault="001536F9" w:rsidP="001536F9">
      <w:pPr>
        <w:rPr>
          <w:lang w:val="en-SG"/>
        </w:rPr>
      </w:pPr>
      <w:r w:rsidRPr="001536F9">
        <w:rPr>
          <w:lang w:val="en-SG"/>
        </w:rPr>
        <w:t>Wine fraction remaining:</w:t>
      </w:r>
    </w:p>
    <w:p w14:paraId="0A20E7E9" w14:textId="2F5FBBB1" w:rsidR="001536F9" w:rsidRPr="001536F9" w:rsidRDefault="008D26FE" w:rsidP="001536F9">
      <w:pPr>
        <w:rPr>
          <w:lang w:val="en-SG"/>
        </w:rPr>
      </w:pPr>
      <m:oMathPara>
        <m:oMath>
          <m:f>
            <m:fPr>
              <m:ctrlPr>
                <w:rPr>
                  <w:rFonts w:ascii="Cambria Math" w:hAnsi="Cambria Math"/>
                  <w:lang w:val="en-SG"/>
                </w:rPr>
              </m:ctrlPr>
            </m:fPr>
            <m:num>
              <m:r>
                <m:rPr>
                  <m:sty m:val="b"/>
                </m:rPr>
                <w:rPr>
                  <w:rFonts w:ascii="Cambria Math" w:hAnsi="Cambria Math"/>
                  <w:lang w:val="en-SG"/>
                </w:rPr>
                <m:t>16</m:t>
              </m:r>
            </m:num>
            <m:den>
              <m:r>
                <m:rPr>
                  <m:sty m:val="b"/>
                </m:rPr>
                <w:rPr>
                  <w:rFonts w:ascii="Cambria Math" w:hAnsi="Cambria Math"/>
                  <w:lang w:val="en-SG"/>
                </w:rPr>
                <m:t>81</m:t>
              </m:r>
            </m:den>
          </m:f>
        </m:oMath>
      </m:oMathPara>
    </w:p>
    <w:p w14:paraId="2B6D9735" w14:textId="77777777" w:rsidR="001536F9" w:rsidRPr="001536F9" w:rsidRDefault="001536F9" w:rsidP="001536F9">
      <w:pPr>
        <w:rPr>
          <w:bCs/>
          <w:lang w:val="en-SG"/>
        </w:rPr>
      </w:pPr>
      <w:r w:rsidRPr="001536F9">
        <w:rPr>
          <w:bCs/>
          <w:lang w:val="en-SG"/>
        </w:rPr>
        <w:t>Step 4: Form the Equation</w:t>
      </w:r>
    </w:p>
    <w:p w14:paraId="264EA39F" w14:textId="34B42C14" w:rsidR="001536F9" w:rsidRPr="001536F9" w:rsidRDefault="008D26FE" w:rsidP="001536F9">
      <w:pPr>
        <w:rPr>
          <w:lang w:val="en-SG"/>
        </w:rPr>
      </w:pPr>
      <m:oMathPara>
        <m:oMath>
          <m:sSup>
            <m:sSupPr>
              <m:ctrlPr>
                <w:rPr>
                  <w:rFonts w:ascii="Cambria Math" w:hAnsi="Cambria Math"/>
                  <w:lang w:val="en-SG"/>
                </w:rPr>
              </m:ctrlPr>
            </m:sSupPr>
            <m:e>
              <m:d>
                <m:dPr>
                  <m:sepChr m:val="−"/>
                  <m:ctrlPr>
                    <w:rPr>
                      <w:rFonts w:ascii="Cambria Math" w:hAnsi="Cambria Math"/>
                      <w:lang w:val="en-SG"/>
                    </w:rPr>
                  </m:ctrlPr>
                </m:dPr>
                <m:e>
                  <m:r>
                    <m:rPr>
                      <m:sty m:val="b"/>
                    </m:rPr>
                    <w:rPr>
                      <w:rFonts w:ascii="Cambria Math" w:hAnsi="Cambria Math"/>
                      <w:lang w:val="en-SG"/>
                    </w:rPr>
                    <m:t>1</m:t>
                  </m:r>
                </m:e>
                <m:e>
                  <m:f>
                    <m:fPr>
                      <m:ctrlPr>
                        <w:rPr>
                          <w:rFonts w:ascii="Cambria Math" w:hAnsi="Cambria Math"/>
                          <w:lang w:val="en-SG"/>
                        </w:rPr>
                      </m:ctrlPr>
                    </m:fPr>
                    <m:num>
                      <m:r>
                        <m:rPr>
                          <m:sty m:val="b"/>
                        </m:rPr>
                        <w:rPr>
                          <w:rFonts w:ascii="Cambria Math" w:hAnsi="Cambria Math"/>
                          <w:lang w:val="en-SG"/>
                        </w:rPr>
                        <m:t>8</m:t>
                      </m:r>
                    </m:num>
                    <m:den>
                      <m:r>
                        <m:rPr>
                          <m:sty m:val="bi"/>
                        </m:rPr>
                        <w:rPr>
                          <w:rFonts w:ascii="Cambria Math" w:hAnsi="Cambria Math"/>
                          <w:lang w:val="en-SG"/>
                        </w:rPr>
                        <m:t>V</m:t>
                      </m:r>
                    </m:den>
                  </m:f>
                </m:e>
              </m:d>
            </m:e>
            <m:sup>
              <m:r>
                <m:rPr>
                  <m:sty m:val="b"/>
                </m:rPr>
                <w:rPr>
                  <w:rFonts w:ascii="Cambria Math" w:hAnsi="Cambria Math"/>
                  <w:lang w:val="en-SG"/>
                </w:rPr>
                <m:t>4</m:t>
              </m:r>
            </m:sup>
          </m:sSup>
          <m:r>
            <m:rPr>
              <m:sty m:val="p"/>
            </m:rPr>
            <w:rPr>
              <w:rFonts w:ascii="Cambria Math" w:hAnsi="Cambria Math"/>
              <w:lang w:val="en-SG"/>
            </w:rPr>
            <m:t>=</m:t>
          </m:r>
          <m:f>
            <m:fPr>
              <m:ctrlPr>
                <w:rPr>
                  <w:rFonts w:ascii="Cambria Math" w:hAnsi="Cambria Math"/>
                  <w:lang w:val="en-SG"/>
                </w:rPr>
              </m:ctrlPr>
            </m:fPr>
            <m:num>
              <m:r>
                <m:rPr>
                  <m:sty m:val="b"/>
                </m:rPr>
                <w:rPr>
                  <w:rFonts w:ascii="Cambria Math" w:hAnsi="Cambria Math"/>
                  <w:lang w:val="en-SG"/>
                </w:rPr>
                <m:t>16</m:t>
              </m:r>
            </m:num>
            <m:den>
              <m:r>
                <m:rPr>
                  <m:sty m:val="b"/>
                </m:rPr>
                <w:rPr>
                  <w:rFonts w:ascii="Cambria Math" w:hAnsi="Cambria Math"/>
                  <w:lang w:val="en-SG"/>
                </w:rPr>
                <m:t>81</m:t>
              </m:r>
            </m:den>
          </m:f>
          <m:r>
            <m:rPr>
              <m:sty m:val="p"/>
            </m:rPr>
            <w:rPr>
              <w:lang w:val="en-SG"/>
            </w:rPr>
            <w:br/>
          </m:r>
        </m:oMath>
      </m:oMathPara>
    </w:p>
    <w:p w14:paraId="31E7DCA9" w14:textId="77777777" w:rsidR="001536F9" w:rsidRPr="001536F9" w:rsidRDefault="001536F9" w:rsidP="001536F9">
      <w:pPr>
        <w:rPr>
          <w:lang w:val="en-SG"/>
        </w:rPr>
      </w:pPr>
      <w:r w:rsidRPr="001536F9">
        <w:rPr>
          <w:lang w:val="en-SG"/>
        </w:rPr>
        <w:t>Taking the fourth root:</w:t>
      </w:r>
    </w:p>
    <w:p w14:paraId="206AE361" w14:textId="2AFA8126" w:rsidR="001536F9" w:rsidRPr="001536F9" w:rsidRDefault="001536F9" w:rsidP="001536F9">
      <w:pPr>
        <w:rPr>
          <w:lang w:val="en-SG"/>
        </w:rPr>
      </w:pPr>
      <m:oMathPara>
        <m:oMath>
          <m:r>
            <m:rPr>
              <m:sty m:val="b"/>
            </m:rPr>
            <w:rPr>
              <w:rFonts w:ascii="Cambria Math" w:hAnsi="Cambria Math"/>
              <w:lang w:val="en-SG"/>
            </w:rPr>
            <m:t>1</m:t>
          </m:r>
          <m:r>
            <m:rPr>
              <m:sty m:val="p"/>
            </m:rPr>
            <w:rPr>
              <w:rFonts w:ascii="Cambria Math" w:hAnsi="Cambria Math"/>
              <w:lang w:val="en-SG"/>
            </w:rPr>
            <m:t>-</m:t>
          </m:r>
          <m:f>
            <m:fPr>
              <m:ctrlPr>
                <w:rPr>
                  <w:rFonts w:ascii="Cambria Math" w:hAnsi="Cambria Math"/>
                  <w:lang w:val="en-SG"/>
                </w:rPr>
              </m:ctrlPr>
            </m:fPr>
            <m:num>
              <m:r>
                <m:rPr>
                  <m:sty m:val="b"/>
                </m:rPr>
                <w:rPr>
                  <w:rFonts w:ascii="Cambria Math" w:hAnsi="Cambria Math"/>
                  <w:lang w:val="en-SG"/>
                </w:rPr>
                <m:t>8</m:t>
              </m:r>
            </m:num>
            <m:den>
              <m:r>
                <m:rPr>
                  <m:sty m:val="bi"/>
                </m:rPr>
                <w:rPr>
                  <w:rFonts w:ascii="Cambria Math" w:hAnsi="Cambria Math"/>
                  <w:lang w:val="en-SG"/>
                </w:rPr>
                <m:t>V</m:t>
              </m:r>
            </m:den>
          </m:f>
          <m:r>
            <m:rPr>
              <m:sty m:val="p"/>
            </m:rPr>
            <w:rPr>
              <w:rFonts w:ascii="Cambria Math" w:hAnsi="Cambria Math"/>
              <w:lang w:val="en-SG"/>
            </w:rPr>
            <m:t>=</m:t>
          </m:r>
          <m:f>
            <m:fPr>
              <m:ctrlPr>
                <w:rPr>
                  <w:rFonts w:ascii="Cambria Math" w:hAnsi="Cambria Math"/>
                  <w:lang w:val="en-SG"/>
                </w:rPr>
              </m:ctrlPr>
            </m:fPr>
            <m:num>
              <m:r>
                <m:rPr>
                  <m:sty m:val="b"/>
                </m:rPr>
                <w:rPr>
                  <w:rFonts w:ascii="Cambria Math" w:hAnsi="Cambria Math"/>
                  <w:lang w:val="en-SG"/>
                </w:rPr>
                <m:t>2</m:t>
              </m:r>
            </m:num>
            <m:den>
              <m:r>
                <m:rPr>
                  <m:sty m:val="b"/>
                </m:rPr>
                <w:rPr>
                  <w:rFonts w:ascii="Cambria Math" w:hAnsi="Cambria Math"/>
                  <w:lang w:val="en-SG"/>
                </w:rPr>
                <m:t>3</m:t>
              </m:r>
            </m:den>
          </m:f>
        </m:oMath>
      </m:oMathPara>
    </w:p>
    <w:p w14:paraId="3FA1CD1D" w14:textId="77777777" w:rsidR="001536F9" w:rsidRPr="001536F9" w:rsidRDefault="001536F9" w:rsidP="001536F9">
      <w:pPr>
        <w:rPr>
          <w:bCs/>
          <w:lang w:val="en-SG"/>
        </w:rPr>
      </w:pPr>
      <w:r w:rsidRPr="001536F9">
        <w:rPr>
          <w:bCs/>
          <w:lang w:val="en-SG"/>
        </w:rPr>
        <w:t>Step 5: Solve for V</w:t>
      </w:r>
    </w:p>
    <w:p w14:paraId="3D46B950" w14:textId="23847B49" w:rsidR="001536F9" w:rsidRPr="001536F9" w:rsidRDefault="008D26FE" w:rsidP="001536F9">
      <w:pPr>
        <w:rPr>
          <w:lang w:val="en-SG"/>
        </w:rPr>
      </w:pPr>
      <m:oMathPara>
        <m:oMath>
          <m:f>
            <m:fPr>
              <m:ctrlPr>
                <w:rPr>
                  <w:rFonts w:ascii="Cambria Math" w:hAnsi="Cambria Math"/>
                  <w:lang w:val="en-SG"/>
                </w:rPr>
              </m:ctrlPr>
            </m:fPr>
            <m:num>
              <m:r>
                <m:rPr>
                  <m:sty m:val="b"/>
                </m:rPr>
                <w:rPr>
                  <w:rFonts w:ascii="Cambria Math" w:hAnsi="Cambria Math"/>
                  <w:lang w:val="en-SG"/>
                </w:rPr>
                <m:t>8</m:t>
              </m:r>
            </m:num>
            <m:den>
              <m:r>
                <m:rPr>
                  <m:sty m:val="bi"/>
                </m:rPr>
                <w:rPr>
                  <w:rFonts w:ascii="Cambria Math" w:hAnsi="Cambria Math"/>
                  <w:lang w:val="en-SG"/>
                </w:rPr>
                <m:t>V</m:t>
              </m:r>
            </m:den>
          </m:f>
          <m:r>
            <m:rPr>
              <m:sty m:val="p"/>
            </m:rPr>
            <w:rPr>
              <w:rFonts w:ascii="Cambria Math" w:hAnsi="Cambria Math"/>
              <w:lang w:val="en-SG"/>
            </w:rPr>
            <m:t>=</m:t>
          </m:r>
          <m:f>
            <m:fPr>
              <m:ctrlPr>
                <w:rPr>
                  <w:rFonts w:ascii="Cambria Math" w:hAnsi="Cambria Math"/>
                  <w:lang w:val="en-SG"/>
                </w:rPr>
              </m:ctrlPr>
            </m:fPr>
            <m:num>
              <m:r>
                <m:rPr>
                  <m:sty m:val="b"/>
                </m:rPr>
                <w:rPr>
                  <w:rFonts w:ascii="Cambria Math" w:hAnsi="Cambria Math"/>
                  <w:lang w:val="en-SG"/>
                </w:rPr>
                <m:t>1</m:t>
              </m:r>
            </m:num>
            <m:den>
              <m:r>
                <m:rPr>
                  <m:sty m:val="b"/>
                </m:rPr>
                <w:rPr>
                  <w:rFonts w:ascii="Cambria Math" w:hAnsi="Cambria Math"/>
                  <w:lang w:val="en-SG"/>
                </w:rPr>
                <m:t>3</m:t>
              </m:r>
            </m:den>
          </m:f>
          <m:r>
            <m:rPr>
              <m:sty m:val="p"/>
            </m:rPr>
            <w:rPr>
              <w:lang w:val="en-SG"/>
            </w:rPr>
            <w:br/>
          </m:r>
        </m:oMath>
        <m:oMath>
          <m:r>
            <m:rPr>
              <m:sty m:val="bi"/>
            </m:rPr>
            <w:rPr>
              <w:rFonts w:ascii="Cambria Math" w:hAnsi="Cambria Math"/>
              <w:lang w:val="en-SG"/>
            </w:rPr>
            <m:t>V</m:t>
          </m:r>
          <m:r>
            <m:rPr>
              <m:sty m:val="p"/>
            </m:rPr>
            <w:rPr>
              <w:rFonts w:ascii="Cambria Math" w:hAnsi="Cambria Math"/>
              <w:lang w:val="en-SG"/>
            </w:rPr>
            <m:t>=</m:t>
          </m:r>
          <m:r>
            <m:rPr>
              <m:sty m:val="b"/>
            </m:rPr>
            <w:rPr>
              <w:rFonts w:ascii="Cambria Math" w:hAnsi="Cambria Math"/>
              <w:lang w:val="en-SG"/>
            </w:rPr>
            <m:t>24</m:t>
          </m:r>
          <m:r>
            <m:rPr>
              <m:sty m:val="p"/>
            </m:rPr>
            <w:rPr>
              <w:lang w:val="en-SG"/>
            </w:rPr>
            <w:br/>
          </m:r>
        </m:oMath>
      </m:oMathPara>
    </w:p>
    <w:p w14:paraId="7A9FEAE9" w14:textId="3872CDBA" w:rsidR="001536F9" w:rsidRPr="00071D8B" w:rsidRDefault="001536F9" w:rsidP="001536F9">
      <w:pPr>
        <w:rPr>
          <w:b/>
          <w:lang w:val="en-SG"/>
        </w:rPr>
      </w:pPr>
      <w:r w:rsidRPr="001536F9">
        <w:rPr>
          <w:b/>
          <w:lang w:val="en-SG"/>
        </w:rPr>
        <w:t>Correct Answer: 24 litres</w:t>
      </w:r>
    </w:p>
    <w:p w14:paraId="6403DA30" w14:textId="77777777" w:rsidR="001536F9" w:rsidRPr="001536F9" w:rsidRDefault="001536F9" w:rsidP="001536F9">
      <w:pPr>
        <w:rPr>
          <w:bCs/>
          <w:color w:val="EE0000"/>
          <w:lang w:val="en-SG"/>
        </w:rPr>
      </w:pPr>
      <w:r w:rsidRPr="001536F9">
        <w:rPr>
          <w:bCs/>
          <w:color w:val="EE0000"/>
          <w:lang w:val="en-SG"/>
        </w:rPr>
        <w:t>Tutor Insight</w:t>
      </w:r>
    </w:p>
    <w:p w14:paraId="02D652DC" w14:textId="77777777" w:rsidR="001536F9" w:rsidRPr="001536F9" w:rsidRDefault="001536F9" w:rsidP="001536F9">
      <w:pPr>
        <w:rPr>
          <w:color w:val="EE0000"/>
          <w:lang w:val="en-SG"/>
        </w:rPr>
      </w:pPr>
      <w:r w:rsidRPr="001536F9">
        <w:rPr>
          <w:color w:val="EE0000"/>
          <w:lang w:val="en-SG"/>
        </w:rPr>
        <w:t>Notice something interesting:</w:t>
      </w:r>
    </w:p>
    <w:p w14:paraId="73357937" w14:textId="77777777" w:rsidR="001536F9" w:rsidRPr="001536F9" w:rsidRDefault="001536F9" w:rsidP="001536F9">
      <w:pPr>
        <w:rPr>
          <w:color w:val="EE0000"/>
          <w:lang w:val="en-SG"/>
        </w:rPr>
      </w:pPr>
      <w:r w:rsidRPr="001536F9">
        <w:rPr>
          <w:color w:val="EE0000"/>
          <w:lang w:val="en-SG"/>
        </w:rPr>
        <w:t xml:space="preserve">After every replacement, the </w:t>
      </w:r>
      <w:r w:rsidRPr="001536F9">
        <w:rPr>
          <w:bCs/>
          <w:color w:val="EE0000"/>
          <w:lang w:val="en-SG"/>
        </w:rPr>
        <w:t>same fraction of wine remains</w:t>
      </w:r>
      <w:r w:rsidRPr="001536F9">
        <w:rPr>
          <w:color w:val="EE0000"/>
          <w:lang w:val="en-SG"/>
        </w:rPr>
        <w:t>, which is why we use repeated multiplication.</w:t>
      </w:r>
    </w:p>
    <w:p w14:paraId="65783522" w14:textId="77777777" w:rsidR="001536F9" w:rsidRPr="001536F9" w:rsidRDefault="001536F9" w:rsidP="001536F9">
      <w:pPr>
        <w:rPr>
          <w:color w:val="EE0000"/>
          <w:lang w:val="en-SG"/>
        </w:rPr>
      </w:pPr>
      <w:r w:rsidRPr="001536F9">
        <w:rPr>
          <w:color w:val="EE0000"/>
          <w:lang w:val="en-SG"/>
        </w:rPr>
        <w:t xml:space="preserve">This concept appears frequently in </w:t>
      </w:r>
      <w:r w:rsidRPr="001536F9">
        <w:rPr>
          <w:bCs/>
          <w:color w:val="EE0000"/>
          <w:lang w:val="en-SG"/>
        </w:rPr>
        <w:t>mixture and replacement problems</w:t>
      </w:r>
      <w:r w:rsidRPr="001536F9">
        <w:rPr>
          <w:color w:val="EE0000"/>
          <w:lang w:val="en-SG"/>
        </w:rPr>
        <w:t xml:space="preserve"> in aptitude exams.</w:t>
      </w:r>
    </w:p>
    <w:p w14:paraId="4EEA390E" w14:textId="4F9B3763" w:rsidR="00AA31B6" w:rsidRPr="001536F9" w:rsidRDefault="00AA31B6" w:rsidP="001536F9">
      <w:pPr>
        <w:rPr>
          <w:color w:val="EE0000"/>
          <w:lang w:val="en-SG"/>
        </w:rPr>
      </w:pPr>
    </w:p>
    <w:p w14:paraId="5613F124" w14:textId="0908B8F0" w:rsidR="00C32C0C" w:rsidRPr="00CF6010" w:rsidRDefault="00C32C0C" w:rsidP="00C32C0C">
      <w:pPr>
        <w:rPr>
          <w:lang w:val="en-SG"/>
        </w:rPr>
      </w:pPr>
    </w:p>
    <w:p w14:paraId="2D4C9DA4" w14:textId="2650267C" w:rsidR="00D058A6" w:rsidRPr="00534C05" w:rsidRDefault="00D058A6" w:rsidP="00C32C0C">
      <w:pPr>
        <w:rPr>
          <w:lang w:val="en-SG"/>
        </w:rPr>
      </w:pPr>
    </w:p>
    <w:p w14:paraId="4864F626" w14:textId="0FBDF28C" w:rsidR="000A6E47" w:rsidRDefault="007E4D72" w:rsidP="006E69A1">
      <w:pPr>
        <w:pStyle w:val="Heading1"/>
      </w:pPr>
      <w:bookmarkStart w:id="5" w:name="_Toc224435364"/>
      <w:r>
        <w:t>4.</w:t>
      </w:r>
      <w:r w:rsidR="006E69A1">
        <w:t>RESULT:</w:t>
      </w:r>
      <w:bookmarkEnd w:id="5"/>
      <w:r w:rsidR="00EB31E9">
        <w:t xml:space="preserve"> </w:t>
      </w:r>
    </w:p>
    <w:tbl>
      <w:tblPr>
        <w:tblStyle w:val="TableGrid"/>
        <w:tblW w:w="9085" w:type="dxa"/>
        <w:tblLook w:val="04A0" w:firstRow="1" w:lastRow="0" w:firstColumn="1" w:lastColumn="0" w:noHBand="0" w:noVBand="1"/>
      </w:tblPr>
      <w:tblGrid>
        <w:gridCol w:w="3028"/>
        <w:gridCol w:w="3028"/>
        <w:gridCol w:w="3029"/>
      </w:tblGrid>
      <w:tr w:rsidR="00A33CC6" w14:paraId="14693841" w14:textId="77777777" w:rsidTr="00C63633">
        <w:trPr>
          <w:trHeight w:val="375"/>
        </w:trPr>
        <w:tc>
          <w:tcPr>
            <w:tcW w:w="3028" w:type="dxa"/>
          </w:tcPr>
          <w:p w14:paraId="67FE998D" w14:textId="73687CD7" w:rsidR="00A33CC6" w:rsidRPr="00A33CC6" w:rsidRDefault="00A33CC6" w:rsidP="00A33CC6">
            <w:pPr>
              <w:rPr>
                <w:b/>
                <w:bCs/>
              </w:rPr>
            </w:pPr>
            <w:r w:rsidRPr="00A33CC6">
              <w:rPr>
                <w:b/>
                <w:bCs/>
              </w:rPr>
              <w:t>A</w:t>
            </w:r>
            <w:r w:rsidR="00A345FB">
              <w:rPr>
                <w:b/>
                <w:bCs/>
              </w:rPr>
              <w:t>spect</w:t>
            </w:r>
          </w:p>
        </w:tc>
        <w:tc>
          <w:tcPr>
            <w:tcW w:w="3028" w:type="dxa"/>
          </w:tcPr>
          <w:p w14:paraId="2D55965B" w14:textId="18896BA7" w:rsidR="00A33CC6" w:rsidRPr="0042469D" w:rsidRDefault="0042469D" w:rsidP="00A33CC6">
            <w:pPr>
              <w:rPr>
                <w:b/>
                <w:bCs/>
              </w:rPr>
            </w:pPr>
            <w:r w:rsidRPr="0042469D">
              <w:rPr>
                <w:b/>
                <w:bCs/>
              </w:rPr>
              <w:t>Generic Prompt</w:t>
            </w:r>
          </w:p>
        </w:tc>
        <w:tc>
          <w:tcPr>
            <w:tcW w:w="3029" w:type="dxa"/>
          </w:tcPr>
          <w:p w14:paraId="4775FC9F" w14:textId="4678E809" w:rsidR="00A33CC6" w:rsidRPr="0042469D" w:rsidRDefault="0042469D" w:rsidP="00A33CC6">
            <w:pPr>
              <w:rPr>
                <w:b/>
                <w:bCs/>
              </w:rPr>
            </w:pPr>
            <w:r w:rsidRPr="0042469D">
              <w:rPr>
                <w:b/>
                <w:bCs/>
              </w:rPr>
              <w:t>Mix-Match Prompt</w:t>
            </w:r>
          </w:p>
        </w:tc>
      </w:tr>
      <w:tr w:rsidR="00A33CC6" w14:paraId="195A26C9" w14:textId="77777777" w:rsidTr="00C63633">
        <w:trPr>
          <w:trHeight w:val="375"/>
        </w:trPr>
        <w:tc>
          <w:tcPr>
            <w:tcW w:w="3028" w:type="dxa"/>
          </w:tcPr>
          <w:p w14:paraId="239FDCF2" w14:textId="4DBC2F1D" w:rsidR="00A33CC6" w:rsidRDefault="000A5ABD" w:rsidP="00A33CC6">
            <w:r w:rsidRPr="000A5ABD">
              <w:t>Prompting Technique</w:t>
            </w:r>
          </w:p>
        </w:tc>
        <w:tc>
          <w:tcPr>
            <w:tcW w:w="3028" w:type="dxa"/>
          </w:tcPr>
          <w:p w14:paraId="46EC06C1" w14:textId="393A469B" w:rsidR="00A33CC6" w:rsidRDefault="000A5ABD" w:rsidP="00A33CC6">
            <w:r w:rsidRPr="000A5ABD">
              <w:t>Single (Direct instruction)</w:t>
            </w:r>
          </w:p>
        </w:tc>
        <w:tc>
          <w:tcPr>
            <w:tcW w:w="3029" w:type="dxa"/>
          </w:tcPr>
          <w:p w14:paraId="67CC07F5" w14:textId="27D6C0F7" w:rsidR="00A33CC6" w:rsidRDefault="000A5ABD" w:rsidP="00A33CC6">
            <w:r w:rsidRPr="000A5ABD">
              <w:t>Mix</w:t>
            </w:r>
            <w:r>
              <w:t>-</w:t>
            </w:r>
            <w:r w:rsidRPr="000A5ABD">
              <w:t>Match (Role + Few-shot + Instruction)</w:t>
            </w:r>
          </w:p>
        </w:tc>
      </w:tr>
      <w:tr w:rsidR="00A33CC6" w14:paraId="02D3C5EB" w14:textId="77777777" w:rsidTr="00C63633">
        <w:trPr>
          <w:trHeight w:val="362"/>
        </w:trPr>
        <w:tc>
          <w:tcPr>
            <w:tcW w:w="3028" w:type="dxa"/>
          </w:tcPr>
          <w:p w14:paraId="328EAC43" w14:textId="7E12BA71" w:rsidR="00A33CC6" w:rsidRDefault="005A1228" w:rsidP="00A33CC6">
            <w:r>
              <w:t xml:space="preserve">Learning support </w:t>
            </w:r>
          </w:p>
        </w:tc>
        <w:tc>
          <w:tcPr>
            <w:tcW w:w="3028" w:type="dxa"/>
          </w:tcPr>
          <w:p w14:paraId="26734582" w14:textId="529F69BB" w:rsidR="00A33CC6" w:rsidRDefault="005A1228" w:rsidP="00A33CC6">
            <w:r>
              <w:t>Minimal</w:t>
            </w:r>
          </w:p>
        </w:tc>
        <w:tc>
          <w:tcPr>
            <w:tcW w:w="3029" w:type="dxa"/>
          </w:tcPr>
          <w:p w14:paraId="2F3E446D" w14:textId="1DBC887C" w:rsidR="00A33CC6" w:rsidRDefault="005A1228" w:rsidP="00A33CC6">
            <w:r>
              <w:t>High</w:t>
            </w:r>
          </w:p>
        </w:tc>
      </w:tr>
      <w:tr w:rsidR="00A33CC6" w14:paraId="25BA0E0D" w14:textId="77777777" w:rsidTr="00C63633">
        <w:trPr>
          <w:trHeight w:val="375"/>
        </w:trPr>
        <w:tc>
          <w:tcPr>
            <w:tcW w:w="3028" w:type="dxa"/>
          </w:tcPr>
          <w:p w14:paraId="115C8451" w14:textId="1CC1C44F" w:rsidR="00A33CC6" w:rsidRDefault="005A1228" w:rsidP="00A33CC6">
            <w:r>
              <w:t>Adapt</w:t>
            </w:r>
            <w:r w:rsidR="00B52160">
              <w:t>a</w:t>
            </w:r>
            <w:r>
              <w:t>b</w:t>
            </w:r>
            <w:r w:rsidR="00B52160">
              <w:t>ility</w:t>
            </w:r>
          </w:p>
        </w:tc>
        <w:tc>
          <w:tcPr>
            <w:tcW w:w="3028" w:type="dxa"/>
          </w:tcPr>
          <w:p w14:paraId="254CD6E5" w14:textId="7A0F18C2" w:rsidR="00A33CC6" w:rsidRDefault="00B52160" w:rsidP="00A33CC6">
            <w:r>
              <w:t>None</w:t>
            </w:r>
          </w:p>
        </w:tc>
        <w:tc>
          <w:tcPr>
            <w:tcW w:w="3029" w:type="dxa"/>
          </w:tcPr>
          <w:p w14:paraId="0FDCD3E7" w14:textId="317FA2D7" w:rsidR="00A33CC6" w:rsidRDefault="00B52160" w:rsidP="00A33CC6">
            <w:r>
              <w:t>Adapts to student mistakes</w:t>
            </w:r>
          </w:p>
        </w:tc>
      </w:tr>
      <w:tr w:rsidR="00A33CC6" w14:paraId="72D19D88" w14:textId="77777777" w:rsidTr="00C63633">
        <w:trPr>
          <w:trHeight w:val="375"/>
        </w:trPr>
        <w:tc>
          <w:tcPr>
            <w:tcW w:w="3028" w:type="dxa"/>
          </w:tcPr>
          <w:p w14:paraId="6DB9C6FC" w14:textId="3DF4B62F" w:rsidR="00A33CC6" w:rsidRDefault="00C057F8" w:rsidP="00A33CC6">
            <w:r>
              <w:t>Explanation-Style</w:t>
            </w:r>
          </w:p>
        </w:tc>
        <w:tc>
          <w:tcPr>
            <w:tcW w:w="3028" w:type="dxa"/>
          </w:tcPr>
          <w:p w14:paraId="0B13AF94" w14:textId="1DB17361" w:rsidR="00A33CC6" w:rsidRDefault="00C057F8" w:rsidP="00A33CC6">
            <w:r w:rsidRPr="00C057F8">
              <w:t>Straight solution</w:t>
            </w:r>
          </w:p>
        </w:tc>
        <w:tc>
          <w:tcPr>
            <w:tcW w:w="3029" w:type="dxa"/>
          </w:tcPr>
          <w:p w14:paraId="0D438853" w14:textId="6CF3ECD2" w:rsidR="00A33CC6" w:rsidRDefault="009F2D4F" w:rsidP="00A33CC6">
            <w:r w:rsidRPr="009F2D4F">
              <w:t>Step-by-step teaching</w:t>
            </w:r>
          </w:p>
        </w:tc>
      </w:tr>
      <w:tr w:rsidR="00A33CC6" w14:paraId="27A76F2B" w14:textId="77777777" w:rsidTr="00C63633">
        <w:trPr>
          <w:trHeight w:val="375"/>
        </w:trPr>
        <w:tc>
          <w:tcPr>
            <w:tcW w:w="3028" w:type="dxa"/>
          </w:tcPr>
          <w:p w14:paraId="6E957240" w14:textId="0178C235" w:rsidR="00A33CC6" w:rsidRDefault="009F2D4F" w:rsidP="00A33CC6">
            <w:r w:rsidRPr="009F2D4F">
              <w:t>Engagement</w:t>
            </w:r>
          </w:p>
        </w:tc>
        <w:tc>
          <w:tcPr>
            <w:tcW w:w="3028" w:type="dxa"/>
          </w:tcPr>
          <w:p w14:paraId="764CE739" w14:textId="5ADAF0F3" w:rsidR="00A33CC6" w:rsidRDefault="00064233" w:rsidP="00A33CC6">
            <w:r w:rsidRPr="00064233">
              <w:t>Low</w:t>
            </w:r>
          </w:p>
        </w:tc>
        <w:tc>
          <w:tcPr>
            <w:tcW w:w="3029" w:type="dxa"/>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64233" w:rsidRPr="00064233" w14:paraId="0FA4A4BF" w14:textId="77777777" w:rsidTr="00C63633">
              <w:trPr>
                <w:trHeight w:hRule="exact" w:val="7"/>
                <w:tblCellSpacing w:w="15" w:type="dxa"/>
              </w:trPr>
              <w:tc>
                <w:tcPr>
                  <w:tcW w:w="0" w:type="auto"/>
                  <w:vAlign w:val="center"/>
                  <w:hideMark/>
                </w:tcPr>
                <w:p w14:paraId="4437116F" w14:textId="77777777" w:rsidR="00064233" w:rsidRPr="00064233" w:rsidRDefault="00064233" w:rsidP="00064233">
                  <w:pPr>
                    <w:spacing w:after="0"/>
                    <w:rPr>
                      <w:lang w:val="en-SG"/>
                    </w:rPr>
                  </w:pPr>
                </w:p>
              </w:tc>
            </w:tr>
          </w:tbl>
          <w:p w14:paraId="3A50E990" w14:textId="77777777" w:rsidR="00064233" w:rsidRPr="00064233" w:rsidRDefault="00064233" w:rsidP="00064233">
            <w:pPr>
              <w:rPr>
                <w:vanish/>
                <w:lang w:val="en-SG"/>
              </w:rPr>
            </w:pPr>
          </w:p>
          <w:tbl>
            <w:tblPr>
              <w:tblW w:w="1112" w:type="dxa"/>
              <w:tblCellSpacing w:w="15" w:type="dxa"/>
              <w:tblCellMar>
                <w:top w:w="15" w:type="dxa"/>
                <w:left w:w="15" w:type="dxa"/>
                <w:bottom w:w="15" w:type="dxa"/>
                <w:right w:w="15" w:type="dxa"/>
              </w:tblCellMar>
              <w:tblLook w:val="04A0" w:firstRow="1" w:lastRow="0" w:firstColumn="1" w:lastColumn="0" w:noHBand="0" w:noVBand="1"/>
            </w:tblPr>
            <w:tblGrid>
              <w:gridCol w:w="1116"/>
            </w:tblGrid>
            <w:tr w:rsidR="00064233" w:rsidRPr="00064233" w14:paraId="6B94DD74" w14:textId="77777777" w:rsidTr="00C63633">
              <w:trPr>
                <w:trHeight w:val="227"/>
                <w:tblCellSpacing w:w="15" w:type="dxa"/>
              </w:trPr>
              <w:tc>
                <w:tcPr>
                  <w:tcW w:w="0" w:type="auto"/>
                  <w:vAlign w:val="center"/>
                  <w:hideMark/>
                </w:tcPr>
                <w:p w14:paraId="4D1CF94D" w14:textId="77777777" w:rsidR="00064233" w:rsidRPr="00064233" w:rsidRDefault="00064233" w:rsidP="00064233">
                  <w:pPr>
                    <w:spacing w:after="0"/>
                    <w:rPr>
                      <w:lang w:val="en-SG"/>
                    </w:rPr>
                  </w:pPr>
                  <w:r w:rsidRPr="00064233">
                    <w:rPr>
                      <w:lang w:val="en-SG"/>
                    </w:rPr>
                    <w:t>Interactive</w:t>
                  </w:r>
                </w:p>
              </w:tc>
            </w:tr>
          </w:tbl>
          <w:p w14:paraId="7F4F7E26" w14:textId="77777777" w:rsidR="00A33CC6" w:rsidRDefault="00A33CC6" w:rsidP="00A33CC6"/>
        </w:tc>
      </w:tr>
      <w:tr w:rsidR="00A33CC6" w14:paraId="534266F4" w14:textId="77777777" w:rsidTr="00C63633">
        <w:trPr>
          <w:trHeight w:val="375"/>
        </w:trPr>
        <w:tc>
          <w:tcPr>
            <w:tcW w:w="3028" w:type="dxa"/>
          </w:tcPr>
          <w:tbl>
            <w:tblPr>
              <w:tblW w:w="1884" w:type="dxa"/>
              <w:tblCellSpacing w:w="15" w:type="dxa"/>
              <w:tblCellMar>
                <w:top w:w="15" w:type="dxa"/>
                <w:left w:w="15" w:type="dxa"/>
                <w:bottom w:w="15" w:type="dxa"/>
                <w:right w:w="15" w:type="dxa"/>
              </w:tblCellMar>
              <w:tblLook w:val="04A0" w:firstRow="1" w:lastRow="0" w:firstColumn="1" w:lastColumn="0" w:noHBand="0" w:noVBand="1"/>
            </w:tblPr>
            <w:tblGrid>
              <w:gridCol w:w="1884"/>
            </w:tblGrid>
            <w:tr w:rsidR="00064233" w:rsidRPr="00064233" w14:paraId="290B1E03" w14:textId="77777777" w:rsidTr="00C63633">
              <w:trPr>
                <w:trHeight w:val="227"/>
                <w:tblCellSpacing w:w="15" w:type="dxa"/>
              </w:trPr>
              <w:tc>
                <w:tcPr>
                  <w:tcW w:w="0" w:type="auto"/>
                  <w:vAlign w:val="center"/>
                  <w:hideMark/>
                </w:tcPr>
                <w:p w14:paraId="31551B75" w14:textId="77777777" w:rsidR="00064233" w:rsidRPr="00064233" w:rsidRDefault="00064233" w:rsidP="00064233">
                  <w:pPr>
                    <w:spacing w:after="0"/>
                    <w:rPr>
                      <w:lang w:val="en-SG"/>
                    </w:rPr>
                  </w:pPr>
                  <w:r w:rsidRPr="00064233">
                    <w:rPr>
                      <w:lang w:val="en-SG"/>
                    </w:rPr>
                    <w:t>Pedagogical Value</w:t>
                  </w:r>
                </w:p>
              </w:tc>
            </w:tr>
          </w:tbl>
          <w:p w14:paraId="2A8B3002" w14:textId="77777777" w:rsidR="00064233" w:rsidRPr="00064233" w:rsidRDefault="00064233" w:rsidP="00064233">
            <w:pPr>
              <w:rPr>
                <w:vanish/>
                <w:lang w:val="en-SG"/>
              </w:rPr>
            </w:pPr>
          </w:p>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64233" w:rsidRPr="00064233" w14:paraId="5A911E01" w14:textId="77777777" w:rsidTr="00C63633">
              <w:trPr>
                <w:trHeight w:hRule="exact" w:val="7"/>
                <w:tblCellSpacing w:w="15" w:type="dxa"/>
              </w:trPr>
              <w:tc>
                <w:tcPr>
                  <w:tcW w:w="0" w:type="auto"/>
                  <w:vAlign w:val="center"/>
                  <w:hideMark/>
                </w:tcPr>
                <w:p w14:paraId="38BD8B2D" w14:textId="77777777" w:rsidR="00064233" w:rsidRPr="00064233" w:rsidRDefault="00064233" w:rsidP="00064233">
                  <w:pPr>
                    <w:spacing w:after="0"/>
                    <w:rPr>
                      <w:lang w:val="en-SG"/>
                    </w:rPr>
                  </w:pPr>
                </w:p>
              </w:tc>
            </w:tr>
          </w:tbl>
          <w:p w14:paraId="30631971" w14:textId="77777777" w:rsidR="00A33CC6" w:rsidRDefault="00A33CC6" w:rsidP="00A33CC6"/>
        </w:tc>
        <w:tc>
          <w:tcPr>
            <w:tcW w:w="3028" w:type="dxa"/>
          </w:tcPr>
          <w:p w14:paraId="64D3BFB1" w14:textId="6D363594" w:rsidR="00A33CC6" w:rsidRDefault="008A540F" w:rsidP="00A33CC6">
            <w:r>
              <w:t>Weak</w:t>
            </w:r>
          </w:p>
        </w:tc>
        <w:tc>
          <w:tcPr>
            <w:tcW w:w="3029" w:type="dxa"/>
          </w:tcPr>
          <w:p w14:paraId="2A6DD99F" w14:textId="60E21A07" w:rsidR="00A33CC6" w:rsidRDefault="008A540F" w:rsidP="00A33CC6">
            <w:r>
              <w:t>Strong</w:t>
            </w:r>
          </w:p>
        </w:tc>
      </w:tr>
    </w:tbl>
    <w:p w14:paraId="21A048E7" w14:textId="77777777" w:rsidR="00A33CC6" w:rsidRPr="00A33CC6" w:rsidRDefault="00A33CC6" w:rsidP="00A33CC6"/>
    <w:p w14:paraId="4F35C159" w14:textId="20B1DED1" w:rsidR="00F902C6" w:rsidRDefault="008024A8" w:rsidP="008024A8">
      <w:pPr>
        <w:pStyle w:val="Heading1"/>
      </w:pPr>
      <w:bookmarkStart w:id="6" w:name="_Toc224435365"/>
      <w:r>
        <w:t>5</w:t>
      </w:r>
      <w:r w:rsidR="00E80FD2">
        <w:t>. CONCLUSION:</w:t>
      </w:r>
      <w:bookmarkEnd w:id="6"/>
    </w:p>
    <w:p w14:paraId="1670E668" w14:textId="17019173" w:rsidR="0085621D" w:rsidRPr="0085621D" w:rsidRDefault="0085621D" w:rsidP="0085621D">
      <w:pPr>
        <w:rPr>
          <w:b/>
          <w:bCs/>
          <w:lang w:val="en-SG"/>
        </w:rPr>
      </w:pPr>
      <w:r w:rsidRPr="0085621D">
        <w:rPr>
          <w:lang w:val="en-SG"/>
        </w:rPr>
        <w:t xml:space="preserve">While the </w:t>
      </w:r>
      <w:r w:rsidRPr="0085621D">
        <w:rPr>
          <w:b/>
          <w:bCs/>
          <w:lang w:val="en-SG"/>
        </w:rPr>
        <w:t>single prompting technique</w:t>
      </w:r>
      <w:r w:rsidRPr="0085621D">
        <w:rPr>
          <w:lang w:val="en-SG"/>
        </w:rPr>
        <w:t xml:space="preserve"> is capable of generating the correct answer, it primarily functions as a </w:t>
      </w:r>
      <w:r w:rsidRPr="0085621D">
        <w:rPr>
          <w:b/>
          <w:bCs/>
          <w:lang w:val="en-SG"/>
        </w:rPr>
        <w:t xml:space="preserve">problem-solving tool rather than an effective teaching </w:t>
      </w:r>
      <w:r w:rsidRPr="0085621D">
        <w:rPr>
          <w:b/>
          <w:bCs/>
          <w:lang w:val="en-SG"/>
        </w:rPr>
        <w:lastRenderedPageBreak/>
        <w:t>mechanism</w:t>
      </w:r>
      <w:r w:rsidRPr="0085621D">
        <w:rPr>
          <w:lang w:val="en-SG"/>
        </w:rPr>
        <w:t>. Because the prompt lacks contextual awareness, instructional structure, and learner-specific guidance, the response simply delivers the solution without fosterin</w:t>
      </w:r>
      <w:r w:rsidR="00363150">
        <w:rPr>
          <w:lang w:val="en-SG"/>
        </w:rPr>
        <w:t xml:space="preserve">g </w:t>
      </w:r>
      <w:r w:rsidRPr="0085621D">
        <w:rPr>
          <w:lang w:val="en-SG"/>
        </w:rPr>
        <w:t>conceptual understanding or supporting the student’s learning process. As a result, it offers limited educational value and fails to address the individual needs of the learner.</w:t>
      </w:r>
    </w:p>
    <w:p w14:paraId="0443F47C" w14:textId="52E8A22A" w:rsidR="0085621D" w:rsidRPr="0085621D" w:rsidRDefault="0085621D" w:rsidP="0085621D">
      <w:pPr>
        <w:rPr>
          <w:lang w:val="en-SG"/>
        </w:rPr>
      </w:pPr>
      <w:r w:rsidRPr="0085621D">
        <w:rPr>
          <w:lang w:val="en-SG"/>
        </w:rPr>
        <w:t xml:space="preserve">In contrast, the </w:t>
      </w:r>
      <w:r w:rsidRPr="0085621D">
        <w:rPr>
          <w:b/>
          <w:bCs/>
          <w:lang w:val="en-SG"/>
        </w:rPr>
        <w:t>Mix</w:t>
      </w:r>
      <w:r w:rsidR="00363150">
        <w:rPr>
          <w:b/>
          <w:bCs/>
          <w:lang w:val="en-SG"/>
        </w:rPr>
        <w:t>-</w:t>
      </w:r>
      <w:r w:rsidRPr="0085621D">
        <w:rPr>
          <w:b/>
          <w:bCs/>
          <w:lang w:val="en-SG"/>
        </w:rPr>
        <w:t>Match prompting approach</w:t>
      </w:r>
      <w:r w:rsidRPr="0085621D">
        <w:rPr>
          <w:lang w:val="en-SG"/>
        </w:rPr>
        <w:t xml:space="preserve"> integrates multiple complementary strategies—such as </w:t>
      </w:r>
      <w:r w:rsidRPr="0085621D">
        <w:rPr>
          <w:b/>
          <w:bCs/>
          <w:lang w:val="en-SG"/>
        </w:rPr>
        <w:t>role-based prompting, few-shot learning, contextual awareness of prior mistakes, and guided instructional cues</w:t>
      </w:r>
      <w:r w:rsidRPr="0085621D">
        <w:rPr>
          <w:lang w:val="en-SG"/>
        </w:rPr>
        <w:t xml:space="preserve">—to emulate the </w:t>
      </w:r>
      <w:proofErr w:type="gramStart"/>
      <w:r w:rsidRPr="0085621D">
        <w:rPr>
          <w:lang w:val="en-SG"/>
        </w:rPr>
        <w:t>behav</w:t>
      </w:r>
      <w:r w:rsidR="00363150">
        <w:rPr>
          <w:lang w:val="en-SG"/>
        </w:rPr>
        <w:t xml:space="preserve">iour </w:t>
      </w:r>
      <w:r w:rsidRPr="0085621D">
        <w:rPr>
          <w:lang w:val="en-SG"/>
        </w:rPr>
        <w:t xml:space="preserve"> of</w:t>
      </w:r>
      <w:proofErr w:type="gramEnd"/>
      <w:r w:rsidRPr="0085621D">
        <w:rPr>
          <w:lang w:val="en-SG"/>
        </w:rPr>
        <w:t xml:space="preserve"> a real human tutor. Instead of merely providing the final answer, the AI systematically </w:t>
      </w:r>
      <w:r w:rsidRPr="0085621D">
        <w:rPr>
          <w:b/>
          <w:bCs/>
          <w:lang w:val="en-SG"/>
        </w:rPr>
        <w:t>guides the learner through the reasoning process</w:t>
      </w:r>
      <w:r w:rsidRPr="0085621D">
        <w:rPr>
          <w:lang w:val="en-SG"/>
        </w:rPr>
        <w:t>, encourages active thinking, and addresses potential misconceptions through structured scaffolding.</w:t>
      </w:r>
    </w:p>
    <w:p w14:paraId="3E06DE36" w14:textId="06804365" w:rsidR="0085621D" w:rsidRPr="0085621D" w:rsidRDefault="0085621D" w:rsidP="0085621D">
      <w:pPr>
        <w:rPr>
          <w:lang w:val="en-SG"/>
        </w:rPr>
      </w:pPr>
      <w:r w:rsidRPr="0085621D">
        <w:rPr>
          <w:lang w:val="en-SG"/>
        </w:rPr>
        <w:t xml:space="preserve">This multi-layered prompting framework transforms the AI from a </w:t>
      </w:r>
      <w:r w:rsidRPr="0085621D">
        <w:rPr>
          <w:b/>
          <w:bCs/>
          <w:lang w:val="en-SG"/>
        </w:rPr>
        <w:t>static answer generator into an adaptive instructional system</w:t>
      </w:r>
      <w:r w:rsidRPr="0085621D">
        <w:rPr>
          <w:lang w:val="en-SG"/>
        </w:rPr>
        <w:t>. By tailoring explanations to the learner’s context and promoting step-by-step reasoning, Mix</w:t>
      </w:r>
      <w:r w:rsidR="00363150">
        <w:rPr>
          <w:lang w:val="en-SG"/>
        </w:rPr>
        <w:t>-</w:t>
      </w:r>
      <w:r w:rsidRPr="0085621D">
        <w:rPr>
          <w:lang w:val="en-SG"/>
        </w:rPr>
        <w:t xml:space="preserve">Match prompting enables the development of </w:t>
      </w:r>
      <w:r w:rsidRPr="0085621D">
        <w:rPr>
          <w:b/>
          <w:bCs/>
          <w:lang w:val="en-SG"/>
        </w:rPr>
        <w:t>intelligent tutoring systems that are interactive, personalized, and pedagogically effective</w:t>
      </w:r>
      <w:r w:rsidRPr="0085621D">
        <w:rPr>
          <w:lang w:val="en-SG"/>
        </w:rPr>
        <w:t xml:space="preserve">. Consequently, it represents a far more powerful approach for designing </w:t>
      </w:r>
      <w:r w:rsidRPr="0085621D">
        <w:rPr>
          <w:b/>
          <w:bCs/>
          <w:lang w:val="en-SG"/>
        </w:rPr>
        <w:t>AI-driven educational assistants capable of delivering meaningful and individualized learning experiences</w:t>
      </w:r>
      <w:r w:rsidRPr="0085621D">
        <w:rPr>
          <w:lang w:val="en-SG"/>
        </w:rPr>
        <w:t>.</w:t>
      </w:r>
    </w:p>
    <w:p w14:paraId="7B5C5D8F" w14:textId="01B2095F" w:rsidR="0085621D" w:rsidRPr="0085621D" w:rsidRDefault="0085621D" w:rsidP="0085621D">
      <w:pPr>
        <w:rPr>
          <w:lang w:val="en-SG"/>
        </w:rPr>
      </w:pPr>
    </w:p>
    <w:p w14:paraId="4C2DD8E6" w14:textId="77777777" w:rsidR="002834BD" w:rsidRPr="000F09B8" w:rsidRDefault="002834BD" w:rsidP="0011360C">
      <w:pPr>
        <w:rPr>
          <w:rFonts w:cs="Times New Roman"/>
          <w:szCs w:val="24"/>
        </w:rPr>
      </w:pPr>
    </w:p>
    <w:sectPr w:rsidR="002834BD" w:rsidRPr="000F09B8" w:rsidSect="00F97416">
      <w:headerReference w:type="default"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D2BD8" w14:textId="77777777" w:rsidR="008D26FE" w:rsidRDefault="008D26FE" w:rsidP="00457E14">
      <w:pPr>
        <w:spacing w:after="0" w:line="240" w:lineRule="auto"/>
      </w:pPr>
      <w:r>
        <w:separator/>
      </w:r>
    </w:p>
  </w:endnote>
  <w:endnote w:type="continuationSeparator" w:id="0">
    <w:p w14:paraId="6ABF2E59" w14:textId="77777777" w:rsidR="008D26FE" w:rsidRDefault="008D26FE" w:rsidP="00457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Baskerville Old Face">
    <w:panose1 w:val="02020602080505020303"/>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338913"/>
      <w:docPartObj>
        <w:docPartGallery w:val="Page Numbers (Bottom of Page)"/>
        <w:docPartUnique/>
      </w:docPartObj>
    </w:sdtPr>
    <w:sdtEndPr>
      <w:rPr>
        <w:noProof/>
      </w:rPr>
    </w:sdtEndPr>
    <w:sdtContent>
      <w:p w14:paraId="5A8C04E2" w14:textId="0721D3F5" w:rsidR="00E10329" w:rsidRDefault="00E103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208785" w14:textId="77777777" w:rsidR="00D91F59" w:rsidRDefault="00D91F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4FF44" w14:textId="77777777" w:rsidR="008D26FE" w:rsidRDefault="008D26FE" w:rsidP="00457E14">
      <w:pPr>
        <w:spacing w:after="0" w:line="240" w:lineRule="auto"/>
      </w:pPr>
      <w:r>
        <w:separator/>
      </w:r>
    </w:p>
  </w:footnote>
  <w:footnote w:type="continuationSeparator" w:id="0">
    <w:p w14:paraId="481803B6" w14:textId="77777777" w:rsidR="008D26FE" w:rsidRDefault="008D26FE" w:rsidP="00457E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93272" w14:textId="5684E579" w:rsidR="000F09B8" w:rsidRPr="009F4425" w:rsidRDefault="009F4425">
    <w:pPr>
      <w:pStyle w:val="Header"/>
      <w:rPr>
        <w:rFonts w:ascii="Algerian" w:hAnsi="Algerian"/>
      </w:rPr>
    </w:pPr>
    <w:r w:rsidRPr="009F4425">
      <w:rPr>
        <w:rFonts w:ascii="Algerian" w:hAnsi="Algerian"/>
      </w:rPr>
      <w:t xml:space="preserve"> STUDENT CASE STUDY ON </w:t>
    </w:r>
    <w:r w:rsidR="00932FAD">
      <w:rPr>
        <w:rFonts w:ascii="Algerian" w:hAnsi="Algerian"/>
      </w:rPr>
      <w:t>mix-match prompting</w:t>
    </w:r>
  </w:p>
  <w:p w14:paraId="79084081" w14:textId="4B19B6C8" w:rsidR="006B2FF0" w:rsidRPr="00F97416" w:rsidRDefault="006B2FF0">
    <w:pPr>
      <w:pStyle w:val="Header"/>
      <w:rPr>
        <w:rFonts w:ascii="Algerian" w:hAnsi="Algerian"/>
        <w:i/>
        <w:iCs/>
        <w:lang w:val="en-S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D23"/>
    <w:multiLevelType w:val="multilevel"/>
    <w:tmpl w:val="4308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73F5C"/>
    <w:multiLevelType w:val="multilevel"/>
    <w:tmpl w:val="ED8A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71101"/>
    <w:multiLevelType w:val="multilevel"/>
    <w:tmpl w:val="04FE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B2684"/>
    <w:multiLevelType w:val="multilevel"/>
    <w:tmpl w:val="9B80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84345"/>
    <w:multiLevelType w:val="multilevel"/>
    <w:tmpl w:val="CFF2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83942"/>
    <w:multiLevelType w:val="multilevel"/>
    <w:tmpl w:val="A52E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33741"/>
    <w:multiLevelType w:val="hybridMultilevel"/>
    <w:tmpl w:val="82A8DD1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52C6F98"/>
    <w:multiLevelType w:val="multilevel"/>
    <w:tmpl w:val="BDDA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311899"/>
    <w:multiLevelType w:val="multilevel"/>
    <w:tmpl w:val="CD5E1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0C1C0B"/>
    <w:multiLevelType w:val="multilevel"/>
    <w:tmpl w:val="182A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E2FD5"/>
    <w:multiLevelType w:val="multilevel"/>
    <w:tmpl w:val="9918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977AD"/>
    <w:multiLevelType w:val="multilevel"/>
    <w:tmpl w:val="FE6A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A6254"/>
    <w:multiLevelType w:val="multilevel"/>
    <w:tmpl w:val="DA5E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4C7F6B"/>
    <w:multiLevelType w:val="multilevel"/>
    <w:tmpl w:val="2430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21490"/>
    <w:multiLevelType w:val="multilevel"/>
    <w:tmpl w:val="16D2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03184"/>
    <w:multiLevelType w:val="multilevel"/>
    <w:tmpl w:val="A080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7FBD"/>
    <w:multiLevelType w:val="multilevel"/>
    <w:tmpl w:val="B77A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3B7487"/>
    <w:multiLevelType w:val="multilevel"/>
    <w:tmpl w:val="6CBE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C03AE"/>
    <w:multiLevelType w:val="multilevel"/>
    <w:tmpl w:val="B396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235D2"/>
    <w:multiLevelType w:val="multilevel"/>
    <w:tmpl w:val="0BF8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E7A9E"/>
    <w:multiLevelType w:val="multilevel"/>
    <w:tmpl w:val="8462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C4E48"/>
    <w:multiLevelType w:val="multilevel"/>
    <w:tmpl w:val="A904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90858"/>
    <w:multiLevelType w:val="multilevel"/>
    <w:tmpl w:val="AD84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D71F4D"/>
    <w:multiLevelType w:val="multilevel"/>
    <w:tmpl w:val="17F4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8569E"/>
    <w:multiLevelType w:val="multilevel"/>
    <w:tmpl w:val="6CFC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D7381"/>
    <w:multiLevelType w:val="multilevel"/>
    <w:tmpl w:val="FE5C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B711A9"/>
    <w:multiLevelType w:val="multilevel"/>
    <w:tmpl w:val="6A0E067A"/>
    <w:lvl w:ilvl="0">
      <w:start w:val="3"/>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475A0120"/>
    <w:multiLevelType w:val="multilevel"/>
    <w:tmpl w:val="D3C2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F4F89"/>
    <w:multiLevelType w:val="multilevel"/>
    <w:tmpl w:val="EBDE4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4F1E2F"/>
    <w:multiLevelType w:val="multilevel"/>
    <w:tmpl w:val="6AA83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3A18ED"/>
    <w:multiLevelType w:val="multilevel"/>
    <w:tmpl w:val="D54A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465BD6"/>
    <w:multiLevelType w:val="multilevel"/>
    <w:tmpl w:val="BB32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DA3B99"/>
    <w:multiLevelType w:val="multilevel"/>
    <w:tmpl w:val="3114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BD442E"/>
    <w:multiLevelType w:val="multilevel"/>
    <w:tmpl w:val="A46C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684E5D"/>
    <w:multiLevelType w:val="multilevel"/>
    <w:tmpl w:val="1F48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9615DB"/>
    <w:multiLevelType w:val="multilevel"/>
    <w:tmpl w:val="695C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6A4BCB"/>
    <w:multiLevelType w:val="multilevel"/>
    <w:tmpl w:val="D90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F718F1"/>
    <w:multiLevelType w:val="multilevel"/>
    <w:tmpl w:val="FE6AE072"/>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8" w15:restartNumberingAfterBreak="0">
    <w:nsid w:val="6D7D1222"/>
    <w:multiLevelType w:val="multilevel"/>
    <w:tmpl w:val="AE84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CE6C13"/>
    <w:multiLevelType w:val="multilevel"/>
    <w:tmpl w:val="CC32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7D73D1"/>
    <w:multiLevelType w:val="multilevel"/>
    <w:tmpl w:val="CDFC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DA75CE"/>
    <w:multiLevelType w:val="multilevel"/>
    <w:tmpl w:val="6E80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A61F27"/>
    <w:multiLevelType w:val="multilevel"/>
    <w:tmpl w:val="9662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208317">
    <w:abstractNumId w:val="34"/>
  </w:num>
  <w:num w:numId="2" w16cid:durableId="821047960">
    <w:abstractNumId w:val="29"/>
  </w:num>
  <w:num w:numId="3" w16cid:durableId="184291053">
    <w:abstractNumId w:val="16"/>
  </w:num>
  <w:num w:numId="4" w16cid:durableId="1879782852">
    <w:abstractNumId w:val="36"/>
  </w:num>
  <w:num w:numId="5" w16cid:durableId="1622418007">
    <w:abstractNumId w:val="30"/>
  </w:num>
  <w:num w:numId="6" w16cid:durableId="1508908385">
    <w:abstractNumId w:val="3"/>
  </w:num>
  <w:num w:numId="7" w16cid:durableId="1239827306">
    <w:abstractNumId w:val="21"/>
  </w:num>
  <w:num w:numId="8" w16cid:durableId="1938782844">
    <w:abstractNumId w:val="0"/>
  </w:num>
  <w:num w:numId="9" w16cid:durableId="1589149692">
    <w:abstractNumId w:val="18"/>
  </w:num>
  <w:num w:numId="10" w16cid:durableId="1473013842">
    <w:abstractNumId w:val="20"/>
  </w:num>
  <w:num w:numId="11" w16cid:durableId="467935727">
    <w:abstractNumId w:val="11"/>
  </w:num>
  <w:num w:numId="12" w16cid:durableId="2070567353">
    <w:abstractNumId w:val="7"/>
  </w:num>
  <w:num w:numId="13" w16cid:durableId="1799641339">
    <w:abstractNumId w:val="8"/>
  </w:num>
  <w:num w:numId="14" w16cid:durableId="1724256832">
    <w:abstractNumId w:val="5"/>
  </w:num>
  <w:num w:numId="15" w16cid:durableId="532420421">
    <w:abstractNumId w:val="31"/>
  </w:num>
  <w:num w:numId="16" w16cid:durableId="1755397329">
    <w:abstractNumId w:val="40"/>
  </w:num>
  <w:num w:numId="17" w16cid:durableId="1402408008">
    <w:abstractNumId w:val="32"/>
  </w:num>
  <w:num w:numId="18" w16cid:durableId="894506148">
    <w:abstractNumId w:val="33"/>
  </w:num>
  <w:num w:numId="19" w16cid:durableId="1861119314">
    <w:abstractNumId w:val="12"/>
  </w:num>
  <w:num w:numId="20" w16cid:durableId="1400130608">
    <w:abstractNumId w:val="14"/>
  </w:num>
  <w:num w:numId="21" w16cid:durableId="1723283035">
    <w:abstractNumId w:val="13"/>
  </w:num>
  <w:num w:numId="22" w16cid:durableId="762188624">
    <w:abstractNumId w:val="2"/>
  </w:num>
  <w:num w:numId="23" w16cid:durableId="1834639464">
    <w:abstractNumId w:val="4"/>
  </w:num>
  <w:num w:numId="24" w16cid:durableId="642581384">
    <w:abstractNumId w:val="22"/>
  </w:num>
  <w:num w:numId="25" w16cid:durableId="1317416952">
    <w:abstractNumId w:val="15"/>
  </w:num>
  <w:num w:numId="26" w16cid:durableId="1316301543">
    <w:abstractNumId w:val="41"/>
  </w:num>
  <w:num w:numId="27" w16cid:durableId="1787428890">
    <w:abstractNumId w:val="10"/>
  </w:num>
  <w:num w:numId="28" w16cid:durableId="599920221">
    <w:abstractNumId w:val="9"/>
  </w:num>
  <w:num w:numId="29" w16cid:durableId="1775244628">
    <w:abstractNumId w:val="24"/>
  </w:num>
  <w:num w:numId="30" w16cid:durableId="2103796559">
    <w:abstractNumId w:val="35"/>
  </w:num>
  <w:num w:numId="31" w16cid:durableId="1868371277">
    <w:abstractNumId w:val="42"/>
  </w:num>
  <w:num w:numId="32" w16cid:durableId="1276401076">
    <w:abstractNumId w:val="25"/>
  </w:num>
  <w:num w:numId="33" w16cid:durableId="837422967">
    <w:abstractNumId w:val="17"/>
  </w:num>
  <w:num w:numId="34" w16cid:durableId="1088889209">
    <w:abstractNumId w:val="1"/>
  </w:num>
  <w:num w:numId="35" w16cid:durableId="353768452">
    <w:abstractNumId w:val="27"/>
  </w:num>
  <w:num w:numId="36" w16cid:durableId="1112282144">
    <w:abstractNumId w:val="28"/>
  </w:num>
  <w:num w:numId="37" w16cid:durableId="801576325">
    <w:abstractNumId w:val="6"/>
  </w:num>
  <w:num w:numId="38" w16cid:durableId="60686438">
    <w:abstractNumId w:val="37"/>
  </w:num>
  <w:num w:numId="39" w16cid:durableId="1524053426">
    <w:abstractNumId w:val="26"/>
  </w:num>
  <w:num w:numId="40" w16cid:durableId="1936404957">
    <w:abstractNumId w:val="23"/>
  </w:num>
  <w:num w:numId="41" w16cid:durableId="121310852">
    <w:abstractNumId w:val="38"/>
  </w:num>
  <w:num w:numId="42" w16cid:durableId="1178540211">
    <w:abstractNumId w:val="39"/>
  </w:num>
  <w:num w:numId="43" w16cid:durableId="10523407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31"/>
    <w:rsid w:val="00021045"/>
    <w:rsid w:val="0005113F"/>
    <w:rsid w:val="0005744E"/>
    <w:rsid w:val="00064233"/>
    <w:rsid w:val="00071D8B"/>
    <w:rsid w:val="00083B3B"/>
    <w:rsid w:val="00085582"/>
    <w:rsid w:val="000862AA"/>
    <w:rsid w:val="000931C6"/>
    <w:rsid w:val="00095D08"/>
    <w:rsid w:val="000A5ABD"/>
    <w:rsid w:val="000A6E47"/>
    <w:rsid w:val="000A7A66"/>
    <w:rsid w:val="000B46AD"/>
    <w:rsid w:val="000B4E5C"/>
    <w:rsid w:val="000C21F3"/>
    <w:rsid w:val="000D1735"/>
    <w:rsid w:val="000D5791"/>
    <w:rsid w:val="000F09B8"/>
    <w:rsid w:val="001026E0"/>
    <w:rsid w:val="0011360C"/>
    <w:rsid w:val="00131876"/>
    <w:rsid w:val="001376E8"/>
    <w:rsid w:val="001536F9"/>
    <w:rsid w:val="00177A8B"/>
    <w:rsid w:val="00181EBD"/>
    <w:rsid w:val="001915F3"/>
    <w:rsid w:val="00197CC9"/>
    <w:rsid w:val="001A3A8E"/>
    <w:rsid w:val="001B0BE3"/>
    <w:rsid w:val="001C18D2"/>
    <w:rsid w:val="001C3F88"/>
    <w:rsid w:val="001C62B9"/>
    <w:rsid w:val="001D35B1"/>
    <w:rsid w:val="002055B2"/>
    <w:rsid w:val="00207A15"/>
    <w:rsid w:val="00214B5C"/>
    <w:rsid w:val="00214BAC"/>
    <w:rsid w:val="00233D32"/>
    <w:rsid w:val="0023536C"/>
    <w:rsid w:val="0023663D"/>
    <w:rsid w:val="00246A8B"/>
    <w:rsid w:val="002514C7"/>
    <w:rsid w:val="002529A2"/>
    <w:rsid w:val="0026099B"/>
    <w:rsid w:val="002642FB"/>
    <w:rsid w:val="0027186D"/>
    <w:rsid w:val="00277E9D"/>
    <w:rsid w:val="002834BD"/>
    <w:rsid w:val="002B13BE"/>
    <w:rsid w:val="002B4EB9"/>
    <w:rsid w:val="002C1AC6"/>
    <w:rsid w:val="002C6001"/>
    <w:rsid w:val="002D41DF"/>
    <w:rsid w:val="002D7F8F"/>
    <w:rsid w:val="002E3942"/>
    <w:rsid w:val="002E4435"/>
    <w:rsid w:val="002F0B27"/>
    <w:rsid w:val="002F2640"/>
    <w:rsid w:val="00301B1C"/>
    <w:rsid w:val="003041C2"/>
    <w:rsid w:val="0030453D"/>
    <w:rsid w:val="00330A88"/>
    <w:rsid w:val="003362AD"/>
    <w:rsid w:val="0034602D"/>
    <w:rsid w:val="00351F19"/>
    <w:rsid w:val="00353016"/>
    <w:rsid w:val="00356678"/>
    <w:rsid w:val="00363150"/>
    <w:rsid w:val="0037217C"/>
    <w:rsid w:val="00373B4B"/>
    <w:rsid w:val="00382838"/>
    <w:rsid w:val="00383A4B"/>
    <w:rsid w:val="003E13E7"/>
    <w:rsid w:val="003E1442"/>
    <w:rsid w:val="004015B1"/>
    <w:rsid w:val="0041109D"/>
    <w:rsid w:val="0042469D"/>
    <w:rsid w:val="004304AD"/>
    <w:rsid w:val="00435C08"/>
    <w:rsid w:val="00445A58"/>
    <w:rsid w:val="004518A9"/>
    <w:rsid w:val="004565DC"/>
    <w:rsid w:val="00457E14"/>
    <w:rsid w:val="00471A90"/>
    <w:rsid w:val="004826A3"/>
    <w:rsid w:val="00486432"/>
    <w:rsid w:val="004A48D1"/>
    <w:rsid w:val="004B5AFA"/>
    <w:rsid w:val="00506BE0"/>
    <w:rsid w:val="005220F3"/>
    <w:rsid w:val="00534C05"/>
    <w:rsid w:val="00536B34"/>
    <w:rsid w:val="00581828"/>
    <w:rsid w:val="005819D0"/>
    <w:rsid w:val="00582DC8"/>
    <w:rsid w:val="00583413"/>
    <w:rsid w:val="005A1228"/>
    <w:rsid w:val="005A625F"/>
    <w:rsid w:val="005C6DDC"/>
    <w:rsid w:val="005D6A5B"/>
    <w:rsid w:val="00614F55"/>
    <w:rsid w:val="00616ABA"/>
    <w:rsid w:val="006243C4"/>
    <w:rsid w:val="00636BDF"/>
    <w:rsid w:val="006418C2"/>
    <w:rsid w:val="00650744"/>
    <w:rsid w:val="00652894"/>
    <w:rsid w:val="00674EFF"/>
    <w:rsid w:val="00677E01"/>
    <w:rsid w:val="006909FF"/>
    <w:rsid w:val="00694227"/>
    <w:rsid w:val="0069705E"/>
    <w:rsid w:val="006B2FF0"/>
    <w:rsid w:val="006B40D2"/>
    <w:rsid w:val="006B6E9B"/>
    <w:rsid w:val="006C4117"/>
    <w:rsid w:val="006C79E3"/>
    <w:rsid w:val="006D126E"/>
    <w:rsid w:val="006D30CE"/>
    <w:rsid w:val="006D3417"/>
    <w:rsid w:val="006D6524"/>
    <w:rsid w:val="006E69A1"/>
    <w:rsid w:val="007123D9"/>
    <w:rsid w:val="007212F1"/>
    <w:rsid w:val="00736431"/>
    <w:rsid w:val="00744975"/>
    <w:rsid w:val="007525CC"/>
    <w:rsid w:val="00752800"/>
    <w:rsid w:val="00754943"/>
    <w:rsid w:val="00777DFC"/>
    <w:rsid w:val="00786338"/>
    <w:rsid w:val="00794F68"/>
    <w:rsid w:val="007A4232"/>
    <w:rsid w:val="007A5FDB"/>
    <w:rsid w:val="007B296D"/>
    <w:rsid w:val="007B67B3"/>
    <w:rsid w:val="007D1B20"/>
    <w:rsid w:val="007E4D72"/>
    <w:rsid w:val="007F0F9E"/>
    <w:rsid w:val="008024A8"/>
    <w:rsid w:val="0083651C"/>
    <w:rsid w:val="00846AA5"/>
    <w:rsid w:val="00847D5A"/>
    <w:rsid w:val="0085621D"/>
    <w:rsid w:val="00865BC7"/>
    <w:rsid w:val="008756C9"/>
    <w:rsid w:val="00881D22"/>
    <w:rsid w:val="00895563"/>
    <w:rsid w:val="00897A22"/>
    <w:rsid w:val="008A540F"/>
    <w:rsid w:val="008D26FE"/>
    <w:rsid w:val="008E27E0"/>
    <w:rsid w:val="008F129B"/>
    <w:rsid w:val="008F193C"/>
    <w:rsid w:val="008F33C5"/>
    <w:rsid w:val="00923F62"/>
    <w:rsid w:val="00930167"/>
    <w:rsid w:val="00930CC7"/>
    <w:rsid w:val="00932FAD"/>
    <w:rsid w:val="009443E7"/>
    <w:rsid w:val="00954B47"/>
    <w:rsid w:val="00960BB2"/>
    <w:rsid w:val="00965977"/>
    <w:rsid w:val="00970A50"/>
    <w:rsid w:val="0097245F"/>
    <w:rsid w:val="0097634A"/>
    <w:rsid w:val="00994733"/>
    <w:rsid w:val="009B7191"/>
    <w:rsid w:val="009C64EA"/>
    <w:rsid w:val="009C7CAA"/>
    <w:rsid w:val="009D33A7"/>
    <w:rsid w:val="009D719D"/>
    <w:rsid w:val="009F2D4F"/>
    <w:rsid w:val="009F4425"/>
    <w:rsid w:val="009F5392"/>
    <w:rsid w:val="009F6313"/>
    <w:rsid w:val="00A20911"/>
    <w:rsid w:val="00A21E18"/>
    <w:rsid w:val="00A24A46"/>
    <w:rsid w:val="00A26412"/>
    <w:rsid w:val="00A33CC6"/>
    <w:rsid w:val="00A345FB"/>
    <w:rsid w:val="00A40C60"/>
    <w:rsid w:val="00A43EDB"/>
    <w:rsid w:val="00A513DC"/>
    <w:rsid w:val="00A70D61"/>
    <w:rsid w:val="00AA31B6"/>
    <w:rsid w:val="00AC5C4B"/>
    <w:rsid w:val="00AC6EE5"/>
    <w:rsid w:val="00AD1B7A"/>
    <w:rsid w:val="00AE5E4D"/>
    <w:rsid w:val="00AE6A28"/>
    <w:rsid w:val="00AF5324"/>
    <w:rsid w:val="00B0686E"/>
    <w:rsid w:val="00B20EC3"/>
    <w:rsid w:val="00B24D47"/>
    <w:rsid w:val="00B52160"/>
    <w:rsid w:val="00B54055"/>
    <w:rsid w:val="00B62E58"/>
    <w:rsid w:val="00B64175"/>
    <w:rsid w:val="00B833AA"/>
    <w:rsid w:val="00B94012"/>
    <w:rsid w:val="00BA7543"/>
    <w:rsid w:val="00BB2D48"/>
    <w:rsid w:val="00BC4708"/>
    <w:rsid w:val="00BD3114"/>
    <w:rsid w:val="00BD4332"/>
    <w:rsid w:val="00BD4ECA"/>
    <w:rsid w:val="00BE59B8"/>
    <w:rsid w:val="00BF5CEC"/>
    <w:rsid w:val="00C03DDC"/>
    <w:rsid w:val="00C057F8"/>
    <w:rsid w:val="00C17E76"/>
    <w:rsid w:val="00C257B2"/>
    <w:rsid w:val="00C26CB0"/>
    <w:rsid w:val="00C30C8E"/>
    <w:rsid w:val="00C32C0C"/>
    <w:rsid w:val="00C46631"/>
    <w:rsid w:val="00C57BD5"/>
    <w:rsid w:val="00C63633"/>
    <w:rsid w:val="00C67525"/>
    <w:rsid w:val="00C84081"/>
    <w:rsid w:val="00C94051"/>
    <w:rsid w:val="00CA0F2B"/>
    <w:rsid w:val="00CA2A45"/>
    <w:rsid w:val="00CF12C8"/>
    <w:rsid w:val="00CF6010"/>
    <w:rsid w:val="00CF6C5F"/>
    <w:rsid w:val="00D00AC1"/>
    <w:rsid w:val="00D05887"/>
    <w:rsid w:val="00D058A6"/>
    <w:rsid w:val="00D56BFC"/>
    <w:rsid w:val="00D62086"/>
    <w:rsid w:val="00D66A77"/>
    <w:rsid w:val="00D91F59"/>
    <w:rsid w:val="00D939CD"/>
    <w:rsid w:val="00D93B32"/>
    <w:rsid w:val="00DA5CEE"/>
    <w:rsid w:val="00DB52C0"/>
    <w:rsid w:val="00DF360B"/>
    <w:rsid w:val="00E01CF5"/>
    <w:rsid w:val="00E10329"/>
    <w:rsid w:val="00E12770"/>
    <w:rsid w:val="00E22528"/>
    <w:rsid w:val="00E32F33"/>
    <w:rsid w:val="00E3650A"/>
    <w:rsid w:val="00E40BF4"/>
    <w:rsid w:val="00E45FB2"/>
    <w:rsid w:val="00E72D60"/>
    <w:rsid w:val="00E80FD2"/>
    <w:rsid w:val="00E9024B"/>
    <w:rsid w:val="00E9163D"/>
    <w:rsid w:val="00EB31E9"/>
    <w:rsid w:val="00EC7EE6"/>
    <w:rsid w:val="00EE1A19"/>
    <w:rsid w:val="00EF0C14"/>
    <w:rsid w:val="00F03E86"/>
    <w:rsid w:val="00F06562"/>
    <w:rsid w:val="00F2407B"/>
    <w:rsid w:val="00F313BF"/>
    <w:rsid w:val="00F42757"/>
    <w:rsid w:val="00F47E5A"/>
    <w:rsid w:val="00F5638E"/>
    <w:rsid w:val="00F80F88"/>
    <w:rsid w:val="00F8603C"/>
    <w:rsid w:val="00F902C6"/>
    <w:rsid w:val="00F90B78"/>
    <w:rsid w:val="00F97416"/>
    <w:rsid w:val="00FA25C2"/>
    <w:rsid w:val="00FB2750"/>
    <w:rsid w:val="00FB2976"/>
    <w:rsid w:val="00FD4282"/>
    <w:rsid w:val="00FE120E"/>
    <w:rsid w:val="00FE21D6"/>
    <w:rsid w:val="00FE5CDA"/>
    <w:rsid w:val="00FE7E18"/>
    <w:rsid w:val="00FF31ED"/>
    <w:rsid w:val="00FF72A9"/>
    <w:rsid w:val="00FF7BDD"/>
  </w:rsids>
  <m:mathPr>
    <m:mathFont m:val="Cambria Math"/>
    <m:brkBin m:val="before"/>
    <m:brkBinSub m:val="--"/>
    <m:smallFrac m:val="0"/>
    <m:dispDef/>
    <m:lMargin m:val="0"/>
    <m:rMargin m:val="0"/>
    <m:defJc m:val="centerGroup"/>
    <m:wrapIndent m:val="1440"/>
    <m:intLim m:val="subSup"/>
    <m:naryLim m:val="undOvr"/>
  </m:mathPr>
  <w:themeFontLang w:val="en-SG"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AF4AC"/>
  <w15:chartTrackingRefBased/>
  <w15:docId w15:val="{7934B344-E6ED-4C21-8B43-DE233A3F7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SG"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38E"/>
    <w:pPr>
      <w:spacing w:line="259" w:lineRule="auto"/>
    </w:pPr>
    <w:rPr>
      <w:rFonts w:ascii="Times New Roman" w:eastAsia="Calibri" w:hAnsi="Times New Roman" w:cs="Calibri"/>
      <w:kern w:val="0"/>
      <w:szCs w:val="22"/>
      <w:lang w:val="en-US"/>
      <w14:ligatures w14:val="none"/>
    </w:rPr>
  </w:style>
  <w:style w:type="paragraph" w:styleId="Heading1">
    <w:name w:val="heading 1"/>
    <w:basedOn w:val="Normal"/>
    <w:next w:val="Normal"/>
    <w:link w:val="Heading1Char"/>
    <w:uiPriority w:val="9"/>
    <w:qFormat/>
    <w:rsid w:val="00895563"/>
    <w:pPr>
      <w:keepNext/>
      <w:keepLines/>
      <w:spacing w:before="360" w:after="80"/>
      <w:outlineLvl w:val="0"/>
    </w:pPr>
    <w:rPr>
      <w:rFonts w:eastAsiaTheme="majorEastAsia" w:cstheme="majorBidi"/>
      <w:b/>
      <w:color w:val="000000" w:themeColor="text1"/>
      <w:sz w:val="40"/>
      <w:szCs w:val="36"/>
    </w:rPr>
  </w:style>
  <w:style w:type="paragraph" w:styleId="Heading2">
    <w:name w:val="heading 2"/>
    <w:basedOn w:val="Normal"/>
    <w:next w:val="Normal"/>
    <w:link w:val="Heading2Char"/>
    <w:uiPriority w:val="9"/>
    <w:unhideWhenUsed/>
    <w:qFormat/>
    <w:rsid w:val="002B13BE"/>
    <w:pPr>
      <w:keepNext/>
      <w:keepLines/>
      <w:spacing w:before="160" w:after="80"/>
      <w:outlineLvl w:val="1"/>
    </w:pPr>
    <w:rPr>
      <w:rFonts w:eastAsiaTheme="majorEastAsia" w:cstheme="majorBidi"/>
      <w:b/>
      <w:i/>
      <w:color w:val="000000" w:themeColor="text1"/>
      <w:szCs w:val="29"/>
    </w:rPr>
  </w:style>
  <w:style w:type="paragraph" w:styleId="Heading3">
    <w:name w:val="heading 3"/>
    <w:basedOn w:val="Normal"/>
    <w:next w:val="Normal"/>
    <w:link w:val="Heading3Char"/>
    <w:uiPriority w:val="9"/>
    <w:unhideWhenUsed/>
    <w:qFormat/>
    <w:rsid w:val="002B13BE"/>
    <w:pPr>
      <w:keepNext/>
      <w:keepLines/>
      <w:spacing w:before="160" w:after="80"/>
      <w:outlineLvl w:val="2"/>
    </w:pPr>
    <w:rPr>
      <w:rFonts w:eastAsiaTheme="majorEastAsia" w:cstheme="majorBidi"/>
      <w:color w:val="000000" w:themeColor="text1"/>
      <w:szCs w:val="25"/>
      <w:u w:val="single"/>
    </w:rPr>
  </w:style>
  <w:style w:type="paragraph" w:styleId="Heading4">
    <w:name w:val="heading 4"/>
    <w:basedOn w:val="Normal"/>
    <w:next w:val="Normal"/>
    <w:link w:val="Heading4Char"/>
    <w:uiPriority w:val="9"/>
    <w:unhideWhenUsed/>
    <w:qFormat/>
    <w:rsid w:val="00F5638E"/>
    <w:pPr>
      <w:keepNext/>
      <w:keepLines/>
      <w:spacing w:before="80" w:after="40"/>
      <w:outlineLvl w:val="3"/>
    </w:pPr>
    <w:rPr>
      <w:rFonts w:ascii="Baskerville Old Face" w:eastAsiaTheme="majorEastAsia" w:hAnsi="Baskerville Old Face" w:cstheme="majorBidi"/>
      <w:b/>
      <w:i/>
      <w:iCs/>
      <w:color w:val="156082" w:themeColor="accent1"/>
    </w:rPr>
  </w:style>
  <w:style w:type="paragraph" w:styleId="Heading5">
    <w:name w:val="heading 5"/>
    <w:basedOn w:val="Normal"/>
    <w:next w:val="Normal"/>
    <w:link w:val="Heading5Char"/>
    <w:uiPriority w:val="9"/>
    <w:semiHidden/>
    <w:unhideWhenUsed/>
    <w:qFormat/>
    <w:rsid w:val="00C466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563"/>
    <w:rPr>
      <w:rFonts w:ascii="Times New Roman" w:eastAsiaTheme="majorEastAsia" w:hAnsi="Times New Roman" w:cstheme="majorBidi"/>
      <w:b/>
      <w:color w:val="000000" w:themeColor="text1"/>
      <w:kern w:val="0"/>
      <w:sz w:val="40"/>
      <w:szCs w:val="36"/>
      <w:lang w:val="en-US"/>
      <w14:ligatures w14:val="none"/>
    </w:rPr>
  </w:style>
  <w:style w:type="character" w:customStyle="1" w:styleId="Heading2Char">
    <w:name w:val="Heading 2 Char"/>
    <w:basedOn w:val="DefaultParagraphFont"/>
    <w:link w:val="Heading2"/>
    <w:uiPriority w:val="9"/>
    <w:rsid w:val="002B13BE"/>
    <w:rPr>
      <w:rFonts w:ascii="Times New Roman" w:eastAsiaTheme="majorEastAsia" w:hAnsi="Times New Roman" w:cstheme="majorBidi"/>
      <w:b/>
      <w:i/>
      <w:color w:val="000000" w:themeColor="text1"/>
      <w:kern w:val="0"/>
      <w:szCs w:val="29"/>
      <w:lang w:val="en-US"/>
      <w14:ligatures w14:val="none"/>
    </w:rPr>
  </w:style>
  <w:style w:type="character" w:customStyle="1" w:styleId="Heading3Char">
    <w:name w:val="Heading 3 Char"/>
    <w:basedOn w:val="DefaultParagraphFont"/>
    <w:link w:val="Heading3"/>
    <w:uiPriority w:val="9"/>
    <w:rsid w:val="002B13BE"/>
    <w:rPr>
      <w:rFonts w:ascii="Times New Roman" w:eastAsiaTheme="majorEastAsia" w:hAnsi="Times New Roman" w:cstheme="majorBidi"/>
      <w:color w:val="000000" w:themeColor="text1"/>
      <w:kern w:val="0"/>
      <w:szCs w:val="25"/>
      <w:u w:val="single"/>
      <w:lang w:val="en-US"/>
      <w14:ligatures w14:val="none"/>
    </w:rPr>
  </w:style>
  <w:style w:type="character" w:customStyle="1" w:styleId="Heading4Char">
    <w:name w:val="Heading 4 Char"/>
    <w:basedOn w:val="DefaultParagraphFont"/>
    <w:link w:val="Heading4"/>
    <w:uiPriority w:val="9"/>
    <w:rsid w:val="00F5638E"/>
    <w:rPr>
      <w:rFonts w:ascii="Baskerville Old Face" w:eastAsiaTheme="majorEastAsia" w:hAnsi="Baskerville Old Face" w:cstheme="majorBidi"/>
      <w:b/>
      <w:i/>
      <w:iCs/>
      <w:color w:val="156082" w:themeColor="accent1"/>
      <w:kern w:val="0"/>
      <w:szCs w:val="22"/>
      <w:lang w:val="en-US"/>
      <w14:ligatures w14:val="none"/>
    </w:rPr>
  </w:style>
  <w:style w:type="character" w:customStyle="1" w:styleId="Heading5Char">
    <w:name w:val="Heading 5 Char"/>
    <w:basedOn w:val="DefaultParagraphFont"/>
    <w:link w:val="Heading5"/>
    <w:uiPriority w:val="9"/>
    <w:semiHidden/>
    <w:rsid w:val="00C466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631"/>
    <w:rPr>
      <w:rFonts w:eastAsiaTheme="majorEastAsia" w:cstheme="majorBidi"/>
      <w:color w:val="272727" w:themeColor="text1" w:themeTint="D8"/>
    </w:rPr>
  </w:style>
  <w:style w:type="paragraph" w:styleId="Title">
    <w:name w:val="Title"/>
    <w:basedOn w:val="Normal"/>
    <w:next w:val="Normal"/>
    <w:link w:val="TitleChar"/>
    <w:uiPriority w:val="10"/>
    <w:qFormat/>
    <w:rsid w:val="00C4663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4663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4663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4663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46631"/>
    <w:pPr>
      <w:spacing w:before="160"/>
      <w:jc w:val="center"/>
    </w:pPr>
    <w:rPr>
      <w:i/>
      <w:iCs/>
      <w:color w:val="404040" w:themeColor="text1" w:themeTint="BF"/>
    </w:rPr>
  </w:style>
  <w:style w:type="character" w:customStyle="1" w:styleId="QuoteChar">
    <w:name w:val="Quote Char"/>
    <w:basedOn w:val="DefaultParagraphFont"/>
    <w:link w:val="Quote"/>
    <w:uiPriority w:val="29"/>
    <w:rsid w:val="00C46631"/>
    <w:rPr>
      <w:i/>
      <w:iCs/>
      <w:color w:val="404040" w:themeColor="text1" w:themeTint="BF"/>
    </w:rPr>
  </w:style>
  <w:style w:type="paragraph" w:styleId="ListParagraph">
    <w:name w:val="List Paragraph"/>
    <w:basedOn w:val="Normal"/>
    <w:uiPriority w:val="34"/>
    <w:qFormat/>
    <w:rsid w:val="00C46631"/>
    <w:pPr>
      <w:ind w:left="720"/>
      <w:contextualSpacing/>
    </w:pPr>
  </w:style>
  <w:style w:type="character" w:styleId="IntenseEmphasis">
    <w:name w:val="Intense Emphasis"/>
    <w:basedOn w:val="DefaultParagraphFont"/>
    <w:uiPriority w:val="21"/>
    <w:qFormat/>
    <w:rsid w:val="00C46631"/>
    <w:rPr>
      <w:i/>
      <w:iCs/>
      <w:color w:val="0F4761" w:themeColor="accent1" w:themeShade="BF"/>
    </w:rPr>
  </w:style>
  <w:style w:type="paragraph" w:styleId="IntenseQuote">
    <w:name w:val="Intense Quote"/>
    <w:basedOn w:val="Normal"/>
    <w:next w:val="Normal"/>
    <w:link w:val="IntenseQuoteChar"/>
    <w:uiPriority w:val="30"/>
    <w:qFormat/>
    <w:rsid w:val="00C46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631"/>
    <w:rPr>
      <w:i/>
      <w:iCs/>
      <w:color w:val="0F4761" w:themeColor="accent1" w:themeShade="BF"/>
    </w:rPr>
  </w:style>
  <w:style w:type="character" w:styleId="IntenseReference">
    <w:name w:val="Intense Reference"/>
    <w:basedOn w:val="DefaultParagraphFont"/>
    <w:uiPriority w:val="32"/>
    <w:qFormat/>
    <w:rsid w:val="00C46631"/>
    <w:rPr>
      <w:b/>
      <w:bCs/>
      <w:smallCaps/>
      <w:color w:val="0F4761" w:themeColor="accent1" w:themeShade="BF"/>
      <w:spacing w:val="5"/>
    </w:rPr>
  </w:style>
  <w:style w:type="paragraph" w:styleId="Header">
    <w:name w:val="header"/>
    <w:basedOn w:val="Normal"/>
    <w:link w:val="HeaderChar"/>
    <w:uiPriority w:val="99"/>
    <w:unhideWhenUsed/>
    <w:rsid w:val="00457E14"/>
    <w:pPr>
      <w:tabs>
        <w:tab w:val="center" w:pos="4513"/>
        <w:tab w:val="right" w:pos="9026"/>
      </w:tabs>
      <w:spacing w:after="0" w:line="240" w:lineRule="auto"/>
    </w:pPr>
    <w:rPr>
      <w:rFonts w:cs="Mangal"/>
      <w:szCs w:val="20"/>
    </w:rPr>
  </w:style>
  <w:style w:type="character" w:customStyle="1" w:styleId="HeaderChar">
    <w:name w:val="Header Char"/>
    <w:basedOn w:val="DefaultParagraphFont"/>
    <w:link w:val="Header"/>
    <w:uiPriority w:val="99"/>
    <w:rsid w:val="00457E14"/>
    <w:rPr>
      <w:rFonts w:ascii="Calibri" w:eastAsia="Calibri" w:hAnsi="Calibri" w:cs="Mangal"/>
      <w:kern w:val="0"/>
      <w:sz w:val="22"/>
      <w:szCs w:val="20"/>
      <w:lang w:val="en-US"/>
      <w14:ligatures w14:val="none"/>
    </w:rPr>
  </w:style>
  <w:style w:type="paragraph" w:styleId="Footer">
    <w:name w:val="footer"/>
    <w:basedOn w:val="Normal"/>
    <w:link w:val="FooterChar"/>
    <w:uiPriority w:val="99"/>
    <w:unhideWhenUsed/>
    <w:rsid w:val="00457E14"/>
    <w:pPr>
      <w:tabs>
        <w:tab w:val="center" w:pos="4513"/>
        <w:tab w:val="right" w:pos="9026"/>
      </w:tabs>
      <w:spacing w:after="0" w:line="240" w:lineRule="auto"/>
    </w:pPr>
    <w:rPr>
      <w:rFonts w:cs="Mangal"/>
      <w:szCs w:val="20"/>
    </w:rPr>
  </w:style>
  <w:style w:type="character" w:customStyle="1" w:styleId="FooterChar">
    <w:name w:val="Footer Char"/>
    <w:basedOn w:val="DefaultParagraphFont"/>
    <w:link w:val="Footer"/>
    <w:uiPriority w:val="99"/>
    <w:rsid w:val="00457E14"/>
    <w:rPr>
      <w:rFonts w:ascii="Calibri" w:eastAsia="Calibri" w:hAnsi="Calibri" w:cs="Mangal"/>
      <w:kern w:val="0"/>
      <w:sz w:val="22"/>
      <w:szCs w:val="20"/>
      <w:lang w:val="en-US"/>
      <w14:ligatures w14:val="none"/>
    </w:rPr>
  </w:style>
  <w:style w:type="paragraph" w:customStyle="1" w:styleId="Style1">
    <w:name w:val="Style1"/>
    <w:basedOn w:val="Normal"/>
    <w:link w:val="Style1Char"/>
    <w:qFormat/>
    <w:rsid w:val="00881D22"/>
    <w:rPr>
      <w:rFonts w:cs="Times New Roman"/>
      <w:b/>
      <w:bCs/>
      <w:color w:val="000000" w:themeColor="text1"/>
      <w:sz w:val="40"/>
      <w:szCs w:val="40"/>
    </w:rPr>
  </w:style>
  <w:style w:type="character" w:customStyle="1" w:styleId="Style1Char">
    <w:name w:val="Style1 Char"/>
    <w:basedOn w:val="DefaultParagraphFont"/>
    <w:link w:val="Style1"/>
    <w:rsid w:val="00881D22"/>
    <w:rPr>
      <w:rFonts w:ascii="Times New Roman" w:eastAsia="Calibri" w:hAnsi="Times New Roman" w:cs="Times New Roman"/>
      <w:b/>
      <w:bCs/>
      <w:color w:val="000000" w:themeColor="text1"/>
      <w:kern w:val="0"/>
      <w:sz w:val="40"/>
      <w:szCs w:val="40"/>
      <w:lang w:val="en-US"/>
      <w14:ligatures w14:val="none"/>
    </w:rPr>
  </w:style>
  <w:style w:type="paragraph" w:customStyle="1" w:styleId="subheadingmine">
    <w:name w:val="subheading mine"/>
    <w:basedOn w:val="Normal"/>
    <w:link w:val="subheadingmineChar"/>
    <w:qFormat/>
    <w:rsid w:val="000931C6"/>
    <w:rPr>
      <w:rFonts w:cs="Times New Roman"/>
      <w:b/>
      <w:bCs/>
      <w:i/>
      <w:iCs/>
      <w:szCs w:val="24"/>
      <w:lang w:val="en-SG"/>
    </w:rPr>
  </w:style>
  <w:style w:type="character" w:customStyle="1" w:styleId="subheadingmineChar">
    <w:name w:val="subheading mine Char"/>
    <w:basedOn w:val="DefaultParagraphFont"/>
    <w:link w:val="subheadingmine"/>
    <w:rsid w:val="000931C6"/>
    <w:rPr>
      <w:rFonts w:ascii="Times New Roman" w:eastAsia="Calibri" w:hAnsi="Times New Roman" w:cs="Times New Roman"/>
      <w:b/>
      <w:bCs/>
      <w:i/>
      <w:iCs/>
      <w:kern w:val="0"/>
      <w:szCs w:val="24"/>
      <w14:ligatures w14:val="none"/>
    </w:rPr>
  </w:style>
  <w:style w:type="paragraph" w:styleId="Caption">
    <w:name w:val="caption"/>
    <w:basedOn w:val="Normal"/>
    <w:next w:val="Normal"/>
    <w:link w:val="CaptionChar"/>
    <w:uiPriority w:val="35"/>
    <w:unhideWhenUsed/>
    <w:qFormat/>
    <w:rsid w:val="006D3417"/>
    <w:pPr>
      <w:spacing w:after="200" w:line="240" w:lineRule="auto"/>
    </w:pPr>
    <w:rPr>
      <w:rFonts w:cs="Mangal"/>
      <w:i/>
      <w:iCs/>
      <w:color w:val="0E2841" w:themeColor="text2"/>
      <w:sz w:val="18"/>
      <w:szCs w:val="16"/>
    </w:rPr>
  </w:style>
  <w:style w:type="paragraph" w:customStyle="1" w:styleId="FIGURE">
    <w:name w:val="FIGURE"/>
    <w:basedOn w:val="Caption"/>
    <w:link w:val="FIGUREChar"/>
    <w:qFormat/>
    <w:rsid w:val="007A5FDB"/>
    <w:rPr>
      <w:rFonts w:asciiTheme="majorHAnsi" w:hAnsiTheme="majorHAnsi"/>
    </w:rPr>
  </w:style>
  <w:style w:type="character" w:customStyle="1" w:styleId="CaptionChar">
    <w:name w:val="Caption Char"/>
    <w:basedOn w:val="DefaultParagraphFont"/>
    <w:link w:val="Caption"/>
    <w:uiPriority w:val="35"/>
    <w:rsid w:val="007A5FDB"/>
    <w:rPr>
      <w:rFonts w:ascii="Calibri" w:eastAsia="Calibri" w:hAnsi="Calibri" w:cs="Mangal"/>
      <w:i/>
      <w:iCs/>
      <w:color w:val="0E2841" w:themeColor="text2"/>
      <w:kern w:val="0"/>
      <w:sz w:val="18"/>
      <w:szCs w:val="16"/>
      <w:lang w:val="en-US"/>
      <w14:ligatures w14:val="none"/>
    </w:rPr>
  </w:style>
  <w:style w:type="character" w:customStyle="1" w:styleId="FIGUREChar">
    <w:name w:val="FIGURE Char"/>
    <w:basedOn w:val="CaptionChar"/>
    <w:link w:val="FIGURE"/>
    <w:rsid w:val="007A5FDB"/>
    <w:rPr>
      <w:rFonts w:asciiTheme="majorHAnsi" w:eastAsia="Calibri" w:hAnsiTheme="majorHAnsi" w:cs="Mangal"/>
      <w:i/>
      <w:iCs/>
      <w:color w:val="0E2841" w:themeColor="text2"/>
      <w:kern w:val="0"/>
      <w:sz w:val="18"/>
      <w:szCs w:val="16"/>
      <w:lang w:val="en-US"/>
      <w14:ligatures w14:val="none"/>
    </w:rPr>
  </w:style>
  <w:style w:type="table" w:styleId="TableGrid">
    <w:name w:val="Table Grid"/>
    <w:basedOn w:val="TableNormal"/>
    <w:uiPriority w:val="39"/>
    <w:rsid w:val="004304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03E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F03E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03E8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Heading">
    <w:name w:val="TOC Heading"/>
    <w:basedOn w:val="Heading1"/>
    <w:next w:val="Normal"/>
    <w:uiPriority w:val="39"/>
    <w:unhideWhenUsed/>
    <w:qFormat/>
    <w:rsid w:val="00C17E76"/>
    <w:pPr>
      <w:spacing w:before="240" w:after="0"/>
      <w:outlineLvl w:val="9"/>
    </w:pPr>
    <w:rPr>
      <w:sz w:val="32"/>
      <w:szCs w:val="32"/>
      <w:lang w:eastAsia="en-US" w:bidi="ar-SA"/>
    </w:rPr>
  </w:style>
  <w:style w:type="paragraph" w:styleId="TOC2">
    <w:name w:val="toc 2"/>
    <w:basedOn w:val="Normal"/>
    <w:next w:val="Normal"/>
    <w:autoRedefine/>
    <w:uiPriority w:val="39"/>
    <w:unhideWhenUsed/>
    <w:rsid w:val="00131876"/>
    <w:pPr>
      <w:spacing w:after="100"/>
      <w:ind w:left="220"/>
    </w:pPr>
    <w:rPr>
      <w:rFonts w:asciiTheme="minorHAnsi" w:eastAsiaTheme="minorEastAsia" w:hAnsiTheme="minorHAnsi" w:cs="Times New Roman"/>
      <w:lang w:eastAsia="en-US" w:bidi="ar-SA"/>
    </w:rPr>
  </w:style>
  <w:style w:type="paragraph" w:styleId="TOC1">
    <w:name w:val="toc 1"/>
    <w:basedOn w:val="Normal"/>
    <w:next w:val="Normal"/>
    <w:autoRedefine/>
    <w:uiPriority w:val="39"/>
    <w:unhideWhenUsed/>
    <w:rsid w:val="00131876"/>
    <w:pPr>
      <w:spacing w:after="100"/>
    </w:pPr>
    <w:rPr>
      <w:rFonts w:asciiTheme="minorHAnsi" w:eastAsiaTheme="minorEastAsia" w:hAnsiTheme="minorHAnsi" w:cs="Times New Roman"/>
      <w:lang w:eastAsia="en-US" w:bidi="ar-SA"/>
    </w:rPr>
  </w:style>
  <w:style w:type="paragraph" w:styleId="TOC3">
    <w:name w:val="toc 3"/>
    <w:basedOn w:val="Normal"/>
    <w:next w:val="Normal"/>
    <w:autoRedefine/>
    <w:uiPriority w:val="39"/>
    <w:unhideWhenUsed/>
    <w:rsid w:val="00131876"/>
    <w:pPr>
      <w:spacing w:after="100"/>
      <w:ind w:left="440"/>
    </w:pPr>
    <w:rPr>
      <w:rFonts w:asciiTheme="minorHAnsi" w:eastAsiaTheme="minorEastAsia" w:hAnsiTheme="minorHAnsi" w:cs="Times New Roman"/>
      <w:lang w:eastAsia="en-US" w:bidi="ar-SA"/>
    </w:rPr>
  </w:style>
  <w:style w:type="paragraph" w:customStyle="1" w:styleId="SUBHEADING">
    <w:name w:val="SUBHEADING"/>
    <w:basedOn w:val="Normal"/>
    <w:link w:val="SUBHEADINGChar"/>
    <w:qFormat/>
    <w:rsid w:val="000F09B8"/>
    <w:pPr>
      <w:spacing w:line="278" w:lineRule="auto"/>
      <w:jc w:val="both"/>
    </w:pPr>
    <w:rPr>
      <w:rFonts w:eastAsiaTheme="minorEastAsia" w:cs="Times New Roman"/>
      <w:b/>
      <w:bCs/>
      <w:i/>
      <w:iCs/>
      <w:kern w:val="2"/>
      <w:szCs w:val="24"/>
      <w:lang w:val="en-SG"/>
      <w14:ligatures w14:val="standardContextual"/>
    </w:rPr>
  </w:style>
  <w:style w:type="character" w:customStyle="1" w:styleId="SUBHEADINGChar">
    <w:name w:val="SUBHEADING Char"/>
    <w:basedOn w:val="DefaultParagraphFont"/>
    <w:link w:val="SUBHEADING"/>
    <w:rsid w:val="000F09B8"/>
    <w:rPr>
      <w:rFonts w:ascii="Times New Roman" w:hAnsi="Times New Roman" w:cs="Times New Roman"/>
      <w:b/>
      <w:bCs/>
      <w:i/>
      <w:iCs/>
      <w:szCs w:val="24"/>
    </w:rPr>
  </w:style>
  <w:style w:type="paragraph" w:customStyle="1" w:styleId="TABLES">
    <w:name w:val="TABLES"/>
    <w:basedOn w:val="Normal"/>
    <w:link w:val="TABLESChar"/>
    <w:qFormat/>
    <w:rsid w:val="000F09B8"/>
    <w:pPr>
      <w:spacing w:line="278" w:lineRule="auto"/>
    </w:pPr>
    <w:rPr>
      <w:rFonts w:asciiTheme="majorHAnsi" w:eastAsiaTheme="minorEastAsia" w:hAnsiTheme="majorHAnsi" w:cs="Times New Roman"/>
      <w:b/>
      <w:bCs/>
      <w:kern w:val="2"/>
      <w:szCs w:val="24"/>
      <w:lang w:val="en-SG"/>
      <w14:ligatures w14:val="standardContextual"/>
    </w:rPr>
  </w:style>
  <w:style w:type="character" w:customStyle="1" w:styleId="TABLESChar">
    <w:name w:val="TABLES Char"/>
    <w:basedOn w:val="DefaultParagraphFont"/>
    <w:link w:val="TABLES"/>
    <w:rsid w:val="000F09B8"/>
    <w:rPr>
      <w:rFonts w:asciiTheme="majorHAnsi" w:hAnsiTheme="majorHAnsi" w:cs="Times New Roman"/>
      <w:b/>
      <w:bCs/>
      <w:szCs w:val="24"/>
    </w:rPr>
  </w:style>
  <w:style w:type="character" w:styleId="Hyperlink">
    <w:name w:val="Hyperlink"/>
    <w:basedOn w:val="DefaultParagraphFont"/>
    <w:uiPriority w:val="99"/>
    <w:unhideWhenUsed/>
    <w:rsid w:val="00A26412"/>
    <w:rPr>
      <w:color w:val="467886" w:themeColor="hyperlink"/>
      <w:u w:val="single"/>
    </w:rPr>
  </w:style>
  <w:style w:type="paragraph" w:styleId="NormalWeb">
    <w:name w:val="Normal (Web)"/>
    <w:basedOn w:val="Normal"/>
    <w:uiPriority w:val="99"/>
    <w:semiHidden/>
    <w:unhideWhenUsed/>
    <w:rsid w:val="00BB2D48"/>
    <w:rPr>
      <w:rFonts w:cs="Mangal"/>
      <w:szCs w:val="21"/>
    </w:rPr>
  </w:style>
  <w:style w:type="paragraph" w:styleId="NoSpacing">
    <w:name w:val="No Spacing"/>
    <w:uiPriority w:val="1"/>
    <w:qFormat/>
    <w:rsid w:val="00F5638E"/>
    <w:pPr>
      <w:spacing w:after="0" w:line="240" w:lineRule="auto"/>
    </w:pPr>
    <w:rPr>
      <w:rFonts w:ascii="Times New Roman" w:eastAsia="Calibri" w:hAnsi="Times New Roman" w:cs="Mangal"/>
      <w:kern w:val="0"/>
      <w:sz w:val="28"/>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68AFC-F756-440E-B3F6-F463B1589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1617</Words>
  <Characters>9220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KIRUBHASHREE SENTHILKUMAR</dc:creator>
  <cp:keywords/>
  <dc:description/>
  <cp:lastModifiedBy>KIRUBHASHREE SENTHILKUMAR</cp:lastModifiedBy>
  <cp:revision>2</cp:revision>
  <dcterms:created xsi:type="dcterms:W3CDTF">2026-03-14T21:25:00Z</dcterms:created>
  <dcterms:modified xsi:type="dcterms:W3CDTF">2026-03-14T21:25:00Z</dcterms:modified>
</cp:coreProperties>
</file>