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tabs>
          <w:tab w:pos="2111" w:val="left" w:leader="none"/>
        </w:tabs>
        <w:ind w:left="109"/>
      </w:pPr>
      <w:r>
        <w:rPr>
          <w:w w:val="60"/>
        </w:rPr>
        <w:t>f</w:t>
        <w:tab/>
      </w:r>
      <w:r>
        <w:rPr>
          <w:position w:val="-29"/>
        </w:rPr>
        <w:drawing>
          <wp:inline distT="0" distB="0" distL="0" distR="0">
            <wp:extent cx="554516" cy="38017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54516" cy="380177"/>
                    </a:xfrm>
                    <a:prstGeom prst="rect">
                      <a:avLst/>
                    </a:prstGeom>
                  </pic:spPr>
                </pic:pic>
              </a:graphicData>
            </a:graphic>
          </wp:inline>
        </w:drawing>
      </w:r>
      <w:r>
        <w:rPr>
          <w:position w:val="-29"/>
        </w:rPr>
      </w:r>
    </w:p>
    <w:p>
      <w:pPr>
        <w:spacing w:before="253"/>
        <w:ind w:left="891" w:right="0" w:firstLine="0"/>
        <w:jc w:val="left"/>
        <w:rPr>
          <w:rFonts w:ascii="Arial"/>
          <w:sz w:val="23"/>
        </w:rPr>
      </w:pPr>
      <w:r>
        <w:rPr>
          <w:position w:val="-3"/>
        </w:rPr>
        <w:drawing>
          <wp:inline distT="0" distB="0" distL="0" distR="0">
            <wp:extent cx="916556" cy="17863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16556" cy="178637"/>
                    </a:xfrm>
                    <a:prstGeom prst="rect">
                      <a:avLst/>
                    </a:prstGeom>
                  </pic:spPr>
                </pic:pic>
              </a:graphicData>
            </a:graphic>
          </wp:inline>
        </w:drawing>
      </w:r>
      <w:r>
        <w:rPr>
          <w:position w:val="-3"/>
        </w:rPr>
      </w:r>
      <w:r>
        <w:rPr>
          <w:sz w:val="20"/>
        </w:rPr>
        <w:t>            </w:t>
      </w:r>
      <w:r>
        <w:rPr>
          <w:spacing w:val="-8"/>
          <w:sz w:val="20"/>
        </w:rPr>
        <w:t> </w:t>
      </w:r>
      <w:r>
        <w:rPr>
          <w:rFonts w:ascii="Arial"/>
          <w:w w:val="105"/>
          <w:sz w:val="23"/>
        </w:rPr>
        <w:t>ARTICLES OF</w:t>
      </w:r>
      <w:r>
        <w:rPr>
          <w:rFonts w:ascii="Arial"/>
          <w:spacing w:val="13"/>
          <w:w w:val="105"/>
          <w:sz w:val="23"/>
        </w:rPr>
        <w:t> </w:t>
      </w:r>
      <w:r>
        <w:rPr>
          <w:rFonts w:ascii="Arial"/>
          <w:w w:val="105"/>
          <w:sz w:val="23"/>
        </w:rPr>
        <w:t>INCORPORATION</w:t>
      </w:r>
    </w:p>
    <w:p>
      <w:pPr>
        <w:pStyle w:val="BodyText"/>
        <w:spacing w:before="4"/>
        <w:rPr>
          <w:sz w:val="24"/>
        </w:rPr>
      </w:pPr>
      <w:r>
        <w:rPr/>
        <w:drawing>
          <wp:anchor distT="0" distB="0" distL="0" distR="0" allowOverlap="1" layoutInCell="1" locked="0" behindDoc="0" simplePos="0" relativeHeight="0">
            <wp:simplePos x="0" y="0"/>
            <wp:positionH relativeFrom="page">
              <wp:posOffset>966967</wp:posOffset>
            </wp:positionH>
            <wp:positionV relativeFrom="paragraph">
              <wp:posOffset>202575</wp:posOffset>
            </wp:positionV>
            <wp:extent cx="5530358" cy="51206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530358" cy="512064"/>
                    </a:xfrm>
                    <a:prstGeom prst="rect">
                      <a:avLst/>
                    </a:prstGeom>
                  </pic:spPr>
                </pic:pic>
              </a:graphicData>
            </a:graphic>
          </wp:anchor>
        </w:drawing>
      </w:r>
    </w:p>
    <w:p>
      <w:pPr>
        <w:pStyle w:val="BodyText"/>
        <w:rPr>
          <w:sz w:val="20"/>
        </w:rPr>
      </w:pPr>
    </w:p>
    <w:p>
      <w:pPr>
        <w:pStyle w:val="BodyText"/>
        <w:spacing w:before="7"/>
        <w:rPr>
          <w:sz w:val="21"/>
        </w:rPr>
      </w:pPr>
    </w:p>
    <w:p>
      <w:pPr>
        <w:pStyle w:val="BodyText"/>
        <w:spacing w:line="266" w:lineRule="auto" w:before="93"/>
        <w:ind w:left="133" w:right="220" w:firstLine="717"/>
      </w:pPr>
      <w:r>
        <w:rPr>
          <w:w w:val="105"/>
        </w:rPr>
        <w:t>The undersigned, being a natural person of the age of eighteen (18) years or more and a citizen of the United States, for the purpose of forming a Nonprofit Corporation under the provisions of The Nonprofit Corporation Law of the State of Missouri, do hereby adopt the following Articles of Incorporation:</w:t>
      </w:r>
    </w:p>
    <w:p>
      <w:pPr>
        <w:pStyle w:val="BodyText"/>
        <w:rPr>
          <w:sz w:val="20"/>
        </w:rPr>
      </w:pPr>
    </w:p>
    <w:p>
      <w:pPr>
        <w:pStyle w:val="BodyText"/>
        <w:spacing w:before="4"/>
        <w:rPr>
          <w:sz w:val="20"/>
        </w:rPr>
      </w:pPr>
    </w:p>
    <w:p>
      <w:pPr>
        <w:pStyle w:val="BodyText"/>
        <w:spacing w:before="93"/>
        <w:ind w:left="3984" w:right="4071"/>
        <w:jc w:val="center"/>
      </w:pPr>
      <w:r>
        <w:rPr>
          <w:w w:val="105"/>
          <w:u w:val="thick"/>
        </w:rPr>
        <w:t>ARTICLE ONE</w:t>
      </w:r>
    </w:p>
    <w:p>
      <w:pPr>
        <w:pStyle w:val="BodyText"/>
        <w:spacing w:before="6"/>
        <w:rPr>
          <w:sz w:val="26"/>
        </w:rPr>
      </w:pPr>
    </w:p>
    <w:p>
      <w:pPr>
        <w:pStyle w:val="BodyText"/>
        <w:spacing w:line="261" w:lineRule="auto"/>
        <w:ind w:left="158" w:right="220" w:firstLine="713"/>
      </w:pPr>
      <w:r>
        <w:rPr>
          <w:w w:val="105"/>
        </w:rPr>
        <w:t>The</w:t>
      </w:r>
      <w:r>
        <w:rPr>
          <w:spacing w:val="-44"/>
          <w:w w:val="105"/>
        </w:rPr>
        <w:t> </w:t>
      </w:r>
      <w:r>
        <w:rPr>
          <w:w w:val="105"/>
        </w:rPr>
        <w:t>name</w:t>
      </w:r>
      <w:r>
        <w:rPr>
          <w:spacing w:val="-40"/>
          <w:w w:val="105"/>
        </w:rPr>
        <w:t> </w:t>
      </w:r>
      <w:r>
        <w:rPr>
          <w:w w:val="105"/>
        </w:rPr>
        <w:t>of</w:t>
      </w:r>
      <w:r>
        <w:rPr>
          <w:spacing w:val="-41"/>
          <w:w w:val="105"/>
        </w:rPr>
        <w:t> </w:t>
      </w:r>
      <w:r>
        <w:rPr>
          <w:w w:val="105"/>
        </w:rPr>
        <w:t>the</w:t>
      </w:r>
      <w:r>
        <w:rPr>
          <w:spacing w:val="-41"/>
          <w:w w:val="105"/>
        </w:rPr>
        <w:t> </w:t>
      </w:r>
      <w:r>
        <w:rPr>
          <w:w w:val="105"/>
        </w:rPr>
        <w:t>corporation</w:t>
      </w:r>
      <w:r>
        <w:rPr>
          <w:spacing w:val="-40"/>
          <w:w w:val="105"/>
        </w:rPr>
        <w:t> </w:t>
      </w:r>
      <w:r>
        <w:rPr>
          <w:w w:val="105"/>
        </w:rPr>
        <w:t>is:</w:t>
      </w:r>
      <w:r>
        <w:rPr>
          <w:spacing w:val="-46"/>
          <w:w w:val="105"/>
        </w:rPr>
        <w:t> </w:t>
      </w:r>
      <w:r>
        <w:rPr>
          <w:w w:val="105"/>
        </w:rPr>
        <w:t>THE</w:t>
      </w:r>
      <w:r>
        <w:rPr>
          <w:spacing w:val="-45"/>
          <w:w w:val="105"/>
        </w:rPr>
        <w:t> </w:t>
      </w:r>
      <w:r>
        <w:rPr>
          <w:w w:val="105"/>
        </w:rPr>
        <w:t>VILLAGES</w:t>
      </w:r>
      <w:r>
        <w:rPr>
          <w:spacing w:val="-40"/>
          <w:w w:val="105"/>
        </w:rPr>
        <w:t> </w:t>
      </w:r>
      <w:r>
        <w:rPr>
          <w:w w:val="105"/>
        </w:rPr>
        <w:t>AT</w:t>
      </w:r>
      <w:r>
        <w:rPr>
          <w:spacing w:val="-45"/>
          <w:w w:val="105"/>
        </w:rPr>
        <w:t> </w:t>
      </w:r>
      <w:r>
        <w:rPr>
          <w:w w:val="105"/>
        </w:rPr>
        <w:t>DARDENNE</w:t>
      </w:r>
      <w:r>
        <w:rPr>
          <w:spacing w:val="-38"/>
          <w:w w:val="105"/>
        </w:rPr>
        <w:t> </w:t>
      </w:r>
      <w:r>
        <w:rPr>
          <w:w w:val="105"/>
        </w:rPr>
        <w:t>MASTER </w:t>
      </w:r>
      <w:r>
        <w:rPr/>
        <w:t>HOMEOWNERS ASSOCIATION. The Villages at Dardenne Master Homeowners </w:t>
      </w:r>
      <w:r>
        <w:rPr>
          <w:w w:val="105"/>
        </w:rPr>
        <w:t>Association shall be referred to in these Articles as the</w:t>
      </w:r>
      <w:r>
        <w:rPr>
          <w:spacing w:val="7"/>
          <w:w w:val="105"/>
        </w:rPr>
        <w:t> </w:t>
      </w:r>
      <w:r>
        <w:rPr>
          <w:w w:val="105"/>
        </w:rPr>
        <w:t>"Association."</w:t>
      </w:r>
    </w:p>
    <w:p>
      <w:pPr>
        <w:pStyle w:val="BodyText"/>
        <w:rPr>
          <w:sz w:val="20"/>
        </w:rPr>
      </w:pPr>
    </w:p>
    <w:p>
      <w:pPr>
        <w:pStyle w:val="BodyText"/>
        <w:spacing w:before="11"/>
        <w:rPr>
          <w:sz w:val="20"/>
        </w:rPr>
      </w:pPr>
    </w:p>
    <w:p>
      <w:pPr>
        <w:pStyle w:val="BodyText"/>
        <w:spacing w:before="93"/>
        <w:ind w:left="4017" w:right="4071"/>
        <w:jc w:val="center"/>
      </w:pPr>
      <w:r>
        <w:rPr>
          <w:w w:val="105"/>
          <w:u w:val="thick"/>
        </w:rPr>
        <w:t>ARTICLE TWO</w:t>
      </w:r>
    </w:p>
    <w:p>
      <w:pPr>
        <w:pStyle w:val="BodyText"/>
        <w:spacing w:before="5"/>
        <w:rPr>
          <w:sz w:val="28"/>
        </w:rPr>
      </w:pPr>
    </w:p>
    <w:p>
      <w:pPr>
        <w:pStyle w:val="BodyText"/>
        <w:ind w:left="893"/>
      </w:pPr>
      <w:r>
        <w:rPr>
          <w:w w:val="105"/>
        </w:rPr>
        <w:t>The purposes for which the Association is organized are as follows:</w:t>
      </w:r>
    </w:p>
    <w:p>
      <w:pPr>
        <w:pStyle w:val="BodyText"/>
        <w:spacing w:before="10"/>
        <w:rPr>
          <w:sz w:val="25"/>
        </w:rPr>
      </w:pPr>
    </w:p>
    <w:p>
      <w:pPr>
        <w:pStyle w:val="BodyText"/>
        <w:spacing w:line="256" w:lineRule="auto" w:before="1"/>
        <w:ind w:left="195" w:right="220" w:firstLine="705"/>
      </w:pPr>
      <w:r>
        <w:rPr>
          <w:w w:val="105"/>
        </w:rPr>
        <w:t>The Association is and shalrbe a Mutual Benefit Corporation as defined in the Nonprofit Corporation Law. The Association is organized and shall be operated exclusively as a non-profit organization for the purpose of acquiring, managing, maintaining and caring for the Master Common Area within that certain residential development situated in the County of St. Charles, Missouri known collectively as The Villages at Dardenne (consisting at this time of three parcels of real estate, namely, the Villages at Dardenne - Oakland Village, as recorded in Plat Book 33, Page 192 of the St. Charles County Recorder of Deeds office, the Villages at Dardenne - Bates Village, as recorded in Plat Book 33, Page 352 of the St. Charles County Recorder of Deeds office, and the Villages at Dardenne - Cheneaux Village, as approved by the Town of Dardenne Prairie) as the same may be expanded from time to time by the additions</w:t>
      </w:r>
    </w:p>
    <w:p>
      <w:pPr>
        <w:pStyle w:val="BodyText"/>
        <w:spacing w:line="259" w:lineRule="auto"/>
        <w:ind w:left="217" w:right="220" w:firstLine="3"/>
      </w:pPr>
      <w:r>
        <w:rPr>
          <w:w w:val="105"/>
        </w:rPr>
        <w:t>of real estate thereto (the "Association Property"), and tp provide an entity to act as a "residential real estate management association" within the meaning of Section 528(c) of the Internal Revenue Code of 1954, and amendments thereto, with respect to the Association Property. The Association Property is or will be subject to the recorded Declaration of Covenants, Conditions and Restrictions for The Villages at Dardenne Master Homeowners Association as the same may be amended from time to time as therein provided (the "Declaration"). Association Property shall also include such additions of real estate as may hereafter be brought within the jurisdiction of the Association pursuant to the Declaration.</w:t>
      </w:r>
    </w:p>
    <w:p>
      <w:pPr>
        <w:pStyle w:val="BodyText"/>
        <w:spacing w:before="9"/>
        <w:rPr>
          <w:sz w:val="21"/>
        </w:rPr>
      </w:pPr>
    </w:p>
    <w:p>
      <w:pPr>
        <w:spacing w:before="0"/>
        <w:ind w:left="246" w:right="0" w:firstLine="0"/>
        <w:jc w:val="left"/>
        <w:rPr>
          <w:sz w:val="21"/>
        </w:rPr>
      </w:pPr>
      <w:r>
        <w:rPr>
          <w:w w:val="105"/>
          <w:sz w:val="21"/>
        </w:rPr>
        <w:t>10077_1</w:t>
      </w:r>
    </w:p>
    <w:p>
      <w:pPr>
        <w:spacing w:after="0"/>
        <w:jc w:val="left"/>
        <w:rPr>
          <w:sz w:val="21"/>
        </w:rPr>
        <w:sectPr>
          <w:type w:val="continuous"/>
          <w:pgSz w:w="12220" w:h="15580"/>
          <w:pgMar w:top="400" w:bottom="280" w:left="1360" w:right="1080"/>
        </w:sectPr>
      </w:pPr>
    </w:p>
    <w:p>
      <w:pPr>
        <w:spacing w:before="72"/>
        <w:ind w:left="0" w:right="162" w:firstLine="0"/>
        <w:jc w:val="right"/>
        <w:rPr>
          <w:rFonts w:ascii="Arial" w:hAnsi="Arial"/>
          <w:i/>
          <w:sz w:val="34"/>
        </w:rPr>
      </w:pPr>
      <w:r>
        <w:rPr>
          <w:rFonts w:ascii="Arial" w:hAnsi="Arial"/>
          <w:w w:val="70"/>
          <w:sz w:val="18"/>
        </w:rPr>
        <w:t>:</w:t>
      </w:r>
      <w:r>
        <w:rPr>
          <w:rFonts w:ascii="Arial" w:hAnsi="Arial"/>
          <w:spacing w:val="35"/>
          <w:w w:val="70"/>
          <w:sz w:val="18"/>
        </w:rPr>
        <w:t> </w:t>
      </w:r>
      <w:r>
        <w:rPr>
          <w:rFonts w:ascii="Arial" w:hAnsi="Arial"/>
          <w:w w:val="70"/>
          <w:sz w:val="18"/>
        </w:rPr>
        <w:t>. ;,   </w:t>
      </w:r>
      <w:r>
        <w:rPr>
          <w:rFonts w:ascii="Arial" w:hAnsi="Arial"/>
          <w:w w:val="85"/>
          <w:sz w:val="18"/>
        </w:rPr>
        <w:t>·i  </w:t>
      </w:r>
      <w:r>
        <w:rPr>
          <w:rFonts w:ascii="Arial" w:hAnsi="Arial"/>
          <w:w w:val="70"/>
          <w:sz w:val="33"/>
        </w:rPr>
        <w:t>"?FT!Fi(:r\</w:t>
      </w:r>
      <w:r>
        <w:rPr>
          <w:rFonts w:ascii="Arial" w:hAnsi="Arial"/>
          <w:w w:val="70"/>
          <w:sz w:val="34"/>
        </w:rPr>
        <w:t>TE</w:t>
      </w:r>
      <w:r>
        <w:rPr>
          <w:rFonts w:ascii="Arial" w:hAnsi="Arial"/>
          <w:i/>
          <w:w w:val="70"/>
          <w:sz w:val="34"/>
        </w:rPr>
        <w:t>:</w:t>
      </w:r>
      <w:r>
        <w:rPr>
          <w:rFonts w:ascii="Arial" w:hAnsi="Arial"/>
          <w:i/>
          <w:spacing w:val="-53"/>
          <w:w w:val="70"/>
          <w:sz w:val="34"/>
        </w:rPr>
        <w:t> </w:t>
      </w:r>
      <w:r>
        <w:rPr>
          <w:rFonts w:ascii="Arial" w:hAnsi="Arial"/>
          <w:i/>
          <w:w w:val="70"/>
          <w:sz w:val="34"/>
        </w:rPr>
        <w:t>..</w:t>
      </w:r>
    </w:p>
    <w:p>
      <w:pPr>
        <w:pStyle w:val="Heading1"/>
        <w:spacing w:before="20"/>
        <w:ind w:right="128"/>
        <w:jc w:val="right"/>
      </w:pPr>
      <w:r>
        <w:rPr>
          <w:spacing w:val="-1"/>
          <w:w w:val="55"/>
        </w:rPr>
        <w:t>SSUEO</w:t>
      </w:r>
    </w:p>
    <w:p>
      <w:pPr>
        <w:pStyle w:val="BodyText"/>
        <w:spacing w:line="261" w:lineRule="auto"/>
        <w:ind w:left="345" w:right="220" w:firstLine="714"/>
      </w:pPr>
      <w:r>
        <w:rPr>
          <w:w w:val="105"/>
        </w:rPr>
        <w:t>The Association shall have all of the powers of a nonprofit corporation under The Nonprofit Corporation Law of the State of Missouri to promote the he€llthJ'sSfety and welfare of the residents within the Association Property and any additions</w:t>
      </w:r>
      <w:r>
        <w:rPr>
          <w:spacing w:val="-5"/>
          <w:w w:val="105"/>
        </w:rPr>
        <w:t> </w:t>
      </w:r>
      <w:r>
        <w:rPr>
          <w:w w:val="105"/>
        </w:rPr>
        <w:t>thereto</w:t>
      </w:r>
    </w:p>
    <w:p>
      <w:pPr>
        <w:pStyle w:val="BodyText"/>
        <w:tabs>
          <w:tab w:pos="6751" w:val="left" w:leader="none"/>
          <w:tab w:pos="8757" w:val="left" w:leader="none"/>
          <w:tab w:pos="9123" w:val="left" w:leader="none"/>
        </w:tabs>
        <w:spacing w:line="232" w:lineRule="auto" w:before="8"/>
        <w:ind w:left="346" w:right="123" w:firstLine="9"/>
        <w:rPr>
          <w:rFonts w:ascii="Times New Roman" w:hAnsi="Times New Roman"/>
          <w:i/>
          <w:sz w:val="25"/>
        </w:rPr>
      </w:pPr>
      <w:r>
        <w:rPr/>
        <w:t>as may hereafter be brought within the jurisdiction of this As pciation.  Without  limitiJ7g. the  generality  of the foregoing,  the</w:t>
      </w:r>
      <w:r>
        <w:rPr>
          <w:spacing w:val="-22"/>
        </w:rPr>
        <w:t> </w:t>
      </w:r>
      <w:r>
        <w:rPr/>
        <w:t>Association</w:t>
      </w:r>
      <w:r>
        <w:rPr>
          <w:spacing w:val="36"/>
        </w:rPr>
        <w:t> </w:t>
      </w:r>
      <w:r>
        <w:rPr/>
        <w:t>may:</w:t>
        <w:tab/>
        <w:t>·</w:t>
        <w:tab/>
        <w:t>·</w:t>
        <w:tab/>
      </w:r>
      <w:r>
        <w:rPr>
          <w:rFonts w:ascii="Times New Roman" w:hAnsi="Times New Roman"/>
          <w:i/>
          <w:spacing w:val="-3"/>
          <w:sz w:val="25"/>
        </w:rPr>
        <w:t>C-,,:'</w:t>
      </w:r>
    </w:p>
    <w:p>
      <w:pPr>
        <w:spacing w:line="135" w:lineRule="exact" w:before="0"/>
        <w:ind w:left="9016" w:right="0" w:firstLine="0"/>
        <w:jc w:val="left"/>
        <w:rPr>
          <w:i/>
          <w:sz w:val="23"/>
        </w:rPr>
      </w:pPr>
      <w:r>
        <w:rPr>
          <w:rFonts w:ascii="Arial" w:hAnsi="Arial"/>
          <w:w w:val="60"/>
          <w:sz w:val="18"/>
        </w:rPr>
        <w:t>":'··_.-\·-r</w:t>
      </w:r>
      <w:r>
        <w:rPr>
          <w:rFonts w:ascii="Arial" w:hAnsi="Arial"/>
          <w:spacing w:val="-2"/>
          <w:w w:val="60"/>
          <w:sz w:val="18"/>
        </w:rPr>
        <w:t> </w:t>
      </w:r>
      <w:r>
        <w:rPr>
          <w:i/>
          <w:w w:val="60"/>
          <w:sz w:val="23"/>
        </w:rPr>
        <w:t>i.:</w:t>
      </w:r>
    </w:p>
    <w:p>
      <w:pPr>
        <w:pStyle w:val="ListParagraph"/>
        <w:numPr>
          <w:ilvl w:val="0"/>
          <w:numId w:val="1"/>
        </w:numPr>
        <w:tabs>
          <w:tab w:pos="1792" w:val="left" w:leader="none"/>
          <w:tab w:pos="1793" w:val="left" w:leader="none"/>
        </w:tabs>
        <w:spacing w:line="254" w:lineRule="auto" w:before="189" w:after="0"/>
        <w:ind w:left="350" w:right="106" w:firstLine="722"/>
        <w:jc w:val="left"/>
        <w:rPr>
          <w:rFonts w:ascii="Arial"/>
          <w:sz w:val="23"/>
        </w:rPr>
      </w:pPr>
      <w:r>
        <w:rPr>
          <w:rFonts w:ascii="Arial"/>
          <w:w w:val="105"/>
          <w:sz w:val="23"/>
        </w:rPr>
        <w:t>exercise all of the powers and privileges and perform all of the duties and obligations of the Association as set forth in the</w:t>
      </w:r>
      <w:r>
        <w:rPr>
          <w:rFonts w:ascii="Arial"/>
          <w:spacing w:val="-6"/>
          <w:w w:val="105"/>
          <w:sz w:val="23"/>
        </w:rPr>
        <w:t> </w:t>
      </w:r>
      <w:r>
        <w:rPr>
          <w:rFonts w:ascii="Arial"/>
          <w:w w:val="105"/>
          <w:sz w:val="23"/>
        </w:rPr>
        <w:t>Declaration;</w:t>
      </w:r>
    </w:p>
    <w:p>
      <w:pPr>
        <w:pStyle w:val="BodyText"/>
        <w:spacing w:before="10"/>
        <w:rPr>
          <w:sz w:val="25"/>
        </w:rPr>
      </w:pPr>
    </w:p>
    <w:p>
      <w:pPr>
        <w:pStyle w:val="ListParagraph"/>
        <w:numPr>
          <w:ilvl w:val="0"/>
          <w:numId w:val="1"/>
        </w:numPr>
        <w:tabs>
          <w:tab w:pos="1791" w:val="left" w:leader="none"/>
          <w:tab w:pos="1792" w:val="left" w:leader="none"/>
        </w:tabs>
        <w:spacing w:line="254" w:lineRule="auto" w:before="0" w:after="0"/>
        <w:ind w:left="355" w:right="253" w:firstLine="716"/>
        <w:jc w:val="left"/>
        <w:rPr>
          <w:rFonts w:ascii="Arial"/>
          <w:sz w:val="23"/>
        </w:rPr>
      </w:pPr>
      <w:r>
        <w:rPr>
          <w:rFonts w:ascii="Arial"/>
          <w:w w:val="105"/>
          <w:sz w:val="23"/>
        </w:rPr>
        <w:t>fix, levy, collect and enforce payment by any lawful means of all charges or assessments pursuant to the terms of the Declaration; pay all expenses in connection therewith and all office and other expenses incident to the conduct of the business of the Association, including all licenses, taxes or governmental charges levied or imposed against the property of the</w:t>
      </w:r>
      <w:r>
        <w:rPr>
          <w:rFonts w:ascii="Arial"/>
          <w:spacing w:val="19"/>
          <w:w w:val="105"/>
          <w:sz w:val="23"/>
        </w:rPr>
        <w:t> </w:t>
      </w:r>
      <w:r>
        <w:rPr>
          <w:rFonts w:ascii="Arial"/>
          <w:w w:val="105"/>
          <w:sz w:val="23"/>
        </w:rPr>
        <w:t>Association;</w:t>
      </w:r>
    </w:p>
    <w:p>
      <w:pPr>
        <w:pStyle w:val="BodyText"/>
        <w:spacing w:before="6"/>
        <w:rPr>
          <w:sz w:val="25"/>
        </w:rPr>
      </w:pPr>
    </w:p>
    <w:p>
      <w:pPr>
        <w:pStyle w:val="ListParagraph"/>
        <w:numPr>
          <w:ilvl w:val="0"/>
          <w:numId w:val="1"/>
        </w:numPr>
        <w:tabs>
          <w:tab w:pos="1799" w:val="left" w:leader="none"/>
          <w:tab w:pos="1800" w:val="left" w:leader="none"/>
        </w:tabs>
        <w:spacing w:line="259" w:lineRule="auto" w:before="0" w:after="0"/>
        <w:ind w:left="357" w:right="452" w:firstLine="715"/>
        <w:jc w:val="left"/>
        <w:rPr>
          <w:rFonts w:ascii="Arial"/>
          <w:sz w:val="23"/>
        </w:rPr>
      </w:pPr>
      <w:r>
        <w:rPr>
          <w:rFonts w:ascii="Arial"/>
          <w:w w:val="105"/>
          <w:sz w:val="23"/>
        </w:rPr>
        <w:t>acquire (by gift, purchase, devise, bequest, grant, deed, or otherwise), receive, release, take, lease as tenant, own, hold, improve, build upon, operate, maintain, convey, sell, lease as lessor, transfer, dedicate for public use, grant easements in, over, across, upon, under or through or otherwise dispose of real or personal property in connection with the affairs of the</w:t>
      </w:r>
      <w:r>
        <w:rPr>
          <w:rFonts w:ascii="Arial"/>
          <w:spacing w:val="36"/>
          <w:w w:val="105"/>
          <w:sz w:val="23"/>
        </w:rPr>
        <w:t> </w:t>
      </w:r>
      <w:r>
        <w:rPr>
          <w:rFonts w:ascii="Arial"/>
          <w:w w:val="105"/>
          <w:sz w:val="23"/>
        </w:rPr>
        <w:t>Association;</w:t>
      </w:r>
    </w:p>
    <w:p>
      <w:pPr>
        <w:pStyle w:val="BodyText"/>
        <w:spacing w:before="5"/>
        <w:rPr>
          <w:sz w:val="24"/>
        </w:rPr>
      </w:pPr>
    </w:p>
    <w:p>
      <w:pPr>
        <w:pStyle w:val="ListParagraph"/>
        <w:numPr>
          <w:ilvl w:val="0"/>
          <w:numId w:val="1"/>
        </w:numPr>
        <w:tabs>
          <w:tab w:pos="1800" w:val="left" w:leader="none"/>
          <w:tab w:pos="1801" w:val="left" w:leader="none"/>
        </w:tabs>
        <w:spacing w:line="256" w:lineRule="auto" w:before="0" w:after="0"/>
        <w:ind w:left="364" w:right="145" w:firstLine="708"/>
        <w:jc w:val="left"/>
        <w:rPr>
          <w:rFonts w:ascii="Arial"/>
          <w:sz w:val="23"/>
        </w:rPr>
      </w:pPr>
      <w:r>
        <w:rPr>
          <w:rFonts w:ascii="Arial"/>
          <w:w w:val="105"/>
          <w:sz w:val="23"/>
        </w:rPr>
        <w:t>make contracts and incur liabilities which may be appropriate to accomplish any of its purposes; borrow money at such interest rates as it may determine appropriate; and subjecrto the provisions of the Nonprofit Corporation Law of Missouri, with a vote of a majority of the votes of Directors voting, mortgage, pledge, deed in trust, or hypothecate any or all of its real or personal property as security for money borrowed or debts</w:t>
      </w:r>
      <w:r>
        <w:rPr>
          <w:rFonts w:ascii="Arial"/>
          <w:spacing w:val="16"/>
          <w:w w:val="105"/>
          <w:sz w:val="23"/>
        </w:rPr>
        <w:t> </w:t>
      </w:r>
      <w:r>
        <w:rPr>
          <w:rFonts w:ascii="Arial"/>
          <w:w w:val="105"/>
          <w:sz w:val="23"/>
        </w:rPr>
        <w:t>incurred;</w:t>
      </w:r>
    </w:p>
    <w:p>
      <w:pPr>
        <w:pStyle w:val="BodyText"/>
        <w:spacing w:before="1"/>
        <w:rPr>
          <w:sz w:val="26"/>
        </w:rPr>
      </w:pPr>
    </w:p>
    <w:p>
      <w:pPr>
        <w:pStyle w:val="ListParagraph"/>
        <w:numPr>
          <w:ilvl w:val="0"/>
          <w:numId w:val="1"/>
        </w:numPr>
        <w:tabs>
          <w:tab w:pos="1808" w:val="left" w:leader="none"/>
          <w:tab w:pos="1809" w:val="left" w:leader="none"/>
        </w:tabs>
        <w:spacing w:line="264" w:lineRule="auto" w:before="0" w:after="0"/>
        <w:ind w:left="364" w:right="123" w:firstLine="722"/>
        <w:jc w:val="left"/>
        <w:rPr>
          <w:rFonts w:ascii="Arial"/>
          <w:sz w:val="23"/>
        </w:rPr>
      </w:pPr>
      <w:r>
        <w:rPr>
          <w:rFonts w:ascii="Arial"/>
          <w:w w:val="105"/>
          <w:sz w:val="23"/>
        </w:rPr>
        <w:t>subject to the provisions of the Nonprofit Corporation Law of Missouri, dedicate, sell or transfer all or any part of the Association Property to any public agency, authority, or utility for such purposes and subject to such conditions as may be agreed to by the Directors or provided for in the</w:t>
      </w:r>
      <w:r>
        <w:rPr>
          <w:rFonts w:ascii="Arial"/>
          <w:spacing w:val="-12"/>
          <w:w w:val="105"/>
          <w:sz w:val="23"/>
        </w:rPr>
        <w:t> </w:t>
      </w:r>
      <w:r>
        <w:rPr>
          <w:rFonts w:ascii="Arial"/>
          <w:w w:val="105"/>
          <w:sz w:val="23"/>
        </w:rPr>
        <w:t>Declaration;</w:t>
      </w:r>
    </w:p>
    <w:p>
      <w:pPr>
        <w:pStyle w:val="BodyText"/>
        <w:spacing w:before="3"/>
        <w:rPr>
          <w:sz w:val="24"/>
        </w:rPr>
      </w:pPr>
    </w:p>
    <w:p>
      <w:pPr>
        <w:pStyle w:val="ListParagraph"/>
        <w:numPr>
          <w:ilvl w:val="0"/>
          <w:numId w:val="1"/>
        </w:numPr>
        <w:tabs>
          <w:tab w:pos="1815" w:val="left" w:leader="none"/>
          <w:tab w:pos="1816" w:val="left" w:leader="none"/>
        </w:tabs>
        <w:spacing w:line="252" w:lineRule="auto" w:before="0" w:after="0"/>
        <w:ind w:left="371" w:right="302" w:firstLine="715"/>
        <w:jc w:val="left"/>
        <w:rPr>
          <w:rFonts w:ascii="Arial"/>
          <w:sz w:val="23"/>
        </w:rPr>
      </w:pPr>
      <w:r>
        <w:rPr>
          <w:rFonts w:ascii="Arial"/>
          <w:w w:val="105"/>
          <w:sz w:val="23"/>
        </w:rPr>
        <w:t>subject to the provisions of the Nonprofit Corporation Law of Missouri, participate in mergers and consolidations with other nonprofit corporations organized for the same purposes or annex additional real property, provided that (unless otherwise provided in the Declaration) any such merger, consolidation or annexation shall have the approval of a vote of two-thirds of the votes of Directors voting;</w:t>
      </w:r>
      <w:r>
        <w:rPr>
          <w:rFonts w:ascii="Arial"/>
          <w:spacing w:val="18"/>
          <w:w w:val="105"/>
          <w:sz w:val="23"/>
        </w:rPr>
        <w:t> </w:t>
      </w:r>
      <w:r>
        <w:rPr>
          <w:rFonts w:ascii="Arial"/>
          <w:w w:val="105"/>
          <w:sz w:val="23"/>
        </w:rPr>
        <w:t>and</w:t>
      </w:r>
    </w:p>
    <w:p>
      <w:pPr>
        <w:pStyle w:val="BodyText"/>
        <w:spacing w:before="5"/>
        <w:rPr>
          <w:sz w:val="25"/>
        </w:rPr>
      </w:pPr>
    </w:p>
    <w:p>
      <w:pPr>
        <w:pStyle w:val="ListParagraph"/>
        <w:numPr>
          <w:ilvl w:val="0"/>
          <w:numId w:val="1"/>
        </w:numPr>
        <w:tabs>
          <w:tab w:pos="1814" w:val="left" w:leader="none"/>
          <w:tab w:pos="1815" w:val="left" w:leader="none"/>
        </w:tabs>
        <w:spacing w:line="254" w:lineRule="auto" w:before="0" w:after="0"/>
        <w:ind w:left="378" w:right="487" w:firstLine="708"/>
        <w:jc w:val="left"/>
        <w:rPr>
          <w:rFonts w:ascii="Arial"/>
          <w:sz w:val="23"/>
        </w:rPr>
      </w:pPr>
      <w:r>
        <w:rPr>
          <w:rFonts w:ascii="Arial"/>
          <w:w w:val="105"/>
          <w:sz w:val="23"/>
        </w:rPr>
        <w:t>exercise any and all powers, rights and privileges which a corporation organized under the Nonprofit Corporation Law of Missouri by law may now or hereafter have or</w:t>
      </w:r>
      <w:r>
        <w:rPr>
          <w:rFonts w:ascii="Arial"/>
          <w:spacing w:val="5"/>
          <w:w w:val="105"/>
          <w:sz w:val="23"/>
        </w:rPr>
        <w:t> </w:t>
      </w:r>
      <w:r>
        <w:rPr>
          <w:rFonts w:ascii="Arial"/>
          <w:w w:val="105"/>
          <w:sz w:val="23"/>
        </w:rPr>
        <w:t>exercise.</w:t>
      </w:r>
    </w:p>
    <w:p>
      <w:pPr>
        <w:spacing w:after="0" w:line="254" w:lineRule="auto"/>
        <w:jc w:val="left"/>
        <w:rPr>
          <w:rFonts w:ascii="Arial"/>
          <w:sz w:val="23"/>
        </w:rPr>
        <w:sectPr>
          <w:footerReference w:type="default" r:id="rId8"/>
          <w:pgSz w:w="12220" w:h="15580"/>
          <w:pgMar w:footer="1115" w:header="0" w:top="980" w:bottom="1300" w:left="1360" w:right="1080"/>
        </w:sectPr>
      </w:pPr>
    </w:p>
    <w:p>
      <w:pPr>
        <w:pStyle w:val="BodyText"/>
        <w:spacing w:line="259" w:lineRule="auto" w:before="77"/>
        <w:ind w:left="119" w:right="659" w:firstLine="717"/>
      </w:pPr>
      <w:r>
        <w:rPr>
          <w:w w:val="105"/>
        </w:rPr>
        <w:t>The Association is irrevocably dedicated to, and operated exclusively for, nonprofit purposes; no part of the income or assets of the Association shall be distributed to, nor inure to the benefit of, any of its officers, directors, or other private persons, except that the Association shall be authorized and empowered to pay reasonable compensation for services rendered and to make payments and distributions in furtherance of the purposes set forth herein. No substantial part of the activities of the Association shall be the carrying on of propaganda, or otherwise attempting to influence legislation, and the Association shall not participate in, nor intervene in (including the publishing or distribution of statements), any political campaign on behalf of any candidate for public office.</w:t>
      </w:r>
    </w:p>
    <w:p>
      <w:pPr>
        <w:pStyle w:val="BodyText"/>
        <w:rPr>
          <w:sz w:val="20"/>
        </w:rPr>
      </w:pPr>
    </w:p>
    <w:p>
      <w:pPr>
        <w:pStyle w:val="BodyText"/>
        <w:spacing w:before="1"/>
        <w:rPr>
          <w:sz w:val="22"/>
        </w:rPr>
      </w:pPr>
    </w:p>
    <w:p>
      <w:pPr>
        <w:pStyle w:val="BodyText"/>
        <w:spacing w:before="94"/>
        <w:ind w:left="3853" w:right="4240"/>
        <w:jc w:val="center"/>
      </w:pPr>
      <w:r>
        <w:rPr/>
        <w:drawing>
          <wp:anchor distT="0" distB="0" distL="0" distR="0" allowOverlap="1" layoutInCell="1" locked="0" behindDoc="0" simplePos="0" relativeHeight="251660288">
            <wp:simplePos x="0" y="0"/>
            <wp:positionH relativeFrom="page">
              <wp:posOffset>5439763</wp:posOffset>
            </wp:positionH>
            <wp:positionV relativeFrom="paragraph">
              <wp:posOffset>118816</wp:posOffset>
            </wp:positionV>
            <wp:extent cx="1837695" cy="45804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837695" cy="458045"/>
                    </a:xfrm>
                    <a:prstGeom prst="rect">
                      <a:avLst/>
                    </a:prstGeom>
                  </pic:spPr>
                </pic:pic>
              </a:graphicData>
            </a:graphic>
          </wp:anchor>
        </w:drawing>
      </w:r>
      <w:r>
        <w:rPr>
          <w:w w:val="105"/>
          <w:u w:val="thick"/>
        </w:rPr>
        <w:t>ARTICLE THREE</w:t>
      </w:r>
    </w:p>
    <w:p>
      <w:pPr>
        <w:pStyle w:val="BodyText"/>
        <w:spacing w:before="6"/>
        <w:rPr>
          <w:sz w:val="26"/>
        </w:rPr>
      </w:pPr>
    </w:p>
    <w:p>
      <w:pPr>
        <w:pStyle w:val="BodyText"/>
        <w:ind w:left="850"/>
      </w:pPr>
      <w:r>
        <w:rPr>
          <w:w w:val="105"/>
        </w:rPr>
        <w:t>The duration of the Association shall be perpetual.</w:t>
      </w:r>
    </w:p>
    <w:p>
      <w:pPr>
        <w:pStyle w:val="BodyText"/>
        <w:spacing w:before="5"/>
        <w:rPr>
          <w:sz w:val="12"/>
        </w:rPr>
      </w:pPr>
      <w:r>
        <w:rPr/>
        <w:drawing>
          <wp:anchor distT="0" distB="0" distL="0" distR="0" allowOverlap="1" layoutInCell="1" locked="0" behindDoc="0" simplePos="0" relativeHeight="1">
            <wp:simplePos x="0" y="0"/>
            <wp:positionH relativeFrom="page">
              <wp:posOffset>6214253</wp:posOffset>
            </wp:positionH>
            <wp:positionV relativeFrom="paragraph">
              <wp:posOffset>115765</wp:posOffset>
            </wp:positionV>
            <wp:extent cx="603811" cy="182879"/>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603811" cy="182879"/>
                    </a:xfrm>
                    <a:prstGeom prst="rect">
                      <a:avLst/>
                    </a:prstGeom>
                  </pic:spPr>
                </pic:pic>
              </a:graphicData>
            </a:graphic>
          </wp:anchor>
        </w:drawing>
      </w:r>
    </w:p>
    <w:p>
      <w:pPr>
        <w:pStyle w:val="BodyText"/>
        <w:spacing w:before="116"/>
        <w:ind w:left="3851" w:right="4240"/>
        <w:jc w:val="center"/>
      </w:pPr>
      <w:r>
        <w:rPr>
          <w:w w:val="105"/>
          <w:u w:val="thick"/>
        </w:rPr>
        <w:t>ARTICLE</w:t>
      </w:r>
      <w:r>
        <w:rPr>
          <w:spacing w:val="-29"/>
          <w:w w:val="105"/>
          <w:u w:val="thick"/>
        </w:rPr>
        <w:t> </w:t>
      </w:r>
      <w:r>
        <w:rPr>
          <w:w w:val="105"/>
          <w:u w:val="thick"/>
        </w:rPr>
        <w:t>FOUR</w:t>
      </w:r>
    </w:p>
    <w:p>
      <w:pPr>
        <w:pStyle w:val="BodyText"/>
        <w:spacing w:before="2"/>
        <w:rPr>
          <w:sz w:val="27"/>
        </w:rPr>
      </w:pPr>
    </w:p>
    <w:p>
      <w:pPr>
        <w:pStyle w:val="BodyText"/>
        <w:ind w:left="850"/>
      </w:pPr>
      <w:r>
        <w:rPr/>
        <w:drawing>
          <wp:anchor distT="0" distB="0" distL="0" distR="0" allowOverlap="1" layoutInCell="1" locked="0" behindDoc="0" simplePos="0" relativeHeight="251661312">
            <wp:simplePos x="0" y="0"/>
            <wp:positionH relativeFrom="page">
              <wp:posOffset>5371021</wp:posOffset>
            </wp:positionH>
            <wp:positionV relativeFrom="paragraph">
              <wp:posOffset>-330212</wp:posOffset>
            </wp:positionV>
            <wp:extent cx="1283178" cy="40766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1283178" cy="407660"/>
                    </a:xfrm>
                    <a:prstGeom prst="rect">
                      <a:avLst/>
                    </a:prstGeom>
                  </pic:spPr>
                </pic:pic>
              </a:graphicData>
            </a:graphic>
          </wp:anchor>
        </w:drawing>
      </w:r>
      <w:r>
        <w:rPr>
          <w:w w:val="105"/>
        </w:rPr>
        <w:t>The name and address of the incorporator</w:t>
      </w:r>
      <w:r>
        <w:rPr>
          <w:spacing w:val="-6"/>
          <w:w w:val="105"/>
        </w:rPr>
        <w:t> </w:t>
      </w:r>
      <w:r>
        <w:rPr>
          <w:w w:val="105"/>
        </w:rPr>
        <w:t>is:</w:t>
      </w:r>
    </w:p>
    <w:p>
      <w:pPr>
        <w:pStyle w:val="BodyText"/>
        <w:spacing w:before="6"/>
        <w:rPr>
          <w:sz w:val="18"/>
        </w:rPr>
      </w:pPr>
    </w:p>
    <w:p>
      <w:pPr>
        <w:pStyle w:val="BodyText"/>
        <w:tabs>
          <w:tab w:pos="6110" w:val="left" w:leader="none"/>
        </w:tabs>
        <w:spacing w:before="93"/>
        <w:ind w:left="1581"/>
      </w:pPr>
      <w:r>
        <w:rPr>
          <w:w w:val="105"/>
          <w:u w:val="thick"/>
        </w:rPr>
        <w:t>Name</w:t>
      </w:r>
      <w:r>
        <w:rPr>
          <w:w w:val="105"/>
        </w:rPr>
        <w:tab/>
      </w:r>
      <w:r>
        <w:rPr>
          <w:w w:val="105"/>
          <w:u w:val="thick"/>
        </w:rPr>
        <w:t>Address</w:t>
      </w:r>
    </w:p>
    <w:p>
      <w:pPr>
        <w:pStyle w:val="BodyText"/>
        <w:spacing w:before="10"/>
        <w:rPr>
          <w:sz w:val="26"/>
        </w:rPr>
      </w:pPr>
    </w:p>
    <w:p>
      <w:pPr>
        <w:pStyle w:val="BodyText"/>
        <w:tabs>
          <w:tab w:pos="5183" w:val="left" w:leader="none"/>
        </w:tabs>
        <w:spacing w:line="254" w:lineRule="auto"/>
        <w:ind w:left="5197" w:right="1914" w:hanging="4337"/>
      </w:pPr>
      <w:r>
        <w:rPr>
          <w:w w:val="105"/>
        </w:rPr>
        <w:t>Brad</w:t>
      </w:r>
      <w:r>
        <w:rPr>
          <w:spacing w:val="-3"/>
          <w:w w:val="105"/>
        </w:rPr>
        <w:t> </w:t>
      </w:r>
      <w:r>
        <w:rPr>
          <w:w w:val="105"/>
        </w:rPr>
        <w:t>Goss</w:t>
        <w:tab/>
      </w:r>
      <w:r>
        <w:rPr>
          <w:w w:val="105"/>
          <w:position w:val="1"/>
        </w:rPr>
        <w:t>355A Mid Rivers Mall Drive </w:t>
      </w:r>
      <w:r>
        <w:rPr>
          <w:w w:val="105"/>
        </w:rPr>
        <w:t>St. Peters, Missouri</w:t>
      </w:r>
      <w:r>
        <w:rPr>
          <w:spacing w:val="61"/>
          <w:w w:val="105"/>
        </w:rPr>
        <w:t> </w:t>
      </w:r>
      <w:r>
        <w:rPr>
          <w:w w:val="105"/>
        </w:rPr>
        <w:t>63376</w:t>
      </w:r>
    </w:p>
    <w:p>
      <w:pPr>
        <w:pStyle w:val="BodyText"/>
        <w:rPr>
          <w:sz w:val="20"/>
        </w:rPr>
      </w:pPr>
    </w:p>
    <w:p>
      <w:pPr>
        <w:pStyle w:val="BodyText"/>
        <w:spacing w:before="3"/>
        <w:rPr>
          <w:sz w:val="22"/>
        </w:rPr>
      </w:pPr>
    </w:p>
    <w:p>
      <w:pPr>
        <w:pStyle w:val="BodyText"/>
        <w:spacing w:before="94"/>
        <w:ind w:left="3853" w:right="4203"/>
        <w:jc w:val="center"/>
      </w:pPr>
      <w:r>
        <w:rPr>
          <w:w w:val="105"/>
          <w:u w:val="thick"/>
        </w:rPr>
        <w:t>ARTICLE FIVE</w:t>
      </w:r>
    </w:p>
    <w:p>
      <w:pPr>
        <w:pStyle w:val="BodyText"/>
        <w:spacing w:before="1"/>
        <w:rPr>
          <w:sz w:val="27"/>
        </w:rPr>
      </w:pPr>
    </w:p>
    <w:p>
      <w:pPr>
        <w:pStyle w:val="BodyText"/>
        <w:spacing w:before="1"/>
        <w:ind w:left="865"/>
      </w:pPr>
      <w:r>
        <w:rPr>
          <w:w w:val="105"/>
        </w:rPr>
        <w:t>The corporation shall not have any members.</w:t>
      </w:r>
    </w:p>
    <w:p>
      <w:pPr>
        <w:pStyle w:val="BodyText"/>
        <w:rPr>
          <w:sz w:val="20"/>
        </w:rPr>
      </w:pPr>
    </w:p>
    <w:p>
      <w:pPr>
        <w:pStyle w:val="BodyText"/>
        <w:spacing w:before="10"/>
        <w:rPr>
          <w:sz w:val="22"/>
        </w:rPr>
      </w:pPr>
    </w:p>
    <w:p>
      <w:pPr>
        <w:pStyle w:val="BodyText"/>
        <w:spacing w:before="93"/>
        <w:ind w:left="3853" w:right="4206"/>
        <w:jc w:val="center"/>
      </w:pPr>
      <w:r>
        <w:rPr>
          <w:w w:val="105"/>
          <w:u w:val="thick"/>
        </w:rPr>
        <w:t>ARTICLE SIX</w:t>
      </w:r>
    </w:p>
    <w:p>
      <w:pPr>
        <w:pStyle w:val="BodyText"/>
        <w:spacing w:before="4"/>
        <w:rPr>
          <w:sz w:val="25"/>
        </w:rPr>
      </w:pPr>
    </w:p>
    <w:p>
      <w:pPr>
        <w:pStyle w:val="BodyText"/>
        <w:spacing w:line="254" w:lineRule="auto"/>
        <w:ind w:left="152" w:right="659" w:firstLine="712"/>
      </w:pPr>
      <w:r>
        <w:rPr>
          <w:w w:val="105"/>
        </w:rPr>
        <w:t>The property and affairs of this Association shall be managed by a Board of three (3) Directors who in the case of Directors appointed by Declarant (as defined in the Declaration) need not be Members of the Association. The number of directors may be changed by amendment of the Bylaws of the Association. The names and addresses of the persons who are to act in the capacity of directors until the selection of their successors are:</w:t>
      </w:r>
    </w:p>
    <w:p>
      <w:pPr>
        <w:spacing w:after="0" w:line="254" w:lineRule="auto"/>
        <w:sectPr>
          <w:footerReference w:type="default" r:id="rId9"/>
          <w:pgSz w:w="12220" w:h="15590"/>
          <w:pgMar w:footer="1192" w:header="0" w:top="1300" w:bottom="1380" w:left="1540" w:right="640"/>
          <w:pgNumType w:start="3"/>
        </w:sectPr>
      </w:pPr>
    </w:p>
    <w:p>
      <w:pPr>
        <w:pStyle w:val="BodyText"/>
        <w:tabs>
          <w:tab w:pos="6055" w:val="left" w:leader="none"/>
        </w:tabs>
        <w:spacing w:before="71"/>
        <w:ind w:left="1721"/>
      </w:pPr>
      <w:r>
        <w:rPr>
          <w:w w:val="105"/>
          <w:u w:val="thick"/>
        </w:rPr>
        <w:t>NAME</w:t>
      </w:r>
      <w:r>
        <w:rPr>
          <w:w w:val="105"/>
        </w:rPr>
        <w:tab/>
      </w:r>
      <w:r>
        <w:rPr>
          <w:w w:val="105"/>
          <w:position w:val="1"/>
          <w:u w:val="thick"/>
        </w:rPr>
        <w:t>ADDRESS</w:t>
      </w:r>
    </w:p>
    <w:p>
      <w:pPr>
        <w:pStyle w:val="BodyText"/>
        <w:spacing w:before="7"/>
        <w:rPr>
          <w:sz w:val="16"/>
        </w:rPr>
      </w:pPr>
    </w:p>
    <w:p>
      <w:pPr>
        <w:spacing w:after="0"/>
        <w:rPr>
          <w:sz w:val="16"/>
        </w:rPr>
        <w:sectPr>
          <w:pgSz w:w="12220" w:h="15570"/>
          <w:pgMar w:header="0" w:footer="1192" w:top="1240" w:bottom="1460" w:left="1400" w:right="0"/>
        </w:sectPr>
      </w:pPr>
    </w:p>
    <w:p>
      <w:pPr>
        <w:pStyle w:val="BodyText"/>
        <w:spacing w:before="107"/>
        <w:ind w:left="804"/>
      </w:pPr>
      <w:r>
        <w:rPr>
          <w:w w:val="105"/>
        </w:rPr>
        <w:t>Robert N. Whittaker, Sr.</w:t>
      </w:r>
    </w:p>
    <w:p>
      <w:pPr>
        <w:pStyle w:val="BodyText"/>
        <w:spacing w:line="261" w:lineRule="auto" w:before="93"/>
        <w:ind w:left="810" w:right="2497" w:hanging="7"/>
      </w:pPr>
      <w:r>
        <w:rPr/>
        <w:br w:type="column"/>
      </w:r>
      <w:r>
        <w:rPr>
          <w:w w:val="105"/>
        </w:rPr>
        <w:t>355A Mid Rivers Mall Drive St. Peters, MO 63376</w:t>
      </w:r>
    </w:p>
    <w:p>
      <w:pPr>
        <w:spacing w:after="0" w:line="261" w:lineRule="auto"/>
        <w:sectPr>
          <w:type w:val="continuous"/>
          <w:pgSz w:w="12220" w:h="15570"/>
          <w:pgMar w:top="400" w:bottom="280" w:left="1400" w:right="0"/>
          <w:cols w:num="2" w:equalWidth="0">
            <w:col w:w="3397" w:space="935"/>
            <w:col w:w="6488"/>
          </w:cols>
        </w:sectPr>
      </w:pPr>
    </w:p>
    <w:p>
      <w:pPr>
        <w:pStyle w:val="BodyText"/>
        <w:rPr>
          <w:sz w:val="17"/>
        </w:rPr>
      </w:pPr>
    </w:p>
    <w:p>
      <w:pPr>
        <w:spacing w:after="0"/>
        <w:rPr>
          <w:sz w:val="17"/>
        </w:rPr>
        <w:sectPr>
          <w:type w:val="continuous"/>
          <w:pgSz w:w="12220" w:h="15570"/>
          <w:pgMar w:top="400" w:bottom="280" w:left="1400" w:right="0"/>
        </w:sectPr>
      </w:pPr>
    </w:p>
    <w:p>
      <w:pPr>
        <w:pStyle w:val="BodyText"/>
        <w:spacing w:before="108"/>
        <w:ind w:left="804"/>
      </w:pPr>
      <w:r>
        <w:rPr>
          <w:w w:val="105"/>
        </w:rPr>
        <w:t>Robert N. Whittaker, Jr.</w:t>
      </w:r>
    </w:p>
    <w:p>
      <w:pPr>
        <w:pStyle w:val="BodyText"/>
        <w:rPr>
          <w:sz w:val="26"/>
        </w:rPr>
      </w:pPr>
    </w:p>
    <w:p>
      <w:pPr>
        <w:pStyle w:val="BodyText"/>
        <w:spacing w:before="3"/>
        <w:rPr>
          <w:sz w:val="26"/>
        </w:rPr>
      </w:pPr>
    </w:p>
    <w:p>
      <w:pPr>
        <w:pStyle w:val="BodyText"/>
        <w:ind w:left="817"/>
      </w:pPr>
      <w:r>
        <w:rPr>
          <w:w w:val="105"/>
        </w:rPr>
        <w:t>Gregory G. Whittaker</w:t>
      </w:r>
    </w:p>
    <w:p>
      <w:pPr>
        <w:pStyle w:val="BodyText"/>
        <w:spacing w:line="261" w:lineRule="auto" w:before="94"/>
        <w:ind w:left="804" w:right="51"/>
      </w:pPr>
      <w:r>
        <w:rPr/>
        <w:br w:type="column"/>
      </w:r>
      <w:r>
        <w:rPr>
          <w:w w:val="105"/>
        </w:rPr>
        <w:t>355A Mid Rivers Mall Drive St. Peters, MO</w:t>
      </w:r>
      <w:r>
        <w:rPr>
          <w:spacing w:val="-1"/>
          <w:w w:val="105"/>
        </w:rPr>
        <w:t> </w:t>
      </w:r>
      <w:r>
        <w:rPr>
          <w:w w:val="105"/>
        </w:rPr>
        <w:t>63376</w:t>
      </w:r>
    </w:p>
    <w:p>
      <w:pPr>
        <w:pStyle w:val="BodyText"/>
        <w:spacing w:before="1"/>
        <w:rPr>
          <w:sz w:val="25"/>
        </w:rPr>
      </w:pPr>
    </w:p>
    <w:p>
      <w:pPr>
        <w:pStyle w:val="BodyText"/>
        <w:spacing w:line="261" w:lineRule="auto"/>
        <w:ind w:left="819" w:hanging="14"/>
      </w:pPr>
      <w:r>
        <w:rPr>
          <w:w w:val="105"/>
        </w:rPr>
        <w:t>355A Mid Rivers Mall Drive St. Peters, MO</w:t>
      </w:r>
      <w:r>
        <w:rPr>
          <w:spacing w:val="-2"/>
          <w:w w:val="105"/>
        </w:rPr>
        <w:t> </w:t>
      </w:r>
      <w:r>
        <w:rPr>
          <w:w w:val="105"/>
        </w:rPr>
        <w:t>63376</w:t>
      </w:r>
    </w:p>
    <w:p>
      <w:pPr>
        <w:pStyle w:val="BodyText"/>
        <w:rPr>
          <w:sz w:val="38"/>
        </w:rPr>
      </w:pPr>
      <w:r>
        <w:rPr/>
        <w:br w:type="column"/>
      </w:r>
      <w:r>
        <w:rPr>
          <w:sz w:val="38"/>
        </w:rPr>
      </w:r>
    </w:p>
    <w:p>
      <w:pPr>
        <w:pStyle w:val="BodyText"/>
        <w:spacing w:before="6"/>
        <w:rPr>
          <w:sz w:val="39"/>
        </w:rPr>
      </w:pPr>
    </w:p>
    <w:p>
      <w:pPr>
        <w:spacing w:before="0"/>
        <w:ind w:left="1606" w:right="0" w:firstLine="0"/>
        <w:jc w:val="left"/>
        <w:rPr>
          <w:b/>
          <w:sz w:val="35"/>
        </w:rPr>
      </w:pPr>
      <w:r>
        <w:rPr/>
        <w:drawing>
          <wp:anchor distT="0" distB="0" distL="0" distR="0" allowOverlap="1" layoutInCell="1" locked="0" behindDoc="0" simplePos="0" relativeHeight="251662336">
            <wp:simplePos x="0" y="0"/>
            <wp:positionH relativeFrom="page">
              <wp:posOffset>6608374</wp:posOffset>
            </wp:positionH>
            <wp:positionV relativeFrom="paragraph">
              <wp:posOffset>-525382</wp:posOffset>
            </wp:positionV>
            <wp:extent cx="1145695" cy="430563"/>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1145695" cy="430563"/>
                    </a:xfrm>
                    <a:prstGeom prst="rect">
                      <a:avLst/>
                    </a:prstGeom>
                  </pic:spPr>
                </pic:pic>
              </a:graphicData>
            </a:graphic>
          </wp:anchor>
        </w:drawing>
      </w:r>
      <w:r>
        <w:rPr>
          <w:b/>
          <w:w w:val="80"/>
          <w:sz w:val="35"/>
        </w:rPr>
        <w:t>iS97</w:t>
      </w:r>
    </w:p>
    <w:p>
      <w:pPr>
        <w:spacing w:after="0"/>
        <w:jc w:val="left"/>
        <w:rPr>
          <w:sz w:val="35"/>
        </w:rPr>
        <w:sectPr>
          <w:type w:val="continuous"/>
          <w:pgSz w:w="12220" w:h="15570"/>
          <w:pgMar w:top="400" w:bottom="280" w:left="1400" w:right="0"/>
          <w:cols w:num="3" w:equalWidth="0">
            <w:col w:w="3359" w:space="979"/>
            <w:col w:w="3788" w:space="76"/>
            <w:col w:w="2618"/>
          </w:cols>
        </w:sectPr>
      </w:pPr>
    </w:p>
    <w:p>
      <w:pPr>
        <w:spacing w:line="240" w:lineRule="auto" w:before="8"/>
        <w:rPr>
          <w:b/>
          <w:sz w:val="29"/>
        </w:rPr>
      </w:pPr>
    </w:p>
    <w:p>
      <w:pPr>
        <w:pStyle w:val="BodyText"/>
        <w:spacing w:line="256" w:lineRule="auto" w:before="85"/>
        <w:ind w:left="112" w:right="1587" w:firstLine="714"/>
      </w:pPr>
      <w:r>
        <w:rPr>
          <w:w w:val="105"/>
        </w:rPr>
        <w:t>Directors shall be appointed, removed, and replaced as provided in </w:t>
      </w:r>
      <w:r>
        <w:rPr>
          <w:rFonts w:ascii="Times New Roman" w:hAnsi="Times New Roman"/>
          <w:w w:val="85"/>
          <w:sz w:val="37"/>
        </w:rPr>
        <w:t>iti'e···: </w:t>
      </w:r>
      <w:r>
        <w:rPr>
          <w:w w:val="105"/>
        </w:rPr>
        <w:t>Declaration. The Directors may amend, restate or repeal the Bylaws at any time and from time to time for any such reasons as the Directors may determine in accordance with the procedure set forth in the Bylaws.</w:t>
      </w:r>
    </w:p>
    <w:p>
      <w:pPr>
        <w:pStyle w:val="BodyText"/>
        <w:spacing w:before="2"/>
        <w:rPr>
          <w:sz w:val="15"/>
        </w:rPr>
      </w:pPr>
    </w:p>
    <w:p>
      <w:pPr>
        <w:pStyle w:val="BodyText"/>
        <w:spacing w:before="93"/>
        <w:ind w:left="3839" w:right="5035"/>
        <w:jc w:val="center"/>
      </w:pPr>
      <w:r>
        <w:rPr>
          <w:w w:val="105"/>
          <w:u w:val="thick"/>
        </w:rPr>
        <w:t>ARTICLE SEVEN</w:t>
      </w:r>
    </w:p>
    <w:p>
      <w:pPr>
        <w:pStyle w:val="BodyText"/>
        <w:spacing w:before="11"/>
        <w:rPr>
          <w:sz w:val="25"/>
        </w:rPr>
      </w:pPr>
    </w:p>
    <w:p>
      <w:pPr>
        <w:pStyle w:val="BodyText"/>
        <w:spacing w:line="261" w:lineRule="auto"/>
        <w:ind w:left="133" w:right="1324" w:firstLine="705"/>
      </w:pPr>
      <w:r>
        <w:rPr>
          <w:w w:val="105"/>
        </w:rPr>
        <w:t>The address of the initial registered office in the State of Missouri is 355A Mid Rivers Mall Drive, St. Peters, Missouri, 63376. The name of the initial registered agent at said address is Brad Goss.</w:t>
      </w:r>
    </w:p>
    <w:p>
      <w:pPr>
        <w:pStyle w:val="BodyText"/>
        <w:spacing w:before="2"/>
        <w:rPr>
          <w:sz w:val="15"/>
        </w:rPr>
      </w:pPr>
    </w:p>
    <w:p>
      <w:pPr>
        <w:pStyle w:val="BodyText"/>
        <w:spacing w:before="93"/>
        <w:ind w:left="3839" w:right="4992"/>
        <w:jc w:val="center"/>
      </w:pPr>
      <w:r>
        <w:rPr>
          <w:w w:val="105"/>
          <w:u w:val="thick"/>
        </w:rPr>
        <w:t>ARTICLE EIGHT</w:t>
      </w:r>
    </w:p>
    <w:p>
      <w:pPr>
        <w:pStyle w:val="BodyText"/>
        <w:spacing w:before="7"/>
        <w:rPr>
          <w:sz w:val="26"/>
        </w:rPr>
      </w:pPr>
    </w:p>
    <w:p>
      <w:pPr>
        <w:pStyle w:val="BodyText"/>
        <w:spacing w:line="259" w:lineRule="auto"/>
        <w:ind w:left="148" w:right="1283" w:firstLine="705"/>
      </w:pPr>
      <w:r>
        <w:rPr>
          <w:w w:val="105"/>
        </w:rPr>
        <w:t>The Association may be dissolved in accordance with the provisions of the Nonprofit Corporation Law of Missouri, as amended from time to time. Upon dissolution of the Association, other than incident to a merger or consolidation, the personal property assets of the Association  shall be dedicated to an appropriate public agency to be used for purposes similar to those for which this Association was created and the real property consisting of the Association Property shall be vested in the Owners as tenants-in-common. In the event that such dedication is refused acceptance, such assets shall be granted, conveyed and assigned to any nonprofit corporation, association, trust or other organization to be devoted to such similar</w:t>
      </w:r>
      <w:r>
        <w:rPr>
          <w:spacing w:val="13"/>
          <w:w w:val="105"/>
        </w:rPr>
        <w:t> </w:t>
      </w:r>
      <w:r>
        <w:rPr>
          <w:w w:val="105"/>
        </w:rPr>
        <w:t>purposes.</w:t>
      </w:r>
    </w:p>
    <w:p>
      <w:pPr>
        <w:pStyle w:val="BodyText"/>
        <w:rPr>
          <w:sz w:val="20"/>
        </w:rPr>
      </w:pPr>
    </w:p>
    <w:p>
      <w:pPr>
        <w:pStyle w:val="BodyText"/>
        <w:spacing w:before="7"/>
        <w:rPr>
          <w:sz w:val="20"/>
        </w:rPr>
      </w:pPr>
    </w:p>
    <w:p>
      <w:pPr>
        <w:spacing w:before="93"/>
        <w:ind w:left="3839" w:right="4926" w:firstLine="0"/>
        <w:jc w:val="center"/>
        <w:rPr>
          <w:rFonts w:ascii="Arial"/>
          <w:b/>
          <w:sz w:val="23"/>
        </w:rPr>
      </w:pPr>
      <w:r>
        <w:rPr>
          <w:rFonts w:ascii="Arial"/>
          <w:w w:val="105"/>
          <w:sz w:val="23"/>
          <w:u w:val="thick"/>
        </w:rPr>
        <w:t>ARTICLE </w:t>
      </w:r>
      <w:r>
        <w:rPr>
          <w:rFonts w:ascii="Arial"/>
          <w:b/>
          <w:w w:val="105"/>
          <w:sz w:val="23"/>
          <w:u w:val="thick"/>
        </w:rPr>
        <w:t>NINE</w:t>
      </w:r>
    </w:p>
    <w:p>
      <w:pPr>
        <w:pStyle w:val="BodyText"/>
        <w:spacing w:before="10"/>
        <w:rPr>
          <w:b/>
          <w:sz w:val="25"/>
        </w:rPr>
      </w:pPr>
    </w:p>
    <w:p>
      <w:pPr>
        <w:pStyle w:val="BodyText"/>
        <w:spacing w:line="261" w:lineRule="auto"/>
        <w:ind w:left="187" w:right="1324" w:firstLine="715"/>
      </w:pPr>
      <w:r>
        <w:rPr>
          <w:w w:val="105"/>
        </w:rPr>
        <w:t>Any provision contained in these Articles may be altered, amended or repealed, or new provisions may be added, upon receiving the affirmative vote of at least</w:t>
      </w:r>
    </w:p>
    <w:p>
      <w:pPr>
        <w:pStyle w:val="BodyText"/>
        <w:spacing w:line="256" w:lineRule="auto" w:before="1"/>
        <w:ind w:left="193" w:right="1197" w:hanging="3"/>
      </w:pPr>
      <w:r>
        <w:rPr>
          <w:w w:val="105"/>
        </w:rPr>
        <w:t>two-thirds (2/3) of the votes of Directors of the Association voting at a meeting, by proxy or by mail, or upon obtaining the consent in writing of all Directors totaling two-thirds (2/3) of the votes in the Association; provided, however, that no such alteration, amendment or repeal of any such provision shall affect the disposition of property</w:t>
      </w:r>
    </w:p>
    <w:p>
      <w:pPr>
        <w:spacing w:after="0" w:line="256" w:lineRule="auto"/>
        <w:sectPr>
          <w:type w:val="continuous"/>
          <w:pgSz w:w="12220" w:h="15570"/>
          <w:pgMar w:top="400" w:bottom="280" w:left="1400" w:right="0"/>
        </w:sectPr>
      </w:pPr>
    </w:p>
    <w:p>
      <w:pPr>
        <w:pStyle w:val="BodyText"/>
        <w:spacing w:line="264" w:lineRule="auto" w:before="63"/>
        <w:ind w:left="112" w:right="17"/>
      </w:pPr>
      <w:r>
        <w:rPr>
          <w:w w:val="105"/>
        </w:rPr>
        <w:t>contributed to the.corporation before such alteration, amendment or repeal, and any property contributed to the Association before any such event shall be used and employed by the Association only in accordance with the provisions and in furtherance of the purposes of the corporation as set forth in the Articles of Incorporation and Bylaws of the corporation in effect at the time such property was contributed.</w:t>
      </w:r>
    </w:p>
    <w:p>
      <w:pPr>
        <w:pStyle w:val="BodyText"/>
        <w:spacing w:before="10"/>
        <w:rPr>
          <w:sz w:val="17"/>
        </w:rPr>
      </w:pPr>
    </w:p>
    <w:p>
      <w:pPr>
        <w:pStyle w:val="BodyText"/>
        <w:spacing w:before="93"/>
        <w:ind w:left="494" w:right="377"/>
        <w:jc w:val="center"/>
      </w:pPr>
      <w:r>
        <w:rPr>
          <w:w w:val="105"/>
          <w:u w:val="thick"/>
        </w:rPr>
        <w:t>ARTICLE TEN</w:t>
      </w:r>
    </w:p>
    <w:p>
      <w:pPr>
        <w:pStyle w:val="BodyText"/>
        <w:spacing w:before="6"/>
        <w:rPr>
          <w:sz w:val="26"/>
        </w:rPr>
      </w:pPr>
    </w:p>
    <w:p>
      <w:pPr>
        <w:pStyle w:val="BodyText"/>
        <w:spacing w:line="261" w:lineRule="auto"/>
        <w:ind w:left="115" w:right="17" w:firstLine="702"/>
      </w:pPr>
      <w:r>
        <w:rPr>
          <w:w w:val="105"/>
        </w:rPr>
        <w:t>The Directors of this Association shall have no personal liability for the debts, liabilities or obligations of the Association.</w:t>
      </w:r>
    </w:p>
    <w:p>
      <w:pPr>
        <w:pStyle w:val="BodyText"/>
        <w:spacing w:before="3"/>
        <w:rPr>
          <w:sz w:val="15"/>
        </w:rPr>
      </w:pPr>
    </w:p>
    <w:p>
      <w:pPr>
        <w:pStyle w:val="BodyText"/>
        <w:spacing w:line="296" w:lineRule="exact" w:before="93"/>
        <w:ind w:left="822"/>
      </w:pPr>
      <w:r>
        <w:rPr>
          <w:w w:val="105"/>
        </w:rPr>
        <w:t>IN WITNESS WHEREOF, I have hereunto set my hand on this </w:t>
      </w:r>
      <w:r>
        <w:rPr>
          <w:i/>
          <w:w w:val="105"/>
          <w:sz w:val="26"/>
          <w:u w:val="thick"/>
        </w:rPr>
        <w:t>cUn.)</w:t>
      </w:r>
      <w:r>
        <w:rPr>
          <w:i/>
          <w:w w:val="105"/>
          <w:sz w:val="26"/>
        </w:rPr>
        <w:t> </w:t>
      </w:r>
      <w:r>
        <w:rPr>
          <w:w w:val="105"/>
        </w:rPr>
        <w:t>day of</w:t>
      </w:r>
    </w:p>
    <w:p>
      <w:pPr>
        <w:tabs>
          <w:tab w:pos="2784" w:val="left" w:leader="none"/>
        </w:tabs>
        <w:spacing w:line="258" w:lineRule="exact" w:before="0"/>
        <w:ind w:left="356" w:right="0" w:firstLine="0"/>
        <w:jc w:val="left"/>
        <w:rPr>
          <w:rFonts w:ascii="Arial"/>
          <w:sz w:val="23"/>
        </w:rPr>
      </w:pPr>
      <w:r>
        <w:rPr>
          <w:w w:val="90"/>
          <w:sz w:val="28"/>
          <w:u w:val="thick"/>
        </w:rPr>
        <w:t>4u01.wf-</w:t>
      </w:r>
      <w:r>
        <w:rPr>
          <w:w w:val="90"/>
          <w:sz w:val="28"/>
        </w:rPr>
        <w:tab/>
      </w:r>
      <w:r>
        <w:rPr>
          <w:w w:val="95"/>
          <w:sz w:val="28"/>
        </w:rPr>
        <w:t>,</w:t>
      </w:r>
      <w:r>
        <w:rPr>
          <w:spacing w:val="13"/>
          <w:w w:val="95"/>
          <w:sz w:val="28"/>
        </w:rPr>
        <w:t> </w:t>
      </w:r>
      <w:r>
        <w:rPr>
          <w:rFonts w:ascii="Arial"/>
          <w:w w:val="95"/>
          <w:sz w:val="23"/>
        </w:rPr>
        <w:t>1997.</w:t>
      </w:r>
    </w:p>
    <w:p>
      <w:pPr>
        <w:spacing w:line="227" w:lineRule="exact" w:before="0"/>
        <w:ind w:left="626" w:right="0" w:firstLine="0"/>
        <w:jc w:val="left"/>
        <w:rPr>
          <w:rFonts w:ascii="Arial"/>
          <w:i/>
          <w:sz w:val="25"/>
        </w:rPr>
      </w:pPr>
      <w:r>
        <w:rPr/>
        <w:drawing>
          <wp:anchor distT="0" distB="0" distL="0" distR="0" allowOverlap="1" layoutInCell="1" locked="0" behindDoc="0" simplePos="0" relativeHeight="251664384">
            <wp:simplePos x="0" y="0"/>
            <wp:positionH relativeFrom="page">
              <wp:posOffset>4069511</wp:posOffset>
            </wp:positionH>
            <wp:positionV relativeFrom="paragraph">
              <wp:posOffset>41481</wp:posOffset>
            </wp:positionV>
            <wp:extent cx="2745086" cy="71455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2745086" cy="714550"/>
                    </a:xfrm>
                    <a:prstGeom prst="rect">
                      <a:avLst/>
                    </a:prstGeom>
                  </pic:spPr>
                </pic:pic>
              </a:graphicData>
            </a:graphic>
          </wp:anchor>
        </w:drawing>
      </w:r>
      <w:r>
        <w:rPr>
          <w:rFonts w:ascii="Arial"/>
          <w:i/>
          <w:w w:val="90"/>
          <w:sz w:val="25"/>
        </w:rPr>
        <w:t>u</w:t>
      </w:r>
    </w:p>
    <w:p>
      <w:pPr>
        <w:pStyle w:val="BodyText"/>
        <w:rPr>
          <w:i/>
          <w:sz w:val="28"/>
        </w:rPr>
      </w:pPr>
    </w:p>
    <w:p>
      <w:pPr>
        <w:pStyle w:val="BodyText"/>
        <w:rPr>
          <w:i/>
          <w:sz w:val="28"/>
        </w:rPr>
      </w:pPr>
    </w:p>
    <w:p>
      <w:pPr>
        <w:pStyle w:val="BodyText"/>
        <w:spacing w:before="10"/>
        <w:rPr>
          <w:i/>
          <w:sz w:val="27"/>
        </w:rPr>
      </w:pPr>
    </w:p>
    <w:p>
      <w:pPr>
        <w:pStyle w:val="BodyText"/>
        <w:ind w:left="904" w:right="377"/>
        <w:jc w:val="center"/>
      </w:pPr>
      <w:r>
        <w:rPr>
          <w:w w:val="105"/>
        </w:rPr>
        <w:t>Brad Goss</w:t>
      </w:r>
    </w:p>
    <w:p>
      <w:pPr>
        <w:pStyle w:val="BodyText"/>
        <w:spacing w:before="9"/>
        <w:rPr>
          <w:sz w:val="17"/>
        </w:rPr>
      </w:pPr>
    </w:p>
    <w:p>
      <w:pPr>
        <w:spacing w:after="0"/>
        <w:rPr>
          <w:sz w:val="17"/>
        </w:rPr>
        <w:sectPr>
          <w:footerReference w:type="default" r:id="rId14"/>
          <w:pgSz w:w="12220" w:h="15580"/>
          <w:pgMar w:footer="1120" w:header="0" w:top="1280" w:bottom="1320" w:left="1660" w:right="1080"/>
        </w:sectPr>
      </w:pPr>
    </w:p>
    <w:p>
      <w:pPr>
        <w:pStyle w:val="BodyText"/>
        <w:spacing w:before="101"/>
        <w:ind w:left="119"/>
      </w:pPr>
      <w:r>
        <w:rPr/>
        <w:t>STATE OF MISSOURI</w:t>
      </w:r>
    </w:p>
    <w:p>
      <w:pPr>
        <w:pStyle w:val="BodyText"/>
        <w:spacing w:before="9"/>
        <w:rPr>
          <w:sz w:val="27"/>
        </w:rPr>
      </w:pPr>
    </w:p>
    <w:p>
      <w:pPr>
        <w:pStyle w:val="BodyText"/>
        <w:ind w:left="118"/>
      </w:pPr>
      <w:r>
        <w:rPr/>
        <w:t>COUNTY OF ST. CHARLES</w:t>
      </w:r>
    </w:p>
    <w:p>
      <w:pPr>
        <w:spacing w:before="90"/>
        <w:ind w:left="134" w:right="0" w:firstLine="0"/>
        <w:jc w:val="left"/>
        <w:rPr>
          <w:sz w:val="25"/>
        </w:rPr>
      </w:pPr>
      <w:r>
        <w:rPr/>
        <w:br w:type="column"/>
      </w:r>
      <w:r>
        <w:rPr>
          <w:sz w:val="25"/>
        </w:rPr>
        <w:t>)</w:t>
      </w:r>
    </w:p>
    <w:p>
      <w:pPr>
        <w:pStyle w:val="BodyText"/>
        <w:spacing w:before="19"/>
        <w:ind w:left="118"/>
      </w:pPr>
      <w:r>
        <w:rPr/>
        <w:drawing>
          <wp:anchor distT="0" distB="0" distL="0" distR="0" allowOverlap="1" layoutInCell="1" locked="0" behindDoc="0" simplePos="0" relativeHeight="251665408">
            <wp:simplePos x="0" y="0"/>
            <wp:positionH relativeFrom="page">
              <wp:posOffset>5132716</wp:posOffset>
            </wp:positionH>
            <wp:positionV relativeFrom="paragraph">
              <wp:posOffset>-286085</wp:posOffset>
            </wp:positionV>
            <wp:extent cx="1814781" cy="421401"/>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1814781" cy="421401"/>
                    </a:xfrm>
                    <a:prstGeom prst="rect">
                      <a:avLst/>
                    </a:prstGeom>
                  </pic:spPr>
                </pic:pic>
              </a:graphicData>
            </a:graphic>
          </wp:anchor>
        </w:drawing>
      </w:r>
      <w:r>
        <w:rPr/>
        <w:t>) SS.</w:t>
      </w:r>
    </w:p>
    <w:p>
      <w:pPr>
        <w:pStyle w:val="Heading6"/>
        <w:spacing w:before="16"/>
        <w:ind w:left="127"/>
      </w:pPr>
      <w:r>
        <w:rPr>
          <w:w w:val="98"/>
        </w:rPr>
        <w:t>)</w:t>
      </w:r>
    </w:p>
    <w:p>
      <w:pPr>
        <w:spacing w:after="0"/>
        <w:sectPr>
          <w:type w:val="continuous"/>
          <w:pgSz w:w="12220" w:h="15580"/>
          <w:pgMar w:top="400" w:bottom="280" w:left="1660" w:right="1080"/>
          <w:cols w:num="2" w:equalWidth="0">
            <w:col w:w="3146" w:space="431"/>
            <w:col w:w="5903"/>
          </w:cols>
        </w:sectPr>
      </w:pPr>
    </w:p>
    <w:p>
      <w:pPr>
        <w:spacing w:line="240" w:lineRule="auto" w:before="8"/>
        <w:rPr>
          <w:sz w:val="10"/>
        </w:rPr>
      </w:pPr>
    </w:p>
    <w:p>
      <w:pPr>
        <w:pStyle w:val="BodyText"/>
        <w:spacing w:line="365" w:lineRule="exact" w:before="87"/>
        <w:ind w:left="830"/>
      </w:pPr>
      <w:r>
        <w:rPr/>
        <w:t>I, the undersigned, a Notary Public, do hereby certify that on the </w:t>
      </w:r>
      <w:r>
        <w:rPr>
          <w:rFonts w:ascii="Times New Roman"/>
          <w:i/>
          <w:sz w:val="33"/>
          <w:u w:val="thick"/>
        </w:rPr>
        <w:t>oc?NI</w:t>
      </w:r>
      <w:r>
        <w:rPr>
          <w:rFonts w:ascii="Times New Roman"/>
          <w:i/>
          <w:sz w:val="33"/>
        </w:rPr>
        <w:t> </w:t>
      </w:r>
      <w:r>
        <w:rPr/>
        <w:t>day of</w:t>
      </w:r>
    </w:p>
    <w:p>
      <w:pPr>
        <w:pStyle w:val="BodyText"/>
        <w:tabs>
          <w:tab w:pos="2046" w:val="left" w:leader="none"/>
        </w:tabs>
        <w:spacing w:line="256" w:lineRule="auto"/>
        <w:ind w:left="113" w:right="505" w:firstLine="171"/>
      </w:pPr>
      <w:r>
        <w:rPr>
          <w:i/>
          <w:w w:val="105"/>
          <w:sz w:val="27"/>
          <w:u w:val="thick"/>
        </w:rPr>
        <w:t>®"),i»J-</w:t>
      </w:r>
      <w:r>
        <w:rPr>
          <w:i/>
          <w:w w:val="105"/>
          <w:sz w:val="27"/>
        </w:rPr>
        <w:tab/>
      </w:r>
      <w:r>
        <w:rPr>
          <w:w w:val="105"/>
        </w:rPr>
        <w:t>1997, Brad Goss personally appeared before me and being duly sworn by me acknowledged that he signed as his free act and deed the foregoing document in the capacity of incorporator and declared that the statements therein contained are true to the best of his knowledge and</w:t>
      </w:r>
      <w:r>
        <w:rPr>
          <w:spacing w:val="-12"/>
          <w:w w:val="105"/>
        </w:rPr>
        <w:t> </w:t>
      </w:r>
      <w:r>
        <w:rPr>
          <w:w w:val="105"/>
        </w:rPr>
        <w:t>belief.</w:t>
      </w:r>
    </w:p>
    <w:p>
      <w:pPr>
        <w:pStyle w:val="BodyText"/>
        <w:spacing w:before="5"/>
      </w:pPr>
    </w:p>
    <w:p>
      <w:pPr>
        <w:pStyle w:val="BodyText"/>
        <w:spacing w:line="261" w:lineRule="auto"/>
        <w:ind w:left="121" w:right="256" w:firstLine="707"/>
      </w:pPr>
      <w:r>
        <w:rPr>
          <w:b/>
          <w:w w:val="105"/>
        </w:rPr>
        <w:t>IN </w:t>
      </w:r>
      <w:r>
        <w:rPr>
          <w:w w:val="105"/>
        </w:rPr>
        <w:t>WITNESS WHEREOF, I have hereunto set my hand and seal in the County and State aforesaid the day and year first above written.</w:t>
      </w:r>
    </w:p>
    <w:p>
      <w:pPr>
        <w:pStyle w:val="BodyText"/>
        <w:rPr>
          <w:sz w:val="20"/>
        </w:rPr>
      </w:pPr>
    </w:p>
    <w:p>
      <w:pPr>
        <w:pStyle w:val="BodyText"/>
        <w:rPr>
          <w:sz w:val="20"/>
        </w:rPr>
      </w:pPr>
    </w:p>
    <w:p>
      <w:pPr>
        <w:pStyle w:val="BodyText"/>
        <w:spacing w:before="7"/>
        <w:rPr>
          <w:sz w:val="20"/>
        </w:rPr>
      </w:pPr>
      <w:r>
        <w:rPr/>
        <w:drawing>
          <wp:anchor distT="0" distB="0" distL="0" distR="0" allowOverlap="1" layoutInCell="1" locked="0" behindDoc="0" simplePos="0" relativeHeight="5">
            <wp:simplePos x="0" y="0"/>
            <wp:positionH relativeFrom="page">
              <wp:posOffset>3867868</wp:posOffset>
            </wp:positionH>
            <wp:positionV relativeFrom="paragraph">
              <wp:posOffset>175451</wp:posOffset>
            </wp:positionV>
            <wp:extent cx="2433540" cy="36576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2433540" cy="365760"/>
                    </a:xfrm>
                    <a:prstGeom prst="rect">
                      <a:avLst/>
                    </a:prstGeom>
                  </pic:spPr>
                </pic:pic>
              </a:graphicData>
            </a:graphic>
          </wp:anchor>
        </w:drawing>
      </w:r>
    </w:p>
    <w:p>
      <w:pPr>
        <w:tabs>
          <w:tab w:pos="2930" w:val="left" w:leader="none"/>
          <w:tab w:pos="6042" w:val="left" w:leader="none"/>
        </w:tabs>
        <w:spacing w:before="0"/>
        <w:ind w:left="112" w:right="0" w:firstLine="0"/>
        <w:jc w:val="left"/>
        <w:rPr>
          <w:sz w:val="21"/>
        </w:rPr>
      </w:pPr>
      <w:r>
        <w:rPr>
          <w:rFonts w:ascii="Arial"/>
          <w:b/>
          <w:w w:val="95"/>
          <w:position w:val="1"/>
          <w:sz w:val="24"/>
        </w:rPr>
        <w:t>My</w:t>
      </w:r>
      <w:r>
        <w:rPr>
          <w:rFonts w:ascii="Arial"/>
          <w:b/>
          <w:spacing w:val="-4"/>
          <w:position w:val="1"/>
          <w:sz w:val="24"/>
        </w:rPr>
        <w:t> </w:t>
      </w:r>
      <w:r>
        <w:rPr>
          <w:rFonts w:ascii="Arial"/>
          <w:spacing w:val="-1"/>
          <w:w w:val="102"/>
          <w:position w:val="1"/>
          <w:sz w:val="23"/>
        </w:rPr>
        <w:t>Commissio</w:t>
      </w:r>
      <w:r>
        <w:rPr>
          <w:rFonts w:ascii="Arial"/>
          <w:w w:val="102"/>
          <w:position w:val="1"/>
          <w:sz w:val="23"/>
        </w:rPr>
        <w:t>n</w:t>
      </w:r>
      <w:r>
        <w:rPr>
          <w:rFonts w:ascii="Arial"/>
          <w:spacing w:val="14"/>
          <w:position w:val="1"/>
          <w:sz w:val="23"/>
        </w:rPr>
        <w:t> </w:t>
      </w:r>
      <w:r>
        <w:rPr>
          <w:rFonts w:ascii="Arial"/>
          <w:spacing w:val="-1"/>
          <w:w w:val="103"/>
          <w:position w:val="1"/>
          <w:sz w:val="23"/>
        </w:rPr>
        <w:t>Expires</w:t>
      </w:r>
      <w:r>
        <w:rPr>
          <w:rFonts w:ascii="Arial"/>
          <w:w w:val="103"/>
          <w:position w:val="1"/>
          <w:sz w:val="23"/>
        </w:rPr>
        <w:t>:</w:t>
      </w:r>
      <w:r>
        <w:rPr>
          <w:rFonts w:ascii="Arial"/>
          <w:position w:val="1"/>
          <w:sz w:val="23"/>
        </w:rPr>
        <w:tab/>
      </w:r>
      <w:r>
        <w:rPr>
          <w:i/>
          <w:w w:val="138"/>
          <w:position w:val="1"/>
          <w:sz w:val="23"/>
          <w:u w:val="thick"/>
        </w:rPr>
        <w:t>/</w:t>
      </w:r>
      <w:r>
        <w:rPr>
          <w:i/>
          <w:spacing w:val="10"/>
          <w:position w:val="1"/>
          <w:sz w:val="23"/>
          <w:u w:val="thick"/>
        </w:rPr>
        <w:t> </w:t>
      </w:r>
      <w:r>
        <w:rPr>
          <w:i/>
          <w:w w:val="138"/>
          <w:position w:val="1"/>
          <w:sz w:val="23"/>
          <w:u w:val="thick"/>
        </w:rPr>
        <w:t>-23-?9</w:t>
      </w:r>
      <w:r>
        <w:rPr>
          <w:i/>
          <w:position w:val="1"/>
          <w:sz w:val="23"/>
        </w:rPr>
        <w:tab/>
      </w:r>
      <w:r>
        <w:rPr>
          <w:rFonts w:ascii="Courier New"/>
          <w:b/>
          <w:spacing w:val="-1"/>
          <w:w w:val="79"/>
          <w:position w:val="11"/>
          <w:sz w:val="24"/>
        </w:rPr>
        <w:t>r-</w:t>
      </w:r>
      <w:r>
        <w:rPr>
          <w:rFonts w:ascii="Courier New"/>
          <w:b/>
          <w:spacing w:val="-48"/>
          <w:w w:val="79"/>
          <w:position w:val="11"/>
          <w:sz w:val="24"/>
        </w:rPr>
        <w:t>-</w:t>
      </w:r>
      <w:r>
        <w:rPr>
          <w:rFonts w:ascii="Arial"/>
          <w:b/>
          <w:spacing w:val="-103"/>
          <w:w w:val="109"/>
          <w:sz w:val="19"/>
        </w:rPr>
        <w:t>H</w:t>
      </w:r>
      <w:r>
        <w:rPr>
          <w:rFonts w:ascii="Courier New"/>
          <w:b/>
          <w:spacing w:val="-12"/>
          <w:w w:val="79"/>
          <w:position w:val="11"/>
          <w:sz w:val="24"/>
        </w:rPr>
        <w:t>=</w:t>
      </w:r>
      <w:r>
        <w:rPr>
          <w:rFonts w:ascii="Arial"/>
          <w:b/>
          <w:spacing w:val="-127"/>
          <w:w w:val="109"/>
          <w:sz w:val="19"/>
        </w:rPr>
        <w:t>E</w:t>
      </w:r>
      <w:r>
        <w:rPr>
          <w:rFonts w:ascii="Courier New"/>
          <w:b/>
          <w:spacing w:val="-10"/>
          <w:w w:val="79"/>
          <w:position w:val="11"/>
          <w:sz w:val="24"/>
        </w:rPr>
        <w:t>:</w:t>
      </w:r>
      <w:r>
        <w:rPr>
          <w:rFonts w:ascii="Arial"/>
          <w:spacing w:val="-92"/>
          <w:w w:val="91"/>
          <w:sz w:val="20"/>
        </w:rPr>
        <w:t>L</w:t>
      </w:r>
      <w:r>
        <w:rPr>
          <w:rFonts w:ascii="Courier New"/>
          <w:b/>
          <w:spacing w:val="-23"/>
          <w:w w:val="79"/>
          <w:position w:val="11"/>
          <w:sz w:val="24"/>
        </w:rPr>
        <w:t>-</w:t>
      </w:r>
      <w:r>
        <w:rPr>
          <w:rFonts w:ascii="Arial"/>
          <w:spacing w:val="-100"/>
          <w:w w:val="91"/>
          <w:sz w:val="20"/>
        </w:rPr>
        <w:t>E</w:t>
      </w:r>
      <w:r>
        <w:rPr>
          <w:rFonts w:ascii="Courier New"/>
          <w:b/>
          <w:spacing w:val="-15"/>
          <w:w w:val="79"/>
          <w:position w:val="11"/>
          <w:sz w:val="24"/>
        </w:rPr>
        <w:t>=</w:t>
      </w:r>
      <w:r>
        <w:rPr>
          <w:rFonts w:ascii="Arial"/>
          <w:spacing w:val="-37"/>
          <w:w w:val="91"/>
          <w:sz w:val="20"/>
        </w:rPr>
        <w:t>.</w:t>
      </w:r>
      <w:r>
        <w:rPr>
          <w:rFonts w:ascii="Courier New"/>
          <w:b/>
          <w:spacing w:val="-78"/>
          <w:w w:val="79"/>
          <w:position w:val="11"/>
          <w:sz w:val="24"/>
        </w:rPr>
        <w:t>-</w:t>
      </w:r>
      <w:r>
        <w:rPr>
          <w:rFonts w:ascii="Arial"/>
          <w:w w:val="91"/>
          <w:sz w:val="20"/>
        </w:rPr>
        <w:t>i</w:t>
      </w:r>
      <w:r>
        <w:rPr>
          <w:rFonts w:ascii="Arial"/>
          <w:spacing w:val="-19"/>
          <w:sz w:val="20"/>
        </w:rPr>
        <w:t> </w:t>
      </w:r>
      <w:r>
        <w:rPr>
          <w:rFonts w:ascii="Courier New"/>
          <w:b/>
          <w:spacing w:val="-62"/>
          <w:w w:val="79"/>
          <w:position w:val="11"/>
          <w:sz w:val="24"/>
        </w:rPr>
        <w:t>:</w:t>
      </w:r>
      <w:r>
        <w:rPr>
          <w:rFonts w:ascii="Arial"/>
          <w:b/>
          <w:spacing w:val="-82"/>
          <w:w w:val="104"/>
          <w:sz w:val="19"/>
        </w:rPr>
        <w:t>A</w:t>
      </w:r>
      <w:r>
        <w:rPr>
          <w:rFonts w:ascii="Courier New"/>
          <w:b/>
          <w:spacing w:val="-1"/>
          <w:w w:val="79"/>
          <w:position w:val="11"/>
          <w:sz w:val="24"/>
        </w:rPr>
        <w:t>-</w:t>
      </w:r>
      <w:r>
        <w:rPr>
          <w:rFonts w:ascii="Courier New"/>
          <w:b/>
          <w:spacing w:val="-113"/>
          <w:w w:val="79"/>
          <w:position w:val="11"/>
          <w:sz w:val="24"/>
        </w:rPr>
        <w:t>:</w:t>
      </w:r>
      <w:r>
        <w:rPr>
          <w:spacing w:val="-20"/>
          <w:w w:val="94"/>
          <w:sz w:val="21"/>
        </w:rPr>
        <w:t>B</w:t>
      </w:r>
      <w:r>
        <w:rPr>
          <w:rFonts w:ascii="Courier New"/>
          <w:b/>
          <w:spacing w:val="-95"/>
          <w:w w:val="79"/>
          <w:position w:val="11"/>
          <w:sz w:val="24"/>
        </w:rPr>
        <w:t>-</w:t>
      </w:r>
      <w:r>
        <w:rPr>
          <w:spacing w:val="-27"/>
          <w:w w:val="94"/>
          <w:sz w:val="21"/>
        </w:rPr>
        <w:t>E</w:t>
      </w:r>
      <w:r>
        <w:rPr>
          <w:rFonts w:ascii="Courier New"/>
          <w:b/>
          <w:spacing w:val="-89"/>
          <w:w w:val="79"/>
          <w:position w:val="11"/>
          <w:sz w:val="24"/>
        </w:rPr>
        <w:t>-</w:t>
      </w:r>
      <w:r>
        <w:rPr>
          <w:spacing w:val="-33"/>
          <w:w w:val="94"/>
          <w:sz w:val="21"/>
        </w:rPr>
        <w:t>T</w:t>
      </w:r>
      <w:r>
        <w:rPr>
          <w:rFonts w:ascii="Courier New"/>
          <w:b/>
          <w:spacing w:val="-82"/>
          <w:w w:val="79"/>
          <w:position w:val="11"/>
          <w:sz w:val="24"/>
        </w:rPr>
        <w:t>:</w:t>
      </w:r>
      <w:r>
        <w:rPr>
          <w:spacing w:val="-62"/>
          <w:w w:val="94"/>
          <w:sz w:val="21"/>
        </w:rPr>
        <w:t>H</w:t>
      </w:r>
      <w:r>
        <w:rPr>
          <w:rFonts w:ascii="Courier New"/>
          <w:b/>
          <w:spacing w:val="-6"/>
          <w:w w:val="79"/>
          <w:position w:val="11"/>
          <w:sz w:val="24"/>
        </w:rPr>
        <w:t>:</w:t>
      </w:r>
      <w:r>
        <w:rPr>
          <w:spacing w:val="-167"/>
          <w:w w:val="92"/>
          <w:sz w:val="21"/>
        </w:rPr>
        <w:t>M</w:t>
      </w:r>
      <w:r>
        <w:rPr>
          <w:rFonts w:ascii="Courier New"/>
          <w:b/>
          <w:spacing w:val="-1"/>
          <w:w w:val="79"/>
          <w:position w:val="11"/>
          <w:sz w:val="24"/>
        </w:rPr>
        <w:t>:</w:t>
      </w:r>
      <w:r>
        <w:rPr>
          <w:rFonts w:ascii="Courier New"/>
          <w:b/>
          <w:spacing w:val="-62"/>
          <w:w w:val="79"/>
          <w:position w:val="11"/>
          <w:sz w:val="24"/>
        </w:rPr>
        <w:t>-</w:t>
      </w:r>
      <w:r>
        <w:rPr>
          <w:spacing w:val="-79"/>
          <w:w w:val="92"/>
          <w:sz w:val="21"/>
        </w:rPr>
        <w:t>A</w:t>
      </w:r>
      <w:r>
        <w:rPr>
          <w:rFonts w:ascii="Courier New"/>
          <w:b/>
          <w:spacing w:val="-36"/>
          <w:w w:val="79"/>
          <w:position w:val="11"/>
          <w:sz w:val="24"/>
        </w:rPr>
        <w:t>:</w:t>
      </w:r>
      <w:r>
        <w:rPr>
          <w:spacing w:val="-30"/>
          <w:w w:val="92"/>
          <w:sz w:val="21"/>
        </w:rPr>
        <w:t>I</w:t>
      </w:r>
      <w:r>
        <w:rPr>
          <w:rFonts w:ascii="Courier New"/>
          <w:b/>
          <w:spacing w:val="-86"/>
          <w:w w:val="79"/>
          <w:position w:val="11"/>
          <w:sz w:val="24"/>
        </w:rPr>
        <w:t>=</w:t>
      </w:r>
      <w:r>
        <w:rPr>
          <w:spacing w:val="-34"/>
          <w:w w:val="92"/>
          <w:sz w:val="21"/>
        </w:rPr>
        <w:t>T</w:t>
      </w:r>
      <w:r>
        <w:rPr>
          <w:rFonts w:ascii="Courier New"/>
          <w:b/>
          <w:spacing w:val="-81"/>
          <w:w w:val="79"/>
          <w:position w:val="11"/>
          <w:sz w:val="24"/>
        </w:rPr>
        <w:t>-</w:t>
      </w:r>
      <w:r>
        <w:rPr>
          <w:spacing w:val="-1"/>
          <w:w w:val="92"/>
          <w:sz w:val="21"/>
        </w:rPr>
        <w:t>.</w:t>
      </w:r>
      <w:r>
        <w:rPr>
          <w:spacing w:val="-22"/>
          <w:w w:val="92"/>
          <w:sz w:val="21"/>
        </w:rPr>
        <w:t>:</w:t>
      </w:r>
      <w:r>
        <w:rPr>
          <w:rFonts w:ascii="Courier New"/>
          <w:b/>
          <w:spacing w:val="-93"/>
          <w:w w:val="79"/>
          <w:position w:val="11"/>
          <w:sz w:val="24"/>
        </w:rPr>
        <w:t>-</w:t>
      </w:r>
      <w:r>
        <w:rPr>
          <w:spacing w:val="-1"/>
          <w:w w:val="92"/>
          <w:sz w:val="21"/>
        </w:rPr>
        <w:t>:</w:t>
      </w:r>
      <w:r>
        <w:rPr>
          <w:spacing w:val="-26"/>
          <w:w w:val="92"/>
          <w:sz w:val="21"/>
        </w:rPr>
        <w:t>f</w:t>
      </w:r>
      <w:r>
        <w:rPr>
          <w:rFonts w:ascii="Courier New"/>
          <w:b/>
          <w:spacing w:val="-89"/>
          <w:w w:val="79"/>
          <w:position w:val="11"/>
          <w:sz w:val="24"/>
        </w:rPr>
        <w:t>-</w:t>
      </w:r>
      <w:r>
        <w:rPr>
          <w:spacing w:val="-1"/>
          <w:w w:val="92"/>
          <w:sz w:val="21"/>
        </w:rPr>
        <w:t>f</w:t>
      </w:r>
      <w:r>
        <w:rPr>
          <w:spacing w:val="-30"/>
          <w:w w:val="92"/>
          <w:sz w:val="21"/>
        </w:rPr>
        <w:t>i</w:t>
      </w:r>
      <w:r>
        <w:rPr>
          <w:rFonts w:ascii="Courier New"/>
          <w:b/>
          <w:spacing w:val="-85"/>
          <w:w w:val="79"/>
          <w:position w:val="11"/>
          <w:sz w:val="24"/>
        </w:rPr>
        <w:t>-</w:t>
      </w:r>
      <w:r>
        <w:rPr>
          <w:spacing w:val="-56"/>
          <w:w w:val="92"/>
          <w:sz w:val="21"/>
        </w:rPr>
        <w:t>V</w:t>
      </w:r>
      <w:r>
        <w:rPr>
          <w:rFonts w:ascii="Courier New"/>
          <w:b/>
          <w:spacing w:val="-59"/>
          <w:w w:val="79"/>
          <w:position w:val="11"/>
          <w:sz w:val="24"/>
        </w:rPr>
        <w:t>-</w:t>
      </w:r>
      <w:r>
        <w:rPr>
          <w:spacing w:val="-1"/>
          <w:w w:val="92"/>
          <w:sz w:val="21"/>
        </w:rPr>
        <w:t>/</w:t>
      </w:r>
      <w:r>
        <w:rPr>
          <w:spacing w:val="-104"/>
          <w:w w:val="92"/>
          <w:sz w:val="21"/>
        </w:rPr>
        <w:t>S</w:t>
      </w:r>
      <w:r>
        <w:rPr>
          <w:rFonts w:ascii="Courier New"/>
          <w:b/>
          <w:spacing w:val="-12"/>
          <w:w w:val="79"/>
          <w:position w:val="11"/>
          <w:sz w:val="24"/>
        </w:rPr>
        <w:t>-</w:t>
      </w:r>
      <w:r>
        <w:rPr>
          <w:spacing w:val="-1"/>
          <w:w w:val="92"/>
          <w:sz w:val="21"/>
        </w:rPr>
        <w:t>.</w:t>
      </w:r>
    </w:p>
    <w:p>
      <w:pPr>
        <w:spacing w:line="213" w:lineRule="exact" w:before="1"/>
        <w:ind w:left="6078" w:right="335" w:firstLine="0"/>
        <w:jc w:val="center"/>
        <w:rPr>
          <w:sz w:val="19"/>
        </w:rPr>
      </w:pPr>
      <w:r>
        <w:rPr/>
        <w:pict>
          <v:line style="position:absolute;mso-position-horizontal-relative:page;mso-position-vertical-relative:paragraph;z-index:-253452288" from="385.386597pt,44.985571pt" to="385.386597pt,-6.950284pt" stroked="true" strokeweight="1.443395pt" strokecolor="#000000">
            <v:stroke dashstyle="solid"/>
            <w10:wrap type="none"/>
          </v:line>
        </w:pict>
      </w:r>
      <w:r>
        <w:rPr/>
        <w:pict>
          <v:line style="position:absolute;mso-position-horizontal-relative:page;mso-position-vertical-relative:paragraph;z-index:251667456" from="540.190735pt,49.313559pt" to="540.190735pt,-1.179633pt" stroked="true" strokeweight="1.443395pt" strokecolor="#000000">
            <v:stroke dashstyle="solid"/>
            <w10:wrap type="none"/>
          </v:line>
        </w:pict>
      </w:r>
      <w:r>
        <w:rPr>
          <w:b/>
          <w:sz w:val="19"/>
        </w:rPr>
        <w:t>Nota,y </w:t>
      </w:r>
      <w:r>
        <w:rPr>
          <w:sz w:val="19"/>
        </w:rPr>
        <w:t>Public • Notary Seal</w:t>
      </w:r>
    </w:p>
    <w:p>
      <w:pPr>
        <w:spacing w:line="222" w:lineRule="exact" w:before="0"/>
        <w:ind w:left="6078" w:right="368" w:firstLine="0"/>
        <w:jc w:val="center"/>
        <w:rPr>
          <w:sz w:val="20"/>
        </w:rPr>
      </w:pPr>
      <w:r>
        <w:rPr>
          <w:b/>
          <w:sz w:val="20"/>
        </w:rPr>
        <w:t>STATE </w:t>
      </w:r>
      <w:r>
        <w:rPr>
          <w:sz w:val="20"/>
        </w:rPr>
        <w:t>OFMISSOURI</w:t>
      </w:r>
    </w:p>
    <w:p>
      <w:pPr>
        <w:spacing w:line="212" w:lineRule="exact" w:before="0"/>
        <w:ind w:left="6078" w:right="361" w:firstLine="0"/>
        <w:jc w:val="center"/>
        <w:rPr>
          <w:sz w:val="19"/>
        </w:rPr>
      </w:pPr>
      <w:r>
        <w:rPr>
          <w:rFonts w:ascii="Arial"/>
          <w:b/>
          <w:sz w:val="18"/>
        </w:rPr>
        <w:t>SL </w:t>
      </w:r>
      <w:r>
        <w:rPr>
          <w:sz w:val="19"/>
        </w:rPr>
        <w:t>Chi!rles County</w:t>
      </w:r>
    </w:p>
    <w:p>
      <w:pPr>
        <w:spacing w:line="214" w:lineRule="exact" w:before="0"/>
        <w:ind w:left="6078" w:right="377" w:firstLine="0"/>
        <w:jc w:val="center"/>
        <w:rPr>
          <w:b/>
          <w:sz w:val="19"/>
        </w:rPr>
      </w:pPr>
      <w:r>
        <w:rPr>
          <w:b/>
          <w:sz w:val="19"/>
          <w:u w:val="thick"/>
        </w:rPr>
        <w:t>My Commkt;on </w:t>
      </w:r>
      <w:r>
        <w:rPr>
          <w:rFonts w:ascii="Arial"/>
          <w:b/>
          <w:sz w:val="18"/>
          <w:u w:val="thick"/>
        </w:rPr>
        <w:t>Expi,a:</w:t>
      </w:r>
      <w:r>
        <w:rPr>
          <w:rFonts w:ascii="Arial"/>
          <w:b/>
          <w:sz w:val="17"/>
          <w:u w:val="thick"/>
        </w:rPr>
        <w:t>Oct. </w:t>
      </w:r>
      <w:r>
        <w:rPr>
          <w:b/>
          <w:sz w:val="19"/>
          <w:u w:val="thick"/>
        </w:rPr>
        <w:t>23. 1999</w:t>
      </w:r>
    </w:p>
    <w:p>
      <w:pPr>
        <w:spacing w:after="0" w:line="214" w:lineRule="exact"/>
        <w:jc w:val="center"/>
        <w:rPr>
          <w:sz w:val="19"/>
        </w:rPr>
        <w:sectPr>
          <w:type w:val="continuous"/>
          <w:pgSz w:w="12220" w:h="15580"/>
          <w:pgMar w:top="400" w:bottom="280" w:left="1660" w:right="1080"/>
        </w:sectPr>
      </w:pPr>
    </w:p>
    <w:p>
      <w:pPr>
        <w:spacing w:before="71"/>
        <w:ind w:left="105" w:right="0" w:firstLine="0"/>
        <w:jc w:val="left"/>
        <w:rPr>
          <w:rFonts w:ascii="Arial"/>
          <w:i/>
          <w:sz w:val="39"/>
        </w:rPr>
      </w:pPr>
      <w:r>
        <w:rPr>
          <w:rFonts w:ascii="Arial"/>
          <w:i/>
          <w:w w:val="105"/>
          <w:sz w:val="39"/>
        </w:rPr>
        <w:t>ui;r-rnise,</w:t>
      </w:r>
    </w:p>
    <w:p>
      <w:pPr>
        <w:spacing w:line="190" w:lineRule="exact" w:before="332"/>
        <w:ind w:left="609" w:right="760" w:firstLine="0"/>
        <w:jc w:val="center"/>
        <w:rPr>
          <w:rFonts w:ascii="Arial"/>
          <w:i/>
          <w:sz w:val="22"/>
        </w:rPr>
      </w:pPr>
      <w:r>
        <w:rPr>
          <w:rFonts w:ascii="Arial"/>
          <w:i/>
          <w:w w:val="85"/>
          <w:sz w:val="22"/>
        </w:rPr>
        <w:t>I!--\.!(</w:t>
      </w:r>
    </w:p>
    <w:p>
      <w:pPr>
        <w:spacing w:line="397" w:lineRule="exact" w:before="0"/>
        <w:ind w:left="367" w:right="0" w:firstLine="0"/>
        <w:jc w:val="left"/>
        <w:rPr>
          <w:i/>
          <w:sz w:val="22"/>
        </w:rPr>
      </w:pPr>
      <w:r>
        <w:rPr>
          <w:rFonts w:ascii="Arial"/>
          <w:i/>
          <w:w w:val="85"/>
          <w:sz w:val="40"/>
        </w:rPr>
        <w:t>ct' </w:t>
      </w:r>
      <w:r>
        <w:rPr>
          <w:i/>
          <w:w w:val="85"/>
          <w:sz w:val="22"/>
        </w:rPr>
        <w:t>J</w:t>
      </w:r>
    </w:p>
    <w:p>
      <w:pPr>
        <w:spacing w:line="240" w:lineRule="auto" w:before="2"/>
        <w:rPr>
          <w:i/>
          <w:sz w:val="42"/>
        </w:rPr>
      </w:pPr>
      <w:r>
        <w:rPr/>
        <w:br w:type="column"/>
      </w:r>
      <w:r>
        <w:rPr>
          <w:i/>
          <w:sz w:val="42"/>
        </w:rPr>
      </w:r>
    </w:p>
    <w:p>
      <w:pPr>
        <w:spacing w:before="1"/>
        <w:ind w:left="303" w:right="0" w:firstLine="0"/>
        <w:jc w:val="left"/>
        <w:rPr>
          <w:rFonts w:ascii="Arial"/>
          <w:sz w:val="31"/>
        </w:rPr>
      </w:pPr>
      <w:r>
        <w:rPr>
          <w:rFonts w:ascii="Arial"/>
          <w:w w:val="115"/>
          <w:sz w:val="31"/>
        </w:rPr>
        <w:t>36436</w:t>
      </w:r>
    </w:p>
    <w:p>
      <w:pPr>
        <w:pStyle w:val="BodyText"/>
        <w:spacing w:before="10"/>
        <w:rPr>
          <w:sz w:val="33"/>
        </w:rPr>
      </w:pPr>
    </w:p>
    <w:p>
      <w:pPr>
        <w:pStyle w:val="BodyText"/>
        <w:spacing w:before="1"/>
        <w:ind w:left="105"/>
        <w:rPr>
          <w:rFonts w:ascii="Times New Roman"/>
        </w:rPr>
      </w:pPr>
      <w:r>
        <w:rPr>
          <w:rFonts w:ascii="Times New Roman"/>
        </w:rPr>
        <w:t>AMENDMENT TO</w:t>
      </w:r>
    </w:p>
    <w:p>
      <w:pPr>
        <w:spacing w:line="240" w:lineRule="auto" w:before="0"/>
        <w:rPr>
          <w:sz w:val="34"/>
        </w:rPr>
      </w:pPr>
      <w:r>
        <w:rPr/>
        <w:br w:type="column"/>
      </w:r>
      <w:r>
        <w:rPr>
          <w:sz w:val="34"/>
        </w:rPr>
      </w:r>
    </w:p>
    <w:p>
      <w:pPr>
        <w:spacing w:line="240" w:lineRule="auto" w:before="8"/>
        <w:rPr>
          <w:sz w:val="44"/>
        </w:rPr>
      </w:pPr>
    </w:p>
    <w:p>
      <w:pPr>
        <w:pStyle w:val="Heading2"/>
      </w:pPr>
      <w:r>
        <w:rPr/>
        <w:t>pno,2071 </w:t>
      </w:r>
      <w:r>
        <w:rPr>
          <w:w w:val="90"/>
          <w:vertAlign w:val="subscript"/>
        </w:rPr>
        <w:t>PAGf</w:t>
      </w:r>
      <w:r>
        <w:rPr>
          <w:w w:val="90"/>
          <w:vertAlign w:val="baseline"/>
        </w:rPr>
        <w:t> </w:t>
      </w:r>
      <w:r>
        <w:rPr>
          <w:vertAlign w:val="baseline"/>
        </w:rPr>
        <w:t>1122</w:t>
      </w:r>
    </w:p>
    <w:p>
      <w:pPr>
        <w:spacing w:after="0"/>
        <w:sectPr>
          <w:footerReference w:type="default" r:id="rId18"/>
          <w:pgSz w:w="12220" w:h="15600"/>
          <w:pgMar w:footer="1742" w:header="0" w:top="420" w:bottom="1940" w:left="960" w:right="240"/>
          <w:cols w:num="3" w:equalWidth="0">
            <w:col w:w="1856" w:space="2526"/>
            <w:col w:w="1969" w:space="1303"/>
            <w:col w:w="3366"/>
          </w:cols>
        </w:sectPr>
      </w:pPr>
    </w:p>
    <w:p>
      <w:pPr>
        <w:pStyle w:val="BodyText"/>
        <w:spacing w:before="2"/>
        <w:ind w:left="1550" w:right="1244"/>
        <w:jc w:val="center"/>
        <w:rPr>
          <w:rFonts w:ascii="Times New Roman"/>
        </w:rPr>
      </w:pPr>
      <w:r>
        <w:rPr>
          <w:rFonts w:ascii="Times New Roman"/>
        </w:rPr>
        <w:t>MASTER DECLARATION OF COVENANTS, CONDITIONS AND RESTRICTIONS</w:t>
      </w:r>
    </w:p>
    <w:p>
      <w:pPr>
        <w:pStyle w:val="BodyText"/>
        <w:spacing w:before="10"/>
        <w:ind w:left="1016" w:right="1244"/>
        <w:jc w:val="center"/>
        <w:rPr>
          <w:rFonts w:ascii="Times New Roman"/>
        </w:rPr>
      </w:pPr>
      <w:r>
        <w:rPr>
          <w:rFonts w:ascii="Times New Roman"/>
        </w:rPr>
        <w:t>FOR</w:t>
      </w:r>
    </w:p>
    <w:p>
      <w:pPr>
        <w:pStyle w:val="BodyText"/>
        <w:spacing w:before="9"/>
        <w:ind w:left="982" w:right="1244"/>
        <w:jc w:val="center"/>
        <w:rPr>
          <w:rFonts w:ascii="Times New Roman"/>
        </w:rPr>
      </w:pPr>
      <w:r>
        <w:rPr>
          <w:rFonts w:ascii="Times New Roman"/>
        </w:rPr>
        <w:t>THE VILLAGES AT DARDENNE MASTER HOMEOWNERS ASSOCIATION</w:t>
      </w:r>
    </w:p>
    <w:p>
      <w:pPr>
        <w:spacing w:line="240" w:lineRule="auto" w:before="0"/>
        <w:rPr>
          <w:sz w:val="26"/>
        </w:rPr>
      </w:pPr>
    </w:p>
    <w:p>
      <w:pPr>
        <w:spacing w:line="240" w:lineRule="auto" w:before="3"/>
        <w:rPr>
          <w:sz w:val="21"/>
        </w:rPr>
      </w:pPr>
    </w:p>
    <w:p>
      <w:pPr>
        <w:pStyle w:val="BodyText"/>
        <w:spacing w:line="244" w:lineRule="auto"/>
        <w:ind w:left="977" w:right="801" w:firstLine="675"/>
        <w:rPr>
          <w:rFonts w:ascii="Times New Roman"/>
        </w:rPr>
      </w:pPr>
      <w:r>
        <w:rPr>
          <w:rFonts w:ascii="Times New Roman"/>
        </w:rPr>
        <w:t>TIDS AMENDMENT is made as of the 4th day of May, 1998, to that certam Master Declaration of Covenants, Conditions and Restrictions for The Villages at Dardenne Master Homeowners</w:t>
      </w:r>
      <w:r>
        <w:rPr>
          <w:rFonts w:ascii="Times New Roman"/>
          <w:spacing w:val="1"/>
        </w:rPr>
        <w:t> </w:t>
      </w:r>
      <w:r>
        <w:rPr>
          <w:rFonts w:ascii="Times New Roman"/>
        </w:rPr>
        <w:t>Association</w:t>
      </w:r>
      <w:r>
        <w:rPr>
          <w:rFonts w:ascii="Times New Roman"/>
          <w:spacing w:val="3"/>
        </w:rPr>
        <w:t> </w:t>
      </w:r>
      <w:r>
        <w:rPr>
          <w:rFonts w:ascii="Times New Roman"/>
        </w:rPr>
        <w:t>dated</w:t>
      </w:r>
      <w:r>
        <w:rPr>
          <w:rFonts w:ascii="Times New Roman"/>
          <w:spacing w:val="-2"/>
        </w:rPr>
        <w:t> </w:t>
      </w:r>
      <w:r>
        <w:rPr>
          <w:rFonts w:ascii="Times New Roman"/>
        </w:rPr>
        <w:t>as</w:t>
      </w:r>
      <w:r>
        <w:rPr>
          <w:rFonts w:ascii="Times New Roman"/>
          <w:spacing w:val="-25"/>
        </w:rPr>
        <w:t> </w:t>
      </w:r>
      <w:r>
        <w:rPr>
          <w:rFonts w:ascii="Times New Roman"/>
        </w:rPr>
        <w:t>of</w:t>
      </w:r>
      <w:r>
        <w:rPr>
          <w:rFonts w:ascii="Times New Roman"/>
          <w:spacing w:val="-14"/>
        </w:rPr>
        <w:t> </w:t>
      </w:r>
      <w:r>
        <w:rPr>
          <w:rFonts w:ascii="Times New Roman"/>
        </w:rPr>
        <w:t>August</w:t>
      </w:r>
      <w:r>
        <w:rPr>
          <w:rFonts w:ascii="Times New Roman"/>
          <w:spacing w:val="-11"/>
        </w:rPr>
        <w:t> </w:t>
      </w:r>
      <w:r>
        <w:rPr>
          <w:rFonts w:ascii="Times New Roman"/>
        </w:rPr>
        <w:t>25,</w:t>
      </w:r>
      <w:r>
        <w:rPr>
          <w:rFonts w:ascii="Times New Roman"/>
          <w:spacing w:val="-12"/>
        </w:rPr>
        <w:t> </w:t>
      </w:r>
      <w:r>
        <w:rPr>
          <w:sz w:val="22"/>
        </w:rPr>
        <w:t>I</w:t>
      </w:r>
      <w:r>
        <w:rPr>
          <w:spacing w:val="-23"/>
          <w:sz w:val="22"/>
        </w:rPr>
        <w:t> </w:t>
      </w:r>
      <w:r>
        <w:rPr>
          <w:rFonts w:ascii="Times New Roman"/>
        </w:rPr>
        <w:t>997,</w:t>
      </w:r>
      <w:r>
        <w:rPr>
          <w:rFonts w:ascii="Times New Roman"/>
          <w:spacing w:val="-18"/>
        </w:rPr>
        <w:t> </w:t>
      </w:r>
      <w:r>
        <w:rPr>
          <w:rFonts w:ascii="Times New Roman"/>
        </w:rPr>
        <w:t>recorded</w:t>
      </w:r>
      <w:r>
        <w:rPr>
          <w:rFonts w:ascii="Times New Roman"/>
          <w:spacing w:val="-12"/>
        </w:rPr>
        <w:t> </w:t>
      </w:r>
      <w:r>
        <w:rPr>
          <w:rFonts w:ascii="Times New Roman"/>
        </w:rPr>
        <w:t>in</w:t>
      </w:r>
      <w:r>
        <w:rPr>
          <w:rFonts w:ascii="Times New Roman"/>
          <w:spacing w:val="4"/>
        </w:rPr>
        <w:t> </w:t>
      </w:r>
      <w:r>
        <w:rPr>
          <w:rFonts w:ascii="Times New Roman"/>
        </w:rPr>
        <w:t>Book</w:t>
      </w:r>
      <w:r>
        <w:rPr>
          <w:rFonts w:ascii="Times New Roman"/>
          <w:spacing w:val="-9"/>
        </w:rPr>
        <w:t> </w:t>
      </w:r>
      <w:r>
        <w:rPr>
          <w:sz w:val="22"/>
        </w:rPr>
        <w:t>I</w:t>
      </w:r>
      <w:r>
        <w:rPr>
          <w:spacing w:val="-16"/>
          <w:sz w:val="22"/>
        </w:rPr>
        <w:t> </w:t>
      </w:r>
      <w:r>
        <w:rPr>
          <w:rFonts w:ascii="Times New Roman"/>
        </w:rPr>
        <w:t>972,</w:t>
      </w:r>
      <w:r>
        <w:rPr>
          <w:rFonts w:ascii="Times New Roman"/>
          <w:spacing w:val="-16"/>
        </w:rPr>
        <w:t> </w:t>
      </w:r>
      <w:r>
        <w:rPr>
          <w:rFonts w:ascii="Times New Roman"/>
        </w:rPr>
        <w:t>page</w:t>
      </w:r>
      <w:r>
        <w:rPr>
          <w:rFonts w:ascii="Times New Roman"/>
          <w:spacing w:val="-11"/>
        </w:rPr>
        <w:t> </w:t>
      </w:r>
      <w:r>
        <w:rPr>
          <w:rFonts w:ascii="Times New Roman"/>
        </w:rPr>
        <w:t>1563,</w:t>
      </w:r>
      <w:r>
        <w:rPr>
          <w:rFonts w:ascii="Times New Roman"/>
          <w:spacing w:val="-22"/>
        </w:rPr>
        <w:t> </w:t>
      </w:r>
      <w:r>
        <w:rPr>
          <w:rFonts w:ascii="Times New Roman"/>
        </w:rPr>
        <w:t>in</w:t>
      </w:r>
      <w:r>
        <w:rPr>
          <w:rFonts w:ascii="Times New Roman"/>
          <w:spacing w:val="-20"/>
        </w:rPr>
        <w:t> </w:t>
      </w:r>
      <w:r>
        <w:rPr>
          <w:rFonts w:ascii="Times New Roman"/>
        </w:rPr>
        <w:t>the office</w:t>
      </w:r>
      <w:r>
        <w:rPr>
          <w:rFonts w:ascii="Times New Roman"/>
          <w:spacing w:val="-9"/>
        </w:rPr>
        <w:t> </w:t>
      </w:r>
      <w:r>
        <w:rPr>
          <w:rFonts w:ascii="Times New Roman"/>
        </w:rPr>
        <w:t>of</w:t>
      </w:r>
      <w:r>
        <w:rPr>
          <w:rFonts w:ascii="Times New Roman"/>
          <w:spacing w:val="-19"/>
        </w:rPr>
        <w:t> </w:t>
      </w:r>
      <w:r>
        <w:rPr>
          <w:rFonts w:ascii="Times New Roman"/>
        </w:rPr>
        <w:t>the</w:t>
      </w:r>
      <w:r>
        <w:rPr>
          <w:rFonts w:ascii="Times New Roman"/>
          <w:spacing w:val="-11"/>
        </w:rPr>
        <w:t> </w:t>
      </w:r>
      <w:r>
        <w:rPr>
          <w:rFonts w:ascii="Times New Roman"/>
        </w:rPr>
        <w:t>St.</w:t>
      </w:r>
      <w:r>
        <w:rPr>
          <w:rFonts w:ascii="Times New Roman"/>
          <w:spacing w:val="-23"/>
        </w:rPr>
        <w:t> </w:t>
      </w:r>
      <w:r>
        <w:rPr>
          <w:rFonts w:ascii="Times New Roman"/>
        </w:rPr>
        <w:t>Charles</w:t>
      </w:r>
      <w:r>
        <w:rPr>
          <w:rFonts w:ascii="Times New Roman"/>
          <w:spacing w:val="-6"/>
        </w:rPr>
        <w:t> </w:t>
      </w:r>
      <w:r>
        <w:rPr>
          <w:rFonts w:ascii="Times New Roman"/>
        </w:rPr>
        <w:t>County</w:t>
      </w:r>
      <w:r>
        <w:rPr>
          <w:rFonts w:ascii="Times New Roman"/>
          <w:spacing w:val="1"/>
        </w:rPr>
        <w:t> </w:t>
      </w:r>
      <w:r>
        <w:rPr>
          <w:rFonts w:ascii="Times New Roman"/>
        </w:rPr>
        <w:t>Recorder</w:t>
      </w:r>
      <w:r>
        <w:rPr>
          <w:rFonts w:ascii="Times New Roman"/>
          <w:spacing w:val="-3"/>
        </w:rPr>
        <w:t> </w:t>
      </w:r>
      <w:r>
        <w:rPr>
          <w:rFonts w:ascii="Times New Roman"/>
        </w:rPr>
        <w:t>of</w:t>
      </w:r>
      <w:r>
        <w:rPr>
          <w:rFonts w:ascii="Times New Roman"/>
          <w:spacing w:val="-15"/>
        </w:rPr>
        <w:t> </w:t>
      </w:r>
      <w:r>
        <w:rPr>
          <w:rFonts w:ascii="Times New Roman"/>
        </w:rPr>
        <w:t>Deeds</w:t>
      </w:r>
      <w:r>
        <w:rPr>
          <w:rFonts w:ascii="Times New Roman"/>
          <w:spacing w:val="-9"/>
        </w:rPr>
        <w:t> </w:t>
      </w:r>
      <w:r>
        <w:rPr>
          <w:rFonts w:ascii="Times New Roman"/>
        </w:rPr>
        <w:t>(the</w:t>
      </w:r>
      <w:r>
        <w:rPr>
          <w:rFonts w:ascii="Times New Roman"/>
          <w:spacing w:val="-17"/>
        </w:rPr>
        <w:t> </w:t>
      </w:r>
      <w:r>
        <w:rPr>
          <w:rFonts w:ascii="Times New Roman"/>
        </w:rPr>
        <w:t>"Declaration"),</w:t>
      </w:r>
      <w:r>
        <w:rPr>
          <w:rFonts w:ascii="Times New Roman"/>
          <w:spacing w:val="-13"/>
        </w:rPr>
        <w:t> </w:t>
      </w:r>
      <w:r>
        <w:rPr>
          <w:rFonts w:ascii="Times New Roman"/>
        </w:rPr>
        <w:t>by</w:t>
      </w:r>
      <w:r>
        <w:rPr>
          <w:rFonts w:ascii="Times New Roman"/>
          <w:spacing w:val="-12"/>
        </w:rPr>
        <w:t> </w:t>
      </w:r>
      <w:r>
        <w:rPr>
          <w:rFonts w:ascii="Times New Roman"/>
        </w:rPr>
        <w:t>Whittaker</w:t>
      </w:r>
    </w:p>
    <w:p>
      <w:pPr>
        <w:pStyle w:val="BodyText"/>
        <w:spacing w:line="199" w:lineRule="exact"/>
        <w:ind w:left="980"/>
        <w:rPr>
          <w:rFonts w:ascii="Times New Roman"/>
        </w:rPr>
      </w:pPr>
      <w:r>
        <w:rPr>
          <w:rFonts w:ascii="Times New Roman"/>
        </w:rPr>
        <w:t>Construction, Incorporated (the "Developer''). (Terms defined in the Declaration are used herein</w:t>
      </w:r>
    </w:p>
    <w:p>
      <w:pPr>
        <w:tabs>
          <w:tab w:pos="8791" w:val="left" w:leader="none"/>
        </w:tabs>
        <w:spacing w:line="364" w:lineRule="exact" w:before="0"/>
        <w:ind w:left="980" w:right="0" w:firstLine="0"/>
        <w:jc w:val="left"/>
        <w:rPr>
          <w:b/>
          <w:sz w:val="41"/>
        </w:rPr>
      </w:pPr>
      <w:r>
        <w:rPr>
          <w:sz w:val="23"/>
        </w:rPr>
        <w:t>as</w:t>
      </w:r>
      <w:r>
        <w:rPr>
          <w:spacing w:val="-27"/>
          <w:sz w:val="23"/>
        </w:rPr>
        <w:t> </w:t>
      </w:r>
      <w:r>
        <w:rPr>
          <w:sz w:val="23"/>
        </w:rPr>
        <w:t>defined</w:t>
      </w:r>
      <w:r>
        <w:rPr>
          <w:spacing w:val="-9"/>
          <w:sz w:val="23"/>
        </w:rPr>
        <w:t> </w:t>
      </w:r>
      <w:r>
        <w:rPr>
          <w:sz w:val="23"/>
        </w:rPr>
        <w:t>therein</w:t>
      </w:r>
      <w:r>
        <w:rPr>
          <w:spacing w:val="-12"/>
          <w:sz w:val="23"/>
        </w:rPr>
        <w:t> </w:t>
      </w:r>
      <w:r>
        <w:rPr>
          <w:sz w:val="23"/>
        </w:rPr>
        <w:t>unless</w:t>
      </w:r>
      <w:r>
        <w:rPr>
          <w:spacing w:val="-14"/>
          <w:sz w:val="23"/>
        </w:rPr>
        <w:t> </w:t>
      </w:r>
      <w:r>
        <w:rPr>
          <w:sz w:val="23"/>
        </w:rPr>
        <w:t>otherwise</w:t>
      </w:r>
      <w:r>
        <w:rPr>
          <w:spacing w:val="-12"/>
          <w:sz w:val="23"/>
        </w:rPr>
        <w:t> </w:t>
      </w:r>
      <w:r>
        <w:rPr>
          <w:sz w:val="23"/>
        </w:rPr>
        <w:t>indicated).</w:t>
        <w:tab/>
      </w:r>
      <w:r>
        <w:rPr>
          <w:b/>
          <w:w w:val="70"/>
          <w:sz w:val="41"/>
        </w:rPr>
        <w:t>·li'MI_SSOURI</w:t>
      </w:r>
    </w:p>
    <w:p>
      <w:pPr>
        <w:tabs>
          <w:tab w:pos="715" w:val="left" w:leader="none"/>
        </w:tabs>
        <w:spacing w:line="103" w:lineRule="auto" w:before="44"/>
        <w:ind w:left="0" w:right="573" w:firstLine="0"/>
        <w:jc w:val="right"/>
        <w:rPr>
          <w:rFonts w:ascii="Arial"/>
          <w:b/>
          <w:sz w:val="20"/>
        </w:rPr>
      </w:pPr>
      <w:r>
        <w:rPr>
          <w:rFonts w:ascii="Arial"/>
          <w:b/>
          <w:spacing w:val="-1"/>
          <w:w w:val="90"/>
          <w:sz w:val="20"/>
        </w:rPr>
        <w:t>Ct</w:t>
      </w:r>
      <w:r>
        <w:rPr>
          <w:rFonts w:ascii="Arial"/>
          <w:b/>
          <w:w w:val="90"/>
          <w:sz w:val="20"/>
        </w:rPr>
        <w:t>i</w:t>
      </w:r>
      <w:r>
        <w:rPr>
          <w:rFonts w:ascii="Arial"/>
          <w:b/>
          <w:sz w:val="20"/>
        </w:rPr>
        <w:tab/>
      </w:r>
      <w:r>
        <w:rPr>
          <w:rFonts w:ascii="Arial"/>
          <w:spacing w:val="-1"/>
          <w:w w:val="77"/>
          <w:position w:val="-9"/>
          <w:sz w:val="19"/>
        </w:rPr>
        <w:t>E</w:t>
      </w:r>
      <w:r>
        <w:rPr>
          <w:rFonts w:ascii="Arial"/>
          <w:spacing w:val="-52"/>
          <w:w w:val="77"/>
          <w:position w:val="-9"/>
          <w:sz w:val="19"/>
        </w:rPr>
        <w:t>R</w:t>
      </w:r>
      <w:r>
        <w:rPr>
          <w:rFonts w:ascii="Arial"/>
          <w:b/>
          <w:spacing w:val="-25"/>
          <w:w w:val="76"/>
          <w:sz w:val="20"/>
        </w:rPr>
        <w:t>S</w:t>
      </w:r>
      <w:r>
        <w:rPr>
          <w:rFonts w:ascii="Arial"/>
          <w:spacing w:val="-86"/>
          <w:w w:val="74"/>
          <w:position w:val="-9"/>
          <w:sz w:val="19"/>
        </w:rPr>
        <w:t>O</w:t>
      </w:r>
      <w:r>
        <w:rPr>
          <w:rFonts w:ascii="Arial"/>
          <w:b/>
          <w:spacing w:val="-1"/>
          <w:w w:val="76"/>
          <w:sz w:val="20"/>
        </w:rPr>
        <w:t>t</w:t>
      </w:r>
      <w:r>
        <w:rPr>
          <w:rFonts w:ascii="Arial"/>
          <w:b/>
          <w:spacing w:val="-2"/>
          <w:w w:val="76"/>
          <w:sz w:val="20"/>
        </w:rPr>
        <w:t>'</w:t>
      </w:r>
      <w:r>
        <w:rPr>
          <w:rFonts w:ascii="Arial"/>
          <w:spacing w:val="-85"/>
          <w:w w:val="74"/>
          <w:position w:val="-9"/>
          <w:sz w:val="19"/>
        </w:rPr>
        <w:t>F</w:t>
      </w:r>
      <w:r>
        <w:rPr>
          <w:rFonts w:ascii="Arial"/>
          <w:b/>
          <w:spacing w:val="-26"/>
          <w:w w:val="76"/>
          <w:sz w:val="20"/>
        </w:rPr>
        <w:t>C</w:t>
      </w:r>
      <w:r>
        <w:rPr>
          <w:rFonts w:ascii="Arial"/>
          <w:spacing w:val="-14"/>
          <w:w w:val="74"/>
          <w:position w:val="-9"/>
          <w:sz w:val="19"/>
        </w:rPr>
        <w:t>.</w:t>
      </w:r>
      <w:r>
        <w:rPr>
          <w:rFonts w:ascii="Arial"/>
          <w:b/>
          <w:spacing w:val="-97"/>
          <w:w w:val="76"/>
          <w:sz w:val="20"/>
        </w:rPr>
        <w:t>H</w:t>
      </w:r>
      <w:r>
        <w:rPr>
          <w:rFonts w:ascii="Arial"/>
          <w:spacing w:val="-6"/>
          <w:w w:val="74"/>
          <w:position w:val="-9"/>
          <w:sz w:val="19"/>
        </w:rPr>
        <w:t>D</w:t>
      </w:r>
      <w:r>
        <w:rPr>
          <w:rFonts w:ascii="Arial"/>
          <w:b/>
          <w:spacing w:val="-105"/>
          <w:w w:val="76"/>
          <w:sz w:val="20"/>
        </w:rPr>
        <w:t>A</w:t>
      </w:r>
      <w:r>
        <w:rPr>
          <w:rFonts w:ascii="Arial"/>
          <w:spacing w:val="-1"/>
          <w:w w:val="74"/>
          <w:position w:val="-9"/>
          <w:sz w:val="19"/>
        </w:rPr>
        <w:t>E</w:t>
      </w:r>
      <w:r>
        <w:rPr>
          <w:rFonts w:ascii="Arial"/>
          <w:spacing w:val="-84"/>
          <w:w w:val="74"/>
          <w:position w:val="-9"/>
          <w:sz w:val="19"/>
        </w:rPr>
        <w:t>E</w:t>
      </w:r>
      <w:r>
        <w:rPr>
          <w:rFonts w:ascii="Arial"/>
          <w:b/>
          <w:spacing w:val="-27"/>
          <w:w w:val="76"/>
          <w:sz w:val="20"/>
        </w:rPr>
        <w:t>R</w:t>
      </w:r>
      <w:r>
        <w:rPr>
          <w:rFonts w:ascii="Arial"/>
          <w:spacing w:val="-76"/>
          <w:w w:val="74"/>
          <w:position w:val="-9"/>
          <w:sz w:val="19"/>
        </w:rPr>
        <w:t>D</w:t>
      </w:r>
      <w:r>
        <w:rPr>
          <w:rFonts w:ascii="Arial"/>
          <w:b/>
          <w:spacing w:val="-18"/>
          <w:w w:val="76"/>
          <w:sz w:val="20"/>
        </w:rPr>
        <w:t>L</w:t>
      </w:r>
      <w:r>
        <w:rPr>
          <w:rFonts w:ascii="Arial"/>
          <w:spacing w:val="-77"/>
          <w:w w:val="74"/>
          <w:position w:val="-9"/>
          <w:sz w:val="19"/>
        </w:rPr>
        <w:t>S</w:t>
      </w:r>
      <w:r>
        <w:rPr>
          <w:rFonts w:ascii="Arial"/>
          <w:b/>
          <w:spacing w:val="-1"/>
          <w:w w:val="76"/>
          <w:sz w:val="20"/>
        </w:rPr>
        <w:t>ES</w:t>
      </w:r>
    </w:p>
    <w:p>
      <w:pPr>
        <w:tabs>
          <w:tab w:pos="8820" w:val="left" w:leader="none"/>
          <w:tab w:pos="9248" w:val="left" w:leader="none"/>
        </w:tabs>
        <w:spacing w:line="255" w:lineRule="exact" w:before="0"/>
        <w:ind w:left="4852" w:right="0" w:firstLine="0"/>
        <w:jc w:val="left"/>
        <w:rPr>
          <w:sz w:val="22"/>
        </w:rPr>
      </w:pPr>
      <w:r>
        <w:rPr>
          <w:w w:val="90"/>
          <w:sz w:val="23"/>
          <w:u w:val="thick"/>
        </w:rPr>
        <w:t>RECITALS</w:t>
      </w:r>
      <w:r>
        <w:rPr>
          <w:w w:val="90"/>
          <w:sz w:val="23"/>
        </w:rPr>
        <w:tab/>
      </w:r>
      <w:r>
        <w:rPr>
          <w:w w:val="90"/>
          <w:sz w:val="22"/>
        </w:rPr>
        <w:t>I</w:t>
        <w:tab/>
        <w:t>FORFlECORO</w:t>
      </w:r>
    </w:p>
    <w:p>
      <w:pPr>
        <w:pStyle w:val="ListParagraph"/>
        <w:numPr>
          <w:ilvl w:val="1"/>
          <w:numId w:val="1"/>
        </w:numPr>
        <w:tabs>
          <w:tab w:pos="2342" w:val="left" w:leader="none"/>
          <w:tab w:pos="2343" w:val="left" w:leader="none"/>
        </w:tabs>
        <w:spacing w:line="280" w:lineRule="exact" w:before="205" w:after="0"/>
        <w:ind w:left="2342" w:right="0" w:hanging="685"/>
        <w:jc w:val="left"/>
        <w:rPr>
          <w:b/>
          <w:sz w:val="22"/>
        </w:rPr>
      </w:pPr>
      <w:r>
        <w:rPr>
          <w:sz w:val="23"/>
        </w:rPr>
        <w:t>WHEREAS,</w:t>
      </w:r>
      <w:r>
        <w:rPr>
          <w:spacing w:val="-12"/>
          <w:sz w:val="23"/>
        </w:rPr>
        <w:t> </w:t>
      </w:r>
      <w:r>
        <w:rPr>
          <w:sz w:val="23"/>
        </w:rPr>
        <w:t>Article</w:t>
      </w:r>
      <w:r>
        <w:rPr>
          <w:spacing w:val="-15"/>
          <w:sz w:val="23"/>
        </w:rPr>
        <w:t> </w:t>
      </w:r>
      <w:r>
        <w:rPr>
          <w:sz w:val="23"/>
        </w:rPr>
        <w:t>VII,</w:t>
      </w:r>
      <w:r>
        <w:rPr>
          <w:spacing w:val="-27"/>
          <w:sz w:val="23"/>
        </w:rPr>
        <w:t> </w:t>
      </w:r>
      <w:r>
        <w:rPr>
          <w:sz w:val="23"/>
        </w:rPr>
        <w:t>Section</w:t>
      </w:r>
      <w:r>
        <w:rPr>
          <w:spacing w:val="-19"/>
          <w:sz w:val="23"/>
        </w:rPr>
        <w:t> </w:t>
      </w:r>
      <w:r>
        <w:rPr>
          <w:sz w:val="23"/>
        </w:rPr>
        <w:t>1</w:t>
      </w:r>
      <w:r>
        <w:rPr>
          <w:spacing w:val="-23"/>
          <w:sz w:val="23"/>
        </w:rPr>
        <w:t> </w:t>
      </w:r>
      <w:r>
        <w:rPr>
          <w:sz w:val="23"/>
        </w:rPr>
        <w:t>of</w:t>
      </w:r>
      <w:r>
        <w:rPr>
          <w:spacing w:val="-26"/>
          <w:sz w:val="23"/>
        </w:rPr>
        <w:t> </w:t>
      </w:r>
      <w:r>
        <w:rPr>
          <w:sz w:val="23"/>
        </w:rPr>
        <w:t>the</w:t>
      </w:r>
      <w:r>
        <w:rPr>
          <w:spacing w:val="-29"/>
          <w:sz w:val="23"/>
        </w:rPr>
        <w:t> </w:t>
      </w:r>
      <w:r>
        <w:rPr>
          <w:sz w:val="23"/>
        </w:rPr>
        <w:t>Declaration</w:t>
      </w:r>
      <w:r>
        <w:rPr>
          <w:spacing w:val="-16"/>
          <w:sz w:val="23"/>
        </w:rPr>
        <w:t> </w:t>
      </w:r>
      <w:r>
        <w:rPr>
          <w:sz w:val="23"/>
        </w:rPr>
        <w:t>provides</w:t>
      </w:r>
      <w:r>
        <w:rPr>
          <w:spacing w:val="-21"/>
          <w:sz w:val="23"/>
        </w:rPr>
        <w:t> </w:t>
      </w:r>
      <w:r>
        <w:rPr>
          <w:sz w:val="23"/>
        </w:rPr>
        <w:t>that</w:t>
      </w:r>
      <w:r>
        <w:rPr>
          <w:spacing w:val="-26"/>
          <w:sz w:val="23"/>
        </w:rPr>
        <w:t> </w:t>
      </w:r>
      <w:r>
        <w:rPr>
          <w:sz w:val="23"/>
        </w:rPr>
        <w:t>the</w:t>
      </w:r>
      <w:r>
        <w:rPr>
          <w:spacing w:val="-6"/>
          <w:sz w:val="23"/>
        </w:rPr>
        <w:t> </w:t>
      </w:r>
      <w:r>
        <w:rPr>
          <w:rFonts w:ascii="Arial"/>
          <w:b/>
          <w:sz w:val="29"/>
        </w:rPr>
        <w:t>MAY</w:t>
      </w:r>
      <w:r>
        <w:rPr>
          <w:rFonts w:ascii="Arial"/>
          <w:b/>
          <w:spacing w:val="-21"/>
          <w:sz w:val="29"/>
        </w:rPr>
        <w:t> </w:t>
      </w:r>
      <w:r>
        <w:rPr>
          <w:rFonts w:ascii="Arial"/>
          <w:b/>
          <w:sz w:val="29"/>
        </w:rPr>
        <w:t>1'11998</w:t>
      </w:r>
    </w:p>
    <w:p>
      <w:pPr>
        <w:pStyle w:val="BodyText"/>
        <w:spacing w:line="272" w:lineRule="exact"/>
        <w:ind w:left="984"/>
        <w:rPr>
          <w:rFonts w:ascii="Times New Roman"/>
          <w:sz w:val="35"/>
        </w:rPr>
      </w:pPr>
      <w:r>
        <w:rPr>
          <w:rFonts w:ascii="Times New Roman"/>
        </w:rPr>
        <w:t>Declaration may be amended without the necessity of any consent of the Owners or</w:t>
      </w:r>
      <w:r>
        <w:rPr>
          <w:rFonts w:ascii="Times New Roman"/>
          <w:sz w:val="35"/>
        </w:rPr>
        <w:t>&amp;fY</w:t>
      </w:r>
    </w:p>
    <w:p>
      <w:pPr>
        <w:pStyle w:val="BodyText"/>
        <w:tabs>
          <w:tab w:pos="10263" w:val="left" w:leader="none"/>
        </w:tabs>
        <w:spacing w:line="281" w:lineRule="exact"/>
        <w:ind w:left="979"/>
        <w:rPr>
          <w:b/>
          <w:i/>
          <w:sz w:val="36"/>
        </w:rPr>
      </w:pPr>
      <w:r>
        <w:rPr>
          <w:rFonts w:ascii="Times New Roman" w:hAnsi="Times New Roman"/>
        </w:rPr>
        <w:t>mortgagee</w:t>
      </w:r>
      <w:r>
        <w:rPr>
          <w:rFonts w:ascii="Times New Roman" w:hAnsi="Times New Roman"/>
          <w:spacing w:val="-7"/>
        </w:rPr>
        <w:t> </w:t>
      </w:r>
      <w:r>
        <w:rPr>
          <w:rFonts w:ascii="Times New Roman" w:hAnsi="Times New Roman"/>
        </w:rPr>
        <w:t>so</w:t>
      </w:r>
      <w:r>
        <w:rPr>
          <w:rFonts w:ascii="Times New Roman" w:hAnsi="Times New Roman"/>
          <w:spacing w:val="-17"/>
        </w:rPr>
        <w:t> </w:t>
      </w:r>
      <w:r>
        <w:rPr>
          <w:rFonts w:ascii="Times New Roman" w:hAnsi="Times New Roman"/>
        </w:rPr>
        <w:t>long</w:t>
      </w:r>
      <w:r>
        <w:rPr>
          <w:rFonts w:ascii="Times New Roman" w:hAnsi="Times New Roman"/>
          <w:spacing w:val="-20"/>
        </w:rPr>
        <w:t> </w:t>
      </w:r>
      <w:r>
        <w:rPr>
          <w:rFonts w:ascii="Times New Roman" w:hAnsi="Times New Roman"/>
        </w:rPr>
        <w:t>as</w:t>
      </w:r>
      <w:r>
        <w:rPr>
          <w:rFonts w:ascii="Times New Roman" w:hAnsi="Times New Roman"/>
          <w:spacing w:val="-21"/>
        </w:rPr>
        <w:t> </w:t>
      </w:r>
      <w:r>
        <w:rPr>
          <w:rFonts w:ascii="Times New Roman" w:hAnsi="Times New Roman"/>
        </w:rPr>
        <w:t>the</w:t>
      </w:r>
      <w:r>
        <w:rPr>
          <w:rFonts w:ascii="Times New Roman" w:hAnsi="Times New Roman"/>
          <w:spacing w:val="-12"/>
        </w:rPr>
        <w:t> </w:t>
      </w:r>
      <w:r>
        <w:rPr>
          <w:rFonts w:ascii="Times New Roman" w:hAnsi="Times New Roman"/>
        </w:rPr>
        <w:t>Developer</w:t>
      </w:r>
      <w:r>
        <w:rPr>
          <w:rFonts w:ascii="Times New Roman" w:hAnsi="Times New Roman"/>
          <w:spacing w:val="-11"/>
        </w:rPr>
        <w:t> </w:t>
      </w:r>
      <w:r>
        <w:rPr>
          <w:rFonts w:ascii="Times New Roman" w:hAnsi="Times New Roman"/>
        </w:rPr>
        <w:t>owns</w:t>
      </w:r>
      <w:r>
        <w:rPr>
          <w:rFonts w:ascii="Times New Roman" w:hAnsi="Times New Roman"/>
          <w:spacing w:val="-13"/>
        </w:rPr>
        <w:t> </w:t>
      </w:r>
      <w:r>
        <w:rPr>
          <w:rFonts w:ascii="Times New Roman" w:hAnsi="Times New Roman"/>
        </w:rPr>
        <w:t>any</w:t>
      </w:r>
      <w:r>
        <w:rPr>
          <w:rFonts w:ascii="Times New Roman" w:hAnsi="Times New Roman"/>
          <w:spacing w:val="-12"/>
        </w:rPr>
        <w:t> </w:t>
      </w:r>
      <w:r>
        <w:rPr>
          <w:rFonts w:ascii="Times New Roman" w:hAnsi="Times New Roman"/>
        </w:rPr>
        <w:t>Lots</w:t>
      </w:r>
      <w:r>
        <w:rPr>
          <w:rFonts w:ascii="Times New Roman" w:hAnsi="Times New Roman"/>
          <w:spacing w:val="-14"/>
        </w:rPr>
        <w:t> </w:t>
      </w:r>
      <w:r>
        <w:rPr>
          <w:rFonts w:ascii="Times New Roman" w:hAnsi="Times New Roman"/>
        </w:rPr>
        <w:t>or</w:t>
      </w:r>
      <w:r>
        <w:rPr>
          <w:rFonts w:ascii="Times New Roman" w:hAnsi="Times New Roman"/>
          <w:spacing w:val="-17"/>
        </w:rPr>
        <w:t> </w:t>
      </w:r>
      <w:r>
        <w:rPr>
          <w:rFonts w:ascii="Times New Roman" w:hAnsi="Times New Roman"/>
        </w:rPr>
        <w:t>Units</w:t>
      </w:r>
      <w:r>
        <w:rPr>
          <w:rFonts w:ascii="Times New Roman" w:hAnsi="Times New Roman"/>
          <w:spacing w:val="-19"/>
        </w:rPr>
        <w:t> </w:t>
      </w:r>
      <w:r>
        <w:rPr>
          <w:rFonts w:ascii="Times New Roman" w:hAnsi="Times New Roman"/>
        </w:rPr>
        <w:t>in</w:t>
      </w:r>
      <w:r>
        <w:rPr>
          <w:rFonts w:ascii="Times New Roman" w:hAnsi="Times New Roman"/>
          <w:spacing w:val="-14"/>
        </w:rPr>
        <w:t> </w:t>
      </w:r>
      <w:r>
        <w:rPr>
          <w:rFonts w:ascii="Times New Roman" w:hAnsi="Times New Roman"/>
        </w:rPr>
        <w:t>the</w:t>
      </w:r>
      <w:r>
        <w:rPr>
          <w:rFonts w:ascii="Times New Roman" w:hAnsi="Times New Roman"/>
          <w:spacing w:val="-20"/>
        </w:rPr>
        <w:t> </w:t>
      </w:r>
      <w:r>
        <w:rPr>
          <w:rFonts w:ascii="Times New Roman" w:hAnsi="Times New Roman"/>
        </w:rPr>
        <w:t>Subdivision.</w:t>
        <w:tab/>
      </w:r>
      <w:r>
        <w:rPr>
          <w:b/>
          <w:i/>
          <w:w w:val="60"/>
          <w:sz w:val="36"/>
        </w:rPr>
        <w:t>·03.ii..,</w:t>
      </w:r>
    </w:p>
    <w:p>
      <w:pPr>
        <w:tabs>
          <w:tab w:pos="10597" w:val="left" w:leader="none"/>
        </w:tabs>
        <w:spacing w:line="174" w:lineRule="exact" w:before="0"/>
        <w:ind w:left="8771" w:right="0" w:firstLine="0"/>
        <w:jc w:val="left"/>
        <w:rPr>
          <w:b/>
          <w:sz w:val="17"/>
        </w:rPr>
      </w:pPr>
      <w:r>
        <w:rPr>
          <w:rFonts w:ascii="Arial"/>
          <w:b/>
          <w:w w:val="95"/>
          <w:sz w:val="20"/>
        </w:rPr>
        <w:t>Time</w:t>
        <w:tab/>
      </w:r>
      <w:r>
        <w:rPr>
          <w:b/>
          <w:w w:val="95"/>
          <w:sz w:val="17"/>
        </w:rPr>
        <w:t>'l"f'I</w:t>
      </w:r>
    </w:p>
    <w:p>
      <w:pPr>
        <w:pStyle w:val="ListParagraph"/>
        <w:numPr>
          <w:ilvl w:val="1"/>
          <w:numId w:val="1"/>
        </w:numPr>
        <w:tabs>
          <w:tab w:pos="2336" w:val="left" w:leader="none"/>
          <w:tab w:pos="2337" w:val="left" w:leader="none"/>
        </w:tabs>
        <w:spacing w:line="249" w:lineRule="auto" w:before="110" w:after="0"/>
        <w:ind w:left="981" w:right="1856" w:firstLine="681"/>
        <w:jc w:val="left"/>
        <w:rPr>
          <w:sz w:val="23"/>
        </w:rPr>
      </w:pPr>
      <w:r>
        <w:rPr>
          <w:sz w:val="23"/>
        </w:rPr>
        <w:t>As</w:t>
      </w:r>
      <w:r>
        <w:rPr>
          <w:spacing w:val="-22"/>
          <w:sz w:val="23"/>
        </w:rPr>
        <w:t> </w:t>
      </w:r>
      <w:r>
        <w:rPr>
          <w:sz w:val="23"/>
        </w:rPr>
        <w:t>of</w:t>
      </w:r>
      <w:r>
        <w:rPr>
          <w:spacing w:val="-19"/>
          <w:sz w:val="23"/>
        </w:rPr>
        <w:t> </w:t>
      </w:r>
      <w:r>
        <w:rPr>
          <w:sz w:val="23"/>
        </w:rPr>
        <w:t>the</w:t>
      </w:r>
      <w:r>
        <w:rPr>
          <w:spacing w:val="-19"/>
          <w:sz w:val="23"/>
        </w:rPr>
        <w:t> </w:t>
      </w:r>
      <w:r>
        <w:rPr>
          <w:sz w:val="23"/>
        </w:rPr>
        <w:t>date</w:t>
      </w:r>
      <w:r>
        <w:rPr>
          <w:spacing w:val="-20"/>
          <w:sz w:val="23"/>
        </w:rPr>
        <w:t> </w:t>
      </w:r>
      <w:r>
        <w:rPr>
          <w:sz w:val="23"/>
        </w:rPr>
        <w:t>hereof,</w:t>
      </w:r>
      <w:r>
        <w:rPr>
          <w:spacing w:val="-9"/>
          <w:sz w:val="23"/>
        </w:rPr>
        <w:t> </w:t>
      </w:r>
      <w:r>
        <w:rPr>
          <w:sz w:val="23"/>
        </w:rPr>
        <w:t>the</w:t>
      </w:r>
      <w:r>
        <w:rPr>
          <w:spacing w:val="-13"/>
          <w:sz w:val="23"/>
        </w:rPr>
        <w:t> </w:t>
      </w:r>
      <w:r>
        <w:rPr>
          <w:sz w:val="23"/>
        </w:rPr>
        <w:t>Developer</w:t>
      </w:r>
      <w:r>
        <w:rPr>
          <w:spacing w:val="-6"/>
          <w:sz w:val="23"/>
        </w:rPr>
        <w:t> </w:t>
      </w:r>
      <w:r>
        <w:rPr>
          <w:sz w:val="23"/>
        </w:rPr>
        <w:t>continues</w:t>
      </w:r>
      <w:r>
        <w:rPr>
          <w:spacing w:val="-9"/>
          <w:sz w:val="23"/>
        </w:rPr>
        <w:t> </w:t>
      </w:r>
      <w:r>
        <w:rPr>
          <w:sz w:val="23"/>
        </w:rPr>
        <w:t>to</w:t>
      </w:r>
      <w:r>
        <w:rPr>
          <w:spacing w:val="-15"/>
          <w:sz w:val="23"/>
        </w:rPr>
        <w:t> </w:t>
      </w:r>
      <w:r>
        <w:rPr>
          <w:sz w:val="23"/>
        </w:rPr>
        <w:t>own</w:t>
      </w:r>
      <w:r>
        <w:rPr>
          <w:spacing w:val="-6"/>
          <w:sz w:val="23"/>
        </w:rPr>
        <w:t> </w:t>
      </w:r>
      <w:r>
        <w:rPr>
          <w:sz w:val="23"/>
        </w:rPr>
        <w:t>Lots</w:t>
      </w:r>
      <w:r>
        <w:rPr>
          <w:spacing w:val="-17"/>
          <w:sz w:val="23"/>
        </w:rPr>
        <w:t> </w:t>
      </w:r>
      <w:r>
        <w:rPr>
          <w:sz w:val="23"/>
        </w:rPr>
        <w:t>and</w:t>
      </w:r>
      <w:r>
        <w:rPr>
          <w:spacing w:val="-3"/>
          <w:sz w:val="23"/>
        </w:rPr>
        <w:t> </w:t>
      </w:r>
      <w:r>
        <w:rPr>
          <w:sz w:val="23"/>
        </w:rPr>
        <w:t>Units</w:t>
      </w:r>
      <w:r>
        <w:rPr>
          <w:spacing w:val="-9"/>
          <w:sz w:val="23"/>
        </w:rPr>
        <w:t> </w:t>
      </w:r>
      <w:r>
        <w:rPr>
          <w:sz w:val="23"/>
        </w:rPr>
        <w:t>in</w:t>
      </w:r>
      <w:r>
        <w:rPr>
          <w:spacing w:val="-9"/>
          <w:sz w:val="23"/>
        </w:rPr>
        <w:t> </w:t>
      </w:r>
      <w:r>
        <w:rPr>
          <w:sz w:val="23"/>
        </w:rPr>
        <w:t>the Subdivision.</w:t>
      </w:r>
    </w:p>
    <w:p>
      <w:pPr>
        <w:spacing w:line="240" w:lineRule="auto" w:before="2"/>
        <w:rPr>
          <w:sz w:val="21"/>
        </w:rPr>
      </w:pPr>
    </w:p>
    <w:p>
      <w:pPr>
        <w:pStyle w:val="ListParagraph"/>
        <w:numPr>
          <w:ilvl w:val="1"/>
          <w:numId w:val="1"/>
        </w:numPr>
        <w:tabs>
          <w:tab w:pos="2338" w:val="left" w:leader="none"/>
          <w:tab w:pos="2339" w:val="left" w:leader="none"/>
        </w:tabs>
        <w:spacing w:line="240" w:lineRule="auto" w:before="0" w:after="0"/>
        <w:ind w:left="2338" w:right="0" w:hanging="681"/>
        <w:jc w:val="left"/>
        <w:rPr>
          <w:sz w:val="23"/>
        </w:rPr>
      </w:pPr>
      <w:r>
        <w:rPr>
          <w:sz w:val="23"/>
        </w:rPr>
        <w:t>The</w:t>
      </w:r>
      <w:r>
        <w:rPr>
          <w:spacing w:val="-15"/>
          <w:sz w:val="23"/>
        </w:rPr>
        <w:t> </w:t>
      </w:r>
      <w:r>
        <w:rPr>
          <w:sz w:val="23"/>
        </w:rPr>
        <w:t>Developer</w:t>
      </w:r>
      <w:r>
        <w:rPr>
          <w:spacing w:val="-1"/>
          <w:sz w:val="23"/>
        </w:rPr>
        <w:t> </w:t>
      </w:r>
      <w:r>
        <w:rPr>
          <w:sz w:val="23"/>
        </w:rPr>
        <w:t>desires</w:t>
      </w:r>
      <w:r>
        <w:rPr>
          <w:spacing w:val="3"/>
          <w:sz w:val="23"/>
        </w:rPr>
        <w:t> </w:t>
      </w:r>
      <w:r>
        <w:rPr>
          <w:sz w:val="23"/>
        </w:rPr>
        <w:t>to</w:t>
      </w:r>
      <w:r>
        <w:rPr>
          <w:spacing w:val="-14"/>
          <w:sz w:val="23"/>
        </w:rPr>
        <w:t> </w:t>
      </w:r>
      <w:r>
        <w:rPr>
          <w:sz w:val="23"/>
        </w:rPr>
        <w:t>amend</w:t>
      </w:r>
      <w:r>
        <w:rPr>
          <w:spacing w:val="-7"/>
          <w:sz w:val="23"/>
        </w:rPr>
        <w:t> </w:t>
      </w:r>
      <w:r>
        <w:rPr>
          <w:sz w:val="23"/>
        </w:rPr>
        <w:t>the</w:t>
      </w:r>
      <w:r>
        <w:rPr>
          <w:spacing w:val="-14"/>
          <w:sz w:val="23"/>
        </w:rPr>
        <w:t> </w:t>
      </w:r>
      <w:r>
        <w:rPr>
          <w:sz w:val="23"/>
        </w:rPr>
        <w:t>Declaration</w:t>
      </w:r>
      <w:r>
        <w:rPr>
          <w:spacing w:val="-10"/>
          <w:sz w:val="23"/>
        </w:rPr>
        <w:t> </w:t>
      </w:r>
      <w:r>
        <w:rPr>
          <w:sz w:val="23"/>
        </w:rPr>
        <w:t>as</w:t>
      </w:r>
      <w:r>
        <w:rPr>
          <w:spacing w:val="-19"/>
          <w:sz w:val="23"/>
        </w:rPr>
        <w:t> </w:t>
      </w:r>
      <w:r>
        <w:rPr>
          <w:sz w:val="23"/>
        </w:rPr>
        <w:t>set</w:t>
      </w:r>
      <w:r>
        <w:rPr>
          <w:spacing w:val="-20"/>
          <w:sz w:val="23"/>
        </w:rPr>
        <w:t> </w:t>
      </w:r>
      <w:r>
        <w:rPr>
          <w:sz w:val="23"/>
        </w:rPr>
        <w:t>forth</w:t>
      </w:r>
      <w:r>
        <w:rPr>
          <w:spacing w:val="-18"/>
          <w:sz w:val="23"/>
        </w:rPr>
        <w:t> </w:t>
      </w:r>
      <w:r>
        <w:rPr>
          <w:sz w:val="23"/>
        </w:rPr>
        <w:t>hereinbelow.</w:t>
      </w:r>
    </w:p>
    <w:p>
      <w:pPr>
        <w:spacing w:line="240" w:lineRule="auto" w:before="10"/>
        <w:rPr>
          <w:sz w:val="14"/>
        </w:rPr>
      </w:pPr>
    </w:p>
    <w:p>
      <w:pPr>
        <w:pStyle w:val="BodyText"/>
        <w:spacing w:before="91"/>
        <w:ind w:left="994" w:right="1244"/>
        <w:jc w:val="center"/>
        <w:rPr>
          <w:rFonts w:ascii="Times New Roman"/>
        </w:rPr>
      </w:pPr>
      <w:r>
        <w:rPr>
          <w:rFonts w:ascii="Times New Roman"/>
          <w:u w:val="thick"/>
        </w:rPr>
        <w:t>AMENDMENT</w:t>
      </w:r>
    </w:p>
    <w:p>
      <w:pPr>
        <w:spacing w:line="240" w:lineRule="auto" w:before="2"/>
        <w:rPr>
          <w:sz w:val="22"/>
        </w:rPr>
      </w:pPr>
    </w:p>
    <w:p>
      <w:pPr>
        <w:pStyle w:val="BodyText"/>
        <w:spacing w:line="244" w:lineRule="auto"/>
        <w:ind w:left="994" w:right="801" w:firstLine="675"/>
        <w:rPr>
          <w:rFonts w:ascii="Times New Roman"/>
        </w:rPr>
      </w:pPr>
      <w:r>
        <w:rPr>
          <w:rFonts w:ascii="Times New Roman"/>
        </w:rPr>
        <w:t>NOW,</w:t>
      </w:r>
      <w:r>
        <w:rPr>
          <w:rFonts w:ascii="Times New Roman"/>
          <w:spacing w:val="-24"/>
        </w:rPr>
        <w:t> </w:t>
      </w:r>
      <w:r>
        <w:rPr>
          <w:rFonts w:ascii="Times New Roman"/>
        </w:rPr>
        <w:t>THEREFORE,</w:t>
      </w:r>
      <w:r>
        <w:rPr>
          <w:rFonts w:ascii="Times New Roman"/>
          <w:spacing w:val="-12"/>
        </w:rPr>
        <w:t> </w:t>
      </w:r>
      <w:r>
        <w:rPr>
          <w:rFonts w:ascii="Times New Roman"/>
        </w:rPr>
        <w:t>for</w:t>
      </w:r>
      <w:r>
        <w:rPr>
          <w:rFonts w:ascii="Times New Roman"/>
          <w:spacing w:val="-24"/>
        </w:rPr>
        <w:t> </w:t>
      </w:r>
      <w:r>
        <w:rPr>
          <w:rFonts w:ascii="Times New Roman"/>
        </w:rPr>
        <w:t>good</w:t>
      </w:r>
      <w:r>
        <w:rPr>
          <w:rFonts w:ascii="Times New Roman"/>
          <w:spacing w:val="-18"/>
        </w:rPr>
        <w:t> </w:t>
      </w:r>
      <w:r>
        <w:rPr>
          <w:rFonts w:ascii="Times New Roman"/>
        </w:rPr>
        <w:t>and</w:t>
      </w:r>
      <w:r>
        <w:rPr>
          <w:rFonts w:ascii="Times New Roman"/>
          <w:spacing w:val="-19"/>
        </w:rPr>
        <w:t> </w:t>
      </w:r>
      <w:r>
        <w:rPr>
          <w:rFonts w:ascii="Times New Roman"/>
        </w:rPr>
        <w:t>valuable</w:t>
      </w:r>
      <w:r>
        <w:rPr>
          <w:rFonts w:ascii="Times New Roman"/>
          <w:spacing w:val="-18"/>
        </w:rPr>
        <w:t> </w:t>
      </w:r>
      <w:r>
        <w:rPr>
          <w:rFonts w:ascii="Times New Roman"/>
        </w:rPr>
        <w:t>consideration,</w:t>
      </w:r>
      <w:r>
        <w:rPr>
          <w:rFonts w:ascii="Times New Roman"/>
          <w:spacing w:val="-21"/>
        </w:rPr>
        <w:t> </w:t>
      </w:r>
      <w:r>
        <w:rPr>
          <w:rFonts w:ascii="Times New Roman"/>
        </w:rPr>
        <w:t>the</w:t>
      </w:r>
      <w:r>
        <w:rPr>
          <w:rFonts w:ascii="Times New Roman"/>
          <w:spacing w:val="-26"/>
        </w:rPr>
        <w:t> </w:t>
      </w:r>
      <w:r>
        <w:rPr>
          <w:rFonts w:ascii="Times New Roman"/>
        </w:rPr>
        <w:t>receipt</w:t>
      </w:r>
      <w:r>
        <w:rPr>
          <w:rFonts w:ascii="Times New Roman"/>
          <w:spacing w:val="-15"/>
        </w:rPr>
        <w:t> </w:t>
      </w:r>
      <w:r>
        <w:rPr>
          <w:rFonts w:ascii="Times New Roman"/>
        </w:rPr>
        <w:t>and</w:t>
      </w:r>
      <w:r>
        <w:rPr>
          <w:rFonts w:ascii="Times New Roman"/>
          <w:spacing w:val="-16"/>
        </w:rPr>
        <w:t> </w:t>
      </w:r>
      <w:r>
        <w:rPr>
          <w:rFonts w:ascii="Times New Roman"/>
        </w:rPr>
        <w:t>sufficiency</w:t>
      </w:r>
      <w:r>
        <w:rPr>
          <w:rFonts w:ascii="Times New Roman"/>
          <w:spacing w:val="-13"/>
        </w:rPr>
        <w:t> </w:t>
      </w:r>
      <w:r>
        <w:rPr>
          <w:rFonts w:ascii="Times New Roman"/>
        </w:rPr>
        <w:t>of which is hereby acknowledged, the undersigned hereby amends the Declaration as set forth hereinbelow:</w:t>
      </w:r>
    </w:p>
    <w:p>
      <w:pPr>
        <w:spacing w:line="240" w:lineRule="auto" w:before="2"/>
        <w:rPr>
          <w:sz w:val="21"/>
        </w:rPr>
      </w:pPr>
    </w:p>
    <w:p>
      <w:pPr>
        <w:pStyle w:val="ListParagraph"/>
        <w:numPr>
          <w:ilvl w:val="0"/>
          <w:numId w:val="2"/>
        </w:numPr>
        <w:tabs>
          <w:tab w:pos="2348" w:val="left" w:leader="none"/>
          <w:tab w:pos="2349" w:val="left" w:leader="none"/>
        </w:tabs>
        <w:spacing w:line="244" w:lineRule="auto" w:before="1" w:after="0"/>
        <w:ind w:left="1000" w:right="1165" w:firstLine="673"/>
        <w:jc w:val="left"/>
        <w:rPr>
          <w:rFonts w:ascii="Arial"/>
          <w:sz w:val="20"/>
        </w:rPr>
      </w:pPr>
      <w:r>
        <w:rPr>
          <w:sz w:val="23"/>
          <w:u w:val="thick"/>
        </w:rPr>
        <w:t>Number, Qyalifications, Selections, Voting Power. Terms of Offices and Vacancies.</w:t>
      </w:r>
      <w:r>
        <w:rPr>
          <w:sz w:val="23"/>
        </w:rPr>
        <w:t> Article Ill. Section 4. is hereby amended by replacing the words "six months" in line three</w:t>
      </w:r>
      <w:r>
        <w:rPr>
          <w:spacing w:val="-26"/>
          <w:sz w:val="23"/>
        </w:rPr>
        <w:t> </w:t>
      </w:r>
      <w:r>
        <w:rPr>
          <w:sz w:val="23"/>
        </w:rPr>
        <w:t>thereof</w:t>
      </w:r>
      <w:r>
        <w:rPr>
          <w:spacing w:val="-16"/>
          <w:sz w:val="23"/>
        </w:rPr>
        <w:t> </w:t>
      </w:r>
      <w:r>
        <w:rPr>
          <w:sz w:val="23"/>
        </w:rPr>
        <w:t>with</w:t>
      </w:r>
      <w:r>
        <w:rPr>
          <w:spacing w:val="-32"/>
          <w:sz w:val="23"/>
        </w:rPr>
        <w:t> </w:t>
      </w:r>
      <w:r>
        <w:rPr>
          <w:sz w:val="23"/>
        </w:rPr>
        <w:t>"three</w:t>
      </w:r>
      <w:r>
        <w:rPr>
          <w:spacing w:val="-20"/>
          <w:sz w:val="23"/>
        </w:rPr>
        <w:t> </w:t>
      </w:r>
      <w:r>
        <w:rPr>
          <w:sz w:val="23"/>
        </w:rPr>
        <w:t>months_"</w:t>
      </w:r>
      <w:r>
        <w:rPr>
          <w:spacing w:val="-17"/>
          <w:sz w:val="23"/>
        </w:rPr>
        <w:t> </w:t>
      </w:r>
      <w:r>
        <w:rPr>
          <w:sz w:val="23"/>
        </w:rPr>
        <w:t>and</w:t>
      </w:r>
      <w:r>
        <w:rPr>
          <w:spacing w:val="-22"/>
          <w:sz w:val="23"/>
        </w:rPr>
        <w:t> </w:t>
      </w:r>
      <w:r>
        <w:rPr>
          <w:sz w:val="23"/>
        </w:rPr>
        <w:t>the</w:t>
      </w:r>
      <w:r>
        <w:rPr>
          <w:spacing w:val="22"/>
          <w:sz w:val="23"/>
        </w:rPr>
        <w:t> </w:t>
      </w:r>
      <w:r>
        <w:rPr>
          <w:sz w:val="23"/>
        </w:rPr>
        <w:t>number</w:t>
      </w:r>
      <w:r>
        <w:rPr>
          <w:spacing w:val="-23"/>
          <w:sz w:val="23"/>
        </w:rPr>
        <w:t> </w:t>
      </w:r>
      <w:r>
        <w:rPr>
          <w:sz w:val="23"/>
        </w:rPr>
        <w:t>"ninety-five</w:t>
      </w:r>
      <w:r>
        <w:rPr>
          <w:spacing w:val="-8"/>
          <w:sz w:val="23"/>
        </w:rPr>
        <w:t> </w:t>
      </w:r>
      <w:r>
        <w:rPr>
          <w:sz w:val="23"/>
        </w:rPr>
        <w:t>percent</w:t>
      </w:r>
      <w:r>
        <w:rPr>
          <w:spacing w:val="-23"/>
          <w:sz w:val="23"/>
        </w:rPr>
        <w:t> </w:t>
      </w:r>
      <w:r>
        <w:rPr>
          <w:sz w:val="23"/>
        </w:rPr>
        <w:t>(95%)"</w:t>
      </w:r>
      <w:r>
        <w:rPr>
          <w:spacing w:val="-23"/>
          <w:sz w:val="23"/>
        </w:rPr>
        <w:t> </w:t>
      </w:r>
      <w:r>
        <w:rPr>
          <w:sz w:val="23"/>
        </w:rPr>
        <w:t>in</w:t>
      </w:r>
      <w:r>
        <w:rPr>
          <w:spacing w:val="-30"/>
          <w:sz w:val="23"/>
        </w:rPr>
        <w:t> </w:t>
      </w:r>
      <w:r>
        <w:rPr>
          <w:sz w:val="23"/>
        </w:rPr>
        <w:t>line</w:t>
      </w:r>
      <w:r>
        <w:rPr>
          <w:spacing w:val="-33"/>
          <w:sz w:val="23"/>
        </w:rPr>
        <w:t> </w:t>
      </w:r>
      <w:r>
        <w:rPr>
          <w:sz w:val="23"/>
        </w:rPr>
        <w:t>four</w:t>
      </w:r>
      <w:r>
        <w:rPr>
          <w:spacing w:val="-30"/>
          <w:sz w:val="23"/>
        </w:rPr>
        <w:t> </w:t>
      </w:r>
      <w:r>
        <w:rPr>
          <w:sz w:val="23"/>
        </w:rPr>
        <w:t>thereof with the number </w:t>
      </w:r>
      <w:r>
        <w:rPr>
          <w:sz w:val="22"/>
        </w:rPr>
        <w:t>"ninety </w:t>
      </w:r>
      <w:r>
        <w:rPr>
          <w:sz w:val="23"/>
        </w:rPr>
        <w:t>percent</w:t>
      </w:r>
      <w:r>
        <w:rPr>
          <w:spacing w:val="-22"/>
          <w:sz w:val="23"/>
        </w:rPr>
        <w:t> </w:t>
      </w:r>
      <w:r>
        <w:rPr>
          <w:sz w:val="23"/>
        </w:rPr>
        <w:t>(90%)."</w:t>
      </w:r>
    </w:p>
    <w:p>
      <w:pPr>
        <w:spacing w:line="240" w:lineRule="auto" w:before="10"/>
        <w:rPr>
          <w:sz w:val="21"/>
        </w:rPr>
      </w:pPr>
    </w:p>
    <w:p>
      <w:pPr>
        <w:pStyle w:val="ListParagraph"/>
        <w:numPr>
          <w:ilvl w:val="0"/>
          <w:numId w:val="2"/>
        </w:numPr>
        <w:tabs>
          <w:tab w:pos="2350" w:val="left" w:leader="none"/>
          <w:tab w:pos="2351" w:val="left" w:leader="none"/>
        </w:tabs>
        <w:spacing w:line="235" w:lineRule="auto" w:before="1" w:after="0"/>
        <w:ind w:left="1001" w:right="1872" w:firstLine="682"/>
        <w:jc w:val="left"/>
        <w:rPr>
          <w:sz w:val="23"/>
        </w:rPr>
      </w:pPr>
      <w:r>
        <w:rPr>
          <w:sz w:val="23"/>
          <w:u w:val="thick"/>
        </w:rPr>
        <w:t>Assessments.</w:t>
      </w:r>
      <w:r>
        <w:rPr>
          <w:spacing w:val="35"/>
          <w:sz w:val="23"/>
        </w:rPr>
        <w:t> </w:t>
      </w:r>
      <w:r>
        <w:rPr>
          <w:sz w:val="23"/>
        </w:rPr>
        <w:t>Article</w:t>
      </w:r>
      <w:r>
        <w:rPr>
          <w:spacing w:val="-17"/>
          <w:sz w:val="23"/>
        </w:rPr>
        <w:t> </w:t>
      </w:r>
      <w:r>
        <w:rPr>
          <w:sz w:val="23"/>
        </w:rPr>
        <w:t>IV,</w:t>
      </w:r>
      <w:r>
        <w:rPr>
          <w:spacing w:val="-21"/>
          <w:sz w:val="23"/>
        </w:rPr>
        <w:t> </w:t>
      </w:r>
      <w:r>
        <w:rPr>
          <w:sz w:val="23"/>
        </w:rPr>
        <w:t>Section</w:t>
      </w:r>
      <w:r>
        <w:rPr>
          <w:spacing w:val="-10"/>
          <w:sz w:val="23"/>
        </w:rPr>
        <w:t> </w:t>
      </w:r>
      <w:r>
        <w:rPr>
          <w:sz w:val="23"/>
        </w:rPr>
        <w:t>3</w:t>
      </w:r>
      <w:r>
        <w:rPr>
          <w:sz w:val="22"/>
        </w:rPr>
        <w:t>.(D)</w:t>
      </w:r>
      <w:r>
        <w:rPr>
          <w:spacing w:val="-21"/>
          <w:sz w:val="22"/>
        </w:rPr>
        <w:t> </w:t>
      </w:r>
      <w:r>
        <w:rPr>
          <w:sz w:val="23"/>
        </w:rPr>
        <w:t>is</w:t>
      </w:r>
      <w:r>
        <w:rPr>
          <w:spacing w:val="-21"/>
          <w:sz w:val="23"/>
        </w:rPr>
        <w:t> </w:t>
      </w:r>
      <w:r>
        <w:rPr>
          <w:sz w:val="23"/>
        </w:rPr>
        <w:t>hereby</w:t>
      </w:r>
      <w:r>
        <w:rPr>
          <w:spacing w:val="-17"/>
          <w:sz w:val="23"/>
        </w:rPr>
        <w:t> </w:t>
      </w:r>
      <w:r>
        <w:rPr>
          <w:sz w:val="23"/>
        </w:rPr>
        <w:t>amended</w:t>
      </w:r>
      <w:r>
        <w:rPr>
          <w:spacing w:val="-7"/>
          <w:sz w:val="23"/>
        </w:rPr>
        <w:t> </w:t>
      </w:r>
      <w:r>
        <w:rPr>
          <w:sz w:val="21"/>
        </w:rPr>
        <w:t>by</w:t>
      </w:r>
      <w:r>
        <w:rPr>
          <w:spacing w:val="-14"/>
          <w:sz w:val="21"/>
        </w:rPr>
        <w:t> </w:t>
      </w:r>
      <w:r>
        <w:rPr>
          <w:sz w:val="23"/>
        </w:rPr>
        <w:t>replacing</w:t>
      </w:r>
      <w:r>
        <w:rPr>
          <w:spacing w:val="-12"/>
          <w:sz w:val="23"/>
        </w:rPr>
        <w:t> </w:t>
      </w:r>
      <w:r>
        <w:rPr>
          <w:sz w:val="23"/>
        </w:rPr>
        <w:t>the number</w:t>
      </w:r>
      <w:r>
        <w:rPr>
          <w:spacing w:val="-11"/>
          <w:sz w:val="23"/>
        </w:rPr>
        <w:t> </w:t>
      </w:r>
      <w:r>
        <w:rPr>
          <w:sz w:val="23"/>
        </w:rPr>
        <w:t>"ten</w:t>
      </w:r>
      <w:r>
        <w:rPr>
          <w:spacing w:val="-18"/>
          <w:sz w:val="23"/>
        </w:rPr>
        <w:t> </w:t>
      </w:r>
      <w:r>
        <w:rPr>
          <w:sz w:val="23"/>
        </w:rPr>
        <w:t>percent</w:t>
      </w:r>
      <w:r>
        <w:rPr>
          <w:spacing w:val="-12"/>
          <w:sz w:val="23"/>
        </w:rPr>
        <w:t> </w:t>
      </w:r>
      <w:r>
        <w:rPr>
          <w:sz w:val="23"/>
        </w:rPr>
        <w:t>(10%)"</w:t>
      </w:r>
      <w:r>
        <w:rPr>
          <w:spacing w:val="-24"/>
          <w:sz w:val="23"/>
        </w:rPr>
        <w:t> </w:t>
      </w:r>
      <w:r>
        <w:rPr>
          <w:sz w:val="23"/>
        </w:rPr>
        <w:t>in</w:t>
      </w:r>
      <w:r>
        <w:rPr>
          <w:spacing w:val="-5"/>
          <w:sz w:val="23"/>
        </w:rPr>
        <w:t> </w:t>
      </w:r>
      <w:r>
        <w:rPr>
          <w:sz w:val="23"/>
        </w:rPr>
        <w:t>line</w:t>
      </w:r>
      <w:r>
        <w:rPr>
          <w:spacing w:val="-16"/>
          <w:sz w:val="23"/>
        </w:rPr>
        <w:t> </w:t>
      </w:r>
      <w:r>
        <w:rPr>
          <w:sz w:val="23"/>
        </w:rPr>
        <w:t>two</w:t>
      </w:r>
      <w:r>
        <w:rPr>
          <w:spacing w:val="-10"/>
          <w:sz w:val="23"/>
        </w:rPr>
        <w:t> </w:t>
      </w:r>
      <w:r>
        <w:rPr>
          <w:sz w:val="23"/>
        </w:rPr>
        <w:t>thereof</w:t>
      </w:r>
      <w:r>
        <w:rPr>
          <w:spacing w:val="-9"/>
          <w:sz w:val="23"/>
        </w:rPr>
        <w:t> </w:t>
      </w:r>
      <w:r>
        <w:rPr>
          <w:sz w:val="23"/>
        </w:rPr>
        <w:t>with</w:t>
      </w:r>
      <w:r>
        <w:rPr>
          <w:spacing w:val="-10"/>
          <w:sz w:val="23"/>
        </w:rPr>
        <w:t> </w:t>
      </w:r>
      <w:r>
        <w:rPr>
          <w:sz w:val="23"/>
        </w:rPr>
        <w:t>the</w:t>
      </w:r>
      <w:r>
        <w:rPr>
          <w:spacing w:val="-18"/>
          <w:sz w:val="23"/>
        </w:rPr>
        <w:t> </w:t>
      </w:r>
      <w:r>
        <w:rPr>
          <w:sz w:val="23"/>
        </w:rPr>
        <w:t>number</w:t>
      </w:r>
      <w:r>
        <w:rPr>
          <w:spacing w:val="-11"/>
          <w:sz w:val="23"/>
        </w:rPr>
        <w:t> </w:t>
      </w:r>
      <w:r>
        <w:rPr>
          <w:sz w:val="23"/>
        </w:rPr>
        <w:t>"five</w:t>
      </w:r>
      <w:r>
        <w:rPr>
          <w:spacing w:val="-22"/>
          <w:sz w:val="23"/>
        </w:rPr>
        <w:t> </w:t>
      </w:r>
      <w:r>
        <w:rPr>
          <w:sz w:val="23"/>
        </w:rPr>
        <w:t>percent</w:t>
      </w:r>
      <w:r>
        <w:rPr>
          <w:spacing w:val="-11"/>
          <w:sz w:val="23"/>
        </w:rPr>
        <w:t> </w:t>
      </w:r>
      <w:r>
        <w:rPr>
          <w:sz w:val="23"/>
        </w:rPr>
        <w:t>(5%)."</w:t>
      </w:r>
    </w:p>
    <w:p>
      <w:pPr>
        <w:pStyle w:val="ListParagraph"/>
        <w:numPr>
          <w:ilvl w:val="0"/>
          <w:numId w:val="2"/>
        </w:numPr>
        <w:tabs>
          <w:tab w:pos="2357" w:val="left" w:leader="none"/>
          <w:tab w:pos="2358" w:val="left" w:leader="none"/>
        </w:tabs>
        <w:spacing w:line="225" w:lineRule="auto" w:before="65" w:after="0"/>
        <w:ind w:left="1008" w:right="1200" w:firstLine="678"/>
        <w:jc w:val="left"/>
        <w:rPr>
          <w:sz w:val="23"/>
        </w:rPr>
      </w:pPr>
      <w:r>
        <w:rPr/>
        <w:pict>
          <v:line style="position:absolute;mso-position-horizontal-relative:page;mso-position-vertical-relative:paragraph;z-index:-253450240" from="165.898758pt,23.910322pt" to="401.992648pt,23.910322pt" stroked="true" strokeweight="1.001847pt" strokecolor="#000000">
            <v:stroke dashstyle="solid"/>
            <w10:wrap type="none"/>
          </v:line>
        </w:pict>
      </w:r>
      <w:r>
        <w:rPr>
          <w:sz w:val="23"/>
        </w:rPr>
        <w:t>Additions </w:t>
      </w:r>
      <w:r>
        <w:rPr>
          <w:rFonts w:ascii="Arial"/>
          <w:sz w:val="22"/>
        </w:rPr>
        <w:t>to </w:t>
      </w:r>
      <w:r>
        <w:rPr>
          <w:spacing w:val="-12"/>
          <w:sz w:val="23"/>
        </w:rPr>
        <w:t>Maste</w:t>
      </w:r>
      <w:r>
        <w:rPr>
          <w:rFonts w:ascii="Arial"/>
          <w:spacing w:val="-12"/>
          <w:position w:val="8"/>
          <w:sz w:val="38"/>
        </w:rPr>
        <w:t>'</w:t>
      </w:r>
      <w:r>
        <w:rPr>
          <w:spacing w:val="-12"/>
          <w:sz w:val="23"/>
        </w:rPr>
        <w:t>r </w:t>
      </w:r>
      <w:r>
        <w:rPr>
          <w:sz w:val="23"/>
        </w:rPr>
        <w:t>Common Area and Subdivision. Article VII, Section 2, is hereby</w:t>
      </w:r>
      <w:r>
        <w:rPr>
          <w:spacing w:val="-19"/>
          <w:sz w:val="23"/>
        </w:rPr>
        <w:t> </w:t>
      </w:r>
      <w:r>
        <w:rPr>
          <w:sz w:val="23"/>
        </w:rPr>
        <w:t>amended</w:t>
      </w:r>
      <w:r>
        <w:rPr>
          <w:spacing w:val="5"/>
          <w:sz w:val="23"/>
        </w:rPr>
        <w:t> </w:t>
      </w:r>
      <w:r>
        <w:rPr>
          <w:sz w:val="23"/>
        </w:rPr>
        <w:t>by</w:t>
      </w:r>
      <w:r>
        <w:rPr>
          <w:spacing w:val="-23"/>
          <w:sz w:val="23"/>
        </w:rPr>
        <w:t> </w:t>
      </w:r>
      <w:r>
        <w:rPr>
          <w:sz w:val="23"/>
        </w:rPr>
        <w:t>inserting</w:t>
      </w:r>
      <w:r>
        <w:rPr>
          <w:spacing w:val="-11"/>
          <w:sz w:val="23"/>
        </w:rPr>
        <w:t> </w:t>
      </w:r>
      <w:r>
        <w:rPr>
          <w:sz w:val="23"/>
        </w:rPr>
        <w:t>the</w:t>
      </w:r>
      <w:r>
        <w:rPr>
          <w:spacing w:val="-18"/>
          <w:sz w:val="23"/>
        </w:rPr>
        <w:t> </w:t>
      </w:r>
      <w:r>
        <w:rPr>
          <w:sz w:val="23"/>
        </w:rPr>
        <w:t>phrase</w:t>
      </w:r>
      <w:r>
        <w:rPr>
          <w:spacing w:val="-19"/>
          <w:sz w:val="23"/>
        </w:rPr>
        <w:t> </w:t>
      </w:r>
      <w:r>
        <w:rPr>
          <w:sz w:val="23"/>
        </w:rPr>
        <w:t>"from</w:t>
      </w:r>
      <w:r>
        <w:rPr>
          <w:spacing w:val="-18"/>
          <w:sz w:val="23"/>
        </w:rPr>
        <w:t> </w:t>
      </w:r>
      <w:r>
        <w:rPr>
          <w:sz w:val="23"/>
        </w:rPr>
        <w:t>all</w:t>
      </w:r>
      <w:r>
        <w:rPr>
          <w:spacing w:val="-20"/>
          <w:sz w:val="23"/>
        </w:rPr>
        <w:t> </w:t>
      </w:r>
      <w:r>
        <w:rPr>
          <w:sz w:val="23"/>
        </w:rPr>
        <w:t>or</w:t>
      </w:r>
      <w:r>
        <w:rPr>
          <w:spacing w:val="-19"/>
          <w:sz w:val="23"/>
        </w:rPr>
        <w:t> </w:t>
      </w:r>
      <w:r>
        <w:rPr>
          <w:sz w:val="23"/>
        </w:rPr>
        <w:t>part</w:t>
      </w:r>
      <w:r>
        <w:rPr>
          <w:spacing w:val="-18"/>
          <w:sz w:val="23"/>
        </w:rPr>
        <w:t> </w:t>
      </w:r>
      <w:r>
        <w:rPr>
          <w:sz w:val="23"/>
        </w:rPr>
        <w:t>of</w:t>
      </w:r>
      <w:r>
        <w:rPr>
          <w:spacing w:val="-22"/>
          <w:sz w:val="23"/>
        </w:rPr>
        <w:t> </w:t>
      </w:r>
      <w:r>
        <w:rPr>
          <w:sz w:val="23"/>
        </w:rPr>
        <w:t>the</w:t>
      </w:r>
      <w:r>
        <w:rPr>
          <w:spacing w:val="-20"/>
          <w:sz w:val="23"/>
        </w:rPr>
        <w:t> </w:t>
      </w:r>
      <w:r>
        <w:rPr>
          <w:sz w:val="23"/>
        </w:rPr>
        <w:t>properties</w:t>
      </w:r>
      <w:r>
        <w:rPr>
          <w:spacing w:val="-7"/>
          <w:sz w:val="23"/>
        </w:rPr>
        <w:t> </w:t>
      </w:r>
      <w:r>
        <w:rPr>
          <w:sz w:val="23"/>
        </w:rPr>
        <w:t>legally</w:t>
      </w:r>
      <w:r>
        <w:rPr>
          <w:spacing w:val="-13"/>
          <w:sz w:val="23"/>
        </w:rPr>
        <w:t> </w:t>
      </w:r>
      <w:r>
        <w:rPr>
          <w:sz w:val="23"/>
        </w:rPr>
        <w:t>described</w:t>
      </w:r>
      <w:r>
        <w:rPr>
          <w:spacing w:val="-12"/>
          <w:sz w:val="23"/>
        </w:rPr>
        <w:t> </w:t>
      </w:r>
      <w:r>
        <w:rPr>
          <w:sz w:val="23"/>
        </w:rPr>
        <w:t>on</w:t>
      </w:r>
      <w:r>
        <w:rPr>
          <w:spacing w:val="-19"/>
          <w:sz w:val="23"/>
        </w:rPr>
        <w:t> </w:t>
      </w:r>
      <w:r>
        <w:rPr>
          <w:sz w:val="23"/>
        </w:rPr>
        <w:t>the attached</w:t>
      </w:r>
      <w:r>
        <w:rPr>
          <w:spacing w:val="-5"/>
          <w:sz w:val="23"/>
        </w:rPr>
        <w:t> </w:t>
      </w:r>
      <w:r>
        <w:rPr>
          <w:sz w:val="23"/>
          <w:u w:val="thick"/>
        </w:rPr>
        <w:t>Exhibit</w:t>
      </w:r>
      <w:r>
        <w:rPr>
          <w:spacing w:val="-21"/>
          <w:sz w:val="23"/>
          <w:u w:val="thick"/>
        </w:rPr>
        <w:t> </w:t>
      </w:r>
      <w:r>
        <w:rPr>
          <w:sz w:val="28"/>
          <w:u w:val="thick"/>
        </w:rPr>
        <w:t>1</w:t>
      </w:r>
      <w:r>
        <w:rPr>
          <w:sz w:val="28"/>
        </w:rPr>
        <w:t>.</w:t>
      </w:r>
      <w:r>
        <w:rPr>
          <w:spacing w:val="-45"/>
          <w:sz w:val="28"/>
        </w:rPr>
        <w:t> </w:t>
      </w:r>
      <w:r>
        <w:rPr>
          <w:sz w:val="23"/>
        </w:rPr>
        <w:t>incorporated</w:t>
      </w:r>
      <w:r>
        <w:rPr>
          <w:spacing w:val="7"/>
          <w:sz w:val="23"/>
        </w:rPr>
        <w:t> </w:t>
      </w:r>
      <w:r>
        <w:rPr>
          <w:sz w:val="23"/>
        </w:rPr>
        <w:t>herein</w:t>
      </w:r>
      <w:r>
        <w:rPr>
          <w:spacing w:val="-18"/>
          <w:sz w:val="23"/>
        </w:rPr>
        <w:t> </w:t>
      </w:r>
      <w:r>
        <w:rPr>
          <w:sz w:val="23"/>
        </w:rPr>
        <w:t>by</w:t>
      </w:r>
      <w:r>
        <w:rPr>
          <w:spacing w:val="-25"/>
          <w:sz w:val="23"/>
        </w:rPr>
        <w:t> </w:t>
      </w:r>
      <w:r>
        <w:rPr>
          <w:sz w:val="23"/>
        </w:rPr>
        <w:t>reference"</w:t>
      </w:r>
      <w:r>
        <w:rPr>
          <w:spacing w:val="-20"/>
          <w:sz w:val="23"/>
        </w:rPr>
        <w:t> </w:t>
      </w:r>
      <w:r>
        <w:rPr>
          <w:sz w:val="23"/>
        </w:rPr>
        <w:t>between</w:t>
      </w:r>
      <w:r>
        <w:rPr>
          <w:spacing w:val="-19"/>
          <w:sz w:val="23"/>
        </w:rPr>
        <w:t> </w:t>
      </w:r>
      <w:r>
        <w:rPr>
          <w:sz w:val="23"/>
        </w:rPr>
        <w:t>the</w:t>
      </w:r>
      <w:r>
        <w:rPr>
          <w:spacing w:val="-22"/>
          <w:sz w:val="23"/>
        </w:rPr>
        <w:t> </w:t>
      </w:r>
      <w:r>
        <w:rPr>
          <w:sz w:val="23"/>
        </w:rPr>
        <w:t>words</w:t>
      </w:r>
      <w:r>
        <w:rPr>
          <w:spacing w:val="-25"/>
          <w:sz w:val="23"/>
        </w:rPr>
        <w:t> </w:t>
      </w:r>
      <w:r>
        <w:rPr>
          <w:sz w:val="23"/>
        </w:rPr>
        <w:t>"properties"</w:t>
      </w:r>
      <w:r>
        <w:rPr>
          <w:spacing w:val="-7"/>
          <w:sz w:val="23"/>
        </w:rPr>
        <w:t> </w:t>
      </w:r>
      <w:r>
        <w:rPr>
          <w:sz w:val="23"/>
        </w:rPr>
        <w:t>and</w:t>
      </w:r>
      <w:r>
        <w:rPr>
          <w:spacing w:val="-27"/>
          <w:sz w:val="23"/>
        </w:rPr>
        <w:t> </w:t>
      </w:r>
      <w:r>
        <w:rPr>
          <w:sz w:val="23"/>
        </w:rPr>
        <w:t>"to"</w:t>
      </w:r>
      <w:r>
        <w:rPr>
          <w:spacing w:val="-22"/>
          <w:sz w:val="23"/>
        </w:rPr>
        <w:t> </w:t>
      </w:r>
      <w:r>
        <w:rPr>
          <w:sz w:val="23"/>
        </w:rPr>
        <w:t>in line</w:t>
      </w:r>
      <w:r>
        <w:rPr>
          <w:spacing w:val="-16"/>
          <w:sz w:val="23"/>
        </w:rPr>
        <w:t> </w:t>
      </w:r>
      <w:r>
        <w:rPr>
          <w:sz w:val="23"/>
        </w:rPr>
        <w:t>two</w:t>
      </w:r>
      <w:r>
        <w:rPr>
          <w:spacing w:val="-21"/>
          <w:sz w:val="23"/>
        </w:rPr>
        <w:t> </w:t>
      </w:r>
      <w:r>
        <w:rPr>
          <w:sz w:val="23"/>
        </w:rPr>
        <w:t>of</w:t>
      </w:r>
      <w:r>
        <w:rPr>
          <w:spacing w:val="-21"/>
          <w:sz w:val="23"/>
        </w:rPr>
        <w:t> </w:t>
      </w:r>
      <w:r>
        <w:rPr>
          <w:sz w:val="23"/>
        </w:rPr>
        <w:t>Section</w:t>
      </w:r>
      <w:r>
        <w:rPr>
          <w:spacing w:val="-12"/>
          <w:sz w:val="23"/>
        </w:rPr>
        <w:t> </w:t>
      </w:r>
      <w:r>
        <w:rPr>
          <w:sz w:val="23"/>
        </w:rPr>
        <w:t>2.</w:t>
      </w:r>
      <w:r>
        <w:rPr>
          <w:spacing w:val="45"/>
          <w:sz w:val="23"/>
        </w:rPr>
        <w:t> </w:t>
      </w:r>
      <w:r>
        <w:rPr>
          <w:sz w:val="23"/>
        </w:rPr>
        <w:t>Section</w:t>
      </w:r>
      <w:r>
        <w:rPr>
          <w:spacing w:val="-11"/>
          <w:sz w:val="23"/>
        </w:rPr>
        <w:t> </w:t>
      </w:r>
      <w:r>
        <w:rPr>
          <w:sz w:val="23"/>
        </w:rPr>
        <w:t>2</w:t>
      </w:r>
      <w:r>
        <w:rPr>
          <w:spacing w:val="-15"/>
          <w:sz w:val="23"/>
        </w:rPr>
        <w:t> </w:t>
      </w:r>
      <w:r>
        <w:rPr>
          <w:sz w:val="23"/>
        </w:rPr>
        <w:t>is</w:t>
      </w:r>
      <w:r>
        <w:rPr>
          <w:spacing w:val="-21"/>
          <w:sz w:val="23"/>
        </w:rPr>
        <w:t> </w:t>
      </w:r>
      <w:r>
        <w:rPr>
          <w:sz w:val="23"/>
        </w:rPr>
        <w:t>further</w:t>
      </w:r>
      <w:r>
        <w:rPr>
          <w:spacing w:val="-14"/>
          <w:sz w:val="23"/>
        </w:rPr>
        <w:t> </w:t>
      </w:r>
      <w:r>
        <w:rPr>
          <w:sz w:val="23"/>
        </w:rPr>
        <w:t>amended</w:t>
      </w:r>
      <w:r>
        <w:rPr>
          <w:spacing w:val="4"/>
          <w:sz w:val="23"/>
        </w:rPr>
        <w:t> </w:t>
      </w:r>
      <w:r>
        <w:rPr>
          <w:sz w:val="23"/>
        </w:rPr>
        <w:t>by</w:t>
      </w:r>
      <w:r>
        <w:rPr>
          <w:spacing w:val="-25"/>
          <w:sz w:val="23"/>
        </w:rPr>
        <w:t> </w:t>
      </w:r>
      <w:r>
        <w:rPr>
          <w:sz w:val="23"/>
        </w:rPr>
        <w:t>adding</w:t>
      </w:r>
      <w:r>
        <w:rPr>
          <w:spacing w:val="-16"/>
          <w:sz w:val="23"/>
        </w:rPr>
        <w:t> </w:t>
      </w:r>
      <w:r>
        <w:rPr>
          <w:sz w:val="23"/>
        </w:rPr>
        <w:t>the</w:t>
      </w:r>
      <w:r>
        <w:rPr>
          <w:spacing w:val="-28"/>
          <w:sz w:val="23"/>
        </w:rPr>
        <w:t> </w:t>
      </w:r>
      <w:r>
        <w:rPr>
          <w:sz w:val="23"/>
        </w:rPr>
        <w:t>following</w:t>
      </w:r>
      <w:r>
        <w:rPr>
          <w:spacing w:val="-9"/>
          <w:sz w:val="23"/>
        </w:rPr>
        <w:t> </w:t>
      </w:r>
      <w:r>
        <w:rPr>
          <w:sz w:val="23"/>
        </w:rPr>
        <w:t>sentence</w:t>
      </w:r>
      <w:r>
        <w:rPr>
          <w:spacing w:val="-11"/>
          <w:sz w:val="23"/>
        </w:rPr>
        <w:t> </w:t>
      </w:r>
      <w:r>
        <w:rPr>
          <w:sz w:val="23"/>
        </w:rPr>
        <w:t>thereto:</w:t>
      </w:r>
      <w:r>
        <w:rPr>
          <w:spacing w:val="-15"/>
          <w:sz w:val="23"/>
        </w:rPr>
        <w:t> </w:t>
      </w:r>
      <w:r>
        <w:rPr>
          <w:sz w:val="23"/>
        </w:rPr>
        <w:t>"In</w:t>
      </w:r>
    </w:p>
    <w:p>
      <w:pPr>
        <w:pStyle w:val="BodyText"/>
        <w:spacing w:line="242" w:lineRule="auto" w:before="13"/>
        <w:ind w:left="1016" w:right="1318" w:hanging="2"/>
        <w:rPr>
          <w:rFonts w:ascii="Times New Roman"/>
        </w:rPr>
      </w:pPr>
      <w:r>
        <w:rPr>
          <w:rFonts w:ascii="Times New Roman"/>
        </w:rPr>
        <w:t>the</w:t>
      </w:r>
      <w:r>
        <w:rPr>
          <w:rFonts w:ascii="Times New Roman"/>
          <w:spacing w:val="-30"/>
        </w:rPr>
        <w:t> </w:t>
      </w:r>
      <w:r>
        <w:rPr>
          <w:rFonts w:ascii="Times New Roman"/>
        </w:rPr>
        <w:t>event</w:t>
      </w:r>
      <w:r>
        <w:rPr>
          <w:rFonts w:ascii="Times New Roman"/>
          <w:spacing w:val="-7"/>
        </w:rPr>
        <w:t> </w:t>
      </w:r>
      <w:r>
        <w:rPr>
          <w:rFonts w:ascii="Times New Roman"/>
        </w:rPr>
        <w:t>that</w:t>
      </w:r>
      <w:r>
        <w:rPr>
          <w:rFonts w:ascii="Times New Roman"/>
          <w:spacing w:val="-18"/>
        </w:rPr>
        <w:t> </w:t>
      </w:r>
      <w:r>
        <w:rPr>
          <w:rFonts w:ascii="Times New Roman"/>
        </w:rPr>
        <w:t>the</w:t>
      </w:r>
      <w:r>
        <w:rPr>
          <w:rFonts w:ascii="Times New Roman"/>
          <w:spacing w:val="-20"/>
        </w:rPr>
        <w:t> </w:t>
      </w:r>
      <w:r>
        <w:rPr>
          <w:rFonts w:ascii="Times New Roman"/>
        </w:rPr>
        <w:t>Declarant</w:t>
      </w:r>
      <w:r>
        <w:rPr>
          <w:rFonts w:ascii="Times New Roman"/>
          <w:spacing w:val="-16"/>
        </w:rPr>
        <w:t> </w:t>
      </w:r>
      <w:r>
        <w:rPr>
          <w:rFonts w:ascii="Times New Roman"/>
        </w:rPr>
        <w:t>desires</w:t>
      </w:r>
      <w:r>
        <w:rPr>
          <w:rFonts w:ascii="Times New Roman"/>
          <w:spacing w:val="-16"/>
        </w:rPr>
        <w:t> </w:t>
      </w:r>
      <w:r>
        <w:rPr>
          <w:rFonts w:ascii="Times New Roman"/>
        </w:rPr>
        <w:t>to</w:t>
      </w:r>
      <w:r>
        <w:rPr>
          <w:rFonts w:ascii="Times New Roman"/>
          <w:spacing w:val="-27"/>
        </w:rPr>
        <w:t> </w:t>
      </w:r>
      <w:r>
        <w:rPr>
          <w:rFonts w:ascii="Times New Roman"/>
        </w:rPr>
        <w:t>add</w:t>
      </w:r>
      <w:r>
        <w:rPr>
          <w:rFonts w:ascii="Times New Roman"/>
          <w:spacing w:val="-17"/>
        </w:rPr>
        <w:t> </w:t>
      </w:r>
      <w:r>
        <w:rPr>
          <w:rFonts w:ascii="Times New Roman"/>
        </w:rPr>
        <w:t>additional</w:t>
      </w:r>
      <w:r>
        <w:rPr>
          <w:rFonts w:ascii="Times New Roman"/>
          <w:spacing w:val="-6"/>
        </w:rPr>
        <w:t> </w:t>
      </w:r>
      <w:r>
        <w:rPr>
          <w:rFonts w:ascii="Times New Roman"/>
        </w:rPr>
        <w:t>property</w:t>
      </w:r>
      <w:r>
        <w:rPr>
          <w:rFonts w:ascii="Times New Roman"/>
          <w:spacing w:val="-11"/>
        </w:rPr>
        <w:t> </w:t>
      </w:r>
      <w:r>
        <w:rPr>
          <w:rFonts w:ascii="Times New Roman"/>
        </w:rPr>
        <w:t>or</w:t>
      </w:r>
      <w:r>
        <w:rPr>
          <w:rFonts w:ascii="Times New Roman"/>
          <w:spacing w:val="-17"/>
        </w:rPr>
        <w:t> </w:t>
      </w:r>
      <w:r>
        <w:rPr>
          <w:rFonts w:ascii="Times New Roman"/>
        </w:rPr>
        <w:t>properties</w:t>
      </w:r>
      <w:r>
        <w:rPr>
          <w:rFonts w:ascii="Times New Roman"/>
          <w:spacing w:val="-18"/>
        </w:rPr>
        <w:t> </w:t>
      </w:r>
      <w:r>
        <w:rPr>
          <w:rFonts w:ascii="Times New Roman"/>
        </w:rPr>
        <w:t>to</w:t>
      </w:r>
      <w:r>
        <w:rPr>
          <w:rFonts w:ascii="Times New Roman"/>
          <w:spacing w:val="-22"/>
        </w:rPr>
        <w:t> </w:t>
      </w:r>
      <w:r>
        <w:rPr>
          <w:rFonts w:ascii="Times New Roman"/>
        </w:rPr>
        <w:t>the</w:t>
      </w:r>
      <w:r>
        <w:rPr>
          <w:rFonts w:ascii="Times New Roman"/>
          <w:spacing w:val="-22"/>
        </w:rPr>
        <w:t> </w:t>
      </w:r>
      <w:r>
        <w:rPr>
          <w:rFonts w:ascii="Times New Roman"/>
        </w:rPr>
        <w:t>Subdivision and</w:t>
      </w:r>
      <w:r>
        <w:rPr>
          <w:rFonts w:ascii="Times New Roman"/>
          <w:spacing w:val="-17"/>
        </w:rPr>
        <w:t> </w:t>
      </w:r>
      <w:r>
        <w:rPr>
          <w:rFonts w:ascii="Times New Roman"/>
        </w:rPr>
        <w:t>subject</w:t>
      </w:r>
      <w:r>
        <w:rPr>
          <w:rFonts w:ascii="Times New Roman"/>
          <w:spacing w:val="-15"/>
        </w:rPr>
        <w:t> </w:t>
      </w:r>
      <w:r>
        <w:rPr>
          <w:rFonts w:ascii="Times New Roman"/>
        </w:rPr>
        <w:t>the</w:t>
      </w:r>
      <w:r>
        <w:rPr>
          <w:rFonts w:ascii="Times New Roman"/>
          <w:spacing w:val="-17"/>
        </w:rPr>
        <w:t> </w:t>
      </w:r>
      <w:r>
        <w:rPr>
          <w:rFonts w:ascii="Times New Roman"/>
        </w:rPr>
        <w:t>same</w:t>
      </w:r>
      <w:r>
        <w:rPr>
          <w:rFonts w:ascii="Times New Roman"/>
          <w:spacing w:val="-20"/>
        </w:rPr>
        <w:t> </w:t>
      </w:r>
      <w:r>
        <w:rPr>
          <w:rFonts w:ascii="Times New Roman"/>
        </w:rPr>
        <w:t>to</w:t>
      </w:r>
      <w:r>
        <w:rPr>
          <w:rFonts w:ascii="Times New Roman"/>
          <w:spacing w:val="-13"/>
        </w:rPr>
        <w:t> </w:t>
      </w:r>
      <w:r>
        <w:rPr>
          <w:rFonts w:ascii="Times New Roman"/>
        </w:rPr>
        <w:t>this</w:t>
      </w:r>
      <w:r>
        <w:rPr>
          <w:rFonts w:ascii="Times New Roman"/>
          <w:spacing w:val="-17"/>
        </w:rPr>
        <w:t> </w:t>
      </w:r>
      <w:r>
        <w:rPr>
          <w:rFonts w:ascii="Times New Roman"/>
        </w:rPr>
        <w:t>Declaration,</w:t>
      </w:r>
      <w:r>
        <w:rPr>
          <w:rFonts w:ascii="Times New Roman"/>
          <w:spacing w:val="-3"/>
        </w:rPr>
        <w:t> </w:t>
      </w:r>
      <w:r>
        <w:rPr>
          <w:rFonts w:ascii="Times New Roman"/>
        </w:rPr>
        <w:t>beyond</w:t>
      </w:r>
      <w:r>
        <w:rPr>
          <w:rFonts w:ascii="Times New Roman"/>
          <w:spacing w:val="-12"/>
        </w:rPr>
        <w:t> </w:t>
      </w:r>
      <w:r>
        <w:rPr>
          <w:rFonts w:ascii="Times New Roman"/>
        </w:rPr>
        <w:t>those</w:t>
      </w:r>
      <w:r>
        <w:rPr>
          <w:rFonts w:ascii="Times New Roman"/>
          <w:spacing w:val="-12"/>
        </w:rPr>
        <w:t> </w:t>
      </w:r>
      <w:r>
        <w:rPr>
          <w:rFonts w:ascii="Times New Roman"/>
        </w:rPr>
        <w:t>set</w:t>
      </w:r>
      <w:r>
        <w:rPr>
          <w:rFonts w:ascii="Times New Roman"/>
          <w:spacing w:val="-23"/>
        </w:rPr>
        <w:t> </w:t>
      </w:r>
      <w:r>
        <w:rPr>
          <w:rFonts w:ascii="Times New Roman"/>
        </w:rPr>
        <w:t>forth</w:t>
      </w:r>
      <w:r>
        <w:rPr>
          <w:rFonts w:ascii="Times New Roman"/>
          <w:spacing w:val="-21"/>
        </w:rPr>
        <w:t> </w:t>
      </w:r>
      <w:r>
        <w:rPr>
          <w:rFonts w:ascii="Times New Roman"/>
        </w:rPr>
        <w:t>on</w:t>
      </w:r>
      <w:r>
        <w:rPr>
          <w:rFonts w:ascii="Times New Roman"/>
          <w:spacing w:val="-18"/>
        </w:rPr>
        <w:t> </w:t>
      </w:r>
      <w:r>
        <w:rPr>
          <w:rFonts w:ascii="Times New Roman"/>
        </w:rPr>
        <w:t>the</w:t>
      </w:r>
      <w:r>
        <w:rPr>
          <w:rFonts w:ascii="Times New Roman"/>
          <w:spacing w:val="-28"/>
        </w:rPr>
        <w:t> </w:t>
      </w:r>
      <w:r>
        <w:rPr>
          <w:rFonts w:ascii="Times New Roman"/>
        </w:rPr>
        <w:t>attached</w:t>
      </w:r>
      <w:r>
        <w:rPr>
          <w:rFonts w:ascii="Times New Roman"/>
          <w:spacing w:val="-3"/>
        </w:rPr>
        <w:t> </w:t>
      </w:r>
      <w:r>
        <w:rPr>
          <w:rFonts w:ascii="Times New Roman"/>
          <w:u w:val="thick"/>
        </w:rPr>
        <w:t>Exhibit</w:t>
      </w:r>
      <w:r>
        <w:rPr>
          <w:rFonts w:ascii="Times New Roman"/>
          <w:spacing w:val="6"/>
          <w:u w:val="thick"/>
        </w:rPr>
        <w:t> </w:t>
      </w:r>
      <w:r>
        <w:rPr>
          <w:rFonts w:ascii="Times New Roman"/>
          <w:u w:val="thick"/>
        </w:rPr>
        <w:t>I.</w:t>
      </w:r>
      <w:r>
        <w:rPr>
          <w:rFonts w:ascii="Times New Roman"/>
          <w:spacing w:val="-1"/>
        </w:rPr>
        <w:t> </w:t>
      </w:r>
      <w:r>
        <w:rPr>
          <w:rFonts w:ascii="Times New Roman"/>
        </w:rPr>
        <w:t>then</w:t>
      </w:r>
    </w:p>
    <w:p>
      <w:pPr>
        <w:spacing w:after="0" w:line="242" w:lineRule="auto"/>
        <w:rPr>
          <w:rFonts w:ascii="Times New Roman"/>
        </w:rPr>
        <w:sectPr>
          <w:type w:val="continuous"/>
          <w:pgSz w:w="12220" w:h="15600"/>
          <w:pgMar w:top="400" w:bottom="280" w:left="960" w:right="240"/>
        </w:sectPr>
      </w:pPr>
    </w:p>
    <w:p>
      <w:pPr>
        <w:spacing w:before="61"/>
        <w:ind w:left="0" w:right="245" w:firstLine="0"/>
        <w:jc w:val="right"/>
        <w:rPr>
          <w:sz w:val="33"/>
        </w:rPr>
      </w:pPr>
      <w:r>
        <w:rPr/>
        <w:pict>
          <v:group style="position:absolute;margin-left:254.759399pt;margin-top:564.081177pt;width:276.45pt;height:141.4pt;mso-position-horizontal-relative:page;mso-position-vertical-relative:page;z-index:251670528" coordorigin="5095,11282" coordsize="5529,2828">
            <v:shape style="position:absolute;left:5095;top:11281;width:4807;height:2828" type="#_x0000_t75" stroked="false">
              <v:imagedata r:id="rId20" o:title=""/>
            </v:shape>
            <v:line style="position:absolute" from="9902,11642" to="10623,11642" stroked="true" strokeweight=".721331pt" strokecolor="#000000">
              <v:stroke dashstyle="solid"/>
            </v:line>
            <w10:wrap type="none"/>
          </v:group>
        </w:pict>
      </w:r>
      <w:r>
        <w:rPr>
          <w:w w:val="85"/>
          <w:sz w:val="32"/>
        </w:rPr>
        <w:t>,,-,,; 2071 </w:t>
      </w:r>
      <w:r>
        <w:rPr>
          <w:i/>
          <w:w w:val="85"/>
          <w:sz w:val="22"/>
        </w:rPr>
        <w:t>PAGE </w:t>
      </w:r>
      <w:r>
        <w:rPr>
          <w:w w:val="85"/>
          <w:sz w:val="33"/>
        </w:rPr>
        <w:t>1123</w:t>
      </w:r>
    </w:p>
    <w:p>
      <w:pPr>
        <w:spacing w:line="259" w:lineRule="auto" w:before="163"/>
        <w:ind w:left="644" w:right="253" w:firstLine="5"/>
        <w:jc w:val="left"/>
        <w:rPr>
          <w:sz w:val="22"/>
        </w:rPr>
      </w:pPr>
      <w:r>
        <w:rPr>
          <w:w w:val="105"/>
          <w:sz w:val="22"/>
        </w:rPr>
        <w:t>the</w:t>
      </w:r>
      <w:r>
        <w:rPr>
          <w:spacing w:val="-21"/>
          <w:w w:val="105"/>
          <w:sz w:val="22"/>
        </w:rPr>
        <w:t> </w:t>
      </w:r>
      <w:r>
        <w:rPr>
          <w:w w:val="105"/>
          <w:sz w:val="22"/>
        </w:rPr>
        <w:t>Declarant</w:t>
      </w:r>
      <w:r>
        <w:rPr>
          <w:spacing w:val="-3"/>
          <w:w w:val="105"/>
          <w:sz w:val="22"/>
        </w:rPr>
        <w:t> </w:t>
      </w:r>
      <w:r>
        <w:rPr>
          <w:w w:val="105"/>
          <w:sz w:val="22"/>
        </w:rPr>
        <w:t>may</w:t>
      </w:r>
      <w:r>
        <w:rPr>
          <w:spacing w:val="-20"/>
          <w:w w:val="105"/>
          <w:sz w:val="22"/>
        </w:rPr>
        <w:t> </w:t>
      </w:r>
      <w:r>
        <w:rPr>
          <w:w w:val="105"/>
          <w:sz w:val="22"/>
        </w:rPr>
        <w:t>do</w:t>
      </w:r>
      <w:r>
        <w:rPr>
          <w:spacing w:val="-17"/>
          <w:w w:val="105"/>
          <w:sz w:val="22"/>
        </w:rPr>
        <w:t> </w:t>
      </w:r>
      <w:r>
        <w:rPr>
          <w:w w:val="105"/>
          <w:sz w:val="22"/>
        </w:rPr>
        <w:t>so</w:t>
      </w:r>
      <w:r>
        <w:rPr>
          <w:spacing w:val="-21"/>
          <w:w w:val="105"/>
          <w:sz w:val="22"/>
        </w:rPr>
        <w:t> </w:t>
      </w:r>
      <w:r>
        <w:rPr>
          <w:w w:val="105"/>
          <w:sz w:val="22"/>
        </w:rPr>
        <w:t>only</w:t>
      </w:r>
      <w:r>
        <w:rPr>
          <w:spacing w:val="-13"/>
          <w:w w:val="105"/>
          <w:sz w:val="22"/>
        </w:rPr>
        <w:t> </w:t>
      </w:r>
      <w:r>
        <w:rPr>
          <w:w w:val="105"/>
          <w:sz w:val="22"/>
        </w:rPr>
        <w:t>upon</w:t>
      </w:r>
      <w:r>
        <w:rPr>
          <w:spacing w:val="-17"/>
          <w:w w:val="105"/>
          <w:sz w:val="22"/>
        </w:rPr>
        <w:t> </w:t>
      </w:r>
      <w:r>
        <w:rPr>
          <w:w w:val="105"/>
          <w:sz w:val="22"/>
        </w:rPr>
        <w:t>approval</w:t>
      </w:r>
      <w:r>
        <w:rPr>
          <w:spacing w:val="-10"/>
          <w:w w:val="105"/>
          <w:sz w:val="22"/>
        </w:rPr>
        <w:t> </w:t>
      </w:r>
      <w:r>
        <w:rPr>
          <w:w w:val="105"/>
          <w:sz w:val="22"/>
        </w:rPr>
        <w:t>of</w:t>
      </w:r>
      <w:r>
        <w:rPr>
          <w:spacing w:val="-24"/>
          <w:w w:val="105"/>
          <w:sz w:val="22"/>
        </w:rPr>
        <w:t> </w:t>
      </w:r>
      <w:r>
        <w:rPr>
          <w:w w:val="105"/>
          <w:sz w:val="22"/>
        </w:rPr>
        <w:t>at</w:t>
      </w:r>
      <w:r>
        <w:rPr>
          <w:spacing w:val="-14"/>
          <w:w w:val="105"/>
          <w:sz w:val="22"/>
        </w:rPr>
        <w:t> </w:t>
      </w:r>
      <w:r>
        <w:rPr>
          <w:w w:val="105"/>
          <w:sz w:val="22"/>
        </w:rPr>
        <w:t>least</w:t>
      </w:r>
      <w:r>
        <w:rPr>
          <w:spacing w:val="-16"/>
          <w:w w:val="105"/>
          <w:sz w:val="22"/>
        </w:rPr>
        <w:t> </w:t>
      </w:r>
      <w:r>
        <w:rPr>
          <w:w w:val="105"/>
          <w:sz w:val="22"/>
        </w:rPr>
        <w:t>two-thirds</w:t>
      </w:r>
      <w:r>
        <w:rPr>
          <w:spacing w:val="-8"/>
          <w:w w:val="105"/>
          <w:sz w:val="22"/>
        </w:rPr>
        <w:t> </w:t>
      </w:r>
      <w:r>
        <w:rPr>
          <w:w w:val="105"/>
          <w:sz w:val="22"/>
        </w:rPr>
        <w:t>of</w:t>
      </w:r>
      <w:r>
        <w:rPr>
          <w:spacing w:val="-19"/>
          <w:w w:val="105"/>
          <w:sz w:val="22"/>
        </w:rPr>
        <w:t> </w:t>
      </w:r>
      <w:r>
        <w:rPr>
          <w:w w:val="105"/>
          <w:sz w:val="22"/>
        </w:rPr>
        <w:t>the</w:t>
      </w:r>
      <w:r>
        <w:rPr>
          <w:spacing w:val="-15"/>
          <w:w w:val="105"/>
          <w:sz w:val="22"/>
        </w:rPr>
        <w:t> </w:t>
      </w:r>
      <w:r>
        <w:rPr>
          <w:w w:val="105"/>
          <w:sz w:val="22"/>
        </w:rPr>
        <w:t>Association</w:t>
      </w:r>
      <w:r>
        <w:rPr>
          <w:spacing w:val="-1"/>
          <w:w w:val="105"/>
          <w:sz w:val="22"/>
        </w:rPr>
        <w:t> </w:t>
      </w:r>
      <w:r>
        <w:rPr>
          <w:w w:val="105"/>
          <w:sz w:val="22"/>
        </w:rPr>
        <w:t>Directors</w:t>
      </w:r>
      <w:r>
        <w:rPr>
          <w:spacing w:val="-8"/>
          <w:w w:val="105"/>
          <w:sz w:val="22"/>
        </w:rPr>
        <w:t> </w:t>
      </w:r>
      <w:r>
        <w:rPr>
          <w:w w:val="105"/>
          <w:sz w:val="22"/>
        </w:rPr>
        <w:t>at a meeting duly called upon proper</w:t>
      </w:r>
      <w:r>
        <w:rPr>
          <w:spacing w:val="-36"/>
          <w:w w:val="105"/>
          <w:sz w:val="22"/>
        </w:rPr>
        <w:t> </w:t>
      </w:r>
      <w:r>
        <w:rPr>
          <w:w w:val="105"/>
          <w:sz w:val="22"/>
        </w:rPr>
        <w:t>notice."</w:t>
      </w:r>
    </w:p>
    <w:p>
      <w:pPr>
        <w:spacing w:line="240" w:lineRule="auto" w:before="0"/>
        <w:rPr>
          <w:sz w:val="24"/>
        </w:rPr>
      </w:pPr>
    </w:p>
    <w:p>
      <w:pPr>
        <w:spacing w:before="0"/>
        <w:ind w:left="1318" w:right="0" w:firstLine="0"/>
        <w:jc w:val="left"/>
        <w:rPr>
          <w:sz w:val="22"/>
        </w:rPr>
      </w:pPr>
      <w:r>
        <w:rPr>
          <w:w w:val="105"/>
          <w:sz w:val="22"/>
        </w:rPr>
        <w:t>In all other respects, the Declaration remains unchanged and in full force and effect.</w:t>
      </w:r>
    </w:p>
    <w:p>
      <w:pPr>
        <w:spacing w:line="240" w:lineRule="auto" w:before="4"/>
        <w:rPr>
          <w:sz w:val="24"/>
        </w:rPr>
      </w:pPr>
    </w:p>
    <w:p>
      <w:pPr>
        <w:spacing w:line="254" w:lineRule="auto" w:before="1"/>
        <w:ind w:left="644" w:right="0" w:firstLine="681"/>
        <w:jc w:val="left"/>
        <w:rPr>
          <w:sz w:val="22"/>
        </w:rPr>
      </w:pPr>
      <w:r>
        <w:rPr>
          <w:w w:val="105"/>
          <w:sz w:val="22"/>
        </w:rPr>
        <w:t>IN</w:t>
      </w:r>
      <w:r>
        <w:rPr>
          <w:spacing w:val="-9"/>
          <w:w w:val="105"/>
          <w:sz w:val="22"/>
        </w:rPr>
        <w:t> </w:t>
      </w:r>
      <w:r>
        <w:rPr>
          <w:w w:val="105"/>
          <w:sz w:val="22"/>
        </w:rPr>
        <w:t>WITNESS</w:t>
      </w:r>
      <w:r>
        <w:rPr>
          <w:spacing w:val="-5"/>
          <w:w w:val="105"/>
          <w:sz w:val="22"/>
        </w:rPr>
        <w:t> </w:t>
      </w:r>
      <w:r>
        <w:rPr>
          <w:w w:val="105"/>
          <w:sz w:val="22"/>
        </w:rPr>
        <w:t>WHEREOF,</w:t>
      </w:r>
      <w:r>
        <w:rPr>
          <w:spacing w:val="-5"/>
          <w:w w:val="105"/>
          <w:sz w:val="22"/>
        </w:rPr>
        <w:t> </w:t>
      </w:r>
      <w:r>
        <w:rPr>
          <w:w w:val="105"/>
          <w:sz w:val="22"/>
        </w:rPr>
        <w:t>the</w:t>
      </w:r>
      <w:r>
        <w:rPr>
          <w:spacing w:val="-21"/>
          <w:w w:val="105"/>
          <w:sz w:val="22"/>
        </w:rPr>
        <w:t> </w:t>
      </w:r>
      <w:r>
        <w:rPr>
          <w:w w:val="105"/>
          <w:sz w:val="22"/>
        </w:rPr>
        <w:t>undersigned have</w:t>
      </w:r>
      <w:r>
        <w:rPr>
          <w:spacing w:val="-25"/>
          <w:w w:val="105"/>
          <w:sz w:val="22"/>
        </w:rPr>
        <w:t> </w:t>
      </w:r>
      <w:r>
        <w:rPr>
          <w:w w:val="105"/>
          <w:sz w:val="22"/>
        </w:rPr>
        <w:t>set</w:t>
      </w:r>
      <w:r>
        <w:rPr>
          <w:spacing w:val="-23"/>
          <w:w w:val="105"/>
          <w:sz w:val="22"/>
        </w:rPr>
        <w:t> </w:t>
      </w:r>
      <w:r>
        <w:rPr>
          <w:w w:val="105"/>
          <w:sz w:val="22"/>
        </w:rPr>
        <w:t>their</w:t>
      </w:r>
      <w:r>
        <w:rPr>
          <w:spacing w:val="-19"/>
          <w:w w:val="105"/>
          <w:sz w:val="22"/>
        </w:rPr>
        <w:t> </w:t>
      </w:r>
      <w:r>
        <w:rPr>
          <w:w w:val="105"/>
          <w:sz w:val="22"/>
        </w:rPr>
        <w:t>hands</w:t>
      </w:r>
      <w:r>
        <w:rPr>
          <w:spacing w:val="-18"/>
          <w:w w:val="105"/>
          <w:sz w:val="22"/>
        </w:rPr>
        <w:t> </w:t>
      </w:r>
      <w:r>
        <w:rPr>
          <w:w w:val="105"/>
          <w:sz w:val="22"/>
        </w:rPr>
        <w:t>and</w:t>
      </w:r>
      <w:r>
        <w:rPr>
          <w:spacing w:val="-15"/>
          <w:w w:val="105"/>
          <w:sz w:val="22"/>
        </w:rPr>
        <w:t> </w:t>
      </w:r>
      <w:r>
        <w:rPr>
          <w:w w:val="105"/>
          <w:sz w:val="22"/>
        </w:rPr>
        <w:t>seal</w:t>
      </w:r>
      <w:r>
        <w:rPr>
          <w:spacing w:val="-14"/>
          <w:w w:val="105"/>
          <w:sz w:val="22"/>
        </w:rPr>
        <w:t> </w:t>
      </w:r>
      <w:r>
        <w:rPr>
          <w:w w:val="105"/>
          <w:sz w:val="22"/>
        </w:rPr>
        <w:t>the</w:t>
      </w:r>
      <w:r>
        <w:rPr>
          <w:spacing w:val="-26"/>
          <w:w w:val="105"/>
          <w:sz w:val="22"/>
        </w:rPr>
        <w:t> </w:t>
      </w:r>
      <w:r>
        <w:rPr>
          <w:w w:val="105"/>
          <w:sz w:val="22"/>
        </w:rPr>
        <w:t>day</w:t>
      </w:r>
      <w:r>
        <w:rPr>
          <w:spacing w:val="-22"/>
          <w:w w:val="105"/>
          <w:sz w:val="22"/>
        </w:rPr>
        <w:t> </w:t>
      </w:r>
      <w:r>
        <w:rPr>
          <w:w w:val="105"/>
          <w:sz w:val="22"/>
        </w:rPr>
        <w:t>and</w:t>
      </w:r>
      <w:r>
        <w:rPr>
          <w:spacing w:val="-15"/>
          <w:w w:val="105"/>
          <w:sz w:val="22"/>
        </w:rPr>
        <w:t> </w:t>
      </w:r>
      <w:r>
        <w:rPr>
          <w:w w:val="105"/>
          <w:sz w:val="22"/>
        </w:rPr>
        <w:t>year first above</w:t>
      </w:r>
      <w:r>
        <w:rPr>
          <w:spacing w:val="-21"/>
          <w:w w:val="105"/>
          <w:sz w:val="22"/>
        </w:rPr>
        <w:t> </w:t>
      </w:r>
      <w:r>
        <w:rPr>
          <w:w w:val="105"/>
          <w:sz w:val="22"/>
        </w:rPr>
        <w:t>written.</w:t>
      </w:r>
    </w:p>
    <w:p>
      <w:pPr>
        <w:spacing w:line="240" w:lineRule="auto" w:before="6"/>
        <w:rPr>
          <w:sz w:val="22"/>
        </w:rPr>
      </w:pPr>
    </w:p>
    <w:p>
      <w:pPr>
        <w:spacing w:before="0"/>
        <w:ind w:left="4727" w:right="0" w:firstLine="0"/>
        <w:jc w:val="left"/>
        <w:rPr>
          <w:sz w:val="21"/>
        </w:rPr>
      </w:pPr>
      <w:r>
        <w:rPr>
          <w:sz w:val="21"/>
        </w:rPr>
        <w:t>WHITTAKER CONSTRUCTION, INCORPORATED</w:t>
      </w:r>
    </w:p>
    <w:p>
      <w:pPr>
        <w:tabs>
          <w:tab w:pos="6054" w:val="left" w:leader="none"/>
        </w:tabs>
        <w:spacing w:before="171"/>
        <w:ind w:left="118" w:right="0" w:firstLine="0"/>
        <w:jc w:val="left"/>
        <w:rPr>
          <w:sz w:val="22"/>
        </w:rPr>
      </w:pPr>
      <w:r>
        <w:rPr/>
        <w:pict>
          <v:group style="position:absolute;margin-left:298.42215pt;margin-top:5.6647pt;width:205.35pt;height:58.1pt;mso-position-horizontal-relative:page;mso-position-vertical-relative:paragraph;z-index:-253449216" coordorigin="5968,113" coordsize="4107,1162">
            <v:shape style="position:absolute;left:5968;top:113;width:3385;height:1162" type="#_x0000_t75" stroked="false">
              <v:imagedata r:id="rId21" o:title=""/>
            </v:shape>
            <v:line style="position:absolute" from="9353,979" to="10075,979" stroked="true" strokeweight=".360666pt" strokecolor="#000000">
              <v:stroke dashstyle="solid"/>
            </v:line>
            <w10:wrap type="none"/>
          </v:group>
        </w:pict>
      </w:r>
      <w:r>
        <w:rPr>
          <w:position w:val="-15"/>
        </w:rPr>
        <w:drawing>
          <wp:inline distT="0" distB="0" distL="0" distR="0">
            <wp:extent cx="1654385" cy="1099309"/>
            <wp:effectExtent l="0" t="0" r="0" b="0"/>
            <wp:docPr id="21" name="image13.png"/>
            <wp:cNvGraphicFramePr>
              <a:graphicFrameLocks noChangeAspect="1"/>
            </wp:cNvGraphicFramePr>
            <a:graphic>
              <a:graphicData uri="http://schemas.openxmlformats.org/drawingml/2006/picture">
                <pic:pic>
                  <pic:nvPicPr>
                    <pic:cNvPr id="22" name="image13.png"/>
                    <pic:cNvPicPr/>
                  </pic:nvPicPr>
                  <pic:blipFill>
                    <a:blip r:embed="rId22" cstate="print"/>
                    <a:stretch>
                      <a:fillRect/>
                    </a:stretch>
                  </pic:blipFill>
                  <pic:spPr>
                    <a:xfrm>
                      <a:off x="0" y="0"/>
                      <a:ext cx="1654385" cy="1099309"/>
                    </a:xfrm>
                    <a:prstGeom prst="rect">
                      <a:avLst/>
                    </a:prstGeom>
                  </pic:spPr>
                </pic:pic>
              </a:graphicData>
            </a:graphic>
          </wp:inline>
        </w:drawing>
      </w:r>
      <w:r>
        <w:rPr>
          <w:position w:val="-15"/>
        </w:rPr>
      </w:r>
      <w:r>
        <w:rPr>
          <w:sz w:val="20"/>
        </w:rPr>
        <w:tab/>
      </w:r>
      <w:r>
        <w:rPr>
          <w:spacing w:val="-20"/>
          <w:sz w:val="20"/>
        </w:rPr>
        <w:t> </w:t>
      </w:r>
      <w:r>
        <w:rPr>
          <w:sz w:val="22"/>
        </w:rPr>
        <w:t>DEVELOPER</w:t>
      </w:r>
    </w:p>
    <w:p>
      <w:pPr>
        <w:tabs>
          <w:tab w:pos="3519" w:val="left" w:leader="none"/>
        </w:tabs>
        <w:spacing w:before="963"/>
        <w:ind w:left="646" w:right="0" w:firstLine="0"/>
        <w:jc w:val="left"/>
        <w:rPr>
          <w:sz w:val="22"/>
        </w:rPr>
      </w:pPr>
      <w:r>
        <w:rPr>
          <w:w w:val="105"/>
          <w:sz w:val="22"/>
        </w:rPr>
        <w:t>STATE</w:t>
      </w:r>
      <w:r>
        <w:rPr>
          <w:spacing w:val="-16"/>
          <w:w w:val="105"/>
          <w:sz w:val="22"/>
        </w:rPr>
        <w:t> </w:t>
      </w:r>
      <w:r>
        <w:rPr>
          <w:w w:val="105"/>
          <w:sz w:val="22"/>
        </w:rPr>
        <w:t>OF</w:t>
      </w:r>
      <w:r>
        <w:rPr>
          <w:spacing w:val="-26"/>
          <w:w w:val="105"/>
          <w:sz w:val="22"/>
        </w:rPr>
        <w:t> </w:t>
      </w:r>
      <w:r>
        <w:rPr>
          <w:w w:val="105"/>
          <w:sz w:val="22"/>
        </w:rPr>
        <w:t>MISSOURI</w:t>
        <w:tab/>
        <w:t>)</w:t>
      </w:r>
    </w:p>
    <w:p>
      <w:pPr>
        <w:spacing w:line="254" w:lineRule="auto" w:before="14"/>
        <w:ind w:left="644" w:right="4849" w:firstLine="2875"/>
        <w:jc w:val="left"/>
        <w:rPr>
          <w:sz w:val="22"/>
        </w:rPr>
      </w:pPr>
      <w:r>
        <w:rPr>
          <w:w w:val="110"/>
          <w:sz w:val="22"/>
        </w:rPr>
        <w:t>)SS. COUNIY OF ST. CHARLES )</w:t>
      </w:r>
    </w:p>
    <w:p>
      <w:pPr>
        <w:tabs>
          <w:tab w:pos="2831" w:val="left" w:leader="none"/>
          <w:tab w:pos="3800" w:val="left" w:leader="none"/>
          <w:tab w:pos="4565" w:val="left" w:leader="none"/>
          <w:tab w:pos="5244" w:val="left" w:leader="none"/>
        </w:tabs>
        <w:spacing w:line="247" w:lineRule="auto" w:before="90"/>
        <w:ind w:left="648" w:right="349" w:firstLine="674"/>
        <w:jc w:val="left"/>
        <w:rPr>
          <w:sz w:val="22"/>
        </w:rPr>
      </w:pPr>
      <w:r>
        <w:rPr/>
        <w:pict>
          <v:line style="position:absolute;mso-position-horizontal-relative:page;mso-position-vertical-relative:paragraph;z-index:-253447168" from="325.251129pt,22.790676pt" to="327.416222pt,22.790676pt" stroked="true" strokeweight="1.001849pt" strokecolor="#000000">
            <v:stroke dashstyle="solid"/>
            <w10:wrap type="none"/>
          </v:line>
        </w:pict>
      </w:r>
      <w:r>
        <w:rPr>
          <w:sz w:val="22"/>
        </w:rPr>
        <w:t>On</w:t>
      </w:r>
      <w:r>
        <w:rPr>
          <w:spacing w:val="-38"/>
          <w:sz w:val="22"/>
        </w:rPr>
        <w:t> </w:t>
      </w:r>
      <w:r>
        <w:rPr>
          <w:sz w:val="22"/>
        </w:rPr>
        <w:t>this</w:t>
      </w:r>
      <w:r>
        <w:rPr>
          <w:spacing w:val="3"/>
          <w:sz w:val="22"/>
        </w:rPr>
        <w:t> </w:t>
      </w:r>
      <w:r>
        <w:rPr>
          <w:rFonts w:ascii="Arial" w:hAnsi="Arial"/>
          <w:i/>
          <w:w w:val="85"/>
          <w:sz w:val="39"/>
          <w:u w:val="thick"/>
        </w:rPr>
        <w:t>L/1£</w:t>
      </w:r>
      <w:r>
        <w:rPr>
          <w:rFonts w:ascii="Arial" w:hAnsi="Arial"/>
          <w:i/>
          <w:w w:val="85"/>
          <w:sz w:val="39"/>
        </w:rPr>
        <w:t>.</w:t>
        <w:tab/>
      </w:r>
      <w:r>
        <w:rPr>
          <w:sz w:val="22"/>
        </w:rPr>
        <w:t>day</w:t>
      </w:r>
      <w:r>
        <w:rPr>
          <w:spacing w:val="-6"/>
          <w:sz w:val="22"/>
        </w:rPr>
        <w:t> </w:t>
      </w:r>
      <w:r>
        <w:rPr>
          <w:sz w:val="22"/>
        </w:rPr>
        <w:t>of</w:t>
        <w:tab/>
      </w:r>
      <w:r>
        <w:rPr>
          <w:sz w:val="22"/>
          <w:u w:val="thick"/>
        </w:rPr>
        <w:t> </w:t>
        <w:tab/>
      </w:r>
      <w:r>
        <w:rPr>
          <w:sz w:val="22"/>
        </w:rPr>
        <w:tab/>
        <w:t>, 1998, before me personally appeared Gregory G. Whittaker to me personally known, who, being by me duly sworn, did state that he is the President of Whittaker Construction, Incorporated, a Missouri corporation, and that the seal affixed to the foregoing instrument is  the corporate seal of the corporation and that said instrument was signed and sealed on behalf of said corporation, by authority of its Board of Directors and said Gregory G. Whittaker acknowledges  said instrument to  be the free act and deed of said</w:t>
      </w:r>
      <w:r>
        <w:rPr>
          <w:spacing w:val="-28"/>
          <w:sz w:val="22"/>
        </w:rPr>
        <w:t> </w:t>
      </w:r>
      <w:r>
        <w:rPr>
          <w:sz w:val="22"/>
        </w:rPr>
        <w:t>corporation.</w:t>
      </w:r>
    </w:p>
    <w:p>
      <w:pPr>
        <w:spacing w:line="240" w:lineRule="auto" w:before="6"/>
        <w:rPr>
          <w:sz w:val="21"/>
        </w:rPr>
      </w:pPr>
    </w:p>
    <w:p>
      <w:pPr>
        <w:spacing w:line="259" w:lineRule="auto" w:before="1"/>
        <w:ind w:left="650" w:right="0" w:firstLine="682"/>
        <w:jc w:val="left"/>
        <w:rPr>
          <w:sz w:val="22"/>
        </w:rPr>
      </w:pPr>
      <w:r>
        <w:rPr>
          <w:w w:val="105"/>
          <w:sz w:val="22"/>
        </w:rPr>
        <w:t>IN</w:t>
      </w:r>
      <w:r>
        <w:rPr>
          <w:spacing w:val="-23"/>
          <w:w w:val="105"/>
          <w:sz w:val="22"/>
        </w:rPr>
        <w:t> </w:t>
      </w:r>
      <w:r>
        <w:rPr>
          <w:w w:val="105"/>
          <w:sz w:val="22"/>
        </w:rPr>
        <w:t>TESTIMONY WHEREOF,</w:t>
      </w:r>
      <w:r>
        <w:rPr>
          <w:spacing w:val="-16"/>
          <w:w w:val="105"/>
          <w:sz w:val="22"/>
        </w:rPr>
        <w:t> </w:t>
      </w:r>
      <w:r>
        <w:rPr>
          <w:w w:val="105"/>
          <w:sz w:val="22"/>
        </w:rPr>
        <w:t>I</w:t>
      </w:r>
      <w:r>
        <w:rPr>
          <w:spacing w:val="-18"/>
          <w:w w:val="105"/>
          <w:sz w:val="22"/>
        </w:rPr>
        <w:t> </w:t>
      </w:r>
      <w:r>
        <w:rPr>
          <w:w w:val="105"/>
          <w:sz w:val="22"/>
        </w:rPr>
        <w:t>have</w:t>
      </w:r>
      <w:r>
        <w:rPr>
          <w:spacing w:val="-25"/>
          <w:w w:val="105"/>
          <w:sz w:val="22"/>
        </w:rPr>
        <w:t> </w:t>
      </w:r>
      <w:r>
        <w:rPr>
          <w:w w:val="105"/>
          <w:sz w:val="22"/>
        </w:rPr>
        <w:t>hereunto</w:t>
      </w:r>
      <w:r>
        <w:rPr>
          <w:spacing w:val="-15"/>
          <w:w w:val="105"/>
          <w:sz w:val="22"/>
        </w:rPr>
        <w:t> </w:t>
      </w:r>
      <w:r>
        <w:rPr>
          <w:w w:val="105"/>
          <w:sz w:val="22"/>
        </w:rPr>
        <w:t>set</w:t>
      </w:r>
      <w:r>
        <w:rPr>
          <w:spacing w:val="-29"/>
          <w:w w:val="105"/>
          <w:sz w:val="22"/>
        </w:rPr>
        <w:t> </w:t>
      </w:r>
      <w:r>
        <w:rPr>
          <w:w w:val="105"/>
          <w:sz w:val="22"/>
        </w:rPr>
        <w:t>my</w:t>
      </w:r>
      <w:r>
        <w:rPr>
          <w:spacing w:val="-22"/>
          <w:w w:val="105"/>
          <w:sz w:val="22"/>
        </w:rPr>
        <w:t> </w:t>
      </w:r>
      <w:r>
        <w:rPr>
          <w:w w:val="105"/>
          <w:sz w:val="22"/>
        </w:rPr>
        <w:t>hand</w:t>
      </w:r>
      <w:r>
        <w:rPr>
          <w:spacing w:val="-22"/>
          <w:w w:val="105"/>
          <w:sz w:val="22"/>
        </w:rPr>
        <w:t> </w:t>
      </w:r>
      <w:r>
        <w:rPr>
          <w:w w:val="105"/>
          <w:sz w:val="22"/>
        </w:rPr>
        <w:t>and</w:t>
      </w:r>
      <w:r>
        <w:rPr>
          <w:spacing w:val="-19"/>
          <w:w w:val="105"/>
          <w:sz w:val="22"/>
        </w:rPr>
        <w:t> </w:t>
      </w:r>
      <w:r>
        <w:rPr>
          <w:w w:val="105"/>
          <w:sz w:val="22"/>
        </w:rPr>
        <w:t>affixed</w:t>
      </w:r>
      <w:r>
        <w:rPr>
          <w:spacing w:val="-14"/>
          <w:w w:val="105"/>
          <w:sz w:val="22"/>
        </w:rPr>
        <w:t> </w:t>
      </w:r>
      <w:r>
        <w:rPr>
          <w:w w:val="105"/>
          <w:sz w:val="22"/>
        </w:rPr>
        <w:t>my</w:t>
      </w:r>
      <w:r>
        <w:rPr>
          <w:spacing w:val="-17"/>
          <w:w w:val="105"/>
          <w:sz w:val="22"/>
        </w:rPr>
        <w:t> </w:t>
      </w:r>
      <w:r>
        <w:rPr>
          <w:w w:val="105"/>
          <w:sz w:val="22"/>
        </w:rPr>
        <w:t>official</w:t>
      </w:r>
      <w:r>
        <w:rPr>
          <w:spacing w:val="-16"/>
          <w:w w:val="105"/>
          <w:sz w:val="22"/>
        </w:rPr>
        <w:t> </w:t>
      </w:r>
      <w:r>
        <w:rPr>
          <w:w w:val="105"/>
          <w:sz w:val="22"/>
        </w:rPr>
        <w:t>seal</w:t>
      </w:r>
      <w:r>
        <w:rPr>
          <w:spacing w:val="-23"/>
          <w:w w:val="105"/>
          <w:sz w:val="22"/>
        </w:rPr>
        <w:t> </w:t>
      </w:r>
      <w:r>
        <w:rPr>
          <w:w w:val="105"/>
          <w:sz w:val="22"/>
        </w:rPr>
        <w:t>in the</w:t>
      </w:r>
      <w:r>
        <w:rPr>
          <w:spacing w:val="-13"/>
          <w:w w:val="105"/>
          <w:sz w:val="22"/>
        </w:rPr>
        <w:t> </w:t>
      </w:r>
      <w:r>
        <w:rPr>
          <w:w w:val="105"/>
          <w:sz w:val="22"/>
        </w:rPr>
        <w:t>County</w:t>
      </w:r>
      <w:r>
        <w:rPr>
          <w:spacing w:val="-6"/>
          <w:w w:val="105"/>
          <w:sz w:val="22"/>
        </w:rPr>
        <w:t> </w:t>
      </w:r>
      <w:r>
        <w:rPr>
          <w:w w:val="105"/>
          <w:sz w:val="22"/>
        </w:rPr>
        <w:t>and</w:t>
      </w:r>
      <w:r>
        <w:rPr>
          <w:spacing w:val="-7"/>
          <w:w w:val="105"/>
          <w:sz w:val="22"/>
        </w:rPr>
        <w:t> </w:t>
      </w:r>
      <w:r>
        <w:rPr>
          <w:w w:val="105"/>
          <w:sz w:val="22"/>
        </w:rPr>
        <w:t>State</w:t>
      </w:r>
      <w:r>
        <w:rPr>
          <w:spacing w:val="-15"/>
          <w:w w:val="105"/>
          <w:sz w:val="22"/>
        </w:rPr>
        <w:t> </w:t>
      </w:r>
      <w:r>
        <w:rPr>
          <w:w w:val="105"/>
          <w:sz w:val="22"/>
        </w:rPr>
        <w:t>aforesaid</w:t>
      </w:r>
      <w:r>
        <w:rPr>
          <w:spacing w:val="5"/>
          <w:w w:val="105"/>
          <w:sz w:val="22"/>
        </w:rPr>
        <w:t> </w:t>
      </w:r>
      <w:r>
        <w:rPr>
          <w:w w:val="105"/>
          <w:sz w:val="22"/>
        </w:rPr>
        <w:t>the</w:t>
      </w:r>
      <w:r>
        <w:rPr>
          <w:spacing w:val="-26"/>
          <w:w w:val="105"/>
          <w:sz w:val="22"/>
        </w:rPr>
        <w:t> </w:t>
      </w:r>
      <w:r>
        <w:rPr>
          <w:w w:val="105"/>
          <w:sz w:val="22"/>
        </w:rPr>
        <w:t>day</w:t>
      </w:r>
      <w:r>
        <w:rPr>
          <w:spacing w:val="-21"/>
          <w:w w:val="105"/>
          <w:sz w:val="22"/>
        </w:rPr>
        <w:t> </w:t>
      </w:r>
      <w:r>
        <w:rPr>
          <w:w w:val="105"/>
          <w:sz w:val="22"/>
        </w:rPr>
        <w:t>and</w:t>
      </w:r>
      <w:r>
        <w:rPr>
          <w:spacing w:val="-11"/>
          <w:w w:val="105"/>
          <w:sz w:val="22"/>
        </w:rPr>
        <w:t> </w:t>
      </w:r>
      <w:r>
        <w:rPr>
          <w:w w:val="105"/>
          <w:sz w:val="22"/>
        </w:rPr>
        <w:t>year</w:t>
      </w:r>
      <w:r>
        <w:rPr>
          <w:spacing w:val="-17"/>
          <w:w w:val="105"/>
          <w:sz w:val="22"/>
        </w:rPr>
        <w:t> </w:t>
      </w:r>
      <w:r>
        <w:rPr>
          <w:w w:val="105"/>
          <w:sz w:val="22"/>
        </w:rPr>
        <w:t>first</w:t>
      </w:r>
      <w:r>
        <w:rPr>
          <w:spacing w:val="-10"/>
          <w:w w:val="105"/>
          <w:sz w:val="22"/>
        </w:rPr>
        <w:t> </w:t>
      </w:r>
      <w:r>
        <w:rPr>
          <w:w w:val="105"/>
          <w:sz w:val="22"/>
        </w:rPr>
        <w:t>above</w:t>
      </w:r>
      <w:r>
        <w:rPr>
          <w:spacing w:val="-16"/>
          <w:w w:val="105"/>
          <w:sz w:val="22"/>
        </w:rPr>
        <w:t> </w:t>
      </w:r>
      <w:r>
        <w:rPr>
          <w:w w:val="105"/>
          <w:sz w:val="22"/>
        </w:rPr>
        <w:t>written.</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tabs>
          <w:tab w:pos="2460" w:val="left" w:leader="none"/>
        </w:tabs>
        <w:spacing w:before="192"/>
        <w:ind w:left="663" w:right="0" w:firstLine="0"/>
        <w:jc w:val="left"/>
        <w:rPr>
          <w:rFonts w:ascii="Arial"/>
          <w:i/>
          <w:sz w:val="22"/>
        </w:rPr>
      </w:pPr>
      <w:r>
        <w:rPr>
          <w:sz w:val="24"/>
        </w:rPr>
        <w:t>My</w:t>
      </w:r>
      <w:r>
        <w:rPr>
          <w:spacing w:val="-7"/>
          <w:sz w:val="24"/>
        </w:rPr>
        <w:t> </w:t>
      </w:r>
      <w:r>
        <w:rPr>
          <w:sz w:val="22"/>
        </w:rPr>
        <w:t>term</w:t>
      </w:r>
      <w:r>
        <w:rPr>
          <w:spacing w:val="-6"/>
          <w:sz w:val="22"/>
        </w:rPr>
        <w:t> </w:t>
      </w:r>
      <w:r>
        <w:rPr>
          <w:sz w:val="22"/>
        </w:rPr>
        <w:t>expires:</w:t>
        <w:tab/>
      </w:r>
      <w:r>
        <w:rPr>
          <w:rFonts w:ascii="Arial"/>
          <w:i/>
          <w:sz w:val="22"/>
          <w:u w:val="thick"/>
        </w:rPr>
        <w:t>/trZ3--f9'</w:t>
      </w:r>
    </w:p>
    <w:p>
      <w:pPr>
        <w:spacing w:after="0"/>
        <w:jc w:val="left"/>
        <w:rPr>
          <w:rFonts w:ascii="Arial"/>
          <w:sz w:val="22"/>
        </w:rPr>
        <w:sectPr>
          <w:footerReference w:type="default" r:id="rId19"/>
          <w:pgSz w:w="12220" w:h="15580"/>
          <w:pgMar w:footer="1715" w:header="0" w:top="1060" w:bottom="1900" w:left="1260" w:right="1260"/>
        </w:sectPr>
      </w:pPr>
    </w:p>
    <w:p>
      <w:pPr>
        <w:tabs>
          <w:tab w:pos="7486" w:val="left" w:leader="none"/>
        </w:tabs>
        <w:spacing w:before="76"/>
        <w:ind w:left="705" w:right="0" w:firstLine="0"/>
        <w:jc w:val="left"/>
        <w:rPr>
          <w:sz w:val="32"/>
        </w:rPr>
      </w:pPr>
      <w:r>
        <w:rPr>
          <w:w w:val="90"/>
          <w:position w:val="-10"/>
          <w:sz w:val="22"/>
          <w:u w:val="thick"/>
        </w:rPr>
        <w:t>EXHIBIT </w:t>
      </w:r>
      <w:r>
        <w:rPr>
          <w:spacing w:val="1"/>
          <w:w w:val="90"/>
          <w:position w:val="-10"/>
          <w:sz w:val="22"/>
          <w:u w:val="thick"/>
        </w:rPr>
        <w:t> </w:t>
      </w:r>
      <w:r>
        <w:rPr>
          <w:w w:val="90"/>
          <w:position w:val="-10"/>
          <w:sz w:val="22"/>
          <w:u w:val="thick"/>
        </w:rPr>
        <w:t>l</w:t>
      </w:r>
      <w:r>
        <w:rPr>
          <w:w w:val="90"/>
          <w:position w:val="-10"/>
          <w:sz w:val="22"/>
        </w:rPr>
        <w:tab/>
      </w:r>
      <w:r>
        <w:rPr>
          <w:rFonts w:ascii="Arial"/>
          <w:w w:val="85"/>
          <w:sz w:val="19"/>
        </w:rPr>
        <w:t>R </w:t>
      </w:r>
      <w:r>
        <w:rPr>
          <w:rFonts w:ascii="Arial"/>
          <w:w w:val="85"/>
          <w:position w:val="6"/>
          <w:sz w:val="14"/>
        </w:rPr>
        <w:t>0 </w:t>
      </w:r>
      <w:r>
        <w:rPr>
          <w:rFonts w:ascii="Arial"/>
          <w:spacing w:val="-8"/>
          <w:w w:val="85"/>
          <w:sz w:val="29"/>
        </w:rPr>
        <w:t>0!&lt;2</w:t>
      </w:r>
      <w:r>
        <w:rPr>
          <w:rFonts w:ascii="Arial"/>
          <w:spacing w:val="-40"/>
          <w:w w:val="85"/>
          <w:sz w:val="29"/>
        </w:rPr>
        <w:t> </w:t>
      </w:r>
      <w:r>
        <w:rPr>
          <w:rFonts w:ascii="Arial"/>
          <w:w w:val="85"/>
          <w:sz w:val="29"/>
        </w:rPr>
        <w:t>071</w:t>
      </w:r>
      <w:r>
        <w:rPr>
          <w:rFonts w:ascii="Arial"/>
          <w:w w:val="85"/>
          <w:sz w:val="29"/>
          <w:vertAlign w:val="subscript"/>
        </w:rPr>
        <w:t>PAGE</w:t>
      </w:r>
      <w:r>
        <w:rPr>
          <w:w w:val="85"/>
          <w:sz w:val="32"/>
          <w:vertAlign w:val="baseline"/>
        </w:rPr>
        <w:t>1124</w:t>
      </w:r>
    </w:p>
    <w:p>
      <w:pPr>
        <w:spacing w:line="240" w:lineRule="auto" w:before="4"/>
        <w:rPr>
          <w:sz w:val="49"/>
        </w:rPr>
      </w:pPr>
    </w:p>
    <w:p>
      <w:pPr>
        <w:spacing w:line="254" w:lineRule="auto" w:before="0"/>
        <w:ind w:left="692" w:right="805" w:firstLine="9"/>
        <w:jc w:val="left"/>
        <w:rPr>
          <w:sz w:val="22"/>
        </w:rPr>
      </w:pPr>
      <w:r>
        <w:rPr>
          <w:w w:val="105"/>
          <w:sz w:val="22"/>
        </w:rPr>
        <w:t>All</w:t>
      </w:r>
      <w:r>
        <w:rPr>
          <w:spacing w:val="-22"/>
          <w:w w:val="105"/>
          <w:sz w:val="22"/>
        </w:rPr>
        <w:t> </w:t>
      </w:r>
      <w:r>
        <w:rPr>
          <w:w w:val="105"/>
          <w:sz w:val="22"/>
        </w:rPr>
        <w:t>property</w:t>
      </w:r>
      <w:r>
        <w:rPr>
          <w:spacing w:val="-13"/>
          <w:w w:val="105"/>
          <w:sz w:val="22"/>
        </w:rPr>
        <w:t> </w:t>
      </w:r>
      <w:r>
        <w:rPr>
          <w:w w:val="105"/>
          <w:sz w:val="22"/>
        </w:rPr>
        <w:t>recorded</w:t>
      </w:r>
      <w:r>
        <w:rPr>
          <w:spacing w:val="-13"/>
          <w:w w:val="105"/>
          <w:sz w:val="22"/>
        </w:rPr>
        <w:t> </w:t>
      </w:r>
      <w:r>
        <w:rPr>
          <w:w w:val="105"/>
          <w:sz w:val="22"/>
        </w:rPr>
        <w:t>as</w:t>
      </w:r>
      <w:r>
        <w:rPr>
          <w:spacing w:val="-29"/>
          <w:w w:val="105"/>
          <w:sz w:val="22"/>
        </w:rPr>
        <w:t> </w:t>
      </w:r>
      <w:r>
        <w:rPr>
          <w:w w:val="105"/>
          <w:sz w:val="22"/>
        </w:rPr>
        <w:t>Common</w:t>
      </w:r>
      <w:r>
        <w:rPr>
          <w:spacing w:val="-19"/>
          <w:w w:val="105"/>
          <w:sz w:val="22"/>
        </w:rPr>
        <w:t> </w:t>
      </w:r>
      <w:r>
        <w:rPr>
          <w:w w:val="105"/>
          <w:sz w:val="22"/>
        </w:rPr>
        <w:t>Area,</w:t>
      </w:r>
      <w:r>
        <w:rPr>
          <w:spacing w:val="-25"/>
          <w:w w:val="105"/>
          <w:sz w:val="22"/>
        </w:rPr>
        <w:t> </w:t>
      </w:r>
      <w:r>
        <w:rPr>
          <w:w w:val="105"/>
          <w:sz w:val="22"/>
        </w:rPr>
        <w:t>Common</w:t>
      </w:r>
      <w:r>
        <w:rPr>
          <w:spacing w:val="-17"/>
          <w:w w:val="105"/>
          <w:sz w:val="22"/>
        </w:rPr>
        <w:t> </w:t>
      </w:r>
      <w:r>
        <w:rPr>
          <w:w w:val="105"/>
          <w:sz w:val="22"/>
        </w:rPr>
        <w:t>Ground,</w:t>
      </w:r>
      <w:r>
        <w:rPr>
          <w:spacing w:val="-19"/>
          <w:w w:val="105"/>
          <w:sz w:val="22"/>
        </w:rPr>
        <w:t> </w:t>
      </w:r>
      <w:r>
        <w:rPr>
          <w:w w:val="105"/>
          <w:sz w:val="22"/>
        </w:rPr>
        <w:t>Common</w:t>
      </w:r>
      <w:r>
        <w:rPr>
          <w:spacing w:val="-13"/>
          <w:w w:val="105"/>
          <w:sz w:val="22"/>
        </w:rPr>
        <w:t> </w:t>
      </w:r>
      <w:r>
        <w:rPr>
          <w:w w:val="105"/>
          <w:sz w:val="22"/>
        </w:rPr>
        <w:t>Ground</w:t>
      </w:r>
      <w:r>
        <w:rPr>
          <w:spacing w:val="-17"/>
          <w:w w:val="105"/>
          <w:sz w:val="22"/>
        </w:rPr>
        <w:t> </w:t>
      </w:r>
      <w:r>
        <w:rPr>
          <w:w w:val="105"/>
          <w:sz w:val="22"/>
        </w:rPr>
        <w:t>Drainage Esmt</w:t>
      </w:r>
      <w:r>
        <w:rPr>
          <w:spacing w:val="-19"/>
          <w:w w:val="105"/>
          <w:sz w:val="22"/>
        </w:rPr>
        <w:t> </w:t>
      </w:r>
      <w:r>
        <w:rPr>
          <w:w w:val="105"/>
          <w:sz w:val="22"/>
        </w:rPr>
        <w:t>Area,</w:t>
      </w:r>
      <w:r>
        <w:rPr>
          <w:spacing w:val="-22"/>
          <w:w w:val="105"/>
          <w:sz w:val="22"/>
        </w:rPr>
        <w:t> </w:t>
      </w:r>
      <w:r>
        <w:rPr>
          <w:w w:val="105"/>
          <w:sz w:val="22"/>
        </w:rPr>
        <w:t>Common</w:t>
      </w:r>
      <w:r>
        <w:rPr>
          <w:spacing w:val="-8"/>
          <w:w w:val="105"/>
          <w:sz w:val="22"/>
        </w:rPr>
        <w:t> </w:t>
      </w:r>
      <w:r>
        <w:rPr>
          <w:w w:val="105"/>
          <w:sz w:val="22"/>
        </w:rPr>
        <w:t>Ground</w:t>
      </w:r>
      <w:r>
        <w:rPr>
          <w:spacing w:val="-10"/>
          <w:w w:val="105"/>
          <w:sz w:val="22"/>
        </w:rPr>
        <w:t> </w:t>
      </w:r>
      <w:r>
        <w:rPr>
          <w:w w:val="105"/>
          <w:sz w:val="22"/>
        </w:rPr>
        <w:t>Utility</w:t>
      </w:r>
      <w:r>
        <w:rPr>
          <w:spacing w:val="-22"/>
          <w:w w:val="105"/>
          <w:sz w:val="22"/>
        </w:rPr>
        <w:t> </w:t>
      </w:r>
      <w:r>
        <w:rPr>
          <w:w w:val="105"/>
          <w:sz w:val="22"/>
        </w:rPr>
        <w:t>Esmt</w:t>
      </w:r>
      <w:r>
        <w:rPr>
          <w:spacing w:val="-23"/>
          <w:w w:val="105"/>
          <w:sz w:val="22"/>
        </w:rPr>
        <w:t> </w:t>
      </w:r>
      <w:r>
        <w:rPr>
          <w:w w:val="105"/>
          <w:sz w:val="22"/>
        </w:rPr>
        <w:t>&amp;</w:t>
      </w:r>
      <w:r>
        <w:rPr>
          <w:spacing w:val="-19"/>
          <w:w w:val="105"/>
          <w:sz w:val="22"/>
        </w:rPr>
        <w:t> </w:t>
      </w:r>
      <w:r>
        <w:rPr>
          <w:w w:val="105"/>
          <w:sz w:val="22"/>
        </w:rPr>
        <w:t>Drainage</w:t>
      </w:r>
      <w:r>
        <w:rPr>
          <w:spacing w:val="-11"/>
          <w:w w:val="105"/>
          <w:sz w:val="22"/>
        </w:rPr>
        <w:t> </w:t>
      </w:r>
      <w:r>
        <w:rPr>
          <w:w w:val="105"/>
          <w:sz w:val="22"/>
        </w:rPr>
        <w:t>Area,</w:t>
      </w:r>
      <w:r>
        <w:rPr>
          <w:spacing w:val="-15"/>
          <w:w w:val="105"/>
          <w:sz w:val="22"/>
        </w:rPr>
        <w:t> </w:t>
      </w:r>
      <w:r>
        <w:rPr>
          <w:w w:val="105"/>
          <w:sz w:val="22"/>
        </w:rPr>
        <w:t>Common</w:t>
      </w:r>
      <w:r>
        <w:rPr>
          <w:spacing w:val="-20"/>
          <w:w w:val="105"/>
          <w:sz w:val="22"/>
        </w:rPr>
        <w:t> </w:t>
      </w:r>
      <w:r>
        <w:rPr>
          <w:w w:val="105"/>
          <w:sz w:val="22"/>
        </w:rPr>
        <w:t>Ground</w:t>
      </w:r>
      <w:r>
        <w:rPr>
          <w:spacing w:val="-9"/>
          <w:w w:val="105"/>
          <w:sz w:val="22"/>
        </w:rPr>
        <w:t> </w:t>
      </w:r>
      <w:r>
        <w:rPr>
          <w:w w:val="105"/>
          <w:sz w:val="22"/>
        </w:rPr>
        <w:t>Utility Esmt </w:t>
      </w:r>
      <w:r>
        <w:rPr>
          <w:rFonts w:ascii="Arial"/>
          <w:w w:val="105"/>
          <w:sz w:val="22"/>
        </w:rPr>
        <w:t>&amp; </w:t>
      </w:r>
      <w:r>
        <w:rPr>
          <w:w w:val="105"/>
          <w:sz w:val="22"/>
        </w:rPr>
        <w:t>Drainage Esmt, Common Ground </w:t>
      </w:r>
      <w:r>
        <w:rPr>
          <w:rFonts w:ascii="Arial"/>
          <w:w w:val="105"/>
          <w:sz w:val="22"/>
        </w:rPr>
        <w:t>&amp; </w:t>
      </w:r>
      <w:r>
        <w:rPr>
          <w:w w:val="105"/>
          <w:sz w:val="22"/>
        </w:rPr>
        <w:t>Utility Esmt Area, Common Area and Easement for Entrance Monumentation, Common Ground and Easement for Monumentation, or any </w:t>
      </w:r>
      <w:r>
        <w:rPr>
          <w:rFonts w:ascii="Arial"/>
          <w:w w:val="105"/>
          <w:sz w:val="20"/>
        </w:rPr>
        <w:t>part </w:t>
      </w:r>
      <w:r>
        <w:rPr>
          <w:w w:val="105"/>
          <w:sz w:val="22"/>
        </w:rPr>
        <w:t>thereof or variation thereon, on the plats of Villages at Dardenne - Oakland Village recorded </w:t>
      </w:r>
      <w:r>
        <w:rPr>
          <w:rFonts w:ascii="Arial"/>
          <w:w w:val="105"/>
          <w:sz w:val="22"/>
        </w:rPr>
        <w:t>in </w:t>
      </w:r>
      <w:r>
        <w:rPr>
          <w:w w:val="105"/>
          <w:sz w:val="22"/>
        </w:rPr>
        <w:t>Plat Book 33, page 192, </w:t>
      </w:r>
      <w:r>
        <w:rPr>
          <w:rFonts w:ascii="Arial"/>
          <w:w w:val="105"/>
          <w:sz w:val="23"/>
        </w:rPr>
        <w:t>in </w:t>
      </w:r>
      <w:r>
        <w:rPr>
          <w:w w:val="105"/>
          <w:sz w:val="22"/>
        </w:rPr>
        <w:t>the Recorder of Deeds Office of St. Charles County,</w:t>
      </w:r>
      <w:r>
        <w:rPr>
          <w:spacing w:val="-18"/>
          <w:w w:val="105"/>
          <w:sz w:val="22"/>
        </w:rPr>
        <w:t> </w:t>
      </w:r>
      <w:r>
        <w:rPr>
          <w:w w:val="105"/>
          <w:sz w:val="22"/>
        </w:rPr>
        <w:t>Missouri,</w:t>
      </w:r>
    </w:p>
    <w:p>
      <w:pPr>
        <w:spacing w:line="252" w:lineRule="auto" w:before="0"/>
        <w:ind w:left="695" w:right="805" w:hanging="2"/>
        <w:jc w:val="left"/>
        <w:rPr>
          <w:sz w:val="22"/>
        </w:rPr>
      </w:pPr>
      <w:r>
        <w:rPr>
          <w:w w:val="105"/>
          <w:sz w:val="22"/>
        </w:rPr>
        <w:t>Villages</w:t>
      </w:r>
      <w:r>
        <w:rPr>
          <w:spacing w:val="-20"/>
          <w:w w:val="105"/>
          <w:sz w:val="22"/>
        </w:rPr>
        <w:t> </w:t>
      </w:r>
      <w:r>
        <w:rPr>
          <w:w w:val="105"/>
          <w:sz w:val="22"/>
        </w:rPr>
        <w:t>at</w:t>
      </w:r>
      <w:r>
        <w:rPr>
          <w:spacing w:val="-16"/>
          <w:w w:val="105"/>
          <w:sz w:val="22"/>
        </w:rPr>
        <w:t> </w:t>
      </w:r>
      <w:r>
        <w:rPr>
          <w:w w:val="105"/>
          <w:sz w:val="22"/>
        </w:rPr>
        <w:t>Dardenne</w:t>
      </w:r>
      <w:r>
        <w:rPr>
          <w:spacing w:val="-16"/>
          <w:w w:val="105"/>
          <w:sz w:val="22"/>
        </w:rPr>
        <w:t> </w:t>
      </w:r>
      <w:r>
        <w:rPr>
          <w:w w:val="105"/>
          <w:sz w:val="22"/>
        </w:rPr>
        <w:t>-</w:t>
      </w:r>
      <w:r>
        <w:rPr>
          <w:spacing w:val="-8"/>
          <w:w w:val="105"/>
          <w:sz w:val="22"/>
        </w:rPr>
        <w:t> </w:t>
      </w:r>
      <w:r>
        <w:rPr>
          <w:w w:val="105"/>
          <w:sz w:val="22"/>
        </w:rPr>
        <w:t>Bates</w:t>
      </w:r>
      <w:r>
        <w:rPr>
          <w:spacing w:val="-17"/>
          <w:w w:val="105"/>
          <w:sz w:val="22"/>
        </w:rPr>
        <w:t> </w:t>
      </w:r>
      <w:r>
        <w:rPr>
          <w:w w:val="105"/>
          <w:sz w:val="22"/>
        </w:rPr>
        <w:t>Village</w:t>
      </w:r>
      <w:r>
        <w:rPr>
          <w:spacing w:val="-19"/>
          <w:w w:val="105"/>
          <w:sz w:val="22"/>
        </w:rPr>
        <w:t> </w:t>
      </w:r>
      <w:r>
        <w:rPr>
          <w:w w:val="105"/>
          <w:sz w:val="22"/>
        </w:rPr>
        <w:t>recorded</w:t>
      </w:r>
      <w:r>
        <w:rPr>
          <w:spacing w:val="-21"/>
          <w:w w:val="105"/>
          <w:sz w:val="22"/>
        </w:rPr>
        <w:t> </w:t>
      </w:r>
      <w:r>
        <w:rPr>
          <w:rFonts w:ascii="Arial"/>
          <w:w w:val="105"/>
          <w:sz w:val="22"/>
        </w:rPr>
        <w:t>in</w:t>
      </w:r>
      <w:r>
        <w:rPr>
          <w:rFonts w:ascii="Arial"/>
          <w:spacing w:val="-9"/>
          <w:w w:val="105"/>
          <w:sz w:val="22"/>
        </w:rPr>
        <w:t> </w:t>
      </w:r>
      <w:r>
        <w:rPr>
          <w:w w:val="105"/>
          <w:sz w:val="22"/>
        </w:rPr>
        <w:t>Plat</w:t>
      </w:r>
      <w:r>
        <w:rPr>
          <w:spacing w:val="-12"/>
          <w:w w:val="105"/>
          <w:sz w:val="22"/>
        </w:rPr>
        <w:t> </w:t>
      </w:r>
      <w:r>
        <w:rPr>
          <w:w w:val="105"/>
          <w:sz w:val="22"/>
        </w:rPr>
        <w:t>Book</w:t>
      </w:r>
      <w:r>
        <w:rPr>
          <w:spacing w:val="-12"/>
          <w:w w:val="105"/>
          <w:sz w:val="22"/>
        </w:rPr>
        <w:t> </w:t>
      </w:r>
      <w:r>
        <w:rPr>
          <w:w w:val="105"/>
          <w:sz w:val="22"/>
        </w:rPr>
        <w:t>33,</w:t>
      </w:r>
      <w:r>
        <w:rPr>
          <w:spacing w:val="-20"/>
          <w:w w:val="105"/>
          <w:sz w:val="22"/>
        </w:rPr>
        <w:t> </w:t>
      </w:r>
      <w:r>
        <w:rPr>
          <w:w w:val="105"/>
          <w:sz w:val="22"/>
        </w:rPr>
        <w:t>page</w:t>
      </w:r>
      <w:r>
        <w:rPr>
          <w:spacing w:val="-23"/>
          <w:w w:val="105"/>
          <w:sz w:val="22"/>
        </w:rPr>
        <w:t> </w:t>
      </w:r>
      <w:r>
        <w:rPr>
          <w:w w:val="105"/>
          <w:sz w:val="22"/>
        </w:rPr>
        <w:t>352,</w:t>
      </w:r>
      <w:r>
        <w:rPr>
          <w:spacing w:val="-24"/>
          <w:w w:val="105"/>
          <w:sz w:val="22"/>
        </w:rPr>
        <w:t> </w:t>
      </w:r>
      <w:r>
        <w:rPr>
          <w:rFonts w:ascii="Arial"/>
          <w:w w:val="105"/>
          <w:sz w:val="23"/>
        </w:rPr>
        <w:t>in</w:t>
      </w:r>
      <w:r>
        <w:rPr>
          <w:rFonts w:ascii="Arial"/>
          <w:spacing w:val="-14"/>
          <w:w w:val="105"/>
          <w:sz w:val="23"/>
        </w:rPr>
        <w:t> </w:t>
      </w:r>
      <w:r>
        <w:rPr>
          <w:w w:val="105"/>
          <w:sz w:val="22"/>
        </w:rPr>
        <w:t>the</w:t>
      </w:r>
      <w:r>
        <w:rPr>
          <w:spacing w:val="-20"/>
          <w:w w:val="105"/>
          <w:sz w:val="22"/>
        </w:rPr>
        <w:t> </w:t>
      </w:r>
      <w:r>
        <w:rPr>
          <w:w w:val="105"/>
          <w:sz w:val="22"/>
        </w:rPr>
        <w:t>Recorder of Deeds Office of St. Charles County,</w:t>
      </w:r>
      <w:r>
        <w:rPr>
          <w:spacing w:val="-33"/>
          <w:w w:val="105"/>
          <w:sz w:val="22"/>
        </w:rPr>
        <w:t> </w:t>
      </w:r>
      <w:r>
        <w:rPr>
          <w:w w:val="105"/>
          <w:sz w:val="22"/>
        </w:rPr>
        <w:t>Missouri,</w:t>
      </w:r>
    </w:p>
    <w:p>
      <w:pPr>
        <w:spacing w:line="252" w:lineRule="auto" w:before="0"/>
        <w:ind w:left="699" w:right="805" w:hanging="6"/>
        <w:jc w:val="left"/>
        <w:rPr>
          <w:sz w:val="22"/>
        </w:rPr>
      </w:pPr>
      <w:r>
        <w:rPr>
          <w:w w:val="105"/>
          <w:sz w:val="22"/>
        </w:rPr>
        <w:t>Villages</w:t>
      </w:r>
      <w:r>
        <w:rPr>
          <w:spacing w:val="-13"/>
          <w:w w:val="105"/>
          <w:sz w:val="22"/>
        </w:rPr>
        <w:t> </w:t>
      </w:r>
      <w:r>
        <w:rPr>
          <w:w w:val="105"/>
          <w:sz w:val="22"/>
        </w:rPr>
        <w:t>at</w:t>
      </w:r>
      <w:r>
        <w:rPr>
          <w:spacing w:val="-15"/>
          <w:w w:val="105"/>
          <w:sz w:val="22"/>
        </w:rPr>
        <w:t> </w:t>
      </w:r>
      <w:r>
        <w:rPr>
          <w:w w:val="105"/>
          <w:sz w:val="22"/>
        </w:rPr>
        <w:t>Dardenne</w:t>
      </w:r>
      <w:r>
        <w:rPr>
          <w:spacing w:val="-8"/>
          <w:w w:val="105"/>
          <w:sz w:val="22"/>
        </w:rPr>
        <w:t> </w:t>
      </w:r>
      <w:r>
        <w:rPr>
          <w:w w:val="105"/>
          <w:sz w:val="22"/>
        </w:rPr>
        <w:t>-</w:t>
      </w:r>
      <w:r>
        <w:rPr>
          <w:spacing w:val="-11"/>
          <w:w w:val="105"/>
          <w:sz w:val="22"/>
        </w:rPr>
        <w:t> </w:t>
      </w:r>
      <w:r>
        <w:rPr>
          <w:w w:val="105"/>
          <w:sz w:val="22"/>
        </w:rPr>
        <w:t>Cheneaux</w:t>
      </w:r>
      <w:r>
        <w:rPr>
          <w:spacing w:val="-7"/>
          <w:w w:val="105"/>
          <w:sz w:val="22"/>
        </w:rPr>
        <w:t> </w:t>
      </w:r>
      <w:r>
        <w:rPr>
          <w:w w:val="105"/>
          <w:sz w:val="22"/>
        </w:rPr>
        <w:t>Village</w:t>
      </w:r>
      <w:r>
        <w:rPr>
          <w:spacing w:val="-24"/>
          <w:w w:val="105"/>
          <w:sz w:val="22"/>
        </w:rPr>
        <w:t> </w:t>
      </w:r>
      <w:r>
        <w:rPr>
          <w:w w:val="105"/>
          <w:sz w:val="22"/>
        </w:rPr>
        <w:t>recorded</w:t>
      </w:r>
      <w:r>
        <w:rPr>
          <w:spacing w:val="-6"/>
          <w:w w:val="105"/>
          <w:sz w:val="22"/>
        </w:rPr>
        <w:t> </w:t>
      </w:r>
      <w:r>
        <w:rPr>
          <w:w w:val="105"/>
          <w:sz w:val="22"/>
        </w:rPr>
        <w:t>in</w:t>
      </w:r>
      <w:r>
        <w:rPr>
          <w:spacing w:val="-23"/>
          <w:w w:val="105"/>
          <w:sz w:val="22"/>
        </w:rPr>
        <w:t> </w:t>
      </w:r>
      <w:r>
        <w:rPr>
          <w:w w:val="105"/>
          <w:sz w:val="22"/>
        </w:rPr>
        <w:t>Plat</w:t>
      </w:r>
      <w:r>
        <w:rPr>
          <w:spacing w:val="-17"/>
          <w:w w:val="105"/>
          <w:sz w:val="22"/>
        </w:rPr>
        <w:t> </w:t>
      </w:r>
      <w:r>
        <w:rPr>
          <w:w w:val="105"/>
          <w:sz w:val="22"/>
        </w:rPr>
        <w:t>Book</w:t>
      </w:r>
      <w:r>
        <w:rPr>
          <w:spacing w:val="-8"/>
          <w:w w:val="105"/>
          <w:sz w:val="22"/>
        </w:rPr>
        <w:t> </w:t>
      </w:r>
      <w:r>
        <w:rPr>
          <w:w w:val="105"/>
          <w:sz w:val="22"/>
        </w:rPr>
        <w:t>34,</w:t>
      </w:r>
      <w:r>
        <w:rPr>
          <w:spacing w:val="-21"/>
          <w:w w:val="105"/>
          <w:sz w:val="22"/>
        </w:rPr>
        <w:t> </w:t>
      </w:r>
      <w:r>
        <w:rPr>
          <w:w w:val="105"/>
          <w:sz w:val="22"/>
        </w:rPr>
        <w:t>page</w:t>
      </w:r>
      <w:r>
        <w:rPr>
          <w:spacing w:val="-16"/>
          <w:w w:val="105"/>
          <w:sz w:val="22"/>
        </w:rPr>
        <w:t> </w:t>
      </w:r>
      <w:r>
        <w:rPr>
          <w:w w:val="105"/>
          <w:sz w:val="22"/>
        </w:rPr>
        <w:t>239,</w:t>
      </w:r>
      <w:r>
        <w:rPr>
          <w:spacing w:val="-24"/>
          <w:w w:val="105"/>
          <w:sz w:val="22"/>
        </w:rPr>
        <w:t> </w:t>
      </w:r>
      <w:r>
        <w:rPr>
          <w:rFonts w:ascii="Arial"/>
          <w:w w:val="105"/>
          <w:sz w:val="22"/>
        </w:rPr>
        <w:t>in</w:t>
      </w:r>
      <w:r>
        <w:rPr>
          <w:rFonts w:ascii="Arial"/>
          <w:spacing w:val="-14"/>
          <w:w w:val="105"/>
          <w:sz w:val="22"/>
        </w:rPr>
        <w:t> </w:t>
      </w:r>
      <w:r>
        <w:rPr>
          <w:w w:val="105"/>
          <w:sz w:val="22"/>
        </w:rPr>
        <w:t>the Recorder of</w:t>
      </w:r>
      <w:r>
        <w:rPr>
          <w:spacing w:val="-6"/>
          <w:w w:val="105"/>
          <w:sz w:val="22"/>
        </w:rPr>
        <w:t> </w:t>
      </w:r>
      <w:r>
        <w:rPr>
          <w:w w:val="105"/>
          <w:sz w:val="22"/>
        </w:rPr>
        <w:t>Deeds</w:t>
      </w:r>
      <w:r>
        <w:rPr>
          <w:spacing w:val="-16"/>
          <w:w w:val="105"/>
          <w:sz w:val="22"/>
        </w:rPr>
        <w:t> </w:t>
      </w:r>
      <w:r>
        <w:rPr>
          <w:w w:val="105"/>
          <w:sz w:val="22"/>
        </w:rPr>
        <w:t>Office</w:t>
      </w:r>
      <w:r>
        <w:rPr>
          <w:spacing w:val="-16"/>
          <w:w w:val="105"/>
          <w:sz w:val="22"/>
        </w:rPr>
        <w:t> </w:t>
      </w:r>
      <w:r>
        <w:rPr>
          <w:w w:val="105"/>
          <w:sz w:val="22"/>
        </w:rPr>
        <w:t>of</w:t>
      </w:r>
      <w:r>
        <w:rPr>
          <w:spacing w:val="-7"/>
          <w:w w:val="105"/>
          <w:sz w:val="22"/>
        </w:rPr>
        <w:t> </w:t>
      </w:r>
      <w:r>
        <w:rPr>
          <w:w w:val="105"/>
          <w:sz w:val="22"/>
        </w:rPr>
        <w:t>St.</w:t>
      </w:r>
      <w:r>
        <w:rPr>
          <w:spacing w:val="-10"/>
          <w:w w:val="105"/>
          <w:sz w:val="22"/>
        </w:rPr>
        <w:t> </w:t>
      </w:r>
      <w:r>
        <w:rPr>
          <w:w w:val="105"/>
          <w:sz w:val="22"/>
        </w:rPr>
        <w:t>Charles</w:t>
      </w:r>
      <w:r>
        <w:rPr>
          <w:spacing w:val="-15"/>
          <w:w w:val="105"/>
          <w:sz w:val="22"/>
        </w:rPr>
        <w:t> </w:t>
      </w:r>
      <w:r>
        <w:rPr>
          <w:w w:val="105"/>
          <w:sz w:val="22"/>
        </w:rPr>
        <w:t>County,</w:t>
      </w:r>
      <w:r>
        <w:rPr>
          <w:spacing w:val="-8"/>
          <w:w w:val="105"/>
          <w:sz w:val="22"/>
        </w:rPr>
        <w:t> </w:t>
      </w:r>
      <w:r>
        <w:rPr>
          <w:w w:val="105"/>
          <w:sz w:val="22"/>
        </w:rPr>
        <w:t>Missouri,</w:t>
      </w:r>
    </w:p>
    <w:p>
      <w:pPr>
        <w:spacing w:line="252" w:lineRule="auto" w:before="0"/>
        <w:ind w:left="692" w:right="253" w:firstLine="8"/>
        <w:jc w:val="left"/>
        <w:rPr>
          <w:sz w:val="22"/>
        </w:rPr>
      </w:pPr>
      <w:r>
        <w:rPr>
          <w:w w:val="105"/>
          <w:sz w:val="22"/>
        </w:rPr>
        <w:t>Villages</w:t>
      </w:r>
      <w:r>
        <w:rPr>
          <w:spacing w:val="-15"/>
          <w:w w:val="105"/>
          <w:sz w:val="22"/>
        </w:rPr>
        <w:t> </w:t>
      </w:r>
      <w:r>
        <w:rPr>
          <w:w w:val="105"/>
          <w:sz w:val="22"/>
        </w:rPr>
        <w:t>at</w:t>
      </w:r>
      <w:r>
        <w:rPr>
          <w:spacing w:val="-10"/>
          <w:w w:val="105"/>
          <w:sz w:val="22"/>
        </w:rPr>
        <w:t> </w:t>
      </w:r>
      <w:r>
        <w:rPr>
          <w:w w:val="105"/>
          <w:sz w:val="22"/>
        </w:rPr>
        <w:t>Dardenne</w:t>
      </w:r>
      <w:r>
        <w:rPr>
          <w:spacing w:val="-16"/>
          <w:w w:val="105"/>
          <w:sz w:val="22"/>
        </w:rPr>
        <w:t> </w:t>
      </w:r>
      <w:r>
        <w:rPr>
          <w:w w:val="105"/>
          <w:sz w:val="22"/>
        </w:rPr>
        <w:t>-</w:t>
      </w:r>
      <w:r>
        <w:rPr>
          <w:spacing w:val="-3"/>
          <w:w w:val="105"/>
          <w:sz w:val="22"/>
        </w:rPr>
        <w:t> </w:t>
      </w:r>
      <w:r>
        <w:rPr>
          <w:w w:val="105"/>
          <w:sz w:val="22"/>
        </w:rPr>
        <w:t>Prairie</w:t>
      </w:r>
      <w:r>
        <w:rPr>
          <w:spacing w:val="-15"/>
          <w:w w:val="105"/>
          <w:sz w:val="22"/>
        </w:rPr>
        <w:t> </w:t>
      </w:r>
      <w:r>
        <w:rPr>
          <w:w w:val="105"/>
          <w:sz w:val="22"/>
        </w:rPr>
        <w:t>Village</w:t>
      </w:r>
      <w:r>
        <w:rPr>
          <w:spacing w:val="-9"/>
          <w:w w:val="105"/>
          <w:sz w:val="22"/>
        </w:rPr>
        <w:t> </w:t>
      </w:r>
      <w:r>
        <w:rPr>
          <w:w w:val="105"/>
          <w:sz w:val="22"/>
        </w:rPr>
        <w:t>Plat</w:t>
      </w:r>
      <w:r>
        <w:rPr>
          <w:spacing w:val="-17"/>
          <w:w w:val="105"/>
          <w:sz w:val="22"/>
        </w:rPr>
        <w:t> </w:t>
      </w:r>
      <w:r>
        <w:rPr>
          <w:w w:val="105"/>
          <w:sz w:val="22"/>
        </w:rPr>
        <w:t>One</w:t>
      </w:r>
      <w:r>
        <w:rPr>
          <w:spacing w:val="-24"/>
          <w:w w:val="105"/>
          <w:sz w:val="22"/>
        </w:rPr>
        <w:t> </w:t>
      </w:r>
      <w:r>
        <w:rPr>
          <w:w w:val="105"/>
          <w:sz w:val="22"/>
        </w:rPr>
        <w:t>recorded</w:t>
      </w:r>
      <w:r>
        <w:rPr>
          <w:spacing w:val="-15"/>
          <w:w w:val="105"/>
          <w:sz w:val="22"/>
        </w:rPr>
        <w:t> </w:t>
      </w:r>
      <w:r>
        <w:rPr>
          <w:rFonts w:ascii="Arial"/>
          <w:w w:val="105"/>
          <w:sz w:val="23"/>
        </w:rPr>
        <w:t>in</w:t>
      </w:r>
      <w:r>
        <w:rPr>
          <w:rFonts w:ascii="Arial"/>
          <w:spacing w:val="-15"/>
          <w:w w:val="105"/>
          <w:sz w:val="23"/>
        </w:rPr>
        <w:t> </w:t>
      </w:r>
      <w:r>
        <w:rPr>
          <w:w w:val="105"/>
          <w:sz w:val="22"/>
        </w:rPr>
        <w:t>Plat</w:t>
      </w:r>
      <w:r>
        <w:rPr>
          <w:spacing w:val="-19"/>
          <w:w w:val="105"/>
          <w:sz w:val="22"/>
        </w:rPr>
        <w:t> </w:t>
      </w:r>
      <w:r>
        <w:rPr>
          <w:w w:val="105"/>
          <w:sz w:val="22"/>
        </w:rPr>
        <w:t>Book</w:t>
      </w:r>
      <w:r>
        <w:rPr>
          <w:spacing w:val="-14"/>
          <w:w w:val="105"/>
          <w:sz w:val="22"/>
        </w:rPr>
        <w:t> </w:t>
      </w:r>
      <w:r>
        <w:rPr>
          <w:w w:val="105"/>
          <w:sz w:val="22"/>
        </w:rPr>
        <w:t>34,</w:t>
      </w:r>
      <w:r>
        <w:rPr>
          <w:spacing w:val="-22"/>
          <w:w w:val="105"/>
          <w:sz w:val="22"/>
        </w:rPr>
        <w:t> </w:t>
      </w:r>
      <w:r>
        <w:rPr>
          <w:w w:val="105"/>
          <w:sz w:val="22"/>
        </w:rPr>
        <w:t>page</w:t>
      </w:r>
      <w:r>
        <w:rPr>
          <w:spacing w:val="-16"/>
          <w:w w:val="105"/>
          <w:sz w:val="22"/>
        </w:rPr>
        <w:t> </w:t>
      </w:r>
      <w:r>
        <w:rPr>
          <w:w w:val="105"/>
          <w:sz w:val="22"/>
        </w:rPr>
        <w:t>364,</w:t>
      </w:r>
      <w:r>
        <w:rPr>
          <w:spacing w:val="-13"/>
          <w:w w:val="105"/>
          <w:sz w:val="22"/>
        </w:rPr>
        <w:t> </w:t>
      </w:r>
      <w:r>
        <w:rPr>
          <w:w w:val="105"/>
          <w:sz w:val="22"/>
        </w:rPr>
        <w:t>in</w:t>
      </w:r>
      <w:r>
        <w:rPr>
          <w:spacing w:val="-23"/>
          <w:w w:val="105"/>
          <w:sz w:val="22"/>
        </w:rPr>
        <w:t> </w:t>
      </w:r>
      <w:r>
        <w:rPr>
          <w:w w:val="105"/>
          <w:sz w:val="22"/>
        </w:rPr>
        <w:t>the Recorder</w:t>
      </w:r>
      <w:r>
        <w:rPr>
          <w:spacing w:val="-8"/>
          <w:w w:val="105"/>
          <w:sz w:val="22"/>
        </w:rPr>
        <w:t> </w:t>
      </w:r>
      <w:r>
        <w:rPr>
          <w:w w:val="105"/>
          <w:sz w:val="22"/>
        </w:rPr>
        <w:t>of</w:t>
      </w:r>
      <w:r>
        <w:rPr>
          <w:spacing w:val="-15"/>
          <w:w w:val="105"/>
          <w:sz w:val="22"/>
        </w:rPr>
        <w:t> </w:t>
      </w:r>
      <w:r>
        <w:rPr>
          <w:w w:val="105"/>
          <w:sz w:val="22"/>
        </w:rPr>
        <w:t>Deeds</w:t>
      </w:r>
      <w:r>
        <w:rPr>
          <w:spacing w:val="-16"/>
          <w:w w:val="105"/>
          <w:sz w:val="22"/>
        </w:rPr>
        <w:t> </w:t>
      </w:r>
      <w:r>
        <w:rPr>
          <w:w w:val="105"/>
          <w:sz w:val="22"/>
        </w:rPr>
        <w:t>Office</w:t>
      </w:r>
      <w:r>
        <w:rPr>
          <w:spacing w:val="-16"/>
          <w:w w:val="105"/>
          <w:sz w:val="22"/>
        </w:rPr>
        <w:t> </w:t>
      </w:r>
      <w:r>
        <w:rPr>
          <w:w w:val="105"/>
          <w:sz w:val="22"/>
        </w:rPr>
        <w:t>of</w:t>
      </w:r>
      <w:r>
        <w:rPr>
          <w:spacing w:val="-6"/>
          <w:w w:val="105"/>
          <w:sz w:val="22"/>
        </w:rPr>
        <w:t> </w:t>
      </w:r>
      <w:r>
        <w:rPr>
          <w:w w:val="105"/>
          <w:sz w:val="22"/>
        </w:rPr>
        <w:t>St.</w:t>
      </w:r>
      <w:r>
        <w:rPr>
          <w:spacing w:val="-3"/>
          <w:w w:val="105"/>
          <w:sz w:val="22"/>
        </w:rPr>
        <w:t> </w:t>
      </w:r>
      <w:r>
        <w:rPr>
          <w:w w:val="105"/>
          <w:sz w:val="22"/>
        </w:rPr>
        <w:t>Charles</w:t>
      </w:r>
      <w:r>
        <w:rPr>
          <w:spacing w:val="-10"/>
          <w:w w:val="105"/>
          <w:sz w:val="22"/>
        </w:rPr>
        <w:t> </w:t>
      </w:r>
      <w:r>
        <w:rPr>
          <w:w w:val="105"/>
          <w:sz w:val="22"/>
        </w:rPr>
        <w:t>County,</w:t>
      </w:r>
      <w:r>
        <w:rPr>
          <w:spacing w:val="-1"/>
          <w:w w:val="105"/>
          <w:sz w:val="22"/>
        </w:rPr>
        <w:t> </w:t>
      </w:r>
      <w:r>
        <w:rPr>
          <w:w w:val="105"/>
          <w:sz w:val="22"/>
        </w:rPr>
        <w:t>Missouri,</w:t>
      </w:r>
    </w:p>
    <w:p>
      <w:pPr>
        <w:spacing w:line="244" w:lineRule="auto" w:before="0"/>
        <w:ind w:left="686" w:right="901" w:firstLine="7"/>
        <w:jc w:val="both"/>
        <w:rPr>
          <w:sz w:val="22"/>
        </w:rPr>
      </w:pPr>
      <w:r>
        <w:rPr>
          <w:w w:val="105"/>
          <w:sz w:val="22"/>
        </w:rPr>
        <w:t>Villages</w:t>
      </w:r>
      <w:r>
        <w:rPr>
          <w:spacing w:val="-27"/>
          <w:w w:val="105"/>
          <w:sz w:val="22"/>
        </w:rPr>
        <w:t> </w:t>
      </w:r>
      <w:r>
        <w:rPr>
          <w:w w:val="105"/>
          <w:sz w:val="22"/>
        </w:rPr>
        <w:t>at</w:t>
      </w:r>
      <w:r>
        <w:rPr>
          <w:spacing w:val="-19"/>
          <w:w w:val="105"/>
          <w:sz w:val="22"/>
        </w:rPr>
        <w:t> </w:t>
      </w:r>
      <w:r>
        <w:rPr>
          <w:w w:val="105"/>
          <w:sz w:val="22"/>
        </w:rPr>
        <w:t>Dardenne</w:t>
      </w:r>
      <w:r>
        <w:rPr>
          <w:spacing w:val="-17"/>
          <w:w w:val="105"/>
          <w:sz w:val="22"/>
        </w:rPr>
        <w:t> </w:t>
      </w:r>
      <w:r>
        <w:rPr>
          <w:w w:val="105"/>
          <w:sz w:val="22"/>
        </w:rPr>
        <w:t>-</w:t>
      </w:r>
      <w:r>
        <w:rPr>
          <w:spacing w:val="-19"/>
          <w:w w:val="105"/>
          <w:sz w:val="22"/>
        </w:rPr>
        <w:t> </w:t>
      </w:r>
      <w:r>
        <w:rPr>
          <w:w w:val="105"/>
          <w:sz w:val="22"/>
        </w:rPr>
        <w:t>Campbell</w:t>
      </w:r>
      <w:r>
        <w:rPr>
          <w:spacing w:val="-8"/>
          <w:w w:val="105"/>
          <w:sz w:val="22"/>
        </w:rPr>
        <w:t> </w:t>
      </w:r>
      <w:r>
        <w:rPr>
          <w:w w:val="105"/>
          <w:sz w:val="22"/>
        </w:rPr>
        <w:t>Village</w:t>
      </w:r>
      <w:r>
        <w:rPr>
          <w:spacing w:val="-22"/>
          <w:w w:val="105"/>
          <w:sz w:val="22"/>
        </w:rPr>
        <w:t> </w:t>
      </w:r>
      <w:r>
        <w:rPr>
          <w:w w:val="105"/>
          <w:sz w:val="22"/>
        </w:rPr>
        <w:t>Road</w:t>
      </w:r>
      <w:r>
        <w:rPr>
          <w:spacing w:val="-18"/>
          <w:w w:val="105"/>
          <w:sz w:val="22"/>
        </w:rPr>
        <w:t> </w:t>
      </w:r>
      <w:r>
        <w:rPr>
          <w:w w:val="105"/>
          <w:sz w:val="22"/>
        </w:rPr>
        <w:t>Dedication</w:t>
      </w:r>
      <w:r>
        <w:rPr>
          <w:spacing w:val="-22"/>
          <w:w w:val="105"/>
          <w:sz w:val="22"/>
        </w:rPr>
        <w:t> </w:t>
      </w:r>
      <w:r>
        <w:rPr>
          <w:w w:val="105"/>
          <w:sz w:val="22"/>
        </w:rPr>
        <w:t>and</w:t>
      </w:r>
      <w:r>
        <w:rPr>
          <w:spacing w:val="-22"/>
          <w:w w:val="105"/>
          <w:sz w:val="22"/>
        </w:rPr>
        <w:t> </w:t>
      </w:r>
      <w:r>
        <w:rPr>
          <w:w w:val="105"/>
          <w:sz w:val="22"/>
        </w:rPr>
        <w:t>Easement</w:t>
      </w:r>
      <w:r>
        <w:rPr>
          <w:spacing w:val="-11"/>
          <w:w w:val="105"/>
          <w:sz w:val="22"/>
        </w:rPr>
        <w:t> </w:t>
      </w:r>
      <w:r>
        <w:rPr>
          <w:w w:val="105"/>
          <w:sz w:val="22"/>
        </w:rPr>
        <w:t>Plat</w:t>
      </w:r>
      <w:r>
        <w:rPr>
          <w:spacing w:val="-24"/>
          <w:w w:val="105"/>
          <w:sz w:val="22"/>
        </w:rPr>
        <w:t> </w:t>
      </w:r>
      <w:r>
        <w:rPr>
          <w:w w:val="105"/>
          <w:sz w:val="22"/>
        </w:rPr>
        <w:t>recorded</w:t>
      </w:r>
      <w:r>
        <w:rPr>
          <w:spacing w:val="-21"/>
          <w:w w:val="105"/>
          <w:sz w:val="22"/>
        </w:rPr>
        <w:t> </w:t>
      </w:r>
      <w:r>
        <w:rPr>
          <w:rFonts w:ascii="Arial"/>
          <w:w w:val="105"/>
          <w:sz w:val="22"/>
        </w:rPr>
        <w:t>in </w:t>
      </w:r>
      <w:r>
        <w:rPr>
          <w:w w:val="105"/>
          <w:sz w:val="22"/>
        </w:rPr>
        <w:t>Plat</w:t>
      </w:r>
      <w:r>
        <w:rPr>
          <w:spacing w:val="-18"/>
          <w:w w:val="105"/>
          <w:sz w:val="22"/>
        </w:rPr>
        <w:t> </w:t>
      </w:r>
      <w:r>
        <w:rPr>
          <w:w w:val="105"/>
          <w:sz w:val="22"/>
        </w:rPr>
        <w:t>Book</w:t>
      </w:r>
      <w:r>
        <w:rPr>
          <w:spacing w:val="-14"/>
          <w:w w:val="105"/>
          <w:sz w:val="22"/>
        </w:rPr>
        <w:t> </w:t>
      </w:r>
      <w:r>
        <w:rPr>
          <w:w w:val="105"/>
          <w:sz w:val="22"/>
        </w:rPr>
        <w:t>34,</w:t>
      </w:r>
      <w:r>
        <w:rPr>
          <w:spacing w:val="-20"/>
          <w:w w:val="105"/>
          <w:sz w:val="22"/>
        </w:rPr>
        <w:t> </w:t>
      </w:r>
      <w:r>
        <w:rPr>
          <w:w w:val="105"/>
          <w:sz w:val="22"/>
        </w:rPr>
        <w:t>page</w:t>
      </w:r>
      <w:r>
        <w:rPr>
          <w:spacing w:val="-16"/>
          <w:w w:val="105"/>
          <w:sz w:val="22"/>
        </w:rPr>
        <w:t> </w:t>
      </w:r>
      <w:r>
        <w:rPr>
          <w:w w:val="105"/>
          <w:sz w:val="22"/>
        </w:rPr>
        <w:t>245,</w:t>
      </w:r>
      <w:r>
        <w:rPr>
          <w:spacing w:val="-11"/>
          <w:w w:val="105"/>
          <w:sz w:val="22"/>
        </w:rPr>
        <w:t> </w:t>
      </w:r>
      <w:r>
        <w:rPr>
          <w:w w:val="105"/>
          <w:sz w:val="23"/>
        </w:rPr>
        <w:t>in</w:t>
      </w:r>
      <w:r>
        <w:rPr>
          <w:spacing w:val="-25"/>
          <w:w w:val="105"/>
          <w:sz w:val="23"/>
        </w:rPr>
        <w:t> </w:t>
      </w:r>
      <w:r>
        <w:rPr>
          <w:w w:val="105"/>
          <w:sz w:val="22"/>
        </w:rPr>
        <w:t>the</w:t>
      </w:r>
      <w:r>
        <w:rPr>
          <w:spacing w:val="-25"/>
          <w:w w:val="105"/>
          <w:sz w:val="22"/>
        </w:rPr>
        <w:t> </w:t>
      </w:r>
      <w:r>
        <w:rPr>
          <w:w w:val="105"/>
          <w:sz w:val="22"/>
        </w:rPr>
        <w:t>Recorder</w:t>
      </w:r>
      <w:r>
        <w:rPr>
          <w:spacing w:val="-13"/>
          <w:w w:val="105"/>
          <w:sz w:val="22"/>
        </w:rPr>
        <w:t> </w:t>
      </w:r>
      <w:r>
        <w:rPr>
          <w:w w:val="105"/>
          <w:sz w:val="22"/>
        </w:rPr>
        <w:t>of</w:t>
      </w:r>
      <w:r>
        <w:rPr>
          <w:spacing w:val="-13"/>
          <w:w w:val="105"/>
          <w:sz w:val="22"/>
        </w:rPr>
        <w:t> </w:t>
      </w:r>
      <w:r>
        <w:rPr>
          <w:w w:val="105"/>
          <w:sz w:val="22"/>
        </w:rPr>
        <w:t>Deeds</w:t>
      </w:r>
      <w:r>
        <w:rPr>
          <w:spacing w:val="-12"/>
          <w:w w:val="105"/>
          <w:sz w:val="22"/>
        </w:rPr>
        <w:t> </w:t>
      </w:r>
      <w:r>
        <w:rPr>
          <w:w w:val="105"/>
          <w:sz w:val="22"/>
        </w:rPr>
        <w:t>Office</w:t>
      </w:r>
      <w:r>
        <w:rPr>
          <w:spacing w:val="-18"/>
          <w:w w:val="105"/>
          <w:sz w:val="22"/>
        </w:rPr>
        <w:t> </w:t>
      </w:r>
      <w:r>
        <w:rPr>
          <w:w w:val="105"/>
          <w:sz w:val="22"/>
        </w:rPr>
        <w:t>of</w:t>
      </w:r>
      <w:r>
        <w:rPr>
          <w:spacing w:val="-7"/>
          <w:w w:val="105"/>
          <w:sz w:val="22"/>
        </w:rPr>
        <w:t> </w:t>
      </w:r>
      <w:r>
        <w:rPr>
          <w:w w:val="105"/>
          <w:sz w:val="22"/>
        </w:rPr>
        <w:t>St.</w:t>
      </w:r>
      <w:r>
        <w:rPr>
          <w:spacing w:val="-27"/>
          <w:w w:val="105"/>
          <w:sz w:val="22"/>
        </w:rPr>
        <w:t> </w:t>
      </w:r>
      <w:r>
        <w:rPr>
          <w:w w:val="105"/>
          <w:sz w:val="22"/>
        </w:rPr>
        <w:t>Charles</w:t>
      </w:r>
      <w:r>
        <w:rPr>
          <w:spacing w:val="-13"/>
          <w:w w:val="105"/>
          <w:sz w:val="22"/>
        </w:rPr>
        <w:t> </w:t>
      </w:r>
      <w:r>
        <w:rPr>
          <w:w w:val="105"/>
          <w:sz w:val="22"/>
        </w:rPr>
        <w:t>County,</w:t>
      </w:r>
      <w:r>
        <w:rPr>
          <w:spacing w:val="-13"/>
          <w:w w:val="105"/>
          <w:sz w:val="22"/>
        </w:rPr>
        <w:t> </w:t>
      </w:r>
      <w:r>
        <w:rPr>
          <w:w w:val="105"/>
          <w:sz w:val="22"/>
        </w:rPr>
        <w:t>Missouri, Villages</w:t>
      </w:r>
      <w:r>
        <w:rPr>
          <w:spacing w:val="-24"/>
          <w:w w:val="105"/>
          <w:sz w:val="22"/>
        </w:rPr>
        <w:t> </w:t>
      </w:r>
      <w:r>
        <w:rPr>
          <w:w w:val="105"/>
          <w:sz w:val="22"/>
        </w:rPr>
        <w:t>at</w:t>
      </w:r>
      <w:r>
        <w:rPr>
          <w:spacing w:val="-15"/>
          <w:w w:val="105"/>
          <w:sz w:val="22"/>
        </w:rPr>
        <w:t> </w:t>
      </w:r>
      <w:r>
        <w:rPr>
          <w:w w:val="105"/>
          <w:sz w:val="22"/>
        </w:rPr>
        <w:t>Dardenne</w:t>
      </w:r>
      <w:r>
        <w:rPr>
          <w:spacing w:val="-19"/>
          <w:w w:val="105"/>
          <w:sz w:val="22"/>
        </w:rPr>
        <w:t> </w:t>
      </w:r>
      <w:r>
        <w:rPr>
          <w:w w:val="105"/>
          <w:sz w:val="22"/>
        </w:rPr>
        <w:t>-</w:t>
      </w:r>
      <w:r>
        <w:rPr>
          <w:spacing w:val="-13"/>
          <w:w w:val="105"/>
          <w:sz w:val="22"/>
        </w:rPr>
        <w:t> </w:t>
      </w:r>
      <w:r>
        <w:rPr>
          <w:w w:val="105"/>
          <w:sz w:val="22"/>
        </w:rPr>
        <w:t>Prairie</w:t>
      </w:r>
      <w:r>
        <w:rPr>
          <w:spacing w:val="-18"/>
          <w:w w:val="105"/>
          <w:sz w:val="22"/>
        </w:rPr>
        <w:t> </w:t>
      </w:r>
      <w:r>
        <w:rPr>
          <w:w w:val="105"/>
          <w:sz w:val="22"/>
        </w:rPr>
        <w:t>Villas</w:t>
      </w:r>
      <w:r>
        <w:rPr>
          <w:spacing w:val="-20"/>
          <w:w w:val="105"/>
          <w:sz w:val="22"/>
        </w:rPr>
        <w:t> </w:t>
      </w:r>
      <w:r>
        <w:rPr>
          <w:w w:val="105"/>
          <w:sz w:val="22"/>
        </w:rPr>
        <w:t>Road</w:t>
      </w:r>
      <w:r>
        <w:rPr>
          <w:spacing w:val="-19"/>
          <w:w w:val="105"/>
          <w:sz w:val="22"/>
        </w:rPr>
        <w:t> </w:t>
      </w:r>
      <w:r>
        <w:rPr>
          <w:w w:val="105"/>
          <w:sz w:val="22"/>
        </w:rPr>
        <w:t>Dedication</w:t>
      </w:r>
      <w:r>
        <w:rPr>
          <w:spacing w:val="-13"/>
          <w:w w:val="105"/>
          <w:sz w:val="22"/>
        </w:rPr>
        <w:t> </w:t>
      </w:r>
      <w:r>
        <w:rPr>
          <w:w w:val="105"/>
          <w:sz w:val="22"/>
        </w:rPr>
        <w:t>and</w:t>
      </w:r>
      <w:r>
        <w:rPr>
          <w:spacing w:val="-17"/>
          <w:w w:val="105"/>
          <w:sz w:val="22"/>
        </w:rPr>
        <w:t> </w:t>
      </w:r>
      <w:r>
        <w:rPr>
          <w:w w:val="105"/>
          <w:sz w:val="22"/>
        </w:rPr>
        <w:t>Easement</w:t>
      </w:r>
      <w:r>
        <w:rPr>
          <w:spacing w:val="-13"/>
          <w:w w:val="105"/>
          <w:sz w:val="22"/>
        </w:rPr>
        <w:t> </w:t>
      </w:r>
      <w:r>
        <w:rPr>
          <w:w w:val="105"/>
          <w:sz w:val="22"/>
        </w:rPr>
        <w:t>Plat</w:t>
      </w:r>
      <w:r>
        <w:rPr>
          <w:spacing w:val="-25"/>
          <w:w w:val="105"/>
          <w:sz w:val="22"/>
        </w:rPr>
        <w:t> </w:t>
      </w:r>
      <w:r>
        <w:rPr>
          <w:w w:val="105"/>
          <w:sz w:val="22"/>
        </w:rPr>
        <w:t>recorded</w:t>
      </w:r>
      <w:r>
        <w:rPr>
          <w:spacing w:val="-13"/>
          <w:w w:val="105"/>
          <w:sz w:val="22"/>
        </w:rPr>
        <w:t> </w:t>
      </w:r>
      <w:r>
        <w:rPr>
          <w:rFonts w:ascii="Arial"/>
          <w:w w:val="105"/>
          <w:sz w:val="22"/>
        </w:rPr>
        <w:t>in</w:t>
      </w:r>
      <w:r>
        <w:rPr>
          <w:rFonts w:ascii="Arial"/>
          <w:spacing w:val="-21"/>
          <w:w w:val="105"/>
          <w:sz w:val="22"/>
        </w:rPr>
        <w:t> </w:t>
      </w:r>
      <w:r>
        <w:rPr>
          <w:w w:val="105"/>
          <w:sz w:val="22"/>
        </w:rPr>
        <w:t>Plat Book</w:t>
      </w:r>
      <w:r>
        <w:rPr>
          <w:spacing w:val="-4"/>
          <w:w w:val="105"/>
          <w:sz w:val="22"/>
        </w:rPr>
        <w:t> </w:t>
      </w:r>
      <w:r>
        <w:rPr>
          <w:w w:val="105"/>
          <w:sz w:val="22"/>
        </w:rPr>
        <w:t>34,</w:t>
      </w:r>
      <w:r>
        <w:rPr>
          <w:spacing w:val="-20"/>
          <w:w w:val="105"/>
          <w:sz w:val="22"/>
        </w:rPr>
        <w:t> </w:t>
      </w:r>
      <w:r>
        <w:rPr>
          <w:w w:val="105"/>
          <w:sz w:val="22"/>
        </w:rPr>
        <w:t>page</w:t>
      </w:r>
      <w:r>
        <w:rPr>
          <w:spacing w:val="-21"/>
          <w:w w:val="105"/>
          <w:sz w:val="22"/>
        </w:rPr>
        <w:t> </w:t>
      </w:r>
      <w:r>
        <w:rPr>
          <w:w w:val="105"/>
          <w:sz w:val="22"/>
        </w:rPr>
        <w:t>257,</w:t>
      </w:r>
      <w:r>
        <w:rPr>
          <w:spacing w:val="-23"/>
          <w:w w:val="105"/>
          <w:sz w:val="22"/>
        </w:rPr>
        <w:t> </w:t>
      </w:r>
      <w:r>
        <w:rPr>
          <w:rFonts w:ascii="Arial"/>
          <w:w w:val="105"/>
          <w:sz w:val="22"/>
        </w:rPr>
        <w:t>in</w:t>
      </w:r>
      <w:r>
        <w:rPr>
          <w:rFonts w:ascii="Arial"/>
          <w:spacing w:val="-9"/>
          <w:w w:val="105"/>
          <w:sz w:val="22"/>
        </w:rPr>
        <w:t> </w:t>
      </w:r>
      <w:r>
        <w:rPr>
          <w:w w:val="105"/>
          <w:sz w:val="22"/>
        </w:rPr>
        <w:t>the</w:t>
      </w:r>
      <w:r>
        <w:rPr>
          <w:spacing w:val="-19"/>
          <w:w w:val="105"/>
          <w:sz w:val="22"/>
        </w:rPr>
        <w:t> </w:t>
      </w:r>
      <w:r>
        <w:rPr>
          <w:w w:val="105"/>
          <w:sz w:val="22"/>
        </w:rPr>
        <w:t>Recorder</w:t>
      </w:r>
      <w:r>
        <w:rPr>
          <w:spacing w:val="-4"/>
          <w:w w:val="105"/>
          <w:sz w:val="22"/>
        </w:rPr>
        <w:t> </w:t>
      </w:r>
      <w:r>
        <w:rPr>
          <w:w w:val="105"/>
          <w:sz w:val="22"/>
        </w:rPr>
        <w:t>of</w:t>
      </w:r>
      <w:r>
        <w:rPr>
          <w:spacing w:val="-4"/>
          <w:w w:val="105"/>
          <w:sz w:val="22"/>
        </w:rPr>
        <w:t> </w:t>
      </w:r>
      <w:r>
        <w:rPr>
          <w:w w:val="105"/>
          <w:sz w:val="22"/>
        </w:rPr>
        <w:t>Deeds</w:t>
      </w:r>
      <w:r>
        <w:rPr>
          <w:spacing w:val="-16"/>
          <w:w w:val="105"/>
          <w:sz w:val="22"/>
        </w:rPr>
        <w:t> </w:t>
      </w:r>
      <w:r>
        <w:rPr>
          <w:w w:val="105"/>
          <w:sz w:val="22"/>
        </w:rPr>
        <w:t>Office</w:t>
      </w:r>
      <w:r>
        <w:rPr>
          <w:spacing w:val="-17"/>
          <w:w w:val="105"/>
          <w:sz w:val="22"/>
        </w:rPr>
        <w:t> </w:t>
      </w:r>
      <w:r>
        <w:rPr>
          <w:w w:val="105"/>
          <w:sz w:val="22"/>
        </w:rPr>
        <w:t>of</w:t>
      </w:r>
      <w:r>
        <w:rPr>
          <w:spacing w:val="-21"/>
          <w:w w:val="105"/>
          <w:sz w:val="22"/>
        </w:rPr>
        <w:t> </w:t>
      </w:r>
      <w:r>
        <w:rPr>
          <w:w w:val="105"/>
          <w:sz w:val="22"/>
        </w:rPr>
        <w:t>St.</w:t>
      </w:r>
      <w:r>
        <w:rPr>
          <w:spacing w:val="-20"/>
          <w:w w:val="105"/>
          <w:sz w:val="22"/>
        </w:rPr>
        <w:t> </w:t>
      </w:r>
      <w:r>
        <w:rPr>
          <w:w w:val="105"/>
          <w:sz w:val="22"/>
        </w:rPr>
        <w:t>Charles</w:t>
      </w:r>
      <w:r>
        <w:rPr>
          <w:spacing w:val="-6"/>
          <w:w w:val="105"/>
          <w:sz w:val="22"/>
        </w:rPr>
        <w:t> </w:t>
      </w:r>
      <w:r>
        <w:rPr>
          <w:w w:val="105"/>
          <w:sz w:val="22"/>
        </w:rPr>
        <w:t>County,</w:t>
      </w:r>
      <w:r>
        <w:rPr>
          <w:spacing w:val="-6"/>
          <w:w w:val="105"/>
          <w:sz w:val="22"/>
        </w:rPr>
        <w:t> </w:t>
      </w:r>
      <w:r>
        <w:rPr>
          <w:w w:val="105"/>
          <w:sz w:val="22"/>
        </w:rPr>
        <w:t>Missouri.</w:t>
      </w:r>
    </w:p>
    <w:p>
      <w:pPr>
        <w:spacing w:after="0" w:line="244" w:lineRule="auto"/>
        <w:jc w:val="both"/>
        <w:rPr>
          <w:sz w:val="22"/>
        </w:rPr>
        <w:sectPr>
          <w:pgSz w:w="12220" w:h="15580"/>
          <w:pgMar w:header="0" w:footer="1715" w:top="1400" w:bottom="1900" w:left="1260" w:right="1260"/>
        </w:sectPr>
      </w:pPr>
    </w:p>
    <w:p>
      <w:pPr>
        <w:spacing w:line="240" w:lineRule="auto" w:before="0"/>
        <w:rPr>
          <w:sz w:val="20"/>
        </w:rPr>
      </w:pPr>
    </w:p>
    <w:p>
      <w:pPr>
        <w:spacing w:line="240" w:lineRule="auto" w:before="0"/>
        <w:rPr>
          <w:sz w:val="20"/>
        </w:rPr>
      </w:pPr>
    </w:p>
    <w:p>
      <w:pPr>
        <w:spacing w:line="240" w:lineRule="auto" w:before="6"/>
        <w:rPr>
          <w:sz w:val="21"/>
        </w:rPr>
      </w:pPr>
    </w:p>
    <w:p>
      <w:pPr>
        <w:pStyle w:val="BodyText"/>
        <w:ind w:left="875"/>
        <w:rPr>
          <w:rFonts w:ascii="Courier New"/>
        </w:rPr>
      </w:pPr>
      <w:r>
        <w:rPr/>
        <w:drawing>
          <wp:anchor distT="0" distB="0" distL="0" distR="0" allowOverlap="1" layoutInCell="1" locked="0" behindDoc="0" simplePos="0" relativeHeight="251672576">
            <wp:simplePos x="0" y="0"/>
            <wp:positionH relativeFrom="page">
              <wp:posOffset>5687233</wp:posOffset>
            </wp:positionH>
            <wp:positionV relativeFrom="paragraph">
              <wp:posOffset>-166980</wp:posOffset>
            </wp:positionV>
            <wp:extent cx="1333589" cy="219861"/>
            <wp:effectExtent l="0" t="0" r="0" b="0"/>
            <wp:wrapNone/>
            <wp:docPr id="23" name="image14.png"/>
            <wp:cNvGraphicFramePr>
              <a:graphicFrameLocks noChangeAspect="1"/>
            </wp:cNvGraphicFramePr>
            <a:graphic>
              <a:graphicData uri="http://schemas.openxmlformats.org/drawingml/2006/picture">
                <pic:pic>
                  <pic:nvPicPr>
                    <pic:cNvPr id="24" name="image14.png"/>
                    <pic:cNvPicPr/>
                  </pic:nvPicPr>
                  <pic:blipFill>
                    <a:blip r:embed="rId24" cstate="print"/>
                    <a:stretch>
                      <a:fillRect/>
                    </a:stretch>
                  </pic:blipFill>
                  <pic:spPr>
                    <a:xfrm>
                      <a:off x="0" y="0"/>
                      <a:ext cx="1333589" cy="219861"/>
                    </a:xfrm>
                    <a:prstGeom prst="rect">
                      <a:avLst/>
                    </a:prstGeom>
                  </pic:spPr>
                </pic:pic>
              </a:graphicData>
            </a:graphic>
          </wp:anchor>
        </w:drawing>
      </w:r>
      <w:r>
        <w:rPr>
          <w:rFonts w:ascii="Courier New"/>
          <w:w w:val="90"/>
          <w:u w:val="thick"/>
        </w:rPr>
        <w:t>EXHIBIT</w:t>
      </w:r>
      <w:r>
        <w:rPr>
          <w:rFonts w:ascii="Courier New"/>
          <w:spacing w:val="95"/>
          <w:w w:val="90"/>
        </w:rPr>
        <w:t> </w:t>
      </w:r>
      <w:r>
        <w:rPr>
          <w:rFonts w:ascii="Courier New"/>
          <w:w w:val="90"/>
          <w:u w:val="thick"/>
        </w:rPr>
        <w:t>1</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0"/>
        <w:rPr>
          <w:rFonts w:ascii="Courier New"/>
          <w:sz w:val="16"/>
        </w:rPr>
      </w:pPr>
    </w:p>
    <w:p>
      <w:pPr>
        <w:tabs>
          <w:tab w:pos="3298" w:val="left" w:leader="none"/>
        </w:tabs>
        <w:spacing w:line="235" w:lineRule="auto" w:before="98"/>
        <w:ind w:left="1210" w:right="886" w:firstLine="610"/>
        <w:jc w:val="left"/>
        <w:rPr>
          <w:rFonts w:ascii="Arial"/>
          <w:i/>
          <w:sz w:val="21"/>
        </w:rPr>
      </w:pPr>
      <w:r>
        <w:rPr>
          <w:rFonts w:ascii="Arial"/>
          <w:i/>
          <w:w w:val="105"/>
          <w:sz w:val="21"/>
        </w:rPr>
        <w:t>A  tract  of  land  being  Lots  5  and  6  of  the  division  of   the.land </w:t>
      </w:r>
      <w:r>
        <w:rPr>
          <w:rFonts w:ascii="Arial"/>
          <w:i/>
          <w:w w:val="105"/>
          <w:sz w:val="21"/>
        </w:rPr>
        <w:t>of  John  Gill,  being  the  same  property  described  in   the  deed  to James and Arthur Brassel, as recorded in Book 203,  Page  473  (first parcel</w:t>
      </w:r>
      <w:r>
        <w:rPr>
          <w:rFonts w:ascii="Arial"/>
          <w:i/>
          <w:spacing w:val="57"/>
          <w:w w:val="105"/>
          <w:sz w:val="21"/>
        </w:rPr>
        <w:t> </w:t>
      </w:r>
      <w:r>
        <w:rPr>
          <w:rFonts w:ascii="Arial"/>
          <w:i/>
          <w:w w:val="105"/>
          <w:sz w:val="21"/>
        </w:rPr>
        <w:t>described),</w:t>
        <w:tab/>
        <w:t>of the St. Charles County Records,</w:t>
      </w:r>
      <w:r>
        <w:rPr>
          <w:rFonts w:ascii="Arial"/>
          <w:i/>
          <w:spacing w:val="1"/>
          <w:w w:val="105"/>
          <w:sz w:val="21"/>
        </w:rPr>
        <w:t> </w:t>
      </w:r>
      <w:r>
        <w:rPr>
          <w:rFonts w:ascii="Arial"/>
          <w:i/>
          <w:w w:val="105"/>
          <w:sz w:val="21"/>
        </w:rPr>
        <w:t>said</w:t>
      </w:r>
    </w:p>
    <w:p>
      <w:pPr>
        <w:spacing w:line="233" w:lineRule="exact" w:before="0"/>
        <w:ind w:left="1211" w:right="0" w:firstLine="0"/>
        <w:jc w:val="left"/>
        <w:rPr>
          <w:rFonts w:ascii="Arial"/>
          <w:i/>
          <w:sz w:val="21"/>
        </w:rPr>
      </w:pPr>
      <w:r>
        <w:rPr>
          <w:rFonts w:ascii="Arial"/>
          <w:i/>
          <w:w w:val="105"/>
          <w:sz w:val="21"/>
        </w:rPr>
        <w:t>property being part of Fractional Sections 5, 6, </w:t>
      </w:r>
      <w:r>
        <w:rPr>
          <w:w w:val="105"/>
          <w:sz w:val="23"/>
        </w:rPr>
        <w:t>7, </w:t>
      </w:r>
      <w:r>
        <w:rPr>
          <w:rFonts w:ascii="Arial"/>
          <w:i/>
          <w:w w:val="105"/>
          <w:sz w:val="21"/>
        </w:rPr>
        <w:t>and 8 and U.S.</w:t>
      </w:r>
    </w:p>
    <w:p>
      <w:pPr>
        <w:spacing w:line="223" w:lineRule="auto" w:before="6"/>
        <w:ind w:left="1183" w:right="1397" w:firstLine="26"/>
        <w:jc w:val="left"/>
        <w:rPr>
          <w:rFonts w:ascii="Arial"/>
          <w:i/>
          <w:sz w:val="21"/>
        </w:rPr>
      </w:pPr>
      <w:r>
        <w:rPr>
          <w:rFonts w:ascii="Arial"/>
          <w:i/>
          <w:w w:val="105"/>
          <w:sz w:val="21"/>
        </w:rPr>
        <w:t>Surveys 1771 and 1669 in Township 47 North, Range 3 East, St. </w:t>
      </w:r>
      <w:r>
        <w:rPr>
          <w:rFonts w:ascii="Arial"/>
          <w:i/>
          <w:w w:val="105"/>
          <w:sz w:val="21"/>
        </w:rPr>
        <w:t>Charles County. Missouri and being more particularly described as follows:</w:t>
      </w:r>
    </w:p>
    <w:p>
      <w:pPr>
        <w:pStyle w:val="BodyText"/>
        <w:spacing w:before="10"/>
        <w:rPr>
          <w:i/>
          <w:sz w:val="19"/>
        </w:rPr>
      </w:pPr>
    </w:p>
    <w:p>
      <w:pPr>
        <w:spacing w:line="230" w:lineRule="auto" w:before="0"/>
        <w:ind w:left="1192" w:right="604" w:firstLine="621"/>
        <w:jc w:val="both"/>
        <w:rPr>
          <w:rFonts w:ascii="Arial" w:hAnsi="Arial"/>
          <w:sz w:val="21"/>
        </w:rPr>
      </w:pPr>
      <w:r>
        <w:rPr>
          <w:rFonts w:ascii="Arial" w:hAnsi="Arial"/>
          <w:i/>
          <w:w w:val="105"/>
          <w:sz w:val="21"/>
        </w:rPr>
        <w:t>BEGINNING at a  stone  marking  the  northernmost  corner  of  Lot  6 </w:t>
      </w:r>
      <w:r>
        <w:rPr>
          <w:rFonts w:ascii="Arial" w:hAnsi="Arial"/>
          <w:i/>
          <w:w w:val="105"/>
          <w:sz w:val="21"/>
        </w:rPr>
        <w:t>of the division of the land Jahn </w:t>
      </w:r>
      <w:r>
        <w:rPr>
          <w:rFonts w:ascii="Arial" w:hAnsi="Arial"/>
          <w:i/>
          <w:w w:val="95"/>
          <w:sz w:val="21"/>
        </w:rPr>
        <w:t>G11/,· </w:t>
      </w:r>
      <w:r>
        <w:rPr>
          <w:rFonts w:ascii="Arial" w:hAnsi="Arial"/>
          <w:i/>
          <w:w w:val="105"/>
          <w:sz w:val="21"/>
        </w:rPr>
        <w:t>thence along the</w:t>
      </w:r>
      <w:r>
        <w:rPr>
          <w:rFonts w:ascii="Arial" w:hAnsi="Arial"/>
          <w:i/>
          <w:spacing w:val="14"/>
          <w:w w:val="105"/>
          <w:sz w:val="21"/>
        </w:rPr>
        <w:t> </w:t>
      </w:r>
      <w:r>
        <w:rPr>
          <w:rFonts w:ascii="Arial" w:hAnsi="Arial"/>
          <w:w w:val="105"/>
          <w:sz w:val="21"/>
        </w:rPr>
        <w:t>·</w:t>
      </w:r>
    </w:p>
    <w:p>
      <w:pPr>
        <w:spacing w:line="232" w:lineRule="auto" w:before="0"/>
        <w:ind w:left="1178" w:right="748" w:firstLine="10"/>
        <w:jc w:val="both"/>
        <w:rPr>
          <w:rFonts w:ascii="Arial" w:hAnsi="Arial"/>
          <w:i/>
          <w:sz w:val="21"/>
        </w:rPr>
      </w:pPr>
      <w:r>
        <w:rPr>
          <w:rFonts w:ascii="Arial" w:hAnsi="Arial"/>
          <w:i/>
          <w:w w:val="115"/>
          <w:sz w:val="21"/>
        </w:rPr>
        <w:t>northeastern line of Lots 6 and 5, also being the southwestern  line·, </w:t>
      </w:r>
      <w:r>
        <w:rPr>
          <w:rFonts w:ascii="Arial" w:hAnsi="Arial"/>
          <w:i/>
          <w:w w:val="115"/>
          <w:sz w:val="21"/>
        </w:rPr>
        <w:t>of Lot 10 of Longview Estates, as recorded in Plat Book 20, Page 42 of the St. Charles County. Missouri Records South 62"59'52"</w:t>
      </w:r>
      <w:r>
        <w:rPr>
          <w:rFonts w:ascii="Arial" w:hAnsi="Arial"/>
          <w:i/>
          <w:spacing w:val="66"/>
          <w:w w:val="115"/>
          <w:sz w:val="21"/>
        </w:rPr>
        <w:t> </w:t>
      </w:r>
      <w:r>
        <w:rPr>
          <w:rFonts w:ascii="Arial" w:hAnsi="Arial"/>
          <w:i/>
          <w:w w:val="115"/>
          <w:sz w:val="21"/>
        </w:rPr>
        <w:t>East</w:t>
      </w:r>
    </w:p>
    <w:p>
      <w:pPr>
        <w:spacing w:line="230" w:lineRule="auto" w:before="0"/>
        <w:ind w:left="1161" w:right="886" w:firstLine="10"/>
        <w:jc w:val="left"/>
        <w:rPr>
          <w:rFonts w:ascii="Arial"/>
          <w:i/>
          <w:sz w:val="21"/>
        </w:rPr>
      </w:pPr>
      <w:r>
        <w:rPr>
          <w:rFonts w:ascii="Arial"/>
          <w:i/>
          <w:w w:val="110"/>
          <w:sz w:val="21"/>
        </w:rPr>
        <w:t>a distance of 1,330.23 feet to an iron pipe marking the easternmost </w:t>
      </w:r>
      <w:r>
        <w:rPr>
          <w:rFonts w:ascii="Arial"/>
          <w:i/>
          <w:w w:val="110"/>
          <w:sz w:val="21"/>
        </w:rPr>
        <w:t>corner of the aforementioned Lot  5  of  the  division  of  the  land  of John Gill; thence along the  southeastern  line  of  said  Lot  5,  also being a western line of the aforementioned Longview Estates South 21'49'04" West a distance  of  2,738.96  feet  to  the  point  of intersection with the northeastern line of Missouri State</w:t>
      </w:r>
      <w:r>
        <w:rPr>
          <w:rFonts w:ascii="Arial"/>
          <w:i/>
          <w:spacing w:val="62"/>
          <w:w w:val="110"/>
          <w:sz w:val="21"/>
        </w:rPr>
        <w:t> </w:t>
      </w:r>
      <w:r>
        <w:rPr>
          <w:rFonts w:ascii="Arial"/>
          <w:i/>
          <w:w w:val="110"/>
          <w:sz w:val="21"/>
        </w:rPr>
        <w:t>Highway</w:t>
      </w:r>
    </w:p>
    <w:p>
      <w:pPr>
        <w:spacing w:line="230" w:lineRule="auto" w:before="0"/>
        <w:ind w:left="1157" w:right="1397" w:firstLine="0"/>
        <w:jc w:val="left"/>
        <w:rPr>
          <w:rFonts w:ascii="Arial" w:hAnsi="Arial"/>
          <w:i/>
          <w:sz w:val="21"/>
        </w:rPr>
      </w:pPr>
      <w:r>
        <w:rPr>
          <w:rFonts w:ascii="Arial" w:hAnsi="Arial"/>
          <w:i/>
          <w:w w:val="110"/>
          <w:sz w:val="21"/>
        </w:rPr>
        <w:t>N; thence leaving the southeastern line of Lot 5, along the· </w:t>
      </w:r>
      <w:r>
        <w:rPr>
          <w:rFonts w:ascii="Arial" w:hAnsi="Arial"/>
          <w:i/>
          <w:w w:val="110"/>
          <w:sz w:val="21"/>
        </w:rPr>
        <w:t>northeastern line of the aforementioned Missouri State Highway N, North 68'24'08" West a distance of 1,363.64 feet to the'point of intersection with the northwestern line of the aforementioned Lot</w:t>
      </w:r>
    </w:p>
    <w:p>
      <w:pPr>
        <w:spacing w:line="237" w:lineRule="auto" w:before="0"/>
        <w:ind w:left="1163" w:right="1397" w:hanging="14"/>
        <w:jc w:val="left"/>
        <w:rPr>
          <w:rFonts w:ascii="Arial" w:hAnsi="Arial"/>
          <w:i/>
          <w:sz w:val="21"/>
        </w:rPr>
      </w:pPr>
      <w:r>
        <w:rPr>
          <w:rFonts w:ascii="Arial" w:hAnsi="Arial"/>
          <w:i/>
          <w:w w:val="110"/>
          <w:sz w:val="21"/>
        </w:rPr>
        <w:t>6 of the division of the land of John  Gill,·  thence  along  said </w:t>
      </w:r>
      <w:r>
        <w:rPr>
          <w:rFonts w:ascii="Arial" w:hAnsi="Arial"/>
          <w:i/>
          <w:w w:val="110"/>
          <w:sz w:val="21"/>
        </w:rPr>
        <w:t>eastern line of Lot 6 North 21'05'32"  East  a  distance  of  804.63 feet to an iron pipe at the southernmost corner of Canvas</w:t>
      </w:r>
      <w:r>
        <w:rPr>
          <w:rFonts w:ascii="Arial" w:hAnsi="Arial"/>
          <w:i/>
          <w:spacing w:val="13"/>
          <w:w w:val="110"/>
          <w:sz w:val="21"/>
        </w:rPr>
        <w:t> </w:t>
      </w:r>
      <w:r>
        <w:rPr>
          <w:rFonts w:ascii="Arial" w:hAnsi="Arial"/>
          <w:i/>
          <w:w w:val="110"/>
          <w:sz w:val="21"/>
        </w:rPr>
        <w:t>Cove,</w:t>
      </w:r>
    </w:p>
    <w:p>
      <w:pPr>
        <w:spacing w:line="224" w:lineRule="exact" w:before="0"/>
        <w:ind w:left="1157" w:right="0" w:firstLine="0"/>
        <w:jc w:val="left"/>
        <w:rPr>
          <w:rFonts w:ascii="Arial"/>
          <w:i/>
          <w:sz w:val="21"/>
        </w:rPr>
      </w:pPr>
      <w:r>
        <w:rPr>
          <w:rFonts w:ascii="Arial"/>
          <w:i/>
          <w:w w:val="105"/>
          <w:sz w:val="21"/>
        </w:rPr>
        <w:t>Plat 4, as recorded in Plat Book 41, Pages 221 through 222 of the</w:t>
      </w:r>
    </w:p>
    <w:p>
      <w:pPr>
        <w:spacing w:line="230" w:lineRule="auto" w:before="0"/>
        <w:ind w:left="1158" w:right="1397" w:hanging="76"/>
        <w:jc w:val="left"/>
        <w:rPr>
          <w:rFonts w:ascii="Arial"/>
          <w:i/>
          <w:sz w:val="21"/>
        </w:rPr>
      </w:pPr>
      <w:r>
        <w:rPr>
          <w:rFonts w:ascii="Arial"/>
          <w:w w:val="110"/>
          <w:sz w:val="21"/>
        </w:rPr>
        <w:t>.</w:t>
      </w:r>
      <w:r>
        <w:rPr>
          <w:rFonts w:ascii="Arial"/>
          <w:i/>
          <w:w w:val="110"/>
          <w:sz w:val="21"/>
        </w:rPr>
        <w:t>St. Charles County. Missouri Records; thence along said </w:t>
      </w:r>
      <w:r>
        <w:rPr>
          <w:rFonts w:ascii="Arial"/>
          <w:i/>
          <w:w w:val="110"/>
          <w:sz w:val="21"/>
        </w:rPr>
        <w:t>southeastern line and the aforementioned northwestern line of</w:t>
      </w:r>
      <w:r>
        <w:rPr>
          <w:rFonts w:ascii="Arial"/>
          <w:i/>
          <w:spacing w:val="56"/>
          <w:w w:val="110"/>
          <w:sz w:val="21"/>
        </w:rPr>
        <w:t> </w:t>
      </w:r>
      <w:r>
        <w:rPr>
          <w:rFonts w:ascii="Arial"/>
          <w:i/>
          <w:w w:val="110"/>
          <w:sz w:val="21"/>
        </w:rPr>
        <w:t>Lot</w:t>
      </w:r>
    </w:p>
    <w:p>
      <w:pPr>
        <w:spacing w:line="224" w:lineRule="exact" w:before="0"/>
        <w:ind w:left="1142" w:right="0" w:firstLine="0"/>
        <w:jc w:val="left"/>
        <w:rPr>
          <w:rFonts w:ascii="Arial"/>
          <w:i/>
          <w:sz w:val="21"/>
        </w:rPr>
      </w:pPr>
      <w:r>
        <w:rPr>
          <w:rFonts w:ascii="Arial"/>
          <w:i/>
          <w:w w:val="105"/>
          <w:sz w:val="21"/>
        </w:rPr>
        <w:t>6 North 21'07'06" East a &lt;;Jistance of 965.65 feet to a stone</w:t>
      </w:r>
    </w:p>
    <w:p>
      <w:pPr>
        <w:spacing w:line="223" w:lineRule="auto" w:before="7"/>
        <w:ind w:left="1143" w:right="886" w:firstLine="9"/>
        <w:jc w:val="left"/>
        <w:rPr>
          <w:rFonts w:ascii="Arial"/>
          <w:i/>
          <w:sz w:val="21"/>
        </w:rPr>
      </w:pPr>
      <w:r>
        <w:rPr>
          <w:rFonts w:ascii="Arial"/>
          <w:i/>
          <w:w w:val="110"/>
          <w:sz w:val="21"/>
        </w:rPr>
        <w:t>marf&lt;ing the northeastern corner of the aforementioned Canvas Cove </w:t>
      </w:r>
      <w:r>
        <w:rPr>
          <w:rFonts w:ascii="Arial"/>
          <w:i/>
          <w:w w:val="110"/>
          <w:sz w:val="21"/>
        </w:rPr>
        <w:t>Plat 4, also being the southeastern comer of Les Petit Chateaux,</w:t>
      </w:r>
    </w:p>
    <w:p>
      <w:pPr>
        <w:spacing w:line="230" w:lineRule="auto" w:before="0"/>
        <w:ind w:left="1140" w:right="1397" w:firstLine="9"/>
        <w:jc w:val="left"/>
        <w:rPr>
          <w:rFonts w:ascii="Arial"/>
          <w:i/>
          <w:sz w:val="21"/>
        </w:rPr>
      </w:pPr>
      <w:r>
        <w:rPr>
          <w:rFonts w:ascii="Arial"/>
          <w:i/>
          <w:w w:val="105"/>
          <w:sz w:val="21"/>
        </w:rPr>
        <w:t>a _subdivision filed for record in Plat Book </w:t>
      </w:r>
      <w:r>
        <w:rPr>
          <w:rFonts w:ascii="Arial"/>
          <w:w w:val="105"/>
          <w:sz w:val="19"/>
        </w:rPr>
        <w:t>7, </w:t>
      </w:r>
      <w:r>
        <w:rPr>
          <w:rFonts w:ascii="Arial"/>
          <w:i/>
          <w:w w:val="105"/>
          <w:sz w:val="21"/>
        </w:rPr>
        <w:t>Page 4 of  the  St. </w:t>
      </w:r>
      <w:r>
        <w:rPr>
          <w:rFonts w:ascii="Arial"/>
          <w:i/>
          <w:w w:val="105"/>
          <w:sz w:val="21"/>
        </w:rPr>
        <w:t>Charles County, Misspuri Records; thence along the southeastern</w:t>
      </w:r>
    </w:p>
    <w:p>
      <w:pPr>
        <w:spacing w:line="226" w:lineRule="exact" w:before="0"/>
        <w:ind w:left="970" w:right="0" w:firstLine="0"/>
        <w:jc w:val="left"/>
        <w:rPr>
          <w:rFonts w:ascii="Arial"/>
          <w:i/>
          <w:sz w:val="21"/>
        </w:rPr>
      </w:pPr>
      <w:r>
        <w:rPr>
          <w:rFonts w:ascii="Arial"/>
          <w:i/>
          <w:w w:val="105"/>
          <w:sz w:val="21"/>
        </w:rPr>
        <w:t>_,,.line of said Les Petit Chateaux North 24"52'23" East a dis.lance</w:t>
      </w:r>
    </w:p>
    <w:p>
      <w:pPr>
        <w:spacing w:line="235" w:lineRule="auto" w:before="0"/>
        <w:ind w:left="1136" w:right="1397" w:firstLine="5"/>
        <w:jc w:val="left"/>
        <w:rPr>
          <w:rFonts w:ascii="Arial"/>
          <w:i/>
          <w:sz w:val="21"/>
        </w:rPr>
      </w:pPr>
      <w:r>
        <w:rPr>
          <w:rFonts w:ascii="Arial"/>
          <w:i/>
          <w:w w:val="105"/>
          <w:sz w:val="21"/>
        </w:rPr>
        <w:t>of 458.90  feet  to  a  stone  marking  the  easternmost  corner  of  said </w:t>
      </w:r>
      <w:r>
        <w:rPr>
          <w:rFonts w:ascii="Arial"/>
          <w:i/>
          <w:w w:val="105"/>
          <w:sz w:val="21"/>
        </w:rPr>
        <w:t>Les Petit  Chateaux,  also  being  the  southeastern  corner  of  the revised plat  of  Feise  Forest  Estates,  recorded  in  Plat  Book  31, Pages 316 through 318 of the St. Charles  County  Records;  thence along the southeastem line of the said Fe1se Forest Estates North 25'05'23" East a  distance  of  637.05  feet  lo  the  POINT  OF BEGINNING and containing 3,833,755 sq. fl. or 88.01</w:t>
      </w:r>
      <w:r>
        <w:rPr>
          <w:rFonts w:ascii="Arial"/>
          <w:i/>
          <w:spacing w:val="29"/>
          <w:w w:val="105"/>
          <w:sz w:val="21"/>
        </w:rPr>
        <w:t> </w:t>
      </w:r>
      <w:r>
        <w:rPr>
          <w:rFonts w:ascii="Arial"/>
          <w:i/>
          <w:w w:val="105"/>
          <w:sz w:val="21"/>
        </w:rPr>
        <w:t>acres</w:t>
      </w:r>
    </w:p>
    <w:p>
      <w:pPr>
        <w:spacing w:line="226" w:lineRule="exact" w:before="0"/>
        <w:ind w:left="1138" w:right="0" w:firstLine="0"/>
        <w:jc w:val="left"/>
        <w:rPr>
          <w:rFonts w:ascii="Arial"/>
          <w:i/>
          <w:sz w:val="21"/>
        </w:rPr>
      </w:pPr>
      <w:r>
        <w:rPr>
          <w:rFonts w:ascii="Arial"/>
          <w:i/>
          <w:w w:val="105"/>
          <w:sz w:val="21"/>
        </w:rPr>
        <w:t>more or</w:t>
      </w:r>
      <w:r>
        <w:rPr>
          <w:rFonts w:ascii="Arial"/>
          <w:i/>
          <w:spacing w:val="56"/>
          <w:w w:val="105"/>
          <w:sz w:val="21"/>
        </w:rPr>
        <w:t> </w:t>
      </w:r>
      <w:r>
        <w:rPr>
          <w:rFonts w:ascii="Arial"/>
          <w:i/>
          <w:w w:val="105"/>
          <w:sz w:val="21"/>
        </w:rPr>
        <w:t>less.</w:t>
      </w:r>
    </w:p>
    <w:p>
      <w:pPr>
        <w:pStyle w:val="BodyText"/>
        <w:spacing w:before="5"/>
        <w:rPr>
          <w:i/>
          <w:sz w:val="28"/>
        </w:rPr>
      </w:pPr>
    </w:p>
    <w:p>
      <w:pPr>
        <w:spacing w:before="0"/>
        <w:ind w:left="3509" w:right="4277" w:firstLine="0"/>
        <w:jc w:val="center"/>
        <w:rPr>
          <w:rFonts w:ascii="Courier New"/>
          <w:sz w:val="21"/>
        </w:rPr>
      </w:pPr>
      <w:r>
        <w:rPr>
          <w:rFonts w:ascii="Courier New"/>
          <w:sz w:val="21"/>
        </w:rPr>
        <w:t>.</w:t>
      </w:r>
      <w:r>
        <w:rPr>
          <w:rFonts w:ascii="Courier New"/>
          <w:spacing w:val="-56"/>
          <w:sz w:val="21"/>
        </w:rPr>
        <w:t> </w:t>
      </w:r>
      <w:r>
        <w:rPr>
          <w:rFonts w:ascii="Courier New"/>
          <w:sz w:val="21"/>
        </w:rPr>
        <w:t>Page.</w:t>
      </w:r>
      <w:r>
        <w:rPr>
          <w:rFonts w:ascii="Courier New"/>
          <w:spacing w:val="-75"/>
          <w:sz w:val="21"/>
        </w:rPr>
        <w:t> </w:t>
      </w:r>
      <w:r>
        <w:rPr>
          <w:rFonts w:ascii="Courier New"/>
          <w:sz w:val="21"/>
        </w:rPr>
        <w:t>2 of 6</w:t>
      </w:r>
    </w:p>
    <w:p>
      <w:pPr>
        <w:spacing w:after="0"/>
        <w:jc w:val="center"/>
        <w:rPr>
          <w:rFonts w:ascii="Courier New"/>
          <w:sz w:val="21"/>
        </w:rPr>
        <w:sectPr>
          <w:footerReference w:type="default" r:id="rId23"/>
          <w:pgSz w:w="12220" w:h="15590"/>
          <w:pgMar w:footer="0" w:header="0" w:top="1480" w:bottom="280" w:left="1720" w:right="1040"/>
        </w:sectPr>
      </w:pPr>
    </w:p>
    <w:p>
      <w:pPr>
        <w:pStyle w:val="ListParagraph"/>
        <w:numPr>
          <w:ilvl w:val="0"/>
          <w:numId w:val="3"/>
        </w:numPr>
        <w:tabs>
          <w:tab w:pos="348" w:val="left" w:leader="none"/>
          <w:tab w:pos="1367" w:val="left" w:leader="none"/>
        </w:tabs>
        <w:spacing w:line="240" w:lineRule="auto" w:before="79" w:after="0"/>
        <w:ind w:left="347" w:right="0" w:hanging="241"/>
        <w:jc w:val="left"/>
        <w:rPr>
          <w:rFonts w:ascii="Arial" w:hAnsi="Arial"/>
          <w:sz w:val="18"/>
        </w:rPr>
      </w:pPr>
      <w:r>
        <w:rPr/>
        <w:pict>
          <v:line style="position:absolute;mso-position-horizontal-relative:page;mso-position-vertical-relative:paragraph;z-index:251673600" from="143.36525pt,12.391879pt" to="146.973738pt,12.391879pt" stroked="true" strokeweight="1.001844pt" strokecolor="#000000">
            <v:stroke dashstyle="solid"/>
            <w10:wrap type="none"/>
          </v:line>
        </w:pict>
      </w:r>
      <w:r>
        <w:rPr>
          <w:rFonts w:ascii="Arial" w:hAnsi="Arial"/>
          <w:w w:val="115"/>
          <w:sz w:val="18"/>
          <w:u w:val="thick"/>
        </w:rPr>
        <w:t>EXHIBIT</w:t>
      </w:r>
      <w:r>
        <w:rPr>
          <w:rFonts w:ascii="Arial" w:hAnsi="Arial"/>
          <w:w w:val="115"/>
          <w:sz w:val="18"/>
        </w:rPr>
        <w:tab/>
        <w:t>1</w:t>
      </w:r>
    </w:p>
    <w:p>
      <w:pPr>
        <w:spacing w:before="173"/>
        <w:ind w:left="107" w:right="0" w:firstLine="0"/>
        <w:jc w:val="left"/>
        <w:rPr>
          <w:sz w:val="32"/>
        </w:rPr>
      </w:pPr>
      <w:r>
        <w:rPr/>
        <w:br w:type="column"/>
      </w:r>
      <w:r>
        <w:rPr>
          <w:rFonts w:ascii="Arial"/>
          <w:w w:val="90"/>
          <w:sz w:val="29"/>
        </w:rPr>
        <w:t>BO!JK2071</w:t>
      </w:r>
      <w:r>
        <w:rPr>
          <w:rFonts w:ascii="Arial"/>
          <w:spacing w:val="-54"/>
          <w:w w:val="90"/>
          <w:sz w:val="29"/>
        </w:rPr>
        <w:t> </w:t>
      </w:r>
      <w:r>
        <w:rPr>
          <w:w w:val="90"/>
          <w:sz w:val="21"/>
        </w:rPr>
        <w:t>PAC[ </w:t>
      </w:r>
      <w:r>
        <w:rPr>
          <w:w w:val="90"/>
          <w:sz w:val="32"/>
        </w:rPr>
        <w:t>1126</w:t>
      </w:r>
    </w:p>
    <w:p>
      <w:pPr>
        <w:spacing w:before="103"/>
        <w:ind w:left="1014" w:right="0" w:firstLine="0"/>
        <w:jc w:val="left"/>
        <w:rPr>
          <w:sz w:val="21"/>
        </w:rPr>
      </w:pPr>
      <w:r>
        <w:rPr>
          <w:w w:val="110"/>
          <w:sz w:val="21"/>
        </w:rPr>
        <w:t>95-080C/37392</w:t>
      </w:r>
    </w:p>
    <w:p>
      <w:pPr>
        <w:spacing w:before="32"/>
        <w:ind w:left="1078" w:right="0" w:firstLine="0"/>
        <w:jc w:val="left"/>
        <w:rPr>
          <w:sz w:val="21"/>
        </w:rPr>
      </w:pPr>
      <w:r>
        <w:rPr>
          <w:w w:val="110"/>
          <w:sz w:val="21"/>
        </w:rPr>
        <w:t>12/23/97</w:t>
      </w:r>
      <w:r>
        <w:rPr>
          <w:spacing w:val="-28"/>
          <w:w w:val="110"/>
          <w:sz w:val="21"/>
        </w:rPr>
        <w:t> </w:t>
      </w:r>
      <w:r>
        <w:rPr>
          <w:w w:val="110"/>
          <w:sz w:val="21"/>
        </w:rPr>
        <w:t>WDS</w:t>
      </w:r>
    </w:p>
    <w:p>
      <w:pPr>
        <w:spacing w:after="0"/>
        <w:jc w:val="left"/>
        <w:rPr>
          <w:sz w:val="21"/>
        </w:rPr>
        <w:sectPr>
          <w:footerReference w:type="default" r:id="rId25"/>
          <w:pgSz w:w="12220" w:h="15620"/>
          <w:pgMar w:footer="1322" w:header="0" w:top="1300" w:bottom="1520" w:left="1500" w:right="1260"/>
          <w:cols w:num="2" w:equalWidth="0">
            <w:col w:w="1521" w:space="5316"/>
            <w:col w:w="2623"/>
          </w:cols>
        </w:sectPr>
      </w:pPr>
    </w:p>
    <w:p>
      <w:pPr>
        <w:spacing w:line="240" w:lineRule="auto" w:before="3"/>
        <w:rPr>
          <w:sz w:val="16"/>
        </w:rPr>
      </w:pPr>
    </w:p>
    <w:p>
      <w:pPr>
        <w:spacing w:line="244" w:lineRule="auto" w:before="91"/>
        <w:ind w:left="3800" w:right="3413" w:firstLine="41"/>
        <w:jc w:val="center"/>
        <w:rPr>
          <w:sz w:val="21"/>
        </w:rPr>
      </w:pPr>
      <w:r>
        <w:rPr>
          <w:sz w:val="21"/>
        </w:rPr>
        <w:t>DESCRIPTION </w:t>
      </w:r>
      <w:r>
        <w:rPr>
          <w:w w:val="85"/>
          <w:sz w:val="25"/>
        </w:rPr>
        <w:t>RESIDENTIAL AREA 2 </w:t>
      </w:r>
      <w:r>
        <w:rPr>
          <w:sz w:val="21"/>
        </w:rPr>
        <w:t>69.30ACRES</w:t>
      </w:r>
    </w:p>
    <w:p>
      <w:pPr>
        <w:spacing w:line="240" w:lineRule="auto" w:before="3"/>
        <w:rPr>
          <w:sz w:val="23"/>
        </w:rPr>
      </w:pPr>
    </w:p>
    <w:p>
      <w:pPr>
        <w:spacing w:line="252" w:lineRule="auto" w:before="0"/>
        <w:ind w:left="556" w:right="188" w:firstLine="13"/>
        <w:jc w:val="both"/>
        <w:rPr>
          <w:sz w:val="21"/>
        </w:rPr>
      </w:pPr>
      <w:r>
        <w:rPr>
          <w:w w:val="105"/>
          <w:sz w:val="21"/>
        </w:rPr>
        <w:t>A tract of land being part of U. S. Survey 3225, Township 46 North, Range 3 East, St. Charles County, Missouri and being more particularly described as follows:</w:t>
      </w:r>
    </w:p>
    <w:p>
      <w:pPr>
        <w:spacing w:line="240" w:lineRule="auto" w:before="9"/>
        <w:rPr>
          <w:sz w:val="22"/>
        </w:rPr>
      </w:pPr>
    </w:p>
    <w:p>
      <w:pPr>
        <w:spacing w:line="249" w:lineRule="auto" w:before="1"/>
        <w:ind w:left="538" w:right="206" w:firstLine="10"/>
        <w:jc w:val="both"/>
        <w:rPr>
          <w:sz w:val="21"/>
        </w:rPr>
      </w:pPr>
      <w:r>
        <w:rPr>
          <w:w w:val="105"/>
          <w:sz w:val="21"/>
        </w:rPr>
        <w:t>COMMENCING at a point marking the northwest comer ofU. S. Survey </w:t>
      </w:r>
      <w:r>
        <w:rPr>
          <w:i/>
          <w:w w:val="105"/>
          <w:sz w:val="22"/>
        </w:rPr>
        <w:t>3225 </w:t>
      </w:r>
      <w:r>
        <w:rPr>
          <w:w w:val="105"/>
          <w:sz w:val="21"/>
        </w:rPr>
        <w:t>and being a point on the eastern right-of-way line of McClure Road {30 feet wide); thence leaving said comer along said right-of-way line and along the western line of said </w:t>
      </w:r>
      <w:r>
        <w:rPr>
          <w:rFonts w:ascii="Arial" w:hAnsi="Arial"/>
          <w:w w:val="105"/>
          <w:sz w:val="23"/>
        </w:rPr>
        <w:t>U. </w:t>
      </w:r>
      <w:r>
        <w:rPr>
          <w:w w:val="105"/>
          <w:sz w:val="21"/>
        </w:rPr>
        <w:t>S. Survey 3225, South 00°24'33" West, </w:t>
      </w:r>
      <w:r>
        <w:rPr>
          <w:w w:val="105"/>
          <w:sz w:val="23"/>
        </w:rPr>
        <w:t>a </w:t>
      </w:r>
      <w:r>
        <w:rPr>
          <w:w w:val="105"/>
          <w:sz w:val="21"/>
        </w:rPr>
        <w:t>distance of 157.80 feet, </w:t>
      </w:r>
      <w:r>
        <w:rPr>
          <w:w w:val="105"/>
          <w:sz w:val="23"/>
        </w:rPr>
        <w:t>to </w:t>
      </w:r>
      <w:r>
        <w:rPr>
          <w:w w:val="105"/>
          <w:sz w:val="21"/>
        </w:rPr>
        <w:t>a point on the southern right-of-way line of proposed Route </w:t>
      </w:r>
      <w:r>
        <w:rPr>
          <w:w w:val="105"/>
          <w:sz w:val="23"/>
        </w:rPr>
        <w:t>D </w:t>
      </w:r>
      <w:r>
        <w:rPr>
          <w:w w:val="105"/>
          <w:sz w:val="21"/>
        </w:rPr>
        <w:t>(Page Avenue Extension); thence leaving the western line of said </w:t>
      </w:r>
      <w:r>
        <w:rPr>
          <w:w w:val="105"/>
          <w:sz w:val="23"/>
        </w:rPr>
        <w:t>U. S. </w:t>
      </w:r>
      <w:r>
        <w:rPr>
          <w:w w:val="105"/>
          <w:sz w:val="21"/>
        </w:rPr>
        <w:t>Survey 3225 and the eastern right-of-way line of McClure Road, along the southern right-of-way line of proposed Route D the following courses: South 60°16'32" East, </w:t>
      </w:r>
      <w:r>
        <w:rPr>
          <w:rFonts w:ascii="Arial" w:hAnsi="Arial"/>
          <w:w w:val="105"/>
          <w:sz w:val="19"/>
        </w:rPr>
        <w:t>a </w:t>
      </w:r>
      <w:r>
        <w:rPr>
          <w:w w:val="105"/>
          <w:sz w:val="21"/>
        </w:rPr>
        <w:t>distance of 299.09 feet  to  a  point; thence South 58°50'05" East. a distance of214.55 feet to  a  point;  thence South  54°42'40"  East, a distance of 480.99 feet to  a  point; thence.South  </w:t>
      </w:r>
      <w:r>
        <w:rPr>
          <w:spacing w:val="-3"/>
          <w:w w:val="105"/>
          <w:sz w:val="21"/>
        </w:rPr>
        <w:t>61°46'55" </w:t>
      </w:r>
      <w:r>
        <w:rPr>
          <w:w w:val="105"/>
          <w:sz w:val="21"/>
        </w:rPr>
        <w:t>East,  a distance of 921.23 feet  to </w:t>
      </w:r>
      <w:r>
        <w:rPr>
          <w:spacing w:val="24"/>
          <w:w w:val="105"/>
          <w:sz w:val="21"/>
        </w:rPr>
        <w:t> </w:t>
      </w:r>
      <w:r>
        <w:rPr>
          <w:w w:val="105"/>
          <w:sz w:val="21"/>
        </w:rPr>
        <w:t>a</w:t>
      </w:r>
    </w:p>
    <w:p>
      <w:pPr>
        <w:spacing w:line="260" w:lineRule="exact" w:before="12"/>
        <w:ind w:left="533" w:right="221" w:firstLine="10"/>
        <w:jc w:val="both"/>
        <w:rPr>
          <w:sz w:val="21"/>
        </w:rPr>
      </w:pPr>
      <w:r>
        <w:rPr>
          <w:w w:val="105"/>
          <w:sz w:val="21"/>
        </w:rPr>
        <w:t>point; thence South 58°58'12" East, </w:t>
      </w:r>
      <w:r>
        <w:rPr>
          <w:w w:val="105"/>
          <w:sz w:val="27"/>
        </w:rPr>
        <w:t>a </w:t>
      </w:r>
      <w:r>
        <w:rPr>
          <w:w w:val="105"/>
          <w:sz w:val="21"/>
        </w:rPr>
        <w:t>distance of455.00 feet, to the POINT </w:t>
      </w:r>
      <w:r>
        <w:rPr>
          <w:w w:val="105"/>
          <w:sz w:val="24"/>
        </w:rPr>
        <w:t>OF </w:t>
      </w:r>
      <w:r>
        <w:rPr>
          <w:w w:val="105"/>
          <w:sz w:val="21"/>
        </w:rPr>
        <w:t>BEGINNING of the herein described  tract of land; thence continuing along said proposed right-of-way line,</w:t>
      </w:r>
      <w:r>
        <w:rPr>
          <w:spacing w:val="14"/>
          <w:w w:val="105"/>
          <w:sz w:val="21"/>
        </w:rPr>
        <w:t> </w:t>
      </w:r>
      <w:r>
        <w:rPr>
          <w:w w:val="105"/>
          <w:sz w:val="21"/>
        </w:rPr>
        <w:t>South</w:t>
      </w:r>
    </w:p>
    <w:p>
      <w:pPr>
        <w:spacing w:line="235" w:lineRule="exact" w:before="0"/>
        <w:ind w:left="532" w:right="0" w:firstLine="0"/>
        <w:jc w:val="both"/>
        <w:rPr>
          <w:sz w:val="21"/>
        </w:rPr>
      </w:pPr>
      <w:r>
        <w:rPr>
          <w:w w:val="110"/>
          <w:sz w:val="21"/>
        </w:rPr>
        <w:t>58°58'1r East, </w:t>
      </w:r>
      <w:r>
        <w:rPr>
          <w:w w:val="110"/>
          <w:sz w:val="24"/>
        </w:rPr>
        <w:t>a </w:t>
      </w:r>
      <w:r>
        <w:rPr>
          <w:w w:val="110"/>
          <w:sz w:val="21"/>
        </w:rPr>
        <w:t>distance of265.70 </w:t>
      </w:r>
      <w:r>
        <w:rPr>
          <w:w w:val="110"/>
          <w:sz w:val="24"/>
        </w:rPr>
        <w:t>feet </w:t>
      </w:r>
      <w:r>
        <w:rPr>
          <w:w w:val="110"/>
          <w:sz w:val="21"/>
        </w:rPr>
        <w:t>to </w:t>
      </w:r>
      <w:r>
        <w:rPr>
          <w:w w:val="110"/>
          <w:sz w:val="24"/>
        </w:rPr>
        <w:t>a </w:t>
      </w:r>
      <w:r>
        <w:rPr>
          <w:w w:val="110"/>
          <w:sz w:val="21"/>
        </w:rPr>
        <w:t>point; thence South 47°29'41" East, a distance</w:t>
      </w:r>
      <w:r>
        <w:rPr>
          <w:spacing w:val="23"/>
          <w:w w:val="110"/>
          <w:sz w:val="21"/>
        </w:rPr>
        <w:t> </w:t>
      </w:r>
      <w:r>
        <w:rPr>
          <w:w w:val="110"/>
          <w:sz w:val="21"/>
        </w:rPr>
        <w:t>of</w:t>
      </w:r>
    </w:p>
    <w:p>
      <w:pPr>
        <w:spacing w:line="330" w:lineRule="exact" w:before="0"/>
        <w:ind w:left="526" w:right="0" w:firstLine="0"/>
        <w:jc w:val="both"/>
        <w:rPr>
          <w:sz w:val="21"/>
        </w:rPr>
      </w:pPr>
      <w:r>
        <w:rPr>
          <w:w w:val="105"/>
          <w:sz w:val="21"/>
        </w:rPr>
        <w:t>328.</w:t>
      </w:r>
      <w:r>
        <w:rPr>
          <w:w w:val="105"/>
          <w:sz w:val="24"/>
        </w:rPr>
        <w:t>75 </w:t>
      </w:r>
      <w:r>
        <w:rPr>
          <w:w w:val="105"/>
          <w:sz w:val="21"/>
        </w:rPr>
        <w:t>feet to  </w:t>
      </w:r>
      <w:r>
        <w:rPr>
          <w:w w:val="105"/>
          <w:sz w:val="25"/>
        </w:rPr>
        <w:t>a </w:t>
      </w:r>
      <w:r>
        <w:rPr>
          <w:w w:val="105"/>
          <w:sz w:val="21"/>
        </w:rPr>
        <w:t>point; thence South 33°21'34" Easr,  a distance  of 27.0 </w:t>
      </w:r>
      <w:r>
        <w:rPr>
          <w:w w:val="105"/>
          <w:sz w:val="24"/>
        </w:rPr>
        <w:t>I  </w:t>
      </w:r>
      <w:r>
        <w:rPr>
          <w:w w:val="105"/>
          <w:sz w:val="21"/>
        </w:rPr>
        <w:t>feet </w:t>
      </w:r>
      <w:r>
        <w:rPr>
          <w:w w:val="105"/>
          <w:sz w:val="32"/>
        </w:rPr>
        <w:t>to </w:t>
      </w:r>
      <w:r>
        <w:rPr>
          <w:w w:val="105"/>
          <w:sz w:val="25"/>
        </w:rPr>
        <w:t>a </w:t>
      </w:r>
      <w:r>
        <w:rPr>
          <w:w w:val="105"/>
          <w:sz w:val="21"/>
        </w:rPr>
        <w:t>point on</w:t>
      </w:r>
      <w:r>
        <w:rPr>
          <w:spacing w:val="-12"/>
          <w:w w:val="105"/>
          <w:sz w:val="21"/>
        </w:rPr>
        <w:t> </w:t>
      </w:r>
      <w:r>
        <w:rPr>
          <w:w w:val="105"/>
          <w:sz w:val="21"/>
        </w:rPr>
        <w:t>the</w:t>
      </w:r>
    </w:p>
    <w:p>
      <w:pPr>
        <w:spacing w:line="273" w:lineRule="auto" w:before="1"/>
        <w:ind w:left="525" w:right="268" w:firstLine="8"/>
        <w:jc w:val="left"/>
        <w:rPr>
          <w:sz w:val="21"/>
        </w:rPr>
      </w:pPr>
      <w:r>
        <w:rPr>
          <w:w w:val="105"/>
          <w:sz w:val="21"/>
        </w:rPr>
        <w:t>western line of property now or formerly of Dickherber, as  recorded in Book  1372, Page 1094, of</w:t>
      </w:r>
      <w:r>
        <w:rPr>
          <w:spacing w:val="-9"/>
          <w:w w:val="105"/>
          <w:sz w:val="21"/>
        </w:rPr>
        <w:t> </w:t>
      </w:r>
      <w:r>
        <w:rPr>
          <w:w w:val="105"/>
          <w:sz w:val="21"/>
        </w:rPr>
        <w:t>the</w:t>
      </w:r>
      <w:r>
        <w:rPr>
          <w:spacing w:val="-5"/>
          <w:w w:val="105"/>
          <w:sz w:val="21"/>
        </w:rPr>
        <w:t> </w:t>
      </w:r>
      <w:r>
        <w:rPr>
          <w:w w:val="105"/>
          <w:sz w:val="21"/>
        </w:rPr>
        <w:t>St.</w:t>
      </w:r>
      <w:r>
        <w:rPr>
          <w:spacing w:val="5"/>
          <w:w w:val="105"/>
          <w:sz w:val="21"/>
        </w:rPr>
        <w:t> </w:t>
      </w:r>
      <w:r>
        <w:rPr>
          <w:w w:val="105"/>
          <w:sz w:val="21"/>
        </w:rPr>
        <w:t>Charles</w:t>
      </w:r>
      <w:r>
        <w:rPr>
          <w:spacing w:val="-13"/>
          <w:w w:val="105"/>
          <w:sz w:val="21"/>
        </w:rPr>
        <w:t> </w:t>
      </w:r>
      <w:r>
        <w:rPr>
          <w:w w:val="105"/>
          <w:sz w:val="21"/>
        </w:rPr>
        <w:t>County,</w:t>
      </w:r>
      <w:r>
        <w:rPr>
          <w:spacing w:val="1"/>
          <w:w w:val="105"/>
          <w:sz w:val="21"/>
        </w:rPr>
        <w:t> </w:t>
      </w:r>
      <w:r>
        <w:rPr>
          <w:w w:val="105"/>
          <w:sz w:val="21"/>
        </w:rPr>
        <w:t>Missouri</w:t>
      </w:r>
      <w:r>
        <w:rPr>
          <w:spacing w:val="-4"/>
          <w:w w:val="105"/>
          <w:sz w:val="21"/>
        </w:rPr>
        <w:t> </w:t>
      </w:r>
      <w:r>
        <w:rPr>
          <w:w w:val="105"/>
          <w:sz w:val="21"/>
        </w:rPr>
        <w:t>Records;</w:t>
      </w:r>
      <w:r>
        <w:rPr>
          <w:spacing w:val="-14"/>
          <w:w w:val="105"/>
          <w:sz w:val="21"/>
        </w:rPr>
        <w:t> </w:t>
      </w:r>
      <w:r>
        <w:rPr>
          <w:w w:val="105"/>
          <w:sz w:val="21"/>
        </w:rPr>
        <w:t>thence</w:t>
      </w:r>
      <w:r>
        <w:rPr>
          <w:spacing w:val="-12"/>
          <w:w w:val="105"/>
          <w:sz w:val="21"/>
        </w:rPr>
        <w:t> </w:t>
      </w:r>
      <w:r>
        <w:rPr>
          <w:w w:val="105"/>
          <w:sz w:val="21"/>
        </w:rPr>
        <w:t>leaving</w:t>
      </w:r>
      <w:r>
        <w:rPr>
          <w:spacing w:val="-7"/>
          <w:w w:val="105"/>
          <w:sz w:val="21"/>
        </w:rPr>
        <w:t> </w:t>
      </w:r>
      <w:r>
        <w:rPr>
          <w:w w:val="105"/>
          <w:sz w:val="21"/>
        </w:rPr>
        <w:t>said</w:t>
      </w:r>
      <w:r>
        <w:rPr>
          <w:spacing w:val="-11"/>
          <w:w w:val="105"/>
          <w:sz w:val="21"/>
        </w:rPr>
        <w:t> </w:t>
      </w:r>
      <w:r>
        <w:rPr>
          <w:w w:val="105"/>
          <w:sz w:val="21"/>
        </w:rPr>
        <w:t>proposed</w:t>
      </w:r>
      <w:r>
        <w:rPr>
          <w:spacing w:val="16"/>
          <w:w w:val="105"/>
          <w:sz w:val="21"/>
        </w:rPr>
        <w:t> </w:t>
      </w:r>
      <w:r>
        <w:rPr>
          <w:w w:val="105"/>
          <w:sz w:val="21"/>
        </w:rPr>
        <w:t>right-of-way</w:t>
      </w:r>
      <w:r>
        <w:rPr>
          <w:spacing w:val="8"/>
          <w:w w:val="105"/>
          <w:sz w:val="21"/>
        </w:rPr>
        <w:t> </w:t>
      </w:r>
      <w:r>
        <w:rPr>
          <w:w w:val="105"/>
          <w:sz w:val="21"/>
        </w:rPr>
        <w:t>line</w:t>
      </w:r>
      <w:r>
        <w:rPr>
          <w:spacing w:val="-12"/>
          <w:w w:val="105"/>
          <w:sz w:val="21"/>
        </w:rPr>
        <w:t> </w:t>
      </w:r>
      <w:r>
        <w:rPr>
          <w:w w:val="105"/>
          <w:sz w:val="21"/>
        </w:rPr>
        <w:t>along</w:t>
      </w:r>
    </w:p>
    <w:p>
      <w:pPr>
        <w:tabs>
          <w:tab w:pos="5654" w:val="left" w:leader="none"/>
        </w:tabs>
        <w:spacing w:line="252" w:lineRule="auto" w:before="0"/>
        <w:ind w:left="517" w:right="116" w:firstLine="8"/>
        <w:jc w:val="left"/>
        <w:rPr>
          <w:sz w:val="21"/>
        </w:rPr>
      </w:pPr>
      <w:r>
        <w:rPr>
          <w:w w:val="105"/>
          <w:sz w:val="21"/>
        </w:rPr>
        <w:t>the  western  line of said  Dickherber property, South </w:t>
      </w:r>
      <w:r>
        <w:rPr>
          <w:spacing w:val="2"/>
          <w:w w:val="105"/>
          <w:sz w:val="21"/>
        </w:rPr>
        <w:t>02°5l </w:t>
      </w:r>
      <w:r>
        <w:rPr>
          <w:w w:val="105"/>
          <w:sz w:val="21"/>
        </w:rPr>
        <w:t>'23" East, a  distance of  223.40 feet to a point; thence South 03°08'24" East, </w:t>
      </w:r>
      <w:r>
        <w:rPr>
          <w:w w:val="105"/>
          <w:sz w:val="24"/>
        </w:rPr>
        <w:t>a </w:t>
      </w:r>
      <w:r>
        <w:rPr>
          <w:w w:val="105"/>
          <w:sz w:val="21"/>
        </w:rPr>
        <w:t>distance of2170.22 feet to </w:t>
      </w:r>
      <w:r>
        <w:rPr>
          <w:w w:val="105"/>
          <w:sz w:val="24"/>
        </w:rPr>
        <w:t>a </w:t>
      </w:r>
      <w:r>
        <w:rPr>
          <w:w w:val="105"/>
          <w:sz w:val="21"/>
        </w:rPr>
        <w:t>point, marking the northeast comer of Waterford Crossing, Plat One, </w:t>
      </w:r>
      <w:r>
        <w:rPr>
          <w:w w:val="105"/>
          <w:sz w:val="23"/>
        </w:rPr>
        <w:t>as </w:t>
      </w:r>
      <w:r>
        <w:rPr>
          <w:w w:val="105"/>
          <w:sz w:val="21"/>
        </w:rPr>
        <w:t>recorded </w:t>
      </w:r>
      <w:r>
        <w:rPr>
          <w:rFonts w:ascii="Arial" w:hAnsi="Arial"/>
          <w:w w:val="105"/>
          <w:sz w:val="23"/>
        </w:rPr>
        <w:t>in </w:t>
      </w:r>
      <w:r>
        <w:rPr>
          <w:w w:val="105"/>
          <w:sz w:val="21"/>
        </w:rPr>
        <w:t>Plat Book 31, Pages 159 and 160 of  the said St. Charles County, Missouri Records; thence leaving the western line of said Dickherber · property along the northern line of said Waterford Crossing, Plat One, and along the northern line of Waterford Crossing, Plat Three, as recorded </w:t>
      </w:r>
      <w:r>
        <w:rPr>
          <w:rFonts w:ascii="Arial" w:hAnsi="Arial"/>
          <w:w w:val="105"/>
          <w:sz w:val="22"/>
        </w:rPr>
        <w:t>in </w:t>
      </w:r>
      <w:r>
        <w:rPr>
          <w:w w:val="105"/>
          <w:sz w:val="21"/>
        </w:rPr>
        <w:t>Plat Book 32, Pages 20 and 21 of the said St. Charles County, Missouri Records, North 89°09'11" West, a distance of 1579.70 feet to a point, said point marking the southeast comer of property now or formerly of Whittaker Golt; Inc., as recorded in Book 1935, Page 1084, of the said St. Charles County, Missouri Records; thence leaving the northern line of said Waterford Crossing, Plat Three, along the eastern line of said Whiuaker  Golt;  Inc.  property,  the</w:t>
      </w:r>
      <w:r>
        <w:rPr>
          <w:spacing w:val="9"/>
          <w:w w:val="105"/>
          <w:sz w:val="21"/>
        </w:rPr>
        <w:t> </w:t>
      </w:r>
      <w:r>
        <w:rPr>
          <w:w w:val="105"/>
          <w:sz w:val="21"/>
        </w:rPr>
        <w:t>following</w:t>
      </w:r>
      <w:r>
        <w:rPr>
          <w:spacing w:val="43"/>
          <w:w w:val="105"/>
          <w:sz w:val="21"/>
        </w:rPr>
        <w:t> </w:t>
      </w:r>
      <w:r>
        <w:rPr>
          <w:w w:val="105"/>
          <w:sz w:val="21"/>
        </w:rPr>
        <w:t>courses:</w:t>
        <w:tab/>
        <w:t>North 25°46'11" West, a distance</w:t>
      </w:r>
      <w:r>
        <w:rPr>
          <w:spacing w:val="41"/>
          <w:w w:val="105"/>
          <w:sz w:val="21"/>
        </w:rPr>
        <w:t> </w:t>
      </w:r>
      <w:r>
        <w:rPr>
          <w:w w:val="105"/>
          <w:sz w:val="21"/>
        </w:rPr>
        <w:t>of</w:t>
      </w:r>
    </w:p>
    <w:p>
      <w:pPr>
        <w:spacing w:line="249" w:lineRule="auto" w:before="0"/>
        <w:ind w:left="516" w:right="251" w:firstLine="16"/>
        <w:jc w:val="both"/>
        <w:rPr>
          <w:sz w:val="21"/>
        </w:rPr>
      </w:pPr>
      <w:r>
        <w:rPr>
          <w:w w:val="105"/>
          <w:sz w:val="21"/>
        </w:rPr>
        <w:t>140.05 feet to </w:t>
      </w:r>
      <w:r>
        <w:rPr>
          <w:w w:val="105"/>
          <w:sz w:val="23"/>
        </w:rPr>
        <w:t>a </w:t>
      </w:r>
      <w:r>
        <w:rPr>
          <w:w w:val="105"/>
          <w:sz w:val="21"/>
        </w:rPr>
        <w:t>point; thence Nprth 05°34'3T West, a distance of 73.58 feet to </w:t>
      </w:r>
      <w:r>
        <w:rPr>
          <w:w w:val="105"/>
          <w:sz w:val="23"/>
        </w:rPr>
        <w:t>a </w:t>
      </w:r>
      <w:r>
        <w:rPr>
          <w:w w:val="105"/>
          <w:sz w:val="21"/>
        </w:rPr>
        <w:t>point; thence North 25°17'41" East, a distance of </w:t>
      </w:r>
      <w:r>
        <w:rPr>
          <w:w w:val="105"/>
          <w:sz w:val="23"/>
        </w:rPr>
        <w:t>I </w:t>
      </w:r>
      <w:r>
        <w:rPr>
          <w:w w:val="105"/>
          <w:sz w:val="21"/>
        </w:rPr>
        <w:t>13.80 feet to a point; thence North 74°57'09" West, a distance of 159.19 </w:t>
      </w:r>
      <w:r>
        <w:rPr>
          <w:w w:val="105"/>
          <w:sz w:val="20"/>
        </w:rPr>
        <w:t>feet </w:t>
      </w:r>
      <w:r>
        <w:rPr>
          <w:w w:val="105"/>
          <w:sz w:val="21"/>
        </w:rPr>
        <w:t>to a point; thence North 19°42'24" West, a distance of 158.08 feet to a point; thence  North 07°40'47"  West,  a  distance of  1S2.30 feet  to  a  point;  thence  leaving</w:t>
      </w:r>
      <w:r>
        <w:rPr>
          <w:spacing w:val="19"/>
          <w:w w:val="105"/>
          <w:sz w:val="21"/>
        </w:rPr>
        <w:t> </w:t>
      </w:r>
      <w:r>
        <w:rPr>
          <w:w w:val="105"/>
          <w:sz w:val="21"/>
        </w:rPr>
        <w:t>the</w:t>
      </w:r>
    </w:p>
    <w:p>
      <w:pPr>
        <w:spacing w:line="240" w:lineRule="auto" w:before="29"/>
        <w:ind w:left="519" w:right="249" w:firstLine="0"/>
        <w:jc w:val="both"/>
        <w:rPr>
          <w:sz w:val="21"/>
        </w:rPr>
      </w:pPr>
      <w:r>
        <w:rPr>
          <w:w w:val="105"/>
          <w:sz w:val="21"/>
        </w:rPr>
        <w:t>eastern line of said Whittaker Golf; Inc. property through property now or fonnerly of Whittaker Construction, Inc., as recorded </w:t>
      </w:r>
      <w:r>
        <w:rPr>
          <w:w w:val="105"/>
          <w:sz w:val="20"/>
        </w:rPr>
        <w:t>in </w:t>
      </w:r>
      <w:r>
        <w:rPr>
          <w:w w:val="105"/>
          <w:sz w:val="21"/>
        </w:rPr>
        <w:t>Book 1828, Pages 1528 through 1544 of the said St. Charles County, Missouri Records the following courses: South 89°54'05" </w:t>
      </w:r>
      <w:r>
        <w:rPr>
          <w:w w:val="105"/>
          <w:sz w:val="23"/>
        </w:rPr>
        <w:t>East, a </w:t>
      </w:r>
      <w:r>
        <w:rPr>
          <w:w w:val="105"/>
          <w:sz w:val="21"/>
        </w:rPr>
        <w:t>distance  of  214,24 feet  to </w:t>
      </w:r>
      <w:r>
        <w:rPr>
          <w:w w:val="105"/>
          <w:sz w:val="24"/>
        </w:rPr>
        <w:t>a </w:t>
      </w:r>
      <w:r>
        <w:rPr>
          <w:w w:val="105"/>
          <w:sz w:val="21"/>
        </w:rPr>
        <w:t>point; thence  North 85°52'59"  East, </w:t>
      </w:r>
      <w:r>
        <w:rPr>
          <w:w w:val="105"/>
          <w:sz w:val="24"/>
        </w:rPr>
        <w:t>a </w:t>
      </w:r>
      <w:r>
        <w:rPr>
          <w:w w:val="105"/>
          <w:sz w:val="21"/>
        </w:rPr>
        <w:t>distance of  168.19 feet  to  a  point  on  a </w:t>
      </w:r>
      <w:r>
        <w:rPr>
          <w:spacing w:val="14"/>
          <w:w w:val="105"/>
          <w:sz w:val="21"/>
        </w:rPr>
        <w:t> </w:t>
      </w:r>
      <w:r>
        <w:rPr>
          <w:w w:val="105"/>
          <w:sz w:val="21"/>
        </w:rPr>
        <w:t>curve;</w:t>
      </w:r>
    </w:p>
    <w:p>
      <w:pPr>
        <w:spacing w:after="0" w:line="240" w:lineRule="auto"/>
        <w:jc w:val="both"/>
        <w:rPr>
          <w:sz w:val="21"/>
        </w:rPr>
        <w:sectPr>
          <w:type w:val="continuous"/>
          <w:pgSz w:w="12220" w:h="15620"/>
          <w:pgMar w:top="400" w:bottom="280" w:left="1500" w:right="1260"/>
        </w:sectPr>
      </w:pPr>
    </w:p>
    <w:p>
      <w:pPr>
        <w:tabs>
          <w:tab w:pos="1443" w:val="left" w:leader="none"/>
        </w:tabs>
        <w:spacing w:before="75"/>
        <w:ind w:left="423" w:right="0" w:firstLine="0"/>
        <w:jc w:val="left"/>
        <w:rPr>
          <w:rFonts w:ascii="Arial"/>
          <w:sz w:val="18"/>
        </w:rPr>
      </w:pPr>
      <w:r>
        <w:rPr/>
        <w:pict>
          <v:line style="position:absolute;mso-position-horizontal-relative:page;mso-position-vertical-relative:paragraph;z-index:251674624" from="158.160065pt,12.191864pt" to="161.407704pt,12.191864pt" stroked="true" strokeweight="1.001850pt" strokecolor="#000000">
            <v:stroke dashstyle="solid"/>
            <w10:wrap type="none"/>
          </v:line>
        </w:pict>
      </w:r>
      <w:r>
        <w:rPr>
          <w:rFonts w:ascii="Arial"/>
          <w:w w:val="110"/>
          <w:sz w:val="18"/>
          <w:u w:val="thick"/>
        </w:rPr>
        <w:t>EXHIBIT</w:t>
      </w:r>
      <w:r>
        <w:rPr>
          <w:rFonts w:ascii="Arial"/>
          <w:w w:val="110"/>
          <w:sz w:val="18"/>
        </w:rPr>
        <w:tab/>
        <w:t>1</w:t>
      </w:r>
    </w:p>
    <w:p>
      <w:pPr>
        <w:spacing w:before="198"/>
        <w:ind w:left="423" w:right="0" w:firstLine="0"/>
        <w:jc w:val="left"/>
        <w:rPr>
          <w:sz w:val="32"/>
        </w:rPr>
      </w:pPr>
      <w:r>
        <w:rPr/>
        <w:br w:type="column"/>
      </w:r>
      <w:r>
        <w:rPr>
          <w:w w:val="95"/>
          <w:sz w:val="31"/>
        </w:rPr>
        <w:t>800K2071 </w:t>
      </w:r>
      <w:r>
        <w:rPr>
          <w:w w:val="95"/>
          <w:sz w:val="31"/>
          <w:vertAlign w:val="subscript"/>
        </w:rPr>
        <w:t>PAC[</w:t>
      </w:r>
      <w:r>
        <w:rPr>
          <w:spacing w:val="-60"/>
          <w:w w:val="95"/>
          <w:sz w:val="31"/>
          <w:vertAlign w:val="baseline"/>
        </w:rPr>
        <w:t> </w:t>
      </w:r>
      <w:r>
        <w:rPr>
          <w:w w:val="95"/>
          <w:sz w:val="32"/>
          <w:vertAlign w:val="baseline"/>
        </w:rPr>
        <w:t>1127</w:t>
      </w:r>
    </w:p>
    <w:p>
      <w:pPr>
        <w:spacing w:after="0"/>
        <w:jc w:val="left"/>
        <w:rPr>
          <w:sz w:val="32"/>
        </w:rPr>
        <w:sectPr>
          <w:footerReference w:type="default" r:id="rId26"/>
          <w:pgSz w:w="12220" w:h="15570"/>
          <w:pgMar w:footer="1387" w:header="0" w:top="860" w:bottom="1580" w:left="1720" w:right="1220"/>
          <w:cols w:num="2" w:equalWidth="0">
            <w:col w:w="1596" w:space="4678"/>
            <w:col w:w="3006"/>
          </w:cols>
        </w:sectPr>
      </w:pPr>
    </w:p>
    <w:p>
      <w:pPr>
        <w:spacing w:line="240" w:lineRule="auto" w:before="11"/>
        <w:rPr>
          <w:sz w:val="16"/>
        </w:rPr>
      </w:pPr>
    </w:p>
    <w:p>
      <w:pPr>
        <w:spacing w:line="249" w:lineRule="auto" w:before="91"/>
        <w:ind w:left="440" w:right="98" w:firstLine="12"/>
        <w:jc w:val="both"/>
        <w:rPr>
          <w:sz w:val="22"/>
        </w:rPr>
      </w:pPr>
      <w:r>
        <w:rPr>
          <w:w w:val="105"/>
          <w:sz w:val="22"/>
        </w:rPr>
        <w:t>point</w:t>
      </w:r>
      <w:r>
        <w:rPr>
          <w:spacing w:val="-9"/>
          <w:w w:val="105"/>
          <w:sz w:val="22"/>
        </w:rPr>
        <w:t> </w:t>
      </w:r>
      <w:r>
        <w:rPr>
          <w:w w:val="105"/>
          <w:sz w:val="22"/>
        </w:rPr>
        <w:t>on</w:t>
      </w:r>
      <w:r>
        <w:rPr>
          <w:spacing w:val="-20"/>
          <w:w w:val="105"/>
          <w:sz w:val="22"/>
        </w:rPr>
        <w:t> </w:t>
      </w:r>
      <w:r>
        <w:rPr>
          <w:w w:val="105"/>
          <w:sz w:val="22"/>
        </w:rPr>
        <w:t>a</w:t>
      </w:r>
      <w:r>
        <w:rPr>
          <w:spacing w:val="-13"/>
          <w:w w:val="105"/>
          <w:sz w:val="22"/>
        </w:rPr>
        <w:t> </w:t>
      </w:r>
      <w:r>
        <w:rPr>
          <w:w w:val="105"/>
          <w:sz w:val="22"/>
        </w:rPr>
        <w:t>curve;</w:t>
      </w:r>
      <w:r>
        <w:rPr>
          <w:spacing w:val="-21"/>
          <w:w w:val="105"/>
          <w:sz w:val="22"/>
        </w:rPr>
        <w:t> </w:t>
      </w:r>
      <w:r>
        <w:rPr>
          <w:w w:val="105"/>
          <w:sz w:val="22"/>
        </w:rPr>
        <w:t>thence</w:t>
      </w:r>
      <w:r>
        <w:rPr>
          <w:spacing w:val="-17"/>
          <w:w w:val="105"/>
          <w:sz w:val="22"/>
        </w:rPr>
        <w:t> </w:t>
      </w:r>
      <w:r>
        <w:rPr>
          <w:w w:val="105"/>
          <w:sz w:val="22"/>
        </w:rPr>
        <w:t>along</w:t>
      </w:r>
      <w:r>
        <w:rPr>
          <w:spacing w:val="-17"/>
          <w:w w:val="105"/>
          <w:sz w:val="22"/>
        </w:rPr>
        <w:t> </w:t>
      </w:r>
      <w:r>
        <w:rPr>
          <w:w w:val="105"/>
          <w:sz w:val="22"/>
        </w:rPr>
        <w:t>a</w:t>
      </w:r>
      <w:r>
        <w:rPr>
          <w:spacing w:val="-20"/>
          <w:w w:val="105"/>
          <w:sz w:val="22"/>
        </w:rPr>
        <w:t> </w:t>
      </w:r>
      <w:r>
        <w:rPr>
          <w:w w:val="105"/>
          <w:sz w:val="22"/>
        </w:rPr>
        <w:t>curve</w:t>
      </w:r>
      <w:r>
        <w:rPr>
          <w:spacing w:val="-9"/>
          <w:w w:val="105"/>
          <w:sz w:val="22"/>
        </w:rPr>
        <w:t> </w:t>
      </w:r>
      <w:r>
        <w:rPr>
          <w:w w:val="105"/>
          <w:sz w:val="22"/>
        </w:rPr>
        <w:t>to</w:t>
      </w:r>
      <w:r>
        <w:rPr>
          <w:spacing w:val="-16"/>
          <w:w w:val="105"/>
          <w:sz w:val="22"/>
        </w:rPr>
        <w:t> </w:t>
      </w:r>
      <w:r>
        <w:rPr>
          <w:w w:val="105"/>
          <w:sz w:val="22"/>
        </w:rPr>
        <w:t>the</w:t>
      </w:r>
      <w:r>
        <w:rPr>
          <w:spacing w:val="-22"/>
          <w:w w:val="105"/>
          <w:sz w:val="22"/>
        </w:rPr>
        <w:t> </w:t>
      </w:r>
      <w:r>
        <w:rPr>
          <w:w w:val="105"/>
          <w:sz w:val="23"/>
        </w:rPr>
        <w:t>right,</w:t>
      </w:r>
      <w:r>
        <w:rPr>
          <w:spacing w:val="-9"/>
          <w:w w:val="105"/>
          <w:sz w:val="23"/>
        </w:rPr>
        <w:t> </w:t>
      </w:r>
      <w:r>
        <w:rPr>
          <w:w w:val="105"/>
          <w:sz w:val="22"/>
        </w:rPr>
        <w:t>having</w:t>
      </w:r>
      <w:r>
        <w:rPr>
          <w:spacing w:val="-14"/>
          <w:w w:val="105"/>
          <w:sz w:val="22"/>
        </w:rPr>
        <w:t> </w:t>
      </w:r>
      <w:r>
        <w:rPr>
          <w:w w:val="105"/>
          <w:sz w:val="22"/>
        </w:rPr>
        <w:t>a</w:t>
      </w:r>
      <w:r>
        <w:rPr>
          <w:spacing w:val="-11"/>
          <w:w w:val="105"/>
          <w:sz w:val="22"/>
        </w:rPr>
        <w:t> </w:t>
      </w:r>
      <w:r>
        <w:rPr>
          <w:w w:val="105"/>
          <w:sz w:val="22"/>
        </w:rPr>
        <w:t>radius</w:t>
      </w:r>
      <w:r>
        <w:rPr>
          <w:spacing w:val="-10"/>
          <w:w w:val="105"/>
          <w:sz w:val="22"/>
        </w:rPr>
        <w:t> </w:t>
      </w:r>
      <w:r>
        <w:rPr>
          <w:w w:val="105"/>
          <w:sz w:val="22"/>
        </w:rPr>
        <w:t>of</w:t>
      </w:r>
      <w:r>
        <w:rPr>
          <w:spacing w:val="-29"/>
          <w:w w:val="105"/>
          <w:sz w:val="22"/>
        </w:rPr>
        <w:t> </w:t>
      </w:r>
      <w:r>
        <w:rPr>
          <w:w w:val="105"/>
          <w:sz w:val="22"/>
        </w:rPr>
        <w:t>590.00</w:t>
      </w:r>
      <w:r>
        <w:rPr>
          <w:spacing w:val="-16"/>
          <w:w w:val="105"/>
          <w:sz w:val="22"/>
        </w:rPr>
        <w:t> </w:t>
      </w:r>
      <w:r>
        <w:rPr>
          <w:w w:val="105"/>
          <w:sz w:val="23"/>
        </w:rPr>
        <w:t>feet,</w:t>
      </w:r>
      <w:r>
        <w:rPr>
          <w:spacing w:val="-16"/>
          <w:w w:val="105"/>
          <w:sz w:val="23"/>
        </w:rPr>
        <w:t> </w:t>
      </w:r>
      <w:r>
        <w:rPr>
          <w:w w:val="105"/>
          <w:sz w:val="22"/>
        </w:rPr>
        <w:t>an</w:t>
      </w:r>
      <w:r>
        <w:rPr>
          <w:spacing w:val="-15"/>
          <w:w w:val="105"/>
          <w:sz w:val="22"/>
        </w:rPr>
        <w:t> </w:t>
      </w:r>
      <w:r>
        <w:rPr>
          <w:w w:val="105"/>
          <w:sz w:val="22"/>
        </w:rPr>
        <w:t>arc</w:t>
      </w:r>
      <w:r>
        <w:rPr>
          <w:spacing w:val="-19"/>
          <w:w w:val="105"/>
          <w:sz w:val="22"/>
        </w:rPr>
        <w:t> </w:t>
      </w:r>
      <w:r>
        <w:rPr>
          <w:w w:val="105"/>
          <w:sz w:val="22"/>
        </w:rPr>
        <w:t>distance of 11.35 feet, a chord of which bears North 03°33'57" West, a chord diitance of 11.35 feet to a point;</w:t>
      </w:r>
      <w:r>
        <w:rPr>
          <w:spacing w:val="-18"/>
          <w:w w:val="105"/>
          <w:sz w:val="22"/>
        </w:rPr>
        <w:t> </w:t>
      </w:r>
      <w:r>
        <w:rPr>
          <w:w w:val="105"/>
          <w:sz w:val="22"/>
        </w:rPr>
        <w:t>thence</w:t>
      </w:r>
      <w:r>
        <w:rPr>
          <w:spacing w:val="-22"/>
          <w:w w:val="105"/>
          <w:sz w:val="22"/>
        </w:rPr>
        <w:t> </w:t>
      </w:r>
      <w:r>
        <w:rPr>
          <w:w w:val="105"/>
          <w:sz w:val="22"/>
        </w:rPr>
        <w:t>North</w:t>
      </w:r>
      <w:r>
        <w:rPr>
          <w:spacing w:val="-21"/>
          <w:w w:val="105"/>
          <w:sz w:val="22"/>
        </w:rPr>
        <w:t> </w:t>
      </w:r>
      <w:r>
        <w:rPr>
          <w:w w:val="105"/>
          <w:sz w:val="22"/>
        </w:rPr>
        <w:t>86°59'07"</w:t>
      </w:r>
      <w:r>
        <w:rPr>
          <w:spacing w:val="-16"/>
          <w:w w:val="105"/>
          <w:sz w:val="22"/>
        </w:rPr>
        <w:t> </w:t>
      </w:r>
      <w:r>
        <w:rPr>
          <w:w w:val="105"/>
          <w:sz w:val="22"/>
        </w:rPr>
        <w:t>East,</w:t>
      </w:r>
      <w:r>
        <w:rPr>
          <w:spacing w:val="-18"/>
          <w:w w:val="105"/>
          <w:sz w:val="22"/>
        </w:rPr>
        <w:t> </w:t>
      </w:r>
      <w:r>
        <w:rPr>
          <w:w w:val="105"/>
          <w:sz w:val="22"/>
        </w:rPr>
        <w:t>a</w:t>
      </w:r>
      <w:r>
        <w:rPr>
          <w:spacing w:val="-9"/>
          <w:w w:val="105"/>
          <w:sz w:val="22"/>
        </w:rPr>
        <w:t> </w:t>
      </w:r>
      <w:r>
        <w:rPr>
          <w:w w:val="105"/>
          <w:sz w:val="22"/>
        </w:rPr>
        <w:t>distance</w:t>
      </w:r>
      <w:r>
        <w:rPr>
          <w:spacing w:val="-18"/>
          <w:w w:val="105"/>
          <w:sz w:val="22"/>
        </w:rPr>
        <w:t> </w:t>
      </w:r>
      <w:r>
        <w:rPr>
          <w:w w:val="105"/>
          <w:sz w:val="22"/>
        </w:rPr>
        <w:t>of</w:t>
      </w:r>
      <w:r>
        <w:rPr>
          <w:spacing w:val="-25"/>
          <w:w w:val="105"/>
          <w:sz w:val="22"/>
        </w:rPr>
        <w:t> </w:t>
      </w:r>
      <w:r>
        <w:rPr>
          <w:w w:val="105"/>
          <w:sz w:val="22"/>
        </w:rPr>
        <w:t>120.00</w:t>
      </w:r>
      <w:r>
        <w:rPr>
          <w:spacing w:val="-20"/>
          <w:w w:val="105"/>
          <w:sz w:val="22"/>
        </w:rPr>
        <w:t> </w:t>
      </w:r>
      <w:r>
        <w:rPr>
          <w:w w:val="105"/>
          <w:sz w:val="22"/>
        </w:rPr>
        <w:t>feet</w:t>
      </w:r>
      <w:r>
        <w:rPr>
          <w:spacing w:val="-18"/>
          <w:w w:val="105"/>
          <w:sz w:val="22"/>
        </w:rPr>
        <w:t> </w:t>
      </w:r>
      <w:r>
        <w:rPr>
          <w:w w:val="105"/>
          <w:sz w:val="22"/>
        </w:rPr>
        <w:t>to</w:t>
      </w:r>
      <w:r>
        <w:rPr>
          <w:spacing w:val="-7"/>
          <w:w w:val="105"/>
          <w:sz w:val="22"/>
        </w:rPr>
        <w:t> </w:t>
      </w:r>
      <w:r>
        <w:rPr>
          <w:w w:val="105"/>
          <w:sz w:val="22"/>
        </w:rPr>
        <w:t>a</w:t>
      </w:r>
      <w:r>
        <w:rPr>
          <w:spacing w:val="-10"/>
          <w:w w:val="105"/>
          <w:sz w:val="22"/>
        </w:rPr>
        <w:t> </w:t>
      </w:r>
      <w:r>
        <w:rPr>
          <w:w w:val="105"/>
          <w:sz w:val="22"/>
        </w:rPr>
        <w:t>point;</w:t>
      </w:r>
      <w:r>
        <w:rPr>
          <w:spacing w:val="-5"/>
          <w:w w:val="105"/>
          <w:sz w:val="22"/>
        </w:rPr>
        <w:t> </w:t>
      </w:r>
      <w:r>
        <w:rPr>
          <w:w w:val="105"/>
          <w:sz w:val="25"/>
        </w:rPr>
        <w:t>thence</w:t>
      </w:r>
      <w:r>
        <w:rPr>
          <w:spacing w:val="-23"/>
          <w:w w:val="105"/>
          <w:sz w:val="25"/>
        </w:rPr>
        <w:t> </w:t>
      </w:r>
      <w:r>
        <w:rPr>
          <w:w w:val="105"/>
          <w:sz w:val="22"/>
        </w:rPr>
        <w:t>North</w:t>
      </w:r>
      <w:r>
        <w:rPr>
          <w:spacing w:val="-8"/>
          <w:w w:val="105"/>
          <w:sz w:val="22"/>
        </w:rPr>
        <w:t> </w:t>
      </w:r>
      <w:r>
        <w:rPr>
          <w:w w:val="105"/>
          <w:sz w:val="22"/>
        </w:rPr>
        <w:t>01°09'00" East, a distance of68.27 feet to a point; thence North 09°28'46" East, a distance of68.27 feet to a</w:t>
      </w:r>
      <w:r>
        <w:rPr>
          <w:spacing w:val="-3"/>
          <w:w w:val="105"/>
          <w:sz w:val="22"/>
        </w:rPr>
        <w:t> </w:t>
      </w:r>
      <w:r>
        <w:rPr>
          <w:w w:val="105"/>
          <w:sz w:val="22"/>
        </w:rPr>
        <w:t>point;</w:t>
      </w:r>
      <w:r>
        <w:rPr>
          <w:spacing w:val="-8"/>
          <w:w w:val="105"/>
          <w:sz w:val="22"/>
        </w:rPr>
        <w:t> </w:t>
      </w:r>
      <w:r>
        <w:rPr>
          <w:w w:val="105"/>
          <w:sz w:val="22"/>
        </w:rPr>
        <w:t>th</w:t>
      </w:r>
      <w:r>
        <w:rPr>
          <w:spacing w:val="-4"/>
          <w:w w:val="105"/>
          <w:sz w:val="22"/>
        </w:rPr>
        <w:t> </w:t>
      </w:r>
      <w:r>
        <w:rPr>
          <w:w w:val="105"/>
          <w:sz w:val="22"/>
        </w:rPr>
        <w:t>nce</w:t>
      </w:r>
      <w:r>
        <w:rPr>
          <w:spacing w:val="-15"/>
          <w:w w:val="105"/>
          <w:sz w:val="22"/>
        </w:rPr>
        <w:t> </w:t>
      </w:r>
      <w:r>
        <w:rPr>
          <w:w w:val="105"/>
          <w:sz w:val="22"/>
        </w:rPr>
        <w:t>North</w:t>
      </w:r>
      <w:r>
        <w:rPr>
          <w:spacing w:val="-11"/>
          <w:w w:val="105"/>
          <w:sz w:val="22"/>
        </w:rPr>
        <w:t> </w:t>
      </w:r>
      <w:r>
        <w:rPr>
          <w:w w:val="105"/>
          <w:sz w:val="22"/>
        </w:rPr>
        <w:t>17°56'47"</w:t>
      </w:r>
      <w:r>
        <w:rPr>
          <w:spacing w:val="-12"/>
          <w:w w:val="105"/>
          <w:sz w:val="22"/>
        </w:rPr>
        <w:t> </w:t>
      </w:r>
      <w:r>
        <w:rPr>
          <w:w w:val="105"/>
          <w:sz w:val="22"/>
        </w:rPr>
        <w:t>East.</w:t>
      </w:r>
      <w:r>
        <w:rPr>
          <w:spacing w:val="-10"/>
          <w:w w:val="105"/>
          <w:sz w:val="22"/>
        </w:rPr>
        <w:t> </w:t>
      </w:r>
      <w:r>
        <w:rPr>
          <w:w w:val="105"/>
          <w:sz w:val="22"/>
        </w:rPr>
        <w:t>a</w:t>
      </w:r>
      <w:r>
        <w:rPr>
          <w:spacing w:val="-12"/>
          <w:w w:val="105"/>
          <w:sz w:val="22"/>
        </w:rPr>
        <w:t> </w:t>
      </w:r>
      <w:r>
        <w:rPr>
          <w:w w:val="105"/>
          <w:sz w:val="22"/>
        </w:rPr>
        <w:t>distance</w:t>
      </w:r>
      <w:r>
        <w:rPr>
          <w:spacing w:val="-13"/>
          <w:w w:val="105"/>
          <w:sz w:val="22"/>
        </w:rPr>
        <w:t> </w:t>
      </w:r>
      <w:r>
        <w:rPr>
          <w:w w:val="105"/>
          <w:sz w:val="22"/>
        </w:rPr>
        <w:t>of70.52</w:t>
      </w:r>
      <w:r>
        <w:rPr>
          <w:spacing w:val="-5"/>
          <w:w w:val="105"/>
          <w:sz w:val="22"/>
        </w:rPr>
        <w:t> </w:t>
      </w:r>
      <w:r>
        <w:rPr>
          <w:w w:val="105"/>
          <w:sz w:val="22"/>
        </w:rPr>
        <w:t>feet</w:t>
      </w:r>
      <w:r>
        <w:rPr>
          <w:spacing w:val="-3"/>
          <w:w w:val="105"/>
          <w:sz w:val="22"/>
        </w:rPr>
        <w:t> </w:t>
      </w:r>
      <w:r>
        <w:rPr>
          <w:w w:val="105"/>
          <w:sz w:val="22"/>
        </w:rPr>
        <w:t>to</w:t>
      </w:r>
      <w:r>
        <w:rPr>
          <w:spacing w:val="11"/>
          <w:w w:val="105"/>
          <w:sz w:val="22"/>
        </w:rPr>
        <w:t> </w:t>
      </w:r>
      <w:r>
        <w:rPr>
          <w:w w:val="105"/>
          <w:sz w:val="22"/>
        </w:rPr>
        <w:t>a</w:t>
      </w:r>
      <w:r>
        <w:rPr>
          <w:spacing w:val="5"/>
          <w:w w:val="105"/>
          <w:sz w:val="22"/>
        </w:rPr>
        <w:t> </w:t>
      </w:r>
      <w:r>
        <w:rPr>
          <w:w w:val="105"/>
          <w:sz w:val="22"/>
        </w:rPr>
        <w:t>point;</w:t>
      </w:r>
      <w:r>
        <w:rPr>
          <w:spacing w:val="-7"/>
          <w:w w:val="105"/>
          <w:sz w:val="22"/>
        </w:rPr>
        <w:t> </w:t>
      </w:r>
      <w:r>
        <w:rPr>
          <w:w w:val="105"/>
          <w:sz w:val="22"/>
        </w:rPr>
        <w:t>thence</w:t>
      </w:r>
      <w:r>
        <w:rPr>
          <w:spacing w:val="-4"/>
          <w:w w:val="105"/>
          <w:sz w:val="22"/>
        </w:rPr>
        <w:t> </w:t>
      </w:r>
      <w:r>
        <w:rPr>
          <w:w w:val="105"/>
          <w:sz w:val="22"/>
        </w:rPr>
        <w:t>North</w:t>
      </w:r>
      <w:r>
        <w:rPr>
          <w:spacing w:val="1"/>
          <w:w w:val="105"/>
          <w:sz w:val="22"/>
        </w:rPr>
        <w:t> </w:t>
      </w:r>
      <w:r>
        <w:rPr>
          <w:w w:val="105"/>
          <w:sz w:val="22"/>
        </w:rPr>
        <w:t>24°28'36" East, a distance of73.14 feet to a point; thence North 29°48'10'' East, a distance of 115.80 feet to a point; thence North 28°37'25" East, a disrance of 300.00 feet </w:t>
      </w:r>
      <w:r>
        <w:rPr>
          <w:w w:val="105"/>
          <w:sz w:val="21"/>
        </w:rPr>
        <w:t>to </w:t>
      </w:r>
      <w:r>
        <w:rPr>
          <w:w w:val="105"/>
          <w:sz w:val="22"/>
        </w:rPr>
        <w:t>a point; rhence Nonh 26°12'06" East, a distance of63.26 </w:t>
      </w:r>
      <w:r>
        <w:rPr>
          <w:w w:val="105"/>
          <w:sz w:val="21"/>
        </w:rPr>
        <w:t>feet </w:t>
      </w:r>
      <w:r>
        <w:rPr>
          <w:w w:val="105"/>
          <w:sz w:val="22"/>
        </w:rPr>
        <w:t>to a point; thence North 09°54'15" East, a distance</w:t>
      </w:r>
      <w:r>
        <w:rPr>
          <w:spacing w:val="28"/>
          <w:w w:val="105"/>
          <w:sz w:val="22"/>
        </w:rPr>
        <w:t> </w:t>
      </w:r>
      <w:r>
        <w:rPr>
          <w:w w:val="105"/>
          <w:sz w:val="22"/>
        </w:rPr>
        <w:t>of</w:t>
      </w:r>
    </w:p>
    <w:p>
      <w:pPr>
        <w:spacing w:line="247" w:lineRule="auto" w:before="13"/>
        <w:ind w:left="426" w:right="116" w:firstLine="15"/>
        <w:jc w:val="both"/>
        <w:rPr>
          <w:sz w:val="22"/>
        </w:rPr>
      </w:pPr>
      <w:r>
        <w:rPr>
          <w:sz w:val="22"/>
        </w:rPr>
        <w:t>58.80 feet to a point; thence North I I </w:t>
      </w:r>
      <w:r>
        <w:rPr>
          <w:rFonts w:ascii="Arial" w:hAnsi="Arial"/>
          <w:position w:val="8"/>
          <w:sz w:val="11"/>
        </w:rPr>
        <w:t>0 </w:t>
      </w:r>
      <w:r>
        <w:rPr>
          <w:sz w:val="22"/>
        </w:rPr>
        <w:t>46'35" West, a distance of 195.31 feet to a point; thence North 31°39'51" East. a distance of 135.66 feet to a point; thence North 12°52'50"  East,  a distance of 57.97 feet to a point; thence North 06°31'19" West, a distance of 57.97  feet  to  a point; thence North 25°55'29" West, a distance of 57.97 feet to a point; thence North 45°33'34" West, a distance of 57.93 feet to a point; thence North 55°28'.41'' West, </w:t>
      </w:r>
      <w:r>
        <w:rPr>
          <w:rFonts w:ascii="Arial" w:hAnsi="Arial"/>
          <w:b/>
          <w:sz w:val="21"/>
        </w:rPr>
        <w:t>a </w:t>
      </w:r>
      <w:r>
        <w:rPr>
          <w:sz w:val="22"/>
        </w:rPr>
        <w:t>distance of 142.62 feet to a point; thence Nonh 09°59'06" West, .a distance of 60.82 feet to a point; thence North 29°16'34'" West, </w:t>
      </w:r>
      <w:r>
        <w:rPr>
          <w:rFonts w:ascii="Arial" w:hAnsi="Arial"/>
          <w:b/>
          <w:sz w:val="22"/>
        </w:rPr>
        <w:t>a </w:t>
      </w:r>
      <w:r>
        <w:rPr>
          <w:sz w:val="22"/>
        </w:rPr>
        <w:t>distance of 75.00 feet to a point; thence Nonh 60°43'26" East, a distance</w:t>
      </w:r>
      <w:r>
        <w:rPr>
          <w:spacing w:val="-3"/>
          <w:sz w:val="22"/>
        </w:rPr>
        <w:t> </w:t>
      </w:r>
      <w:r>
        <w:rPr>
          <w:sz w:val="22"/>
        </w:rPr>
        <w:t>of</w:t>
      </w:r>
    </w:p>
    <w:p>
      <w:pPr>
        <w:spacing w:line="244" w:lineRule="auto" w:before="0"/>
        <w:ind w:left="423" w:right="137" w:firstLine="3"/>
        <w:jc w:val="both"/>
        <w:rPr>
          <w:sz w:val="22"/>
        </w:rPr>
      </w:pPr>
      <w:r>
        <w:rPr>
          <w:w w:val="105"/>
          <w:sz w:val="22"/>
        </w:rPr>
        <w:t>120.00 feet to a point; thence South 29°16'34" East, </w:t>
      </w:r>
      <w:r>
        <w:rPr>
          <w:w w:val="105"/>
          <w:sz w:val="22"/>
          <w:vertAlign w:val="subscript"/>
        </w:rPr>
        <w:t>11</w:t>
      </w:r>
      <w:r>
        <w:rPr>
          <w:w w:val="105"/>
          <w:sz w:val="22"/>
          <w:vertAlign w:val="baseline"/>
        </w:rPr>
        <w:t> distllnce of25.03 </w:t>
      </w:r>
      <w:r>
        <w:rPr>
          <w:w w:val="105"/>
          <w:sz w:val="21"/>
          <w:vertAlign w:val="baseline"/>
        </w:rPr>
        <w:t>feet </w:t>
      </w:r>
      <w:r>
        <w:rPr>
          <w:w w:val="105"/>
          <w:sz w:val="22"/>
          <w:vertAlign w:val="baseline"/>
        </w:rPr>
        <w:t>to </w:t>
      </w:r>
      <w:r>
        <w:rPr>
          <w:rFonts w:ascii="Arial" w:hAnsi="Arial"/>
          <w:b/>
          <w:w w:val="105"/>
          <w:sz w:val="21"/>
          <w:vertAlign w:val="baseline"/>
        </w:rPr>
        <w:t>a </w:t>
      </w:r>
      <w:r>
        <w:rPr>
          <w:w w:val="105"/>
          <w:sz w:val="22"/>
          <w:vertAlign w:val="baseline"/>
        </w:rPr>
        <w:t>point; thence North 60°41'34" East, a distance of 165.49 feet to a point; thence North 57°07'07" East, a distance</w:t>
      </w:r>
      <w:r>
        <w:rPr>
          <w:spacing w:val="-22"/>
          <w:w w:val="105"/>
          <w:sz w:val="22"/>
          <w:vertAlign w:val="baseline"/>
        </w:rPr>
        <w:t> </w:t>
      </w:r>
      <w:r>
        <w:rPr>
          <w:w w:val="105"/>
          <w:sz w:val="22"/>
          <w:vertAlign w:val="baseline"/>
        </w:rPr>
        <w:t>of</w:t>
      </w:r>
      <w:r>
        <w:rPr>
          <w:spacing w:val="-17"/>
          <w:w w:val="105"/>
          <w:sz w:val="22"/>
          <w:vertAlign w:val="baseline"/>
        </w:rPr>
        <w:t> </w:t>
      </w:r>
      <w:r>
        <w:rPr>
          <w:w w:val="105"/>
          <w:sz w:val="22"/>
          <w:vertAlign w:val="baseline"/>
        </w:rPr>
        <w:t>74.47</w:t>
      </w:r>
      <w:r>
        <w:rPr>
          <w:spacing w:val="-26"/>
          <w:w w:val="105"/>
          <w:sz w:val="22"/>
          <w:vertAlign w:val="baseline"/>
        </w:rPr>
        <w:t> </w:t>
      </w:r>
      <w:r>
        <w:rPr>
          <w:w w:val="105"/>
          <w:sz w:val="22"/>
          <w:vertAlign w:val="baseline"/>
        </w:rPr>
        <w:t>feet</w:t>
      </w:r>
      <w:r>
        <w:rPr>
          <w:spacing w:val="-7"/>
          <w:w w:val="105"/>
          <w:sz w:val="22"/>
          <w:vertAlign w:val="baseline"/>
        </w:rPr>
        <w:t> </w:t>
      </w:r>
      <w:r>
        <w:rPr>
          <w:w w:val="105"/>
          <w:sz w:val="22"/>
          <w:vertAlign w:val="baseline"/>
        </w:rPr>
        <w:t>to</w:t>
      </w:r>
      <w:r>
        <w:rPr>
          <w:spacing w:val="-25"/>
          <w:w w:val="105"/>
          <w:sz w:val="22"/>
          <w:vertAlign w:val="baseline"/>
        </w:rPr>
        <w:t> </w:t>
      </w:r>
      <w:r>
        <w:rPr>
          <w:w w:val="105"/>
          <w:sz w:val="22"/>
          <w:vertAlign w:val="baseline"/>
        </w:rPr>
        <w:t>a</w:t>
      </w:r>
      <w:r>
        <w:rPr>
          <w:spacing w:val="-18"/>
          <w:w w:val="105"/>
          <w:sz w:val="22"/>
          <w:vertAlign w:val="baseline"/>
        </w:rPr>
        <w:t> </w:t>
      </w:r>
      <w:r>
        <w:rPr>
          <w:w w:val="105"/>
          <w:sz w:val="22"/>
          <w:vertAlign w:val="baseline"/>
        </w:rPr>
        <w:t>point;</w:t>
      </w:r>
      <w:r>
        <w:rPr>
          <w:spacing w:val="-19"/>
          <w:w w:val="105"/>
          <w:sz w:val="22"/>
          <w:vertAlign w:val="baseline"/>
        </w:rPr>
        <w:t> </w:t>
      </w:r>
      <w:r>
        <w:rPr>
          <w:w w:val="105"/>
          <w:sz w:val="22"/>
          <w:vertAlign w:val="baseline"/>
        </w:rPr>
        <w:t>thence</w:t>
      </w:r>
      <w:r>
        <w:rPr>
          <w:spacing w:val="-31"/>
          <w:w w:val="105"/>
          <w:sz w:val="22"/>
          <w:vertAlign w:val="baseline"/>
        </w:rPr>
        <w:t> </w:t>
      </w:r>
      <w:r>
        <w:rPr>
          <w:w w:val="105"/>
          <w:sz w:val="22"/>
          <w:vertAlign w:val="baseline"/>
        </w:rPr>
        <w:t>North</w:t>
      </w:r>
      <w:r>
        <w:rPr>
          <w:spacing w:val="-23"/>
          <w:w w:val="105"/>
          <w:sz w:val="22"/>
          <w:vertAlign w:val="baseline"/>
        </w:rPr>
        <w:t> </w:t>
      </w:r>
      <w:r>
        <w:rPr>
          <w:w w:val="105"/>
          <w:sz w:val="22"/>
          <w:vertAlign w:val="baseline"/>
        </w:rPr>
        <w:t>48°29'51"</w:t>
      </w:r>
      <w:r>
        <w:rPr>
          <w:spacing w:val="-25"/>
          <w:w w:val="105"/>
          <w:sz w:val="22"/>
          <w:vertAlign w:val="baseline"/>
        </w:rPr>
        <w:t> </w:t>
      </w:r>
      <w:r>
        <w:rPr>
          <w:w w:val="105"/>
          <w:sz w:val="25"/>
          <w:vertAlign w:val="baseline"/>
        </w:rPr>
        <w:t>East,</w:t>
      </w:r>
      <w:r>
        <w:rPr>
          <w:spacing w:val="-24"/>
          <w:w w:val="105"/>
          <w:sz w:val="25"/>
          <w:vertAlign w:val="baseline"/>
        </w:rPr>
        <w:t> </w:t>
      </w:r>
      <w:r>
        <w:rPr>
          <w:w w:val="105"/>
          <w:sz w:val="22"/>
          <w:vertAlign w:val="baseline"/>
        </w:rPr>
        <w:t>a</w:t>
      </w:r>
      <w:r>
        <w:rPr>
          <w:spacing w:val="-7"/>
          <w:w w:val="105"/>
          <w:sz w:val="22"/>
          <w:vertAlign w:val="baseline"/>
        </w:rPr>
        <w:t> </w:t>
      </w:r>
      <w:r>
        <w:rPr>
          <w:w w:val="105"/>
          <w:sz w:val="22"/>
          <w:vertAlign w:val="baseline"/>
        </w:rPr>
        <w:t>distance</w:t>
      </w:r>
      <w:r>
        <w:rPr>
          <w:spacing w:val="-16"/>
          <w:w w:val="105"/>
          <w:sz w:val="22"/>
          <w:vertAlign w:val="baseline"/>
        </w:rPr>
        <w:t> </w:t>
      </w:r>
      <w:r>
        <w:rPr>
          <w:w w:val="105"/>
          <w:sz w:val="22"/>
          <w:vertAlign w:val="baseline"/>
        </w:rPr>
        <w:t>of</w:t>
      </w:r>
      <w:r>
        <w:rPr>
          <w:spacing w:val="-9"/>
          <w:w w:val="105"/>
          <w:sz w:val="22"/>
          <w:vertAlign w:val="baseline"/>
        </w:rPr>
        <w:t> </w:t>
      </w:r>
      <w:r>
        <w:rPr>
          <w:w w:val="105"/>
          <w:sz w:val="22"/>
          <w:vertAlign w:val="baseline"/>
        </w:rPr>
        <w:t>68.33</w:t>
      </w:r>
      <w:r>
        <w:rPr>
          <w:spacing w:val="-17"/>
          <w:w w:val="105"/>
          <w:sz w:val="22"/>
          <w:vertAlign w:val="baseline"/>
        </w:rPr>
        <w:t> </w:t>
      </w:r>
      <w:r>
        <w:rPr>
          <w:w w:val="105"/>
          <w:sz w:val="22"/>
          <w:vertAlign w:val="baseline"/>
        </w:rPr>
        <w:t>feet</w:t>
      </w:r>
      <w:r>
        <w:rPr>
          <w:spacing w:val="-6"/>
          <w:w w:val="105"/>
          <w:sz w:val="22"/>
          <w:vertAlign w:val="baseline"/>
        </w:rPr>
        <w:t> </w:t>
      </w:r>
      <w:r>
        <w:rPr>
          <w:w w:val="105"/>
          <w:sz w:val="22"/>
          <w:vertAlign w:val="baseline"/>
        </w:rPr>
        <w:t>to</w:t>
      </w:r>
      <w:r>
        <w:rPr>
          <w:spacing w:val="-13"/>
          <w:w w:val="105"/>
          <w:sz w:val="22"/>
          <w:vertAlign w:val="baseline"/>
        </w:rPr>
        <w:t> </w:t>
      </w:r>
      <w:r>
        <w:rPr>
          <w:w w:val="105"/>
          <w:sz w:val="22"/>
          <w:vertAlign w:val="baseline"/>
        </w:rPr>
        <w:t>a</w:t>
      </w:r>
      <w:r>
        <w:rPr>
          <w:spacing w:val="-8"/>
          <w:w w:val="105"/>
          <w:sz w:val="22"/>
          <w:vertAlign w:val="baseline"/>
        </w:rPr>
        <w:t> </w:t>
      </w:r>
      <w:r>
        <w:rPr>
          <w:w w:val="105"/>
          <w:sz w:val="22"/>
          <w:vertAlign w:val="baseline"/>
        </w:rPr>
        <w:t>point; thence</w:t>
      </w:r>
      <w:r>
        <w:rPr>
          <w:spacing w:val="-6"/>
          <w:w w:val="105"/>
          <w:sz w:val="22"/>
          <w:vertAlign w:val="baseline"/>
        </w:rPr>
        <w:t> </w:t>
      </w:r>
      <w:r>
        <w:rPr>
          <w:w w:val="105"/>
          <w:sz w:val="22"/>
          <w:vertAlign w:val="baseline"/>
        </w:rPr>
        <w:t>North</w:t>
      </w:r>
      <w:r>
        <w:rPr>
          <w:spacing w:val="1"/>
          <w:w w:val="105"/>
          <w:sz w:val="22"/>
          <w:vertAlign w:val="baseline"/>
        </w:rPr>
        <w:t> </w:t>
      </w:r>
      <w:r>
        <w:rPr>
          <w:w w:val="105"/>
          <w:sz w:val="22"/>
          <w:vertAlign w:val="baseline"/>
        </w:rPr>
        <w:t>40°14'53"</w:t>
      </w:r>
      <w:r>
        <w:rPr>
          <w:spacing w:val="-21"/>
          <w:w w:val="105"/>
          <w:sz w:val="22"/>
          <w:vertAlign w:val="baseline"/>
        </w:rPr>
        <w:t> </w:t>
      </w:r>
      <w:r>
        <w:rPr>
          <w:w w:val="105"/>
          <w:sz w:val="22"/>
          <w:vertAlign w:val="baseline"/>
        </w:rPr>
        <w:t>East,</w:t>
      </w:r>
      <w:r>
        <w:rPr>
          <w:spacing w:val="-8"/>
          <w:w w:val="105"/>
          <w:sz w:val="22"/>
          <w:vertAlign w:val="baseline"/>
        </w:rPr>
        <w:t> </w:t>
      </w:r>
      <w:r>
        <w:rPr>
          <w:w w:val="105"/>
          <w:sz w:val="22"/>
          <w:vertAlign w:val="baseline"/>
        </w:rPr>
        <w:t>a</w:t>
      </w:r>
      <w:r>
        <w:rPr>
          <w:spacing w:val="-10"/>
          <w:w w:val="105"/>
          <w:sz w:val="22"/>
          <w:vertAlign w:val="baseline"/>
        </w:rPr>
        <w:t> </w:t>
      </w:r>
      <w:r>
        <w:rPr>
          <w:w w:val="105"/>
          <w:sz w:val="22"/>
          <w:vertAlign w:val="baseline"/>
        </w:rPr>
        <w:t>distance</w:t>
      </w:r>
      <w:r>
        <w:rPr>
          <w:spacing w:val="-11"/>
          <w:w w:val="105"/>
          <w:sz w:val="22"/>
          <w:vertAlign w:val="baseline"/>
        </w:rPr>
        <w:t> </w:t>
      </w:r>
      <w:r>
        <w:rPr>
          <w:w w:val="105"/>
          <w:sz w:val="22"/>
          <w:vertAlign w:val="baseline"/>
        </w:rPr>
        <w:t>of68.33</w:t>
      </w:r>
      <w:r>
        <w:rPr>
          <w:spacing w:val="-9"/>
          <w:w w:val="105"/>
          <w:sz w:val="22"/>
          <w:vertAlign w:val="baseline"/>
        </w:rPr>
        <w:t> </w:t>
      </w:r>
      <w:r>
        <w:rPr>
          <w:w w:val="105"/>
          <w:sz w:val="22"/>
          <w:vertAlign w:val="baseline"/>
        </w:rPr>
        <w:t>feet</w:t>
      </w:r>
      <w:r>
        <w:rPr>
          <w:spacing w:val="-13"/>
          <w:w w:val="105"/>
          <w:sz w:val="22"/>
          <w:vertAlign w:val="baseline"/>
        </w:rPr>
        <w:t> </w:t>
      </w:r>
      <w:r>
        <w:rPr>
          <w:w w:val="105"/>
          <w:sz w:val="22"/>
          <w:vertAlign w:val="baseline"/>
        </w:rPr>
        <w:t>to</w:t>
      </w:r>
      <w:r>
        <w:rPr>
          <w:spacing w:val="4"/>
          <w:w w:val="105"/>
          <w:sz w:val="22"/>
          <w:vertAlign w:val="baseline"/>
        </w:rPr>
        <w:t> </w:t>
      </w:r>
      <w:r>
        <w:rPr>
          <w:w w:val="105"/>
          <w:sz w:val="22"/>
          <w:vertAlign w:val="baseline"/>
        </w:rPr>
        <w:t>a point;</w:t>
      </w:r>
      <w:r>
        <w:rPr>
          <w:spacing w:val="-3"/>
          <w:w w:val="105"/>
          <w:sz w:val="22"/>
          <w:vertAlign w:val="baseline"/>
        </w:rPr>
        <w:t> </w:t>
      </w:r>
      <w:r>
        <w:rPr>
          <w:w w:val="105"/>
          <w:sz w:val="22"/>
          <w:vertAlign w:val="baseline"/>
        </w:rPr>
        <w:t>thence</w:t>
      </w:r>
      <w:r>
        <w:rPr>
          <w:spacing w:val="-3"/>
          <w:w w:val="105"/>
          <w:sz w:val="22"/>
          <w:vertAlign w:val="baseline"/>
        </w:rPr>
        <w:t> </w:t>
      </w:r>
      <w:r>
        <w:rPr>
          <w:w w:val="105"/>
          <w:sz w:val="22"/>
          <w:vertAlign w:val="baseline"/>
        </w:rPr>
        <w:t>North</w:t>
      </w:r>
      <w:r>
        <w:rPr>
          <w:spacing w:val="-2"/>
          <w:w w:val="105"/>
          <w:sz w:val="22"/>
          <w:vertAlign w:val="baseline"/>
        </w:rPr>
        <w:t> </w:t>
      </w:r>
      <w:r>
        <w:rPr>
          <w:w w:val="105"/>
          <w:sz w:val="22"/>
          <w:vertAlign w:val="baseline"/>
        </w:rPr>
        <w:t>31°48'43"</w:t>
      </w:r>
      <w:r>
        <w:rPr>
          <w:spacing w:val="-8"/>
          <w:w w:val="105"/>
          <w:sz w:val="22"/>
          <w:vertAlign w:val="baseline"/>
        </w:rPr>
        <w:t> </w:t>
      </w:r>
      <w:r>
        <w:rPr>
          <w:w w:val="105"/>
          <w:sz w:val="22"/>
          <w:vertAlign w:val="baseline"/>
        </w:rPr>
        <w:t>East,</w:t>
      </w:r>
      <w:r>
        <w:rPr>
          <w:spacing w:val="-7"/>
          <w:w w:val="105"/>
          <w:sz w:val="22"/>
          <w:vertAlign w:val="baseline"/>
        </w:rPr>
        <w:t> </w:t>
      </w:r>
      <w:r>
        <w:rPr>
          <w:rFonts w:ascii="Arial" w:hAnsi="Arial"/>
          <w:b/>
          <w:w w:val="105"/>
          <w:sz w:val="22"/>
          <w:vertAlign w:val="baseline"/>
        </w:rPr>
        <w:t>a </w:t>
      </w:r>
      <w:r>
        <w:rPr>
          <w:w w:val="105"/>
          <w:sz w:val="22"/>
          <w:vertAlign w:val="baseline"/>
        </w:rPr>
        <w:t>distance of 71.42 feet to a point; thence North 28°35'17" East, a distance of 150.22 feet to </w:t>
      </w:r>
      <w:r>
        <w:rPr>
          <w:rFonts w:ascii="Arial" w:hAnsi="Arial"/>
          <w:b/>
          <w:w w:val="105"/>
          <w:sz w:val="21"/>
          <w:vertAlign w:val="baseline"/>
        </w:rPr>
        <w:t>a </w:t>
      </w:r>
      <w:r>
        <w:rPr>
          <w:w w:val="105"/>
          <w:sz w:val="22"/>
          <w:vertAlign w:val="baseline"/>
        </w:rPr>
        <w:t>point; thence North 24°03'53" East, </w:t>
      </w:r>
      <w:r>
        <w:rPr>
          <w:rFonts w:ascii="Arial" w:hAnsi="Arial"/>
          <w:b/>
          <w:w w:val="105"/>
          <w:sz w:val="21"/>
          <w:vertAlign w:val="baseline"/>
        </w:rPr>
        <w:t>a </w:t>
      </w:r>
      <w:r>
        <w:rPr>
          <w:w w:val="105"/>
          <w:sz w:val="22"/>
          <w:vertAlign w:val="baseline"/>
        </w:rPr>
        <w:t>distance of 175.27 feet back to the POINT OF BEGINNING</w:t>
      </w:r>
      <w:r>
        <w:rPr>
          <w:spacing w:val="2"/>
          <w:w w:val="105"/>
          <w:sz w:val="22"/>
          <w:vertAlign w:val="baseline"/>
        </w:rPr>
        <w:t> </w:t>
      </w:r>
      <w:r>
        <w:rPr>
          <w:w w:val="105"/>
          <w:sz w:val="22"/>
          <w:vertAlign w:val="baseline"/>
        </w:rPr>
        <w:t>and</w:t>
      </w:r>
      <w:r>
        <w:rPr>
          <w:spacing w:val="-1"/>
          <w:w w:val="105"/>
          <w:sz w:val="22"/>
          <w:vertAlign w:val="baseline"/>
        </w:rPr>
        <w:t> </w:t>
      </w:r>
      <w:r>
        <w:rPr>
          <w:w w:val="105"/>
          <w:sz w:val="22"/>
          <w:vertAlign w:val="baseline"/>
        </w:rPr>
        <w:t>containing</w:t>
      </w:r>
      <w:r>
        <w:rPr>
          <w:spacing w:val="-4"/>
          <w:w w:val="105"/>
          <w:sz w:val="22"/>
          <w:vertAlign w:val="baseline"/>
        </w:rPr>
        <w:t> </w:t>
      </w:r>
      <w:r>
        <w:rPr>
          <w:w w:val="105"/>
          <w:sz w:val="22"/>
          <w:vertAlign w:val="baseline"/>
        </w:rPr>
        <w:t>3,018,820</w:t>
      </w:r>
      <w:r>
        <w:rPr>
          <w:spacing w:val="-11"/>
          <w:w w:val="105"/>
          <w:sz w:val="22"/>
          <w:vertAlign w:val="baseline"/>
        </w:rPr>
        <w:t> </w:t>
      </w:r>
      <w:r>
        <w:rPr>
          <w:w w:val="105"/>
          <w:sz w:val="22"/>
          <w:vertAlign w:val="baseline"/>
        </w:rPr>
        <w:t>square</w:t>
      </w:r>
      <w:r>
        <w:rPr>
          <w:spacing w:val="-23"/>
          <w:w w:val="105"/>
          <w:sz w:val="22"/>
          <w:vertAlign w:val="baseline"/>
        </w:rPr>
        <w:t> </w:t>
      </w:r>
      <w:r>
        <w:rPr>
          <w:w w:val="105"/>
          <w:sz w:val="22"/>
          <w:vertAlign w:val="baseline"/>
        </w:rPr>
        <w:t>feet</w:t>
      </w:r>
      <w:r>
        <w:rPr>
          <w:spacing w:val="-16"/>
          <w:w w:val="105"/>
          <w:sz w:val="22"/>
          <w:vertAlign w:val="baseline"/>
        </w:rPr>
        <w:t> </w:t>
      </w:r>
      <w:r>
        <w:rPr>
          <w:w w:val="105"/>
          <w:sz w:val="22"/>
          <w:vertAlign w:val="baseline"/>
        </w:rPr>
        <w:t>or</w:t>
      </w:r>
      <w:r>
        <w:rPr>
          <w:spacing w:val="-18"/>
          <w:w w:val="105"/>
          <w:sz w:val="22"/>
          <w:vertAlign w:val="baseline"/>
        </w:rPr>
        <w:t> </w:t>
      </w:r>
      <w:r>
        <w:rPr>
          <w:w w:val="105"/>
          <w:sz w:val="22"/>
          <w:vertAlign w:val="baseline"/>
        </w:rPr>
        <w:t>69.30</w:t>
      </w:r>
      <w:r>
        <w:rPr>
          <w:spacing w:val="-22"/>
          <w:w w:val="105"/>
          <w:sz w:val="22"/>
          <w:vertAlign w:val="baseline"/>
        </w:rPr>
        <w:t> </w:t>
      </w:r>
      <w:r>
        <w:rPr>
          <w:w w:val="105"/>
          <w:sz w:val="22"/>
          <w:vertAlign w:val="baseline"/>
        </w:rPr>
        <w:t>acres,</w:t>
      </w:r>
      <w:r>
        <w:rPr>
          <w:spacing w:val="-3"/>
          <w:w w:val="105"/>
          <w:sz w:val="22"/>
          <w:vertAlign w:val="baseline"/>
        </w:rPr>
        <w:t> </w:t>
      </w:r>
      <w:r>
        <w:rPr>
          <w:w w:val="105"/>
          <w:sz w:val="22"/>
          <w:vertAlign w:val="baseline"/>
        </w:rPr>
        <w:t>more</w:t>
      </w:r>
      <w:r>
        <w:rPr>
          <w:spacing w:val="-21"/>
          <w:w w:val="105"/>
          <w:sz w:val="22"/>
          <w:vertAlign w:val="baseline"/>
        </w:rPr>
        <w:t> </w:t>
      </w:r>
      <w:r>
        <w:rPr>
          <w:w w:val="105"/>
          <w:sz w:val="22"/>
          <w:vertAlign w:val="baseline"/>
        </w:rPr>
        <w:t>or</w:t>
      </w:r>
      <w:r>
        <w:rPr>
          <w:spacing w:val="-4"/>
          <w:w w:val="105"/>
          <w:sz w:val="22"/>
          <w:vertAlign w:val="baseline"/>
        </w:rPr>
        <w:t> </w:t>
      </w:r>
      <w:r>
        <w:rPr>
          <w:w w:val="105"/>
          <w:sz w:val="22"/>
          <w:vertAlign w:val="baseline"/>
        </w:rPr>
        <w:t>less.</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3"/>
        <w:rPr>
          <w:sz w:val="29"/>
        </w:rPr>
      </w:pPr>
    </w:p>
    <w:p>
      <w:pPr>
        <w:spacing w:before="1"/>
        <w:ind w:left="3071" w:right="0" w:firstLine="0"/>
        <w:jc w:val="left"/>
        <w:rPr>
          <w:rFonts w:ascii="Arial" w:hAnsi="Arial"/>
          <w:i/>
          <w:sz w:val="15"/>
        </w:rPr>
      </w:pPr>
      <w:r>
        <w:rPr>
          <w:rFonts w:ascii="Arial" w:hAnsi="Arial"/>
          <w:i/>
          <w:w w:val="95"/>
          <w:sz w:val="15"/>
        </w:rPr>
        <w:t>··,::i</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sz w:val="25"/>
        </w:rPr>
      </w:pPr>
    </w:p>
    <w:p>
      <w:pPr>
        <w:pStyle w:val="Heading4"/>
        <w:spacing w:before="90"/>
        <w:ind w:left="251"/>
      </w:pPr>
      <w:r>
        <w:rPr>
          <w:rFonts w:ascii="Arial"/>
          <w:spacing w:val="-18"/>
          <w:w w:val="80"/>
          <w:sz w:val="6"/>
        </w:rPr>
        <w:t>_</w:t>
      </w:r>
      <w:r>
        <w:rPr>
          <w:w w:val="53"/>
        </w:rPr>
        <w:t>....</w:t>
      </w:r>
    </w:p>
    <w:p>
      <w:pPr>
        <w:spacing w:after="0"/>
        <w:sectPr>
          <w:type w:val="continuous"/>
          <w:pgSz w:w="12220" w:h="15570"/>
          <w:pgMar w:top="400" w:bottom="280" w:left="1720" w:right="1220"/>
        </w:sectPr>
      </w:pPr>
    </w:p>
    <w:p>
      <w:pPr>
        <w:tabs>
          <w:tab w:pos="1180" w:val="left" w:leader="none"/>
        </w:tabs>
        <w:spacing w:before="78"/>
        <w:ind w:left="270" w:right="0" w:firstLine="0"/>
        <w:jc w:val="left"/>
        <w:rPr>
          <w:rFonts w:ascii="Courier New"/>
          <w:sz w:val="20"/>
        </w:rPr>
      </w:pPr>
      <w:r>
        <w:rPr/>
        <w:pict>
          <v:line style="position:absolute;mso-position-horizontal-relative:page;mso-position-vertical-relative:paragraph;z-index:-253443072" from="145.031174pt,12.225226pt" to="148.278813pt,12.225226pt" stroked="true" strokeweight="1.001842pt" strokecolor="#000000">
            <v:stroke dashstyle="solid"/>
            <w10:wrap type="none"/>
          </v:line>
        </w:pict>
      </w:r>
      <w:r>
        <w:rPr>
          <w:rFonts w:ascii="Courier New"/>
          <w:sz w:val="20"/>
          <w:u w:val="thick"/>
        </w:rPr>
        <w:t>EXHBIT</w:t>
      </w:r>
      <w:r>
        <w:rPr>
          <w:rFonts w:ascii="Courier New"/>
          <w:sz w:val="20"/>
        </w:rPr>
        <w:tab/>
        <w:t>1</w:t>
      </w:r>
    </w:p>
    <w:p>
      <w:pPr>
        <w:spacing w:before="270"/>
        <w:ind w:left="270" w:right="0" w:firstLine="0"/>
        <w:jc w:val="left"/>
        <w:rPr>
          <w:sz w:val="32"/>
        </w:rPr>
      </w:pPr>
      <w:r>
        <w:rPr/>
        <w:br w:type="column"/>
      </w:r>
      <w:r>
        <w:rPr>
          <w:w w:val="95"/>
          <w:sz w:val="29"/>
        </w:rPr>
        <w:t>800K2071 </w:t>
      </w:r>
      <w:r>
        <w:rPr>
          <w:w w:val="95"/>
          <w:sz w:val="29"/>
          <w:vertAlign w:val="subscript"/>
        </w:rPr>
        <w:t>PAG[</w:t>
      </w:r>
      <w:r>
        <w:rPr>
          <w:w w:val="95"/>
          <w:sz w:val="32"/>
          <w:vertAlign w:val="baseline"/>
        </w:rPr>
        <w:t>1128</w:t>
      </w:r>
    </w:p>
    <w:p>
      <w:pPr>
        <w:spacing w:after="0"/>
        <w:jc w:val="left"/>
        <w:rPr>
          <w:sz w:val="32"/>
        </w:rPr>
        <w:sectPr>
          <w:footerReference w:type="default" r:id="rId27"/>
          <w:pgSz w:w="12220" w:h="15640"/>
          <w:pgMar w:footer="1231" w:header="0" w:top="1100" w:bottom="1420" w:left="1720" w:right="1220"/>
          <w:cols w:num="2" w:equalWidth="0">
            <w:col w:w="1333" w:space="5052"/>
            <w:col w:w="2895"/>
          </w:cols>
        </w:sectPr>
      </w:pPr>
    </w:p>
    <w:p>
      <w:pPr>
        <w:spacing w:line="240" w:lineRule="auto" w:before="2"/>
        <w:rPr>
          <w:sz w:val="27"/>
        </w:rPr>
      </w:pPr>
    </w:p>
    <w:p>
      <w:pPr>
        <w:spacing w:line="264" w:lineRule="auto" w:before="91"/>
        <w:ind w:left="275" w:right="202" w:firstLine="694"/>
        <w:jc w:val="both"/>
        <w:rPr>
          <w:sz w:val="22"/>
        </w:rPr>
      </w:pPr>
      <w:r>
        <w:rPr>
          <w:sz w:val="22"/>
        </w:rPr>
        <w:t>A tract of land being part of Lots 29 and 30 of the Old Dardenne Tract, as recorded  in Book P-2, Page 634 and being part of Lot 14 of Walnut Grove Tract, as recorded in Book  F-2, Page 241 of the St. Charles County, Missouri Records and being in U.S. Surveys 1669, 1641, and part of Fractionzj Section 8 in Township 46 North, Range 3 East, St. Charles  County,  Missouri and being more particularly described as</w:t>
      </w:r>
      <w:r>
        <w:rPr>
          <w:spacing w:val="-13"/>
          <w:sz w:val="22"/>
        </w:rPr>
        <w:t> </w:t>
      </w:r>
      <w:r>
        <w:rPr>
          <w:sz w:val="22"/>
        </w:rPr>
        <w:t>follows:</w:t>
      </w:r>
    </w:p>
    <w:p>
      <w:pPr>
        <w:spacing w:line="240" w:lineRule="auto" w:before="2"/>
        <w:rPr>
          <w:sz w:val="20"/>
        </w:rPr>
      </w:pPr>
    </w:p>
    <w:p>
      <w:pPr>
        <w:spacing w:line="254" w:lineRule="auto" w:before="0"/>
        <w:ind w:left="279" w:right="166" w:firstLine="698"/>
        <w:jc w:val="left"/>
        <w:rPr>
          <w:sz w:val="22"/>
        </w:rPr>
      </w:pPr>
      <w:r>
        <w:rPr>
          <w:sz w:val="22"/>
        </w:rPr>
        <w:t>COMMENCING at a point marking the northeast corner of Lot I 6 of the Old Dardenne Tract, and being a point on the eastern line of U.S. Survey 1669; thence leaving said corner, along the eastern line of said Old Dardenne Tract and the eastern line of said U.S. Survey 1669 North 25°43'46" West a distance of 1457.34 feet to a point on the northern line of the New Dardenne Ditch, per Circuit Court Record Box Number 411,  Case 6683, and  Box Number  412,  Case 6684 in the custody of the St. Charles County Historical Society; thence leaving said U.S. Survey line, through the aforementioned Lots 29 and 30 of Old Dardenne Tract, along the northern line of said Ditch, and the southern line of property now or formerly of McCluer Real Estate Limited Partnership, as recorded in Book 1625, Page 31 of the said St. Charles County, Missouri Records South 66°36'42" West a distance of 48.92 feet to a  point;  thence  South  86°17'04"  West  a distance of 1873.14 feet to a point marking the southeast corner of property now or formerly of Whittaker Construction Incorporated, as recorded in Book 1827, Page 242 of the said St. Charles County, Missouri Records; thence leaving the northern line of said Ditch, along the eastern line of said Whittaker Construction Incorporated property, and along the western  line of said  McCluer Real Estate Limited Partnership property North 25°43'46" West a distance of2555.94 feet  to  a point, said point marking the northeast corner of said Whittaker  Construction  Incorporated property; thence along the northern line of said Whittaker Construction  Incorporated  property South 64°46'14" West a distance of 2009.92 feet to a point on the eastern right-of-way line of Henning Road (30 feet wide), per Road Plat Book 1, Page 126 of the said St. Charles County, Missouri Records; thence along said right-of-way line North 05°50'57"  West  a  distance  of 1561.23 feet to a point; thence North 18°47'57" West a distance of616.25 feet to a point on the southern right-of-way line ofMcCluer Road (30 feet wide), per Road Plat Book 2, Page 6 of the· said St. Charles -County, Missouri Records; thence along said ·southern right-of-way line the following courses: North 55°50'20" East a distance of 100.73 feet to a point; thence  North 64°15'33" East a distance of 618.57 feet to a point; thence North 64°04'09" East a distance</w:t>
      </w:r>
      <w:r>
        <w:rPr>
          <w:spacing w:val="-15"/>
          <w:sz w:val="22"/>
        </w:rPr>
        <w:t> </w:t>
      </w:r>
      <w:r>
        <w:rPr>
          <w:sz w:val="22"/>
        </w:rPr>
        <w:t>of</w:t>
      </w:r>
    </w:p>
    <w:p>
      <w:pPr>
        <w:pStyle w:val="ListParagraph"/>
        <w:numPr>
          <w:ilvl w:val="1"/>
          <w:numId w:val="4"/>
        </w:numPr>
        <w:tabs>
          <w:tab w:pos="1036" w:val="left" w:leader="none"/>
        </w:tabs>
        <w:spacing w:line="247" w:lineRule="auto" w:before="4" w:after="0"/>
        <w:ind w:left="326" w:right="196" w:firstLine="4"/>
        <w:jc w:val="both"/>
        <w:rPr>
          <w:sz w:val="22"/>
        </w:rPr>
      </w:pPr>
      <w:r>
        <w:rPr>
          <w:sz w:val="22"/>
        </w:rPr>
        <w:t>feet to a point; thence North 63°49'43" East a distance of884.08 feet to a point; thence North 35°32'42" East a distance of 591.63 feet to a point; thence  North  58°07'42"  East  a  distance of 640.82 feet to a point on the western line of property now or formerly of Whittaker Construction Incorporated, as recorded in Book 1828, Pages I 514 through </w:t>
      </w:r>
      <w:r>
        <w:rPr>
          <w:spacing w:val="3"/>
          <w:sz w:val="22"/>
        </w:rPr>
        <w:t>153I </w:t>
      </w:r>
      <w:r>
        <w:rPr>
          <w:sz w:val="22"/>
        </w:rPr>
        <w:t>of the said St. Charles County, Missouri Reconds and being a point on the eastern line of Fractional Section 8; thence along said line South 02°57'42" West a distance of 487.75 feet to a point marking the southeast corner of said Fractional Section 8; thence along the southern line of said</w:t>
      </w:r>
      <w:r>
        <w:rPr>
          <w:spacing w:val="25"/>
          <w:sz w:val="22"/>
        </w:rPr>
        <w:t> </w:t>
      </w:r>
      <w:r>
        <w:rPr>
          <w:sz w:val="22"/>
        </w:rPr>
        <w:t>Fractional</w:t>
      </w:r>
    </w:p>
    <w:p>
      <w:pPr>
        <w:spacing w:line="256" w:lineRule="auto" w:before="23"/>
        <w:ind w:left="336" w:right="183" w:hanging="6"/>
        <w:jc w:val="both"/>
        <w:rPr>
          <w:sz w:val="22"/>
        </w:rPr>
      </w:pPr>
      <w:r>
        <w:rPr>
          <w:w w:val="105"/>
          <w:sz w:val="22"/>
        </w:rPr>
        <w:t>Section 8, North 86°35'22" West a distance of 262.68 feet to a point on the eastern line of the aforementioned</w:t>
      </w:r>
      <w:r>
        <w:rPr>
          <w:spacing w:val="-9"/>
          <w:w w:val="105"/>
          <w:sz w:val="22"/>
        </w:rPr>
        <w:t> </w:t>
      </w:r>
      <w:r>
        <w:rPr>
          <w:w w:val="105"/>
          <w:sz w:val="22"/>
        </w:rPr>
        <w:t>U.S.</w:t>
      </w:r>
      <w:r>
        <w:rPr>
          <w:spacing w:val="-12"/>
          <w:w w:val="105"/>
          <w:sz w:val="22"/>
        </w:rPr>
        <w:t> </w:t>
      </w:r>
      <w:r>
        <w:rPr>
          <w:w w:val="105"/>
          <w:sz w:val="22"/>
        </w:rPr>
        <w:t>Survey</w:t>
      </w:r>
      <w:r>
        <w:rPr>
          <w:spacing w:val="-8"/>
          <w:w w:val="105"/>
          <w:sz w:val="22"/>
        </w:rPr>
        <w:t> </w:t>
      </w:r>
      <w:r>
        <w:rPr>
          <w:w w:val="105"/>
          <w:sz w:val="22"/>
        </w:rPr>
        <w:t>1669;</w:t>
      </w:r>
      <w:r>
        <w:rPr>
          <w:spacing w:val="-15"/>
          <w:w w:val="105"/>
          <w:sz w:val="22"/>
        </w:rPr>
        <w:t> </w:t>
      </w:r>
      <w:r>
        <w:rPr>
          <w:w w:val="105"/>
          <w:sz w:val="22"/>
        </w:rPr>
        <w:t>thence</w:t>
      </w:r>
      <w:r>
        <w:rPr>
          <w:spacing w:val="-15"/>
          <w:w w:val="105"/>
          <w:sz w:val="22"/>
        </w:rPr>
        <w:t> </w:t>
      </w:r>
      <w:r>
        <w:rPr>
          <w:w w:val="105"/>
          <w:sz w:val="22"/>
        </w:rPr>
        <w:t>along</w:t>
      </w:r>
      <w:r>
        <w:rPr>
          <w:spacing w:val="-13"/>
          <w:w w:val="105"/>
          <w:sz w:val="22"/>
        </w:rPr>
        <w:t> </w:t>
      </w:r>
      <w:r>
        <w:rPr>
          <w:w w:val="105"/>
          <w:sz w:val="22"/>
        </w:rPr>
        <w:t>the</w:t>
      </w:r>
      <w:r>
        <w:rPr>
          <w:spacing w:val="-19"/>
          <w:w w:val="105"/>
          <w:sz w:val="22"/>
        </w:rPr>
        <w:t> </w:t>
      </w:r>
      <w:r>
        <w:rPr>
          <w:w w:val="105"/>
          <w:sz w:val="22"/>
        </w:rPr>
        <w:t>eastern</w:t>
      </w:r>
      <w:r>
        <w:rPr>
          <w:spacing w:val="-8"/>
          <w:w w:val="105"/>
          <w:sz w:val="22"/>
        </w:rPr>
        <w:t> </w:t>
      </w:r>
      <w:r>
        <w:rPr>
          <w:w w:val="105"/>
          <w:sz w:val="22"/>
        </w:rPr>
        <w:t>line</w:t>
      </w:r>
      <w:r>
        <w:rPr>
          <w:spacing w:val="-22"/>
          <w:w w:val="105"/>
          <w:sz w:val="22"/>
        </w:rPr>
        <w:t> </w:t>
      </w:r>
      <w:r>
        <w:rPr>
          <w:w w:val="105"/>
          <w:sz w:val="22"/>
        </w:rPr>
        <w:t>of</w:t>
      </w:r>
      <w:r>
        <w:rPr>
          <w:spacing w:val="-4"/>
          <w:w w:val="105"/>
          <w:sz w:val="22"/>
        </w:rPr>
        <w:t> </w:t>
      </w:r>
      <w:r>
        <w:rPr>
          <w:w w:val="105"/>
          <w:sz w:val="22"/>
        </w:rPr>
        <w:t>said</w:t>
      </w:r>
      <w:r>
        <w:rPr>
          <w:spacing w:val="-3"/>
          <w:w w:val="105"/>
          <w:sz w:val="22"/>
        </w:rPr>
        <w:t> </w:t>
      </w:r>
      <w:r>
        <w:rPr>
          <w:w w:val="105"/>
          <w:sz w:val="22"/>
        </w:rPr>
        <w:t>U.S.</w:t>
      </w:r>
      <w:r>
        <w:rPr>
          <w:spacing w:val="-13"/>
          <w:w w:val="105"/>
          <w:sz w:val="22"/>
        </w:rPr>
        <w:t> </w:t>
      </w:r>
      <w:r>
        <w:rPr>
          <w:w w:val="105"/>
          <w:sz w:val="22"/>
        </w:rPr>
        <w:t>Survey</w:t>
      </w:r>
      <w:r>
        <w:rPr>
          <w:spacing w:val="3"/>
          <w:w w:val="105"/>
          <w:sz w:val="22"/>
        </w:rPr>
        <w:t> I669</w:t>
      </w:r>
      <w:r>
        <w:rPr>
          <w:spacing w:val="-18"/>
          <w:w w:val="105"/>
          <w:sz w:val="22"/>
        </w:rPr>
        <w:t> </w:t>
      </w:r>
      <w:r>
        <w:rPr>
          <w:w w:val="105"/>
          <w:sz w:val="22"/>
        </w:rPr>
        <w:t>South 25°43'46''..East</w:t>
      </w:r>
      <w:r>
        <w:rPr>
          <w:spacing w:val="-15"/>
          <w:w w:val="105"/>
          <w:sz w:val="22"/>
        </w:rPr>
        <w:t> </w:t>
      </w:r>
      <w:r>
        <w:rPr>
          <w:w w:val="105"/>
          <w:sz w:val="22"/>
        </w:rPr>
        <w:t>a</w:t>
      </w:r>
      <w:r>
        <w:rPr>
          <w:spacing w:val="-9"/>
          <w:w w:val="105"/>
          <w:sz w:val="22"/>
        </w:rPr>
        <w:t> </w:t>
      </w:r>
      <w:r>
        <w:rPr>
          <w:w w:val="105"/>
          <w:sz w:val="22"/>
        </w:rPr>
        <w:t>distance</w:t>
      </w:r>
      <w:r>
        <w:rPr>
          <w:spacing w:val="-8"/>
          <w:w w:val="105"/>
          <w:sz w:val="22"/>
        </w:rPr>
        <w:t> </w:t>
      </w:r>
      <w:r>
        <w:rPr>
          <w:w w:val="105"/>
          <w:sz w:val="22"/>
        </w:rPr>
        <w:t>of</w:t>
      </w:r>
      <w:r>
        <w:rPr>
          <w:spacing w:val="-17"/>
          <w:w w:val="105"/>
          <w:sz w:val="22"/>
        </w:rPr>
        <w:t> </w:t>
      </w:r>
      <w:r>
        <w:rPr>
          <w:w w:val="105"/>
          <w:sz w:val="22"/>
        </w:rPr>
        <w:t>5435.35</w:t>
      </w:r>
      <w:r>
        <w:rPr>
          <w:spacing w:val="-2"/>
          <w:w w:val="105"/>
          <w:sz w:val="22"/>
        </w:rPr>
        <w:t> </w:t>
      </w:r>
      <w:r>
        <w:rPr>
          <w:w w:val="105"/>
          <w:sz w:val="22"/>
        </w:rPr>
        <w:t>feet</w:t>
      </w:r>
      <w:r>
        <w:rPr>
          <w:spacing w:val="-2"/>
          <w:w w:val="105"/>
          <w:sz w:val="22"/>
        </w:rPr>
        <w:t> </w:t>
      </w:r>
      <w:r>
        <w:rPr>
          <w:w w:val="105"/>
          <w:sz w:val="22"/>
        </w:rPr>
        <w:t>back</w:t>
      </w:r>
      <w:r>
        <w:rPr>
          <w:spacing w:val="-7"/>
          <w:w w:val="105"/>
          <w:sz w:val="22"/>
        </w:rPr>
        <w:t> </w:t>
      </w:r>
      <w:r>
        <w:rPr>
          <w:w w:val="105"/>
          <w:sz w:val="22"/>
        </w:rPr>
        <w:t>to</w:t>
      </w:r>
      <w:r>
        <w:rPr>
          <w:spacing w:val="13"/>
          <w:w w:val="105"/>
          <w:sz w:val="22"/>
        </w:rPr>
        <w:t> </w:t>
      </w:r>
      <w:r>
        <w:rPr>
          <w:w w:val="105"/>
          <w:sz w:val="22"/>
        </w:rPr>
        <w:t>the</w:t>
      </w:r>
      <w:r>
        <w:rPr>
          <w:spacing w:val="-18"/>
          <w:w w:val="105"/>
          <w:sz w:val="22"/>
        </w:rPr>
        <w:t> </w:t>
      </w:r>
      <w:r>
        <w:rPr>
          <w:w w:val="105"/>
          <w:sz w:val="22"/>
        </w:rPr>
        <w:t>POINT</w:t>
      </w:r>
      <w:r>
        <w:rPr>
          <w:spacing w:val="-4"/>
          <w:w w:val="105"/>
          <w:sz w:val="22"/>
        </w:rPr>
        <w:t> </w:t>
      </w:r>
      <w:r>
        <w:rPr>
          <w:w w:val="105"/>
          <w:sz w:val="22"/>
        </w:rPr>
        <w:t>OF</w:t>
      </w:r>
      <w:r>
        <w:rPr>
          <w:spacing w:val="-13"/>
          <w:w w:val="105"/>
          <w:sz w:val="22"/>
        </w:rPr>
        <w:t> </w:t>
      </w:r>
      <w:r>
        <w:rPr>
          <w:w w:val="105"/>
          <w:sz w:val="22"/>
        </w:rPr>
        <w:t>BEGINNING</w:t>
      </w:r>
      <w:r>
        <w:rPr>
          <w:spacing w:val="1"/>
          <w:w w:val="105"/>
          <w:sz w:val="22"/>
        </w:rPr>
        <w:t> </w:t>
      </w:r>
      <w:r>
        <w:rPr>
          <w:w w:val="105"/>
          <w:sz w:val="22"/>
        </w:rPr>
        <w:t>and</w:t>
      </w:r>
      <w:r>
        <w:rPr>
          <w:spacing w:val="3"/>
          <w:w w:val="105"/>
          <w:sz w:val="22"/>
        </w:rPr>
        <w:t> </w:t>
      </w:r>
      <w:r>
        <w:rPr>
          <w:w w:val="105"/>
          <w:sz w:val="22"/>
        </w:rPr>
        <w:t>containing 12,720,772 square feet or 292.03 acres more</w:t>
      </w:r>
      <w:r>
        <w:rPr>
          <w:spacing w:val="-28"/>
          <w:w w:val="105"/>
          <w:sz w:val="22"/>
        </w:rPr>
        <w:t> </w:t>
      </w:r>
      <w:r>
        <w:rPr>
          <w:w w:val="105"/>
          <w:sz w:val="22"/>
        </w:rPr>
        <w:t>orless.</w:t>
      </w:r>
    </w:p>
    <w:p>
      <w:pPr>
        <w:spacing w:after="0" w:line="256" w:lineRule="auto"/>
        <w:jc w:val="both"/>
        <w:rPr>
          <w:sz w:val="22"/>
        </w:rPr>
        <w:sectPr>
          <w:type w:val="continuous"/>
          <w:pgSz w:w="12220" w:h="15640"/>
          <w:pgMar w:top="400" w:bottom="280" w:left="1720" w:right="1220"/>
        </w:sectPr>
      </w:pPr>
    </w:p>
    <w:p>
      <w:pPr>
        <w:tabs>
          <w:tab w:pos="6747" w:val="left" w:leader="none"/>
        </w:tabs>
        <w:spacing w:before="69"/>
        <w:ind w:left="501" w:right="0" w:firstLine="0"/>
        <w:jc w:val="both"/>
        <w:rPr>
          <w:sz w:val="33"/>
        </w:rPr>
      </w:pPr>
      <w:r>
        <w:rPr/>
        <w:pict>
          <v:line style="position:absolute;mso-position-horizontal-relative:page;mso-position-vertical-relative:paragraph;z-index:-253442048" from="156.217484pt,13.444291pt" to="159.825972pt,13.444291pt" stroked="true" strokeweight="1.001851pt" strokecolor="#000000">
            <v:stroke dashstyle="solid"/>
            <w10:wrap type="none"/>
          </v:line>
        </w:pict>
      </w:r>
      <w:r>
        <w:rPr>
          <w:rFonts w:ascii="Courier New"/>
          <w:position w:val="11"/>
          <w:sz w:val="20"/>
          <w:u w:val="thick"/>
        </w:rPr>
        <w:t>EXHBIT</w:t>
      </w:r>
      <w:r>
        <w:rPr>
          <w:rFonts w:ascii="Courier New"/>
          <w:spacing w:val="80"/>
          <w:position w:val="11"/>
          <w:sz w:val="20"/>
        </w:rPr>
        <w:t> </w:t>
      </w:r>
      <w:r>
        <w:rPr>
          <w:rFonts w:ascii="Courier New"/>
          <w:position w:val="11"/>
          <w:sz w:val="20"/>
        </w:rPr>
        <w:t>1</w:t>
        <w:tab/>
      </w:r>
      <w:r>
        <w:rPr>
          <w:w w:val="90"/>
          <w:sz w:val="33"/>
        </w:rPr>
        <w:t>Bnax20,1</w:t>
      </w:r>
      <w:r>
        <w:rPr>
          <w:spacing w:val="-57"/>
          <w:w w:val="90"/>
          <w:sz w:val="33"/>
        </w:rPr>
        <w:t> </w:t>
      </w:r>
      <w:r>
        <w:rPr>
          <w:w w:val="90"/>
          <w:sz w:val="19"/>
        </w:rPr>
        <w:t>PAG[</w:t>
      </w:r>
      <w:r>
        <w:rPr>
          <w:spacing w:val="-34"/>
          <w:w w:val="90"/>
          <w:sz w:val="19"/>
        </w:rPr>
        <w:t> </w:t>
      </w:r>
      <w:r>
        <w:rPr>
          <w:w w:val="90"/>
          <w:sz w:val="33"/>
        </w:rPr>
        <w:t>1129</w:t>
      </w:r>
    </w:p>
    <w:p>
      <w:pPr>
        <w:spacing w:line="240" w:lineRule="auto" w:before="0"/>
        <w:rPr>
          <w:sz w:val="36"/>
        </w:rPr>
      </w:pPr>
    </w:p>
    <w:p>
      <w:pPr>
        <w:spacing w:line="240" w:lineRule="auto" w:before="5"/>
        <w:rPr>
          <w:sz w:val="52"/>
        </w:rPr>
      </w:pPr>
    </w:p>
    <w:p>
      <w:pPr>
        <w:pStyle w:val="ListParagraph"/>
        <w:numPr>
          <w:ilvl w:val="2"/>
          <w:numId w:val="4"/>
        </w:numPr>
        <w:tabs>
          <w:tab w:pos="530" w:val="left" w:leader="none"/>
          <w:tab w:pos="1649" w:val="left" w:leader="none"/>
        </w:tabs>
        <w:spacing w:line="183" w:lineRule="exact" w:before="0" w:after="0"/>
        <w:ind w:left="1648" w:right="187" w:hanging="1649"/>
        <w:jc w:val="left"/>
        <w:rPr>
          <w:sz w:val="19"/>
        </w:rPr>
      </w:pPr>
      <w:r>
        <w:rPr>
          <w:b/>
          <w:sz w:val="18"/>
        </w:rPr>
        <w:t>ALL </w:t>
      </w:r>
      <w:r>
        <w:rPr>
          <w:sz w:val="19"/>
        </w:rPr>
        <w:t>OF THAT PORTION OF THE FOLLOWING DESCRIBED TRACT</w:t>
      </w:r>
      <w:r>
        <w:rPr>
          <w:spacing w:val="-23"/>
          <w:sz w:val="19"/>
        </w:rPr>
        <w:t> </w:t>
      </w:r>
      <w:r>
        <w:rPr>
          <w:sz w:val="19"/>
        </w:rPr>
        <w:t>OF</w:t>
      </w:r>
    </w:p>
    <w:p>
      <w:pPr>
        <w:spacing w:line="270" w:lineRule="exact" w:before="0"/>
        <w:ind w:left="556" w:right="0" w:firstLine="0"/>
        <w:jc w:val="both"/>
        <w:rPr>
          <w:sz w:val="20"/>
        </w:rPr>
      </w:pPr>
      <w:r>
        <w:rPr>
          <w:w w:val="95"/>
          <w:sz w:val="20"/>
        </w:rPr>
        <w:t>LAND</w:t>
      </w:r>
      <w:r>
        <w:rPr>
          <w:spacing w:val="-25"/>
          <w:w w:val="95"/>
          <w:sz w:val="20"/>
        </w:rPr>
        <w:t> </w:t>
      </w:r>
      <w:r>
        <w:rPr>
          <w:w w:val="95"/>
          <w:sz w:val="20"/>
        </w:rPr>
        <w:t>L</w:t>
      </w:r>
      <w:r>
        <w:rPr>
          <w:w w:val="95"/>
          <w:sz w:val="30"/>
        </w:rPr>
        <w:t>YWG</w:t>
      </w:r>
      <w:r>
        <w:rPr>
          <w:spacing w:val="-40"/>
          <w:w w:val="95"/>
          <w:sz w:val="30"/>
        </w:rPr>
        <w:t> </w:t>
      </w:r>
      <w:r>
        <w:rPr>
          <w:b/>
          <w:w w:val="95"/>
          <w:sz w:val="19"/>
        </w:rPr>
        <w:t>NORTII</w:t>
      </w:r>
      <w:r>
        <w:rPr>
          <w:b/>
          <w:spacing w:val="-21"/>
          <w:w w:val="95"/>
          <w:sz w:val="19"/>
        </w:rPr>
        <w:t> </w:t>
      </w:r>
      <w:r>
        <w:rPr>
          <w:w w:val="95"/>
          <w:sz w:val="19"/>
        </w:rPr>
        <w:t>Of</w:t>
      </w:r>
      <w:r>
        <w:rPr>
          <w:spacing w:val="-11"/>
          <w:w w:val="95"/>
          <w:sz w:val="19"/>
        </w:rPr>
        <w:t> </w:t>
      </w:r>
      <w:r>
        <w:rPr>
          <w:w w:val="95"/>
          <w:sz w:val="20"/>
        </w:rPr>
        <w:t>McCLUER</w:t>
      </w:r>
      <w:r>
        <w:rPr>
          <w:spacing w:val="-21"/>
          <w:w w:val="95"/>
          <w:sz w:val="20"/>
        </w:rPr>
        <w:t> </w:t>
      </w:r>
      <w:r>
        <w:rPr>
          <w:w w:val="95"/>
          <w:sz w:val="19"/>
        </w:rPr>
        <w:t>COUNTY</w:t>
      </w:r>
      <w:r>
        <w:rPr>
          <w:spacing w:val="-18"/>
          <w:w w:val="95"/>
          <w:sz w:val="19"/>
        </w:rPr>
        <w:t> </w:t>
      </w:r>
      <w:r>
        <w:rPr>
          <w:w w:val="95"/>
          <w:sz w:val="19"/>
        </w:rPr>
        <w:t>ROAD,</w:t>
      </w:r>
      <w:r>
        <w:rPr>
          <w:spacing w:val="-24"/>
          <w:w w:val="95"/>
          <w:sz w:val="19"/>
        </w:rPr>
        <w:t> </w:t>
      </w:r>
      <w:r>
        <w:rPr>
          <w:w w:val="95"/>
          <w:sz w:val="20"/>
        </w:rPr>
        <w:t>TO-WIT:</w:t>
      </w:r>
      <w:r>
        <w:rPr>
          <w:spacing w:val="1"/>
          <w:w w:val="95"/>
          <w:sz w:val="20"/>
        </w:rPr>
        <w:t> </w:t>
      </w:r>
      <w:r>
        <w:rPr>
          <w:w w:val="95"/>
          <w:sz w:val="20"/>
        </w:rPr>
        <w:t>A</w:t>
      </w:r>
      <w:r>
        <w:rPr>
          <w:spacing w:val="-20"/>
          <w:w w:val="95"/>
          <w:sz w:val="20"/>
        </w:rPr>
        <w:t> </w:t>
      </w:r>
      <w:r>
        <w:rPr>
          <w:w w:val="95"/>
          <w:sz w:val="20"/>
        </w:rPr>
        <w:t>lot</w:t>
      </w:r>
      <w:r>
        <w:rPr>
          <w:spacing w:val="-29"/>
          <w:w w:val="95"/>
          <w:sz w:val="20"/>
        </w:rPr>
        <w:t> </w:t>
      </w:r>
      <w:r>
        <w:rPr>
          <w:w w:val="95"/>
          <w:sz w:val="20"/>
        </w:rPr>
        <w:t>of</w:t>
      </w:r>
      <w:r>
        <w:rPr>
          <w:spacing w:val="-27"/>
          <w:w w:val="95"/>
          <w:sz w:val="20"/>
        </w:rPr>
        <w:t> </w:t>
      </w:r>
      <w:r>
        <w:rPr>
          <w:w w:val="95"/>
          <w:sz w:val="20"/>
        </w:rPr>
        <w:t>ground</w:t>
      </w:r>
      <w:r>
        <w:rPr>
          <w:spacing w:val="-16"/>
          <w:w w:val="95"/>
          <w:sz w:val="20"/>
        </w:rPr>
        <w:t> </w:t>
      </w:r>
      <w:r>
        <w:rPr>
          <w:w w:val="95"/>
          <w:sz w:val="20"/>
        </w:rPr>
        <w:t>localed</w:t>
      </w:r>
    </w:p>
    <w:p>
      <w:pPr>
        <w:spacing w:line="220" w:lineRule="auto" w:before="0"/>
        <w:ind w:left="541" w:right="1316" w:firstLine="13"/>
        <w:jc w:val="both"/>
        <w:rPr>
          <w:sz w:val="19"/>
        </w:rPr>
      </w:pPr>
      <w:r>
        <w:rPr>
          <w:sz w:val="19"/>
        </w:rPr>
        <w:t>in lhc County or St. Charle,, State or Missouri described as follows, 10-wit: </w:t>
      </w:r>
      <w:r>
        <w:rPr>
          <w:rFonts w:ascii="Arial" w:hAnsi="Arial"/>
          <w:sz w:val="17"/>
        </w:rPr>
        <w:t>A </w:t>
      </w:r>
      <w:r>
        <w:rPr>
          <w:sz w:val="19"/>
        </w:rPr>
        <w:t>lot of ground it being </w:t>
      </w:r>
      <w:r>
        <w:rPr>
          <w:rFonts w:ascii="Arial" w:hAnsi="Arial"/>
          <w:sz w:val="16"/>
        </w:rPr>
        <w:t>parts </w:t>
      </w:r>
      <w:r>
        <w:rPr>
          <w:sz w:val="19"/>
        </w:rPr>
        <w:t>or </w:t>
      </w:r>
      <w:r>
        <w:rPr>
          <w:sz w:val="17"/>
        </w:rPr>
        <w:t>Lot, </w:t>
      </w:r>
      <w:r>
        <w:rPr>
          <w:sz w:val="19"/>
        </w:rPr>
        <w:t>Nos. 13, 14 and 16 or Coul1cn Walnut Grove Tract and </w:t>
      </w:r>
      <w:r>
        <w:rPr>
          <w:sz w:val="17"/>
        </w:rPr>
        <w:t>part </w:t>
      </w:r>
      <w:r>
        <w:rPr>
          <w:sz w:val="19"/>
        </w:rPr>
        <w:t>or </w:t>
      </w:r>
      <w:r>
        <w:rPr>
          <w:sz w:val="18"/>
        </w:rPr>
        <w:t>the </w:t>
      </w:r>
      <w:r>
        <w:rPr>
          <w:sz w:val="19"/>
        </w:rPr>
        <w:t>Somhwcst fractional Quancr of Section </w:t>
      </w:r>
      <w:r>
        <w:rPr>
          <w:sz w:val="18"/>
        </w:rPr>
        <w:t>8, </w:t>
      </w:r>
      <w:r>
        <w:rPr>
          <w:sz w:val="19"/>
        </w:rPr>
        <w:t>in Township </w:t>
      </w:r>
      <w:r>
        <w:rPr>
          <w:sz w:val="18"/>
        </w:rPr>
        <w:t>46 </w:t>
      </w:r>
      <w:r>
        <w:rPr>
          <w:sz w:val="19"/>
        </w:rPr>
        <w:t>North, Range </w:t>
      </w:r>
      <w:r>
        <w:rPr>
          <w:sz w:val="18"/>
        </w:rPr>
        <w:t>l Ealt, </w:t>
      </w:r>
      <w:r>
        <w:rPr>
          <w:sz w:val="19"/>
        </w:rPr>
        <w:t>and more </w:t>
      </w:r>
      <w:r>
        <w:rPr>
          <w:sz w:val="20"/>
        </w:rPr>
        <w:t>particularly</w:t>
      </w:r>
      <w:r>
        <w:rPr>
          <w:spacing w:val="-8"/>
          <w:sz w:val="20"/>
        </w:rPr>
        <w:t> </w:t>
      </w:r>
      <w:r>
        <w:rPr>
          <w:sz w:val="19"/>
        </w:rPr>
        <w:t>descnl&gt;cd</w:t>
      </w:r>
      <w:r>
        <w:rPr>
          <w:spacing w:val="-2"/>
          <w:sz w:val="19"/>
        </w:rPr>
        <w:t> </w:t>
      </w:r>
      <w:r>
        <w:rPr>
          <w:sz w:val="19"/>
        </w:rPr>
        <w:t>as</w:t>
      </w:r>
      <w:r>
        <w:rPr>
          <w:spacing w:val="-20"/>
          <w:sz w:val="19"/>
        </w:rPr>
        <w:t> </w:t>
      </w:r>
      <w:r>
        <w:rPr>
          <w:sz w:val="19"/>
        </w:rPr>
        <w:t>follows:</w:t>
      </w:r>
      <w:r>
        <w:rPr>
          <w:spacing w:val="25"/>
          <w:sz w:val="19"/>
        </w:rPr>
        <w:t> </w:t>
      </w:r>
      <w:r>
        <w:rPr>
          <w:sz w:val="19"/>
        </w:rPr>
        <w:t>Beginning</w:t>
      </w:r>
      <w:r>
        <w:rPr>
          <w:spacing w:val="-7"/>
          <w:sz w:val="19"/>
        </w:rPr>
        <w:t> </w:t>
      </w:r>
      <w:r>
        <w:rPr>
          <w:sz w:val="19"/>
        </w:rPr>
        <w:t>al</w:t>
      </w:r>
      <w:r>
        <w:rPr>
          <w:spacing w:val="-7"/>
          <w:sz w:val="19"/>
        </w:rPr>
        <w:t> </w:t>
      </w:r>
      <w:r>
        <w:rPr>
          <w:sz w:val="19"/>
        </w:rPr>
        <w:t>a</w:t>
      </w:r>
      <w:r>
        <w:rPr>
          <w:spacing w:val="-14"/>
          <w:sz w:val="19"/>
        </w:rPr>
        <w:t> </w:t>
      </w:r>
      <w:r>
        <w:rPr>
          <w:sz w:val="20"/>
        </w:rPr>
        <w:t>Blaclc</w:t>
      </w:r>
      <w:r>
        <w:rPr>
          <w:spacing w:val="-22"/>
          <w:sz w:val="20"/>
        </w:rPr>
        <w:t> </w:t>
      </w:r>
      <w:r>
        <w:rPr>
          <w:sz w:val="19"/>
        </w:rPr>
        <w:t>Jack</w:t>
      </w:r>
      <w:r>
        <w:rPr>
          <w:spacing w:val="-12"/>
          <w:sz w:val="19"/>
        </w:rPr>
        <w:t> </w:t>
      </w:r>
      <w:r>
        <w:rPr>
          <w:sz w:val="19"/>
        </w:rPr>
        <w:t>on</w:t>
      </w:r>
      <w:r>
        <w:rPr>
          <w:spacing w:val="-7"/>
          <w:sz w:val="19"/>
        </w:rPr>
        <w:t> </w:t>
      </w:r>
      <w:r>
        <w:rPr>
          <w:sz w:val="19"/>
        </w:rPr>
        <w:t>the</w:t>
      </w:r>
      <w:r>
        <w:rPr>
          <w:spacing w:val="-12"/>
          <w:sz w:val="19"/>
        </w:rPr>
        <w:t> </w:t>
      </w:r>
      <w:r>
        <w:rPr>
          <w:sz w:val="19"/>
        </w:rPr>
        <w:t>Nonh</w:t>
      </w:r>
      <w:r>
        <w:rPr>
          <w:spacing w:val="-3"/>
          <w:sz w:val="19"/>
        </w:rPr>
        <w:t> </w:t>
      </w:r>
      <w:r>
        <w:rPr>
          <w:sz w:val="20"/>
        </w:rPr>
        <w:t>line</w:t>
      </w:r>
      <w:r>
        <w:rPr>
          <w:spacing w:val="-19"/>
          <w:sz w:val="20"/>
        </w:rPr>
        <w:t> </w:t>
      </w:r>
      <w:r>
        <w:rPr>
          <w:sz w:val="19"/>
        </w:rPr>
        <w:t>of</w:t>
      </w:r>
      <w:r>
        <w:rPr>
          <w:spacing w:val="-19"/>
          <w:sz w:val="19"/>
        </w:rPr>
        <w:t> </w:t>
      </w:r>
      <w:r>
        <w:rPr>
          <w:sz w:val="19"/>
        </w:rPr>
        <w:t>Survey</w:t>
      </w:r>
      <w:r>
        <w:rPr>
          <w:spacing w:val="3"/>
          <w:sz w:val="19"/>
        </w:rPr>
        <w:t> </w:t>
      </w:r>
      <w:r>
        <w:rPr>
          <w:sz w:val="19"/>
        </w:rPr>
        <w:t>No. 1641 being the Southwest </w:t>
      </w:r>
      <w:r>
        <w:rPr>
          <w:sz w:val="20"/>
        </w:rPr>
        <w:t>comer </w:t>
      </w:r>
      <w:r>
        <w:rPr>
          <w:sz w:val="19"/>
        </w:rPr>
        <w:t>of </w:t>
      </w:r>
      <w:r>
        <w:rPr>
          <w:rFonts w:ascii="Arial" w:hAnsi="Arial"/>
          <w:sz w:val="17"/>
        </w:rPr>
        <w:t>Lot </w:t>
      </w:r>
      <w:r>
        <w:rPr>
          <w:sz w:val="19"/>
        </w:rPr>
        <w:t>No. 14 in said Walnut Grove Tract, thence wi1h the </w:t>
      </w:r>
      <w:r>
        <w:rPr>
          <w:sz w:val="17"/>
        </w:rPr>
        <w:t>West</w:t>
      </w:r>
      <w:r>
        <w:rPr>
          <w:spacing w:val="7"/>
          <w:sz w:val="17"/>
        </w:rPr>
        <w:t> </w:t>
      </w:r>
      <w:r>
        <w:rPr>
          <w:sz w:val="17"/>
        </w:rPr>
        <w:t>line</w:t>
      </w:r>
      <w:r>
        <w:rPr>
          <w:spacing w:val="-16"/>
          <w:sz w:val="17"/>
        </w:rPr>
        <w:t> </w:t>
      </w:r>
      <w:r>
        <w:rPr>
          <w:sz w:val="19"/>
        </w:rPr>
        <w:t>or</w:t>
      </w:r>
      <w:r>
        <w:rPr>
          <w:spacing w:val="-16"/>
          <w:sz w:val="19"/>
        </w:rPr>
        <w:t> </w:t>
      </w:r>
      <w:r>
        <w:rPr>
          <w:sz w:val="17"/>
        </w:rPr>
        <w:t>said</w:t>
      </w:r>
      <w:r>
        <w:rPr>
          <w:spacing w:val="1"/>
          <w:sz w:val="17"/>
        </w:rPr>
        <w:t> </w:t>
      </w:r>
      <w:r>
        <w:rPr>
          <w:sz w:val="19"/>
        </w:rPr>
        <w:t>Lot</w:t>
      </w:r>
      <w:r>
        <w:rPr>
          <w:spacing w:val="3"/>
          <w:sz w:val="19"/>
        </w:rPr>
        <w:t> </w:t>
      </w:r>
      <w:r>
        <w:rPr>
          <w:sz w:val="19"/>
        </w:rPr>
        <w:t>No.</w:t>
      </w:r>
      <w:r>
        <w:rPr>
          <w:spacing w:val="-5"/>
          <w:sz w:val="19"/>
        </w:rPr>
        <w:t> </w:t>
      </w:r>
      <w:r>
        <w:rPr>
          <w:sz w:val="17"/>
        </w:rPr>
        <w:t>14</w:t>
      </w:r>
      <w:r>
        <w:rPr>
          <w:spacing w:val="4"/>
          <w:sz w:val="17"/>
        </w:rPr>
        <w:t> </w:t>
      </w:r>
      <w:r>
        <w:rPr>
          <w:sz w:val="17"/>
        </w:rPr>
        <w:t>North</w:t>
      </w:r>
      <w:r>
        <w:rPr>
          <w:spacing w:val="1"/>
          <w:sz w:val="17"/>
        </w:rPr>
        <w:t> </w:t>
      </w:r>
      <w:r>
        <w:rPr>
          <w:sz w:val="17"/>
        </w:rPr>
        <w:t>28•</w:t>
      </w:r>
      <w:r>
        <w:rPr>
          <w:spacing w:val="31"/>
          <w:sz w:val="17"/>
        </w:rPr>
        <w:t> </w:t>
      </w:r>
      <w:r>
        <w:rPr>
          <w:sz w:val="19"/>
        </w:rPr>
        <w:t>West</w:t>
      </w:r>
      <w:r>
        <w:rPr>
          <w:spacing w:val="-8"/>
          <w:sz w:val="19"/>
        </w:rPr>
        <w:t> </w:t>
      </w:r>
      <w:r>
        <w:rPr>
          <w:sz w:val="19"/>
        </w:rPr>
        <w:t>17</w:t>
      </w:r>
      <w:r>
        <w:rPr>
          <w:spacing w:val="-15"/>
          <w:sz w:val="19"/>
        </w:rPr>
        <w:t> </w:t>
      </w:r>
      <w:r>
        <w:rPr>
          <w:sz w:val="19"/>
        </w:rPr>
        <w:t>42/IOOchains</w:t>
      </w:r>
      <w:r>
        <w:rPr>
          <w:spacing w:val="-2"/>
          <w:sz w:val="19"/>
        </w:rPr>
        <w:t> </w:t>
      </w:r>
      <w:r>
        <w:rPr>
          <w:sz w:val="16"/>
        </w:rPr>
        <w:t>lo</w:t>
      </w:r>
      <w:r>
        <w:rPr>
          <w:spacing w:val="18"/>
          <w:sz w:val="16"/>
        </w:rPr>
        <w:t> </w:t>
      </w:r>
      <w:r>
        <w:rPr>
          <w:sz w:val="20"/>
        </w:rPr>
        <w:t>comer,</w:t>
      </w:r>
      <w:r>
        <w:rPr>
          <w:spacing w:val="-11"/>
          <w:sz w:val="20"/>
        </w:rPr>
        <w:t> </w:t>
      </w:r>
      <w:r>
        <w:rPr>
          <w:sz w:val="19"/>
        </w:rPr>
        <w:t>!hence</w:t>
      </w:r>
      <w:r>
        <w:rPr>
          <w:spacing w:val="-14"/>
          <w:sz w:val="19"/>
        </w:rPr>
        <w:t> </w:t>
      </w:r>
      <w:r>
        <w:rPr>
          <w:sz w:val="19"/>
        </w:rPr>
        <w:t>along</w:t>
      </w:r>
      <w:r>
        <w:rPr>
          <w:spacing w:val="-6"/>
          <w:sz w:val="19"/>
        </w:rPr>
        <w:t> </w:t>
      </w:r>
      <w:r>
        <w:rPr>
          <w:sz w:val="19"/>
        </w:rPr>
        <w:t>lhc</w:t>
      </w:r>
      <w:r>
        <w:rPr>
          <w:spacing w:val="-26"/>
          <w:sz w:val="19"/>
        </w:rPr>
        <w:t> </w:t>
      </w:r>
      <w:r>
        <w:rPr>
          <w:sz w:val="19"/>
        </w:rPr>
        <w:t>South</w:t>
      </w:r>
    </w:p>
    <w:p>
      <w:pPr>
        <w:spacing w:line="194" w:lineRule="auto" w:before="20"/>
        <w:ind w:left="541" w:right="1327" w:firstLine="13"/>
        <w:jc w:val="both"/>
        <w:rPr>
          <w:sz w:val="19"/>
        </w:rPr>
      </w:pPr>
      <w:r>
        <w:rPr>
          <w:sz w:val="19"/>
        </w:rPr>
        <w:t>line of </w:t>
      </w:r>
      <w:r>
        <w:rPr>
          <w:sz w:val="17"/>
        </w:rPr>
        <w:t>Lot </w:t>
      </w:r>
      <w:r>
        <w:rPr>
          <w:sz w:val="19"/>
        </w:rPr>
        <w:t>No. 16 in said IIacl South </w:t>
      </w:r>
      <w:r>
        <w:rPr>
          <w:i/>
          <w:sz w:val="19"/>
        </w:rPr>
        <w:t>SS'h• </w:t>
      </w:r>
      <w:r>
        <w:rPr>
          <w:sz w:val="19"/>
        </w:rPr>
        <w:t>Wtst 11 85/100 chain• IO corner on the same.• rock, being </w:t>
      </w:r>
      <w:r>
        <w:rPr>
          <w:sz w:val="20"/>
        </w:rPr>
        <w:t>!he </w:t>
      </w:r>
      <w:r>
        <w:rPr>
          <w:sz w:val="19"/>
        </w:rPr>
        <w:t>Soulhcut comer of lhe U&gt;CI of 22 87/100 acres co,1Ycyed 10 </w:t>
      </w:r>
      <w:r>
        <w:rPr>
          <w:sz w:val="23"/>
        </w:rPr>
        <w:t>Thoma, </w:t>
      </w:r>
      <w:r>
        <w:rPr>
          <w:sz w:val="19"/>
        </w:rPr>
        <w:t>W. McCluer </w:t>
      </w:r>
      <w:r>
        <w:rPr>
          <w:sz w:val="17"/>
        </w:rPr>
        <w:t>in </w:t>
      </w:r>
      <w:r>
        <w:rPr>
          <w:sz w:val="19"/>
        </w:rPr>
        <w:t>putition, </w:t>
      </w:r>
      <w:r>
        <w:rPr>
          <w:rFonts w:ascii="Arial" w:hAnsi="Arial"/>
          <w:sz w:val="16"/>
        </w:rPr>
        <w:t>lllcncc </w:t>
      </w:r>
      <w:r>
        <w:rPr>
          <w:sz w:val="19"/>
        </w:rPr>
        <w:t>Nonh </w:t>
      </w:r>
      <w:r>
        <w:rPr>
          <w:rFonts w:ascii="Arial" w:hAnsi="Arial"/>
          <w:i/>
          <w:sz w:val="19"/>
        </w:rPr>
        <w:t>9 </w:t>
      </w:r>
      <w:r>
        <w:rPr>
          <w:sz w:val="19"/>
        </w:rPr>
        <w:t>85/100 chains </w:t>
      </w:r>
      <w:r>
        <w:rPr>
          <w:sz w:val="17"/>
        </w:rPr>
        <w:t>to </w:t>
      </w:r>
      <w:r>
        <w:rPr>
          <w:sz w:val="19"/>
        </w:rPr>
        <w:t>corner </w:t>
      </w:r>
      <w:r>
        <w:rPr>
          <w:rFonts w:ascii="Arial" w:hAnsi="Arial"/>
          <w:sz w:val="24"/>
        </w:rPr>
        <w:t>on </w:t>
      </w:r>
      <w:r>
        <w:rPr>
          <w:rFonts w:ascii="Arial" w:hAnsi="Arial"/>
          <w:sz w:val="24"/>
          <w:vertAlign w:val="subscript"/>
        </w:rPr>
        <w:t>lhe</w:t>
      </w:r>
      <w:r>
        <w:rPr>
          <w:rFonts w:ascii="Arial" w:hAnsi="Arial"/>
          <w:sz w:val="24"/>
          <w:vertAlign w:val="baseline"/>
        </w:rPr>
        <w:t> </w:t>
      </w:r>
      <w:r>
        <w:rPr>
          <w:sz w:val="19"/>
          <w:vertAlign w:val="baseline"/>
        </w:rPr>
        <w:t>South line </w:t>
      </w:r>
      <w:r>
        <w:rPr>
          <w:rFonts w:ascii="Arial" w:hAnsi="Arial"/>
          <w:i/>
          <w:sz w:val="17"/>
          <w:vertAlign w:val="baseline"/>
        </w:rPr>
        <w:t>of </w:t>
      </w:r>
      <w:r>
        <w:rPr>
          <w:sz w:val="19"/>
          <w:vertAlign w:val="baseline"/>
        </w:rPr>
        <w:t>Mrs. Banon </w:t>
      </w:r>
      <w:r>
        <w:rPr>
          <w:sz w:val="18"/>
          <w:vertAlign w:val="baseline"/>
        </w:rPr>
        <w:t>Bates </w:t>
      </w:r>
      <w:r>
        <w:rPr>
          <w:sz w:val="19"/>
          <w:vertAlign w:val="baseline"/>
        </w:rPr>
        <w:t>Dower, • rock; lhc:na: </w:t>
      </w:r>
      <w:r>
        <w:rPr>
          <w:sz w:val="20"/>
          <w:vertAlign w:val="baseline"/>
        </w:rPr>
        <w:t>with </w:t>
      </w:r>
      <w:r>
        <w:rPr>
          <w:sz w:val="19"/>
          <w:vertAlign w:val="baseline"/>
        </w:rPr>
        <w:t>said Soulh line Nonh g::,• </w:t>
      </w:r>
      <w:r>
        <w:rPr>
          <w:sz w:val="17"/>
          <w:vertAlign w:val="baseline"/>
        </w:rPr>
        <w:t>81st </w:t>
      </w:r>
      <w:r>
        <w:rPr>
          <w:sz w:val="18"/>
          <w:vertAlign w:val="baseline"/>
        </w:rPr>
        <w:t>11 </w:t>
      </w:r>
      <w:r>
        <w:rPr>
          <w:sz w:val="19"/>
          <w:vertAlign w:val="baseline"/>
        </w:rPr>
        <w:t>85/100 chains to the Soulhcalt </w:t>
      </w:r>
      <w:r>
        <w:rPr>
          <w:sz w:val="20"/>
          <w:vertAlign w:val="baseline"/>
        </w:rPr>
        <w:t>comer </w:t>
      </w:r>
      <w:r>
        <w:rPr>
          <w:sz w:val="19"/>
          <w:vertAlign w:val="baseline"/>
        </w:rPr>
        <w:t>of said Dower, !hence Nonh wilh the </w:t>
      </w:r>
      <w:r>
        <w:rPr>
          <w:sz w:val="20"/>
          <w:vertAlign w:val="baseline"/>
        </w:rPr>
        <w:t>Ea.st </w:t>
      </w:r>
      <w:r>
        <w:rPr>
          <w:sz w:val="19"/>
          <w:vertAlign w:val="baseline"/>
        </w:rPr>
        <w:t>line of said Dower 7</w:t>
      </w:r>
      <w:r>
        <w:rPr>
          <w:spacing w:val="-1"/>
          <w:sz w:val="19"/>
          <w:vertAlign w:val="baseline"/>
        </w:rPr>
        <w:t> </w:t>
      </w:r>
      <w:r>
        <w:rPr>
          <w:sz w:val="19"/>
          <w:vertAlign w:val="baseline"/>
        </w:rPr>
        <w:t>chains "'</w:t>
      </w:r>
    </w:p>
    <w:p>
      <w:pPr>
        <w:spacing w:line="211" w:lineRule="auto" w:before="8"/>
        <w:ind w:left="540" w:right="1338" w:hanging="1"/>
        <w:jc w:val="both"/>
        <w:rPr>
          <w:sz w:val="19"/>
        </w:rPr>
      </w:pPr>
      <w:r>
        <w:rPr>
          <w:sz w:val="19"/>
        </w:rPr>
        <w:t>corner</w:t>
      </w:r>
      <w:r>
        <w:rPr>
          <w:spacing w:val="-16"/>
          <w:sz w:val="19"/>
        </w:rPr>
        <w:t> </w:t>
      </w:r>
      <w:r>
        <w:rPr>
          <w:sz w:val="19"/>
        </w:rPr>
        <w:t>on</w:t>
      </w:r>
      <w:r>
        <w:rPr>
          <w:spacing w:val="-16"/>
          <w:sz w:val="19"/>
        </w:rPr>
        <w:t> </w:t>
      </w:r>
      <w:r>
        <w:rPr>
          <w:sz w:val="19"/>
        </w:rPr>
        <w:t>lhe</w:t>
      </w:r>
      <w:r>
        <w:rPr>
          <w:spacing w:val="-26"/>
          <w:sz w:val="19"/>
        </w:rPr>
        <w:t> </w:t>
      </w:r>
      <w:r>
        <w:rPr>
          <w:sz w:val="21"/>
        </w:rPr>
        <w:t>same,</w:t>
      </w:r>
      <w:r>
        <w:rPr>
          <w:spacing w:val="-15"/>
          <w:sz w:val="21"/>
        </w:rPr>
        <w:t> </w:t>
      </w:r>
      <w:r>
        <w:rPr>
          <w:sz w:val="20"/>
        </w:rPr>
        <w:t>being</w:t>
      </w:r>
      <w:r>
        <w:rPr>
          <w:spacing w:val="-13"/>
          <w:sz w:val="20"/>
        </w:rPr>
        <w:t> </w:t>
      </w:r>
      <w:r>
        <w:rPr>
          <w:sz w:val="19"/>
        </w:rPr>
        <w:t>the</w:t>
      </w:r>
      <w:r>
        <w:rPr>
          <w:spacing w:val="-32"/>
          <w:sz w:val="19"/>
        </w:rPr>
        <w:t> </w:t>
      </w:r>
      <w:r>
        <w:rPr>
          <w:sz w:val="19"/>
        </w:rPr>
        <w:t>Southwest</w:t>
      </w:r>
      <w:r>
        <w:rPr>
          <w:spacing w:val="-23"/>
          <w:sz w:val="19"/>
        </w:rPr>
        <w:t> </w:t>
      </w:r>
      <w:r>
        <w:rPr>
          <w:sz w:val="20"/>
        </w:rPr>
        <w:t>comer</w:t>
      </w:r>
      <w:r>
        <w:rPr>
          <w:spacing w:val="-22"/>
          <w:sz w:val="20"/>
        </w:rPr>
        <w:t> </w:t>
      </w:r>
      <w:r>
        <w:rPr>
          <w:sz w:val="19"/>
        </w:rPr>
        <w:t>of</w:t>
      </w:r>
      <w:r>
        <w:rPr>
          <w:spacing w:val="-14"/>
          <w:sz w:val="19"/>
        </w:rPr>
        <w:t> </w:t>
      </w:r>
      <w:r>
        <w:rPr>
          <w:sz w:val="19"/>
        </w:rPr>
        <w:t>the</w:t>
      </w:r>
      <w:r>
        <w:rPr>
          <w:spacing w:val="-20"/>
          <w:sz w:val="19"/>
        </w:rPr>
        <w:t> </w:t>
      </w:r>
      <w:r>
        <w:rPr>
          <w:sz w:val="21"/>
        </w:rPr>
        <w:t>net</w:t>
      </w:r>
      <w:r>
        <w:rPr>
          <w:spacing w:val="23"/>
          <w:sz w:val="21"/>
        </w:rPr>
        <w:t> </w:t>
      </w:r>
      <w:r>
        <w:rPr>
          <w:sz w:val="19"/>
        </w:rPr>
        <w:t>of</w:t>
      </w:r>
      <w:r>
        <w:rPr>
          <w:spacing w:val="-14"/>
          <w:sz w:val="19"/>
        </w:rPr>
        <w:t> </w:t>
      </w:r>
      <w:r>
        <w:rPr>
          <w:sz w:val="19"/>
        </w:rPr>
        <w:t>129</w:t>
      </w:r>
      <w:r>
        <w:rPr>
          <w:spacing w:val="-23"/>
          <w:sz w:val="19"/>
        </w:rPr>
        <w:t> </w:t>
      </w:r>
      <w:r>
        <w:rPr>
          <w:sz w:val="19"/>
        </w:rPr>
        <w:t>27/100</w:t>
      </w:r>
      <w:r>
        <w:rPr>
          <w:spacing w:val="-21"/>
          <w:sz w:val="19"/>
        </w:rPr>
        <w:t> </w:t>
      </w:r>
      <w:r>
        <w:rPr>
          <w:sz w:val="20"/>
        </w:rPr>
        <w:t>acres</w:t>
      </w:r>
      <w:r>
        <w:rPr>
          <w:spacing w:val="-24"/>
          <w:sz w:val="20"/>
        </w:rPr>
        <w:t> </w:t>
      </w:r>
      <w:r>
        <w:rPr>
          <w:sz w:val="19"/>
        </w:rPr>
        <w:t>conveyed</w:t>
      </w:r>
      <w:r>
        <w:rPr>
          <w:spacing w:val="-6"/>
          <w:sz w:val="19"/>
        </w:rPr>
        <w:t> </w:t>
      </w:r>
      <w:r>
        <w:rPr>
          <w:sz w:val="17"/>
        </w:rPr>
        <w:t>to</w:t>
      </w:r>
      <w:r>
        <w:rPr>
          <w:spacing w:val="6"/>
          <w:sz w:val="17"/>
        </w:rPr>
        <w:t> </w:t>
      </w:r>
      <w:r>
        <w:rPr>
          <w:sz w:val="19"/>
        </w:rPr>
        <w:t>the Trustee,</w:t>
      </w:r>
      <w:r>
        <w:rPr>
          <w:spacing w:val="-4"/>
          <w:sz w:val="19"/>
        </w:rPr>
        <w:t> </w:t>
      </w:r>
      <w:r>
        <w:rPr>
          <w:sz w:val="19"/>
        </w:rPr>
        <w:t>of</w:t>
      </w:r>
      <w:r>
        <w:rPr>
          <w:spacing w:val="4"/>
          <w:sz w:val="19"/>
        </w:rPr>
        <w:t> </w:t>
      </w:r>
      <w:r>
        <w:rPr>
          <w:sz w:val="19"/>
        </w:rPr>
        <w:t>Hcnri&lt;tta</w:t>
      </w:r>
      <w:r>
        <w:rPr>
          <w:spacing w:val="4"/>
          <w:sz w:val="19"/>
        </w:rPr>
        <w:t> </w:t>
      </w:r>
      <w:r>
        <w:rPr>
          <w:sz w:val="19"/>
        </w:rPr>
        <w:t>McQuer</w:t>
      </w:r>
      <w:r>
        <w:rPr>
          <w:spacing w:val="-8"/>
          <w:sz w:val="19"/>
        </w:rPr>
        <w:t> </w:t>
      </w:r>
      <w:r>
        <w:rPr>
          <w:i/>
          <w:sz w:val="22"/>
        </w:rPr>
        <w:t>in</w:t>
      </w:r>
      <w:r>
        <w:rPr>
          <w:i/>
          <w:spacing w:val="-27"/>
          <w:sz w:val="22"/>
        </w:rPr>
        <w:t> </w:t>
      </w:r>
      <w:r>
        <w:rPr>
          <w:sz w:val="19"/>
        </w:rPr>
        <w:t>said</w:t>
      </w:r>
      <w:r>
        <w:rPr>
          <w:spacing w:val="-1"/>
          <w:sz w:val="19"/>
        </w:rPr>
        <w:t> </w:t>
      </w:r>
      <w:r>
        <w:rPr>
          <w:sz w:val="19"/>
        </w:rPr>
        <w:t>partition,</w:t>
      </w:r>
      <w:r>
        <w:rPr>
          <w:spacing w:val="7"/>
          <w:sz w:val="19"/>
        </w:rPr>
        <w:t> </w:t>
      </w:r>
      <w:r>
        <w:rPr>
          <w:sz w:val="19"/>
        </w:rPr>
        <w:t>thence</w:t>
      </w:r>
      <w:r>
        <w:rPr>
          <w:spacing w:val="-1"/>
          <w:sz w:val="19"/>
        </w:rPr>
        <w:t> </w:t>
      </w:r>
      <w:r>
        <w:rPr>
          <w:sz w:val="20"/>
        </w:rPr>
        <w:t>East</w:t>
      </w:r>
      <w:r>
        <w:rPr>
          <w:spacing w:val="-17"/>
          <w:sz w:val="20"/>
        </w:rPr>
        <w:t> </w:t>
      </w:r>
      <w:r>
        <w:rPr>
          <w:sz w:val="19"/>
        </w:rPr>
        <w:t>37</w:t>
      </w:r>
      <w:r>
        <w:rPr>
          <w:spacing w:val="-10"/>
          <w:sz w:val="19"/>
        </w:rPr>
        <w:t> </w:t>
      </w:r>
      <w:r>
        <w:rPr>
          <w:sz w:val="19"/>
        </w:rPr>
        <w:t>47/100</w:t>
      </w:r>
      <w:r>
        <w:rPr>
          <w:spacing w:val="-16"/>
          <w:sz w:val="19"/>
        </w:rPr>
        <w:t> </w:t>
      </w:r>
      <w:r>
        <w:rPr>
          <w:w w:val="115"/>
          <w:sz w:val="19"/>
        </w:rPr>
        <w:t>chains</w:t>
      </w:r>
      <w:r>
        <w:rPr>
          <w:spacing w:val="-17"/>
          <w:w w:val="115"/>
          <w:sz w:val="19"/>
        </w:rPr>
        <w:t> </w:t>
      </w:r>
      <w:r>
        <w:rPr>
          <w:sz w:val="19"/>
        </w:rPr>
        <w:t>comer,</w:t>
      </w:r>
      <w:r>
        <w:rPr>
          <w:spacing w:val="8"/>
          <w:sz w:val="19"/>
        </w:rPr>
        <w:t> </w:t>
      </w:r>
      <w:r>
        <w:rPr>
          <w:sz w:val="19"/>
        </w:rPr>
        <w:t>a</w:t>
      </w:r>
      <w:r>
        <w:rPr>
          <w:spacing w:val="4"/>
          <w:sz w:val="19"/>
        </w:rPr>
        <w:t> </w:t>
      </w:r>
      <w:r>
        <w:rPr>
          <w:sz w:val="19"/>
        </w:rPr>
        <w:t>rock, on James Shons' Wc,t line, thence South 6 </w:t>
      </w:r>
      <w:r>
        <w:rPr>
          <w:spacing w:val="40"/>
          <w:sz w:val="19"/>
        </w:rPr>
        <w:t> </w:t>
      </w:r>
      <w:r>
        <w:rPr>
          <w:sz w:val="19"/>
        </w:rPr>
        <w:t>8-4/100 chains </w:t>
      </w:r>
      <w:r>
        <w:rPr>
          <w:sz w:val="17"/>
        </w:rPr>
        <w:t>to  </w:t>
      </w:r>
      <w:r>
        <w:rPr>
          <w:sz w:val="19"/>
        </w:rPr>
        <w:t>comer,  a  nx:k,  thence South</w:t>
      </w:r>
    </w:p>
    <w:p>
      <w:pPr>
        <w:spacing w:line="208" w:lineRule="exact" w:before="0"/>
        <w:ind w:left="545" w:right="0" w:firstLine="0"/>
        <w:jc w:val="both"/>
        <w:rPr>
          <w:sz w:val="19"/>
        </w:rPr>
      </w:pPr>
      <w:r>
        <w:rPr>
          <w:sz w:val="19"/>
        </w:rPr>
        <w:t>61</w:t>
      </w:r>
      <w:r>
        <w:rPr>
          <w:sz w:val="26"/>
        </w:rPr>
        <w:t>•so•</w:t>
      </w:r>
      <w:r>
        <w:rPr>
          <w:spacing w:val="-45"/>
          <w:sz w:val="26"/>
        </w:rPr>
        <w:t> </w:t>
      </w:r>
      <w:r>
        <w:rPr>
          <w:sz w:val="19"/>
        </w:rPr>
        <w:t>West</w:t>
      </w:r>
      <w:r>
        <w:rPr>
          <w:spacing w:val="-27"/>
          <w:sz w:val="19"/>
        </w:rPr>
        <w:t> </w:t>
      </w:r>
      <w:r>
        <w:rPr>
          <w:sz w:val="19"/>
        </w:rPr>
        <w:t>5S</w:t>
      </w:r>
      <w:r>
        <w:rPr>
          <w:spacing w:val="-34"/>
          <w:sz w:val="19"/>
        </w:rPr>
        <w:t> </w:t>
      </w:r>
      <w:r>
        <w:rPr>
          <w:sz w:val="19"/>
        </w:rPr>
        <w:t>381100.chain,</w:t>
      </w:r>
      <w:r>
        <w:rPr>
          <w:spacing w:val="-32"/>
          <w:sz w:val="19"/>
        </w:rPr>
        <w:t> </w:t>
      </w:r>
      <w:r>
        <w:rPr>
          <w:sz w:val="19"/>
        </w:rPr>
        <w:t>10</w:t>
      </w:r>
      <w:r>
        <w:rPr>
          <w:spacing w:val="-37"/>
          <w:sz w:val="19"/>
        </w:rPr>
        <w:t> </w:t>
      </w:r>
      <w:r>
        <w:rPr>
          <w:sz w:val="20"/>
        </w:rPr>
        <w:t>!he</w:t>
      </w:r>
      <w:r>
        <w:rPr>
          <w:spacing w:val="-29"/>
          <w:sz w:val="20"/>
        </w:rPr>
        <w:t> </w:t>
      </w:r>
      <w:r>
        <w:rPr>
          <w:sz w:val="20"/>
        </w:rPr>
        <w:t>place</w:t>
      </w:r>
      <w:r>
        <w:rPr>
          <w:spacing w:val="-37"/>
          <w:sz w:val="20"/>
        </w:rPr>
        <w:t> </w:t>
      </w:r>
      <w:r>
        <w:rPr>
          <w:sz w:val="19"/>
        </w:rPr>
        <w:t>of</w:t>
      </w:r>
      <w:r>
        <w:rPr>
          <w:spacing w:val="-23"/>
          <w:sz w:val="19"/>
        </w:rPr>
        <w:t> </w:t>
      </w:r>
      <w:r>
        <w:rPr>
          <w:sz w:val="19"/>
        </w:rPr>
        <w:t>bcginnint,</w:t>
      </w:r>
      <w:r>
        <w:rPr>
          <w:spacing w:val="-32"/>
          <w:sz w:val="19"/>
        </w:rPr>
        <w:t> </w:t>
      </w:r>
      <w:r>
        <w:rPr>
          <w:sz w:val="19"/>
        </w:rPr>
        <w:t>and</w:t>
      </w:r>
      <w:r>
        <w:rPr>
          <w:spacing w:val="-26"/>
          <w:sz w:val="19"/>
        </w:rPr>
        <w:t> </w:t>
      </w:r>
      <w:r>
        <w:rPr>
          <w:sz w:val="19"/>
        </w:rPr>
        <w:t>containing</w:t>
      </w:r>
      <w:r>
        <w:rPr>
          <w:spacing w:val="-29"/>
          <w:sz w:val="19"/>
        </w:rPr>
        <w:t> </w:t>
      </w:r>
      <w:r>
        <w:rPr>
          <w:sz w:val="19"/>
        </w:rPr>
        <w:t>128</w:t>
      </w:r>
      <w:r>
        <w:rPr>
          <w:spacing w:val="-35"/>
          <w:sz w:val="19"/>
        </w:rPr>
        <w:t> </w:t>
      </w:r>
      <w:r>
        <w:rPr>
          <w:sz w:val="19"/>
        </w:rPr>
        <w:t>57/100</w:t>
      </w:r>
      <w:r>
        <w:rPr>
          <w:spacing w:val="-33"/>
          <w:sz w:val="19"/>
        </w:rPr>
        <w:t> </w:t>
      </w:r>
      <w:r>
        <w:rPr>
          <w:sz w:val="19"/>
        </w:rPr>
        <w:t>acres,</w:t>
      </w:r>
      <w:r>
        <w:rPr>
          <w:spacing w:val="-17"/>
          <w:sz w:val="19"/>
        </w:rPr>
        <w:t> </w:t>
      </w:r>
      <w:r>
        <w:rPr>
          <w:sz w:val="19"/>
        </w:rPr>
        <w:t>more</w:t>
      </w:r>
    </w:p>
    <w:p>
      <w:pPr>
        <w:spacing w:line="220" w:lineRule="auto" w:before="0"/>
        <w:ind w:left="534" w:right="1339" w:firstLine="11"/>
        <w:jc w:val="both"/>
        <w:rPr>
          <w:b/>
          <w:sz w:val="19"/>
        </w:rPr>
      </w:pPr>
      <w:r>
        <w:rPr>
          <w:sz w:val="19"/>
        </w:rPr>
        <w:t>or</w:t>
      </w:r>
      <w:r>
        <w:rPr>
          <w:spacing w:val="-4"/>
          <w:sz w:val="19"/>
        </w:rPr>
        <w:t> </w:t>
      </w:r>
      <w:r>
        <w:rPr>
          <w:sz w:val="19"/>
        </w:rPr>
        <w:t>Jess.</w:t>
      </w:r>
      <w:r>
        <w:rPr>
          <w:spacing w:val="37"/>
          <w:sz w:val="19"/>
        </w:rPr>
        <w:t> </w:t>
      </w:r>
      <w:r>
        <w:rPr>
          <w:sz w:val="19"/>
        </w:rPr>
        <w:t>Being</w:t>
      </w:r>
      <w:r>
        <w:rPr>
          <w:spacing w:val="-6"/>
          <w:sz w:val="19"/>
        </w:rPr>
        <w:t> </w:t>
      </w:r>
      <w:r>
        <w:rPr>
          <w:rFonts w:ascii="Arial" w:hAnsi="Arial"/>
          <w:sz w:val="17"/>
        </w:rPr>
        <w:t>lhe</w:t>
      </w:r>
      <w:r>
        <w:rPr>
          <w:rFonts w:ascii="Arial" w:hAnsi="Arial"/>
          <w:spacing w:val="-16"/>
          <w:sz w:val="17"/>
        </w:rPr>
        <w:t> </w:t>
      </w:r>
      <w:r>
        <w:rPr>
          <w:sz w:val="19"/>
        </w:rPr>
        <w:t>same</w:t>
      </w:r>
      <w:r>
        <w:rPr>
          <w:spacing w:val="-8"/>
          <w:sz w:val="19"/>
        </w:rPr>
        <w:t> </w:t>
      </w:r>
      <w:r>
        <w:rPr>
          <w:sz w:val="19"/>
        </w:rPr>
        <w:t>real</w:t>
      </w:r>
      <w:r>
        <w:rPr>
          <w:spacing w:val="-10"/>
          <w:sz w:val="19"/>
        </w:rPr>
        <w:t> </w:t>
      </w:r>
      <w:r>
        <w:rPr>
          <w:sz w:val="19"/>
        </w:rPr>
        <w:t>estate</w:t>
      </w:r>
      <w:r>
        <w:rPr>
          <w:spacing w:val="-20"/>
          <w:sz w:val="19"/>
        </w:rPr>
        <w:t> </w:t>
      </w:r>
      <w:r>
        <w:rPr>
          <w:sz w:val="19"/>
        </w:rPr>
        <w:t>conveyed</w:t>
      </w:r>
      <w:r>
        <w:rPr>
          <w:spacing w:val="5"/>
          <w:sz w:val="19"/>
        </w:rPr>
        <w:t> </w:t>
      </w:r>
      <w:r>
        <w:rPr>
          <w:sz w:val="17"/>
        </w:rPr>
        <w:t>to</w:t>
      </w:r>
      <w:r>
        <w:rPr>
          <w:spacing w:val="11"/>
          <w:sz w:val="17"/>
        </w:rPr>
        <w:t> </w:t>
      </w:r>
      <w:r>
        <w:rPr>
          <w:sz w:val="19"/>
        </w:rPr>
        <w:t>Arlhur</w:t>
      </w:r>
      <w:r>
        <w:rPr>
          <w:spacing w:val="-7"/>
          <w:sz w:val="19"/>
        </w:rPr>
        <w:t> </w:t>
      </w:r>
      <w:r>
        <w:rPr>
          <w:sz w:val="19"/>
        </w:rPr>
        <w:t>MeCJuer</w:t>
      </w:r>
      <w:r>
        <w:rPr>
          <w:spacing w:val="-4"/>
          <w:sz w:val="19"/>
        </w:rPr>
        <w:t> </w:t>
      </w:r>
      <w:r>
        <w:rPr>
          <w:rFonts w:ascii="Arial" w:hAnsi="Arial"/>
          <w:sz w:val="17"/>
        </w:rPr>
        <w:t>by</w:t>
      </w:r>
      <w:r>
        <w:rPr>
          <w:rFonts w:ascii="Arial" w:hAnsi="Arial"/>
          <w:spacing w:val="-16"/>
          <w:sz w:val="17"/>
        </w:rPr>
        <w:t> </w:t>
      </w:r>
      <w:r>
        <w:rPr>
          <w:sz w:val="19"/>
        </w:rPr>
        <w:t>deed</w:t>
      </w:r>
      <w:r>
        <w:rPr>
          <w:spacing w:val="-13"/>
          <w:sz w:val="19"/>
        </w:rPr>
        <w:t> </w:t>
      </w:r>
      <w:r>
        <w:rPr>
          <w:sz w:val="20"/>
        </w:rPr>
        <w:t>dated</w:t>
      </w:r>
      <w:r>
        <w:rPr>
          <w:spacing w:val="-12"/>
          <w:sz w:val="20"/>
        </w:rPr>
        <w:t> </w:t>
      </w:r>
      <w:r>
        <w:rPr>
          <w:sz w:val="19"/>
        </w:rPr>
        <w:t>September</w:t>
      </w:r>
      <w:r>
        <w:rPr>
          <w:spacing w:val="-4"/>
          <w:sz w:val="19"/>
        </w:rPr>
        <w:t> </w:t>
      </w:r>
      <w:r>
        <w:rPr>
          <w:sz w:val="19"/>
        </w:rPr>
        <w:t>14, 1888 from Oscar McClucr, </w:t>
      </w:r>
      <w:r>
        <w:rPr>
          <w:i/>
          <w:sz w:val="17"/>
        </w:rPr>
        <w:t>ct </w:t>
      </w:r>
      <w:r>
        <w:rPr>
          <w:sz w:val="19"/>
        </w:rPr>
        <w:t>al.• and =orded  in Ra:onler's Office in Book 48 </w:t>
      </w:r>
      <w:r>
        <w:rPr>
          <w:sz w:val="17"/>
        </w:rPr>
        <w:t>at  </w:t>
      </w:r>
      <w:r>
        <w:rPr>
          <w:sz w:val="19"/>
        </w:rPr>
        <w:t>Page 513 </w:t>
      </w:r>
      <w:r>
        <w:rPr>
          <w:sz w:val="18"/>
        </w:rPr>
        <w:t>St. </w:t>
      </w:r>
      <w:r>
        <w:rPr>
          <w:b/>
          <w:sz w:val="19"/>
        </w:rPr>
        <w:t>Charles Counr:y.</w:t>
      </w:r>
      <w:r>
        <w:rPr>
          <w:b/>
          <w:spacing w:val="-23"/>
          <w:sz w:val="19"/>
        </w:rPr>
        <w:t> </w:t>
      </w:r>
      <w:r>
        <w:rPr>
          <w:b/>
          <w:sz w:val="19"/>
        </w:rPr>
        <w:t>Missouri.</w:t>
      </w:r>
    </w:p>
    <w:p>
      <w:pPr>
        <w:spacing w:line="240" w:lineRule="auto" w:before="1"/>
        <w:rPr>
          <w:b/>
          <w:sz w:val="18"/>
        </w:rPr>
      </w:pPr>
    </w:p>
    <w:p>
      <w:pPr>
        <w:spacing w:line="225" w:lineRule="auto" w:before="0"/>
        <w:ind w:left="539" w:right="1334" w:firstLine="544"/>
        <w:jc w:val="both"/>
        <w:rPr>
          <w:sz w:val="19"/>
        </w:rPr>
      </w:pPr>
      <w:r>
        <w:rPr>
          <w:sz w:val="18"/>
        </w:rPr>
        <w:t>2. </w:t>
      </w:r>
      <w:r>
        <w:rPr>
          <w:sz w:val="19"/>
        </w:rPr>
        <w:t>ALL OF </w:t>
      </w:r>
      <w:r>
        <w:rPr>
          <w:sz w:val="18"/>
        </w:rPr>
        <w:t>THAT </w:t>
      </w:r>
      <w:r>
        <w:rPr>
          <w:sz w:val="19"/>
        </w:rPr>
        <w:t>PORTION OF </w:t>
      </w:r>
      <w:r>
        <w:rPr>
          <w:sz w:val="18"/>
        </w:rPr>
        <w:t>THE </w:t>
      </w:r>
      <w:r>
        <w:rPr>
          <w:sz w:val="19"/>
        </w:rPr>
        <w:t>FOLLOWING DESCRIBED </w:t>
      </w:r>
      <w:r>
        <w:rPr>
          <w:w w:val="110"/>
          <w:sz w:val="18"/>
        </w:rPr>
        <w:t>UACT </w:t>
      </w:r>
      <w:r>
        <w:rPr>
          <w:sz w:val="19"/>
        </w:rPr>
        <w:t>OF LAND</w:t>
      </w:r>
      <w:r>
        <w:rPr>
          <w:spacing w:val="-20"/>
          <w:sz w:val="19"/>
        </w:rPr>
        <w:t> </w:t>
      </w:r>
      <w:r>
        <w:rPr>
          <w:sz w:val="19"/>
        </w:rPr>
        <w:t>LYING</w:t>
      </w:r>
      <w:r>
        <w:rPr>
          <w:spacing w:val="-9"/>
          <w:sz w:val="19"/>
        </w:rPr>
        <w:t> </w:t>
      </w:r>
      <w:r>
        <w:rPr>
          <w:sz w:val="19"/>
        </w:rPr>
        <w:t>NORTII</w:t>
      </w:r>
      <w:r>
        <w:rPr>
          <w:spacing w:val="-23"/>
          <w:sz w:val="19"/>
        </w:rPr>
        <w:t> </w:t>
      </w:r>
      <w:r>
        <w:rPr>
          <w:sz w:val="19"/>
        </w:rPr>
        <w:t>OF</w:t>
      </w:r>
      <w:r>
        <w:rPr>
          <w:spacing w:val="-24"/>
          <w:sz w:val="19"/>
        </w:rPr>
        <w:t> </w:t>
      </w:r>
      <w:r>
        <w:rPr>
          <w:sz w:val="19"/>
        </w:rPr>
        <w:t>McCLUER</w:t>
      </w:r>
      <w:r>
        <w:rPr>
          <w:spacing w:val="-17"/>
          <w:sz w:val="19"/>
        </w:rPr>
        <w:t> </w:t>
      </w:r>
      <w:r>
        <w:rPr>
          <w:sz w:val="19"/>
        </w:rPr>
        <w:t>COUNrY</w:t>
      </w:r>
      <w:r>
        <w:rPr>
          <w:spacing w:val="-20"/>
          <w:sz w:val="19"/>
        </w:rPr>
        <w:t> </w:t>
      </w:r>
      <w:r>
        <w:rPr>
          <w:sz w:val="19"/>
        </w:rPr>
        <w:t>ROAD,</w:t>
      </w:r>
      <w:r>
        <w:rPr>
          <w:spacing w:val="-20"/>
          <w:sz w:val="19"/>
        </w:rPr>
        <w:t> </w:t>
      </w:r>
      <w:r>
        <w:rPr>
          <w:sz w:val="19"/>
        </w:rPr>
        <w:t>TO-WIT:</w:t>
      </w:r>
      <w:r>
        <w:rPr>
          <w:spacing w:val="18"/>
          <w:sz w:val="19"/>
        </w:rPr>
        <w:t> </w:t>
      </w:r>
      <w:r>
        <w:rPr>
          <w:sz w:val="19"/>
        </w:rPr>
        <w:t>A</w:t>
      </w:r>
      <w:r>
        <w:rPr>
          <w:spacing w:val="-9"/>
          <w:sz w:val="19"/>
        </w:rPr>
        <w:t> </w:t>
      </w:r>
      <w:r>
        <w:rPr>
          <w:sz w:val="17"/>
        </w:rPr>
        <w:t>tnoct</w:t>
      </w:r>
      <w:r>
        <w:rPr>
          <w:spacing w:val="-24"/>
          <w:sz w:val="17"/>
        </w:rPr>
        <w:t> </w:t>
      </w:r>
      <w:r>
        <w:rPr>
          <w:sz w:val="19"/>
        </w:rPr>
        <w:t>of</w:t>
      </w:r>
      <w:r>
        <w:rPr>
          <w:spacing w:val="-15"/>
          <w:sz w:val="19"/>
        </w:rPr>
        <w:t> </w:t>
      </w:r>
      <w:r>
        <w:rPr>
          <w:sz w:val="19"/>
        </w:rPr>
        <w:t>thiny-fivc</w:t>
      </w:r>
      <w:r>
        <w:rPr>
          <w:spacing w:val="-12"/>
          <w:sz w:val="19"/>
        </w:rPr>
        <w:t> </w:t>
      </w:r>
      <w:r>
        <w:rPr>
          <w:sz w:val="19"/>
        </w:rPr>
        <w:t>(35) </w:t>
      </w:r>
      <w:r>
        <w:rPr>
          <w:sz w:val="17"/>
        </w:rPr>
        <w:t>acres </w:t>
      </w:r>
      <w:r>
        <w:rPr>
          <w:sz w:val="19"/>
        </w:rPr>
        <w:t>being </w:t>
      </w:r>
      <w:r>
        <w:rPr>
          <w:rFonts w:ascii="Arial"/>
          <w:sz w:val="17"/>
        </w:rPr>
        <w:t>pan </w:t>
      </w:r>
      <w:r>
        <w:rPr>
          <w:sz w:val="17"/>
        </w:rPr>
        <w:t>of Fractioml </w:t>
      </w:r>
      <w:r>
        <w:rPr>
          <w:sz w:val="19"/>
        </w:rPr>
        <w:t>So:tion eight  </w:t>
      </w:r>
      <w:r>
        <w:rPr>
          <w:sz w:val="17"/>
        </w:rPr>
        <w:t>(8), Township  </w:t>
      </w:r>
      <w:r>
        <w:rPr>
          <w:sz w:val="19"/>
        </w:rPr>
        <w:t>46 Nonh,  Range  3 </w:t>
      </w:r>
      <w:r>
        <w:rPr>
          <w:sz w:val="17"/>
        </w:rPr>
        <w:t>East,  </w:t>
      </w:r>
      <w:r>
        <w:rPr>
          <w:sz w:val="19"/>
        </w:rPr>
        <w:t>beginning </w:t>
      </w:r>
      <w:r>
        <w:rPr>
          <w:sz w:val="20"/>
        </w:rPr>
        <w:t>al</w:t>
      </w:r>
      <w:r>
        <w:rPr>
          <w:spacing w:val="-31"/>
          <w:sz w:val="20"/>
        </w:rPr>
        <w:t> </w:t>
      </w:r>
      <w:r>
        <w:rPr>
          <w:sz w:val="20"/>
        </w:rPr>
        <w:t>a</w:t>
      </w:r>
      <w:r>
        <w:rPr>
          <w:spacing w:val="-24"/>
          <w:sz w:val="20"/>
        </w:rPr>
        <w:t> </w:t>
      </w:r>
      <w:r>
        <w:rPr>
          <w:sz w:val="20"/>
        </w:rPr>
        <w:t>point</w:t>
      </w:r>
      <w:r>
        <w:rPr>
          <w:spacing w:val="-27"/>
          <w:sz w:val="20"/>
        </w:rPr>
        <w:t> </w:t>
      </w:r>
      <w:r>
        <w:rPr>
          <w:sz w:val="20"/>
        </w:rPr>
        <w:t>on</w:t>
      </w:r>
      <w:r>
        <w:rPr>
          <w:spacing w:val="-30"/>
          <w:sz w:val="20"/>
        </w:rPr>
        <w:t> </w:t>
      </w:r>
      <w:r>
        <w:rPr>
          <w:sz w:val="20"/>
        </w:rPr>
        <w:t>James</w:t>
      </w:r>
      <w:r>
        <w:rPr>
          <w:spacing w:val="-30"/>
          <w:sz w:val="20"/>
        </w:rPr>
        <w:t> </w:t>
      </w:r>
      <w:r>
        <w:rPr>
          <w:sz w:val="20"/>
        </w:rPr>
        <w:t>Short's</w:t>
      </w:r>
      <w:r>
        <w:rPr>
          <w:spacing w:val="-32"/>
          <w:sz w:val="20"/>
        </w:rPr>
        <w:t> </w:t>
      </w:r>
      <w:r>
        <w:rPr>
          <w:sz w:val="20"/>
        </w:rPr>
        <w:t>west</w:t>
      </w:r>
      <w:r>
        <w:rPr>
          <w:spacing w:val="-29"/>
          <w:sz w:val="20"/>
        </w:rPr>
        <w:t> </w:t>
      </w:r>
      <w:r>
        <w:rPr>
          <w:sz w:val="19"/>
        </w:rPr>
        <w:t>line.</w:t>
      </w:r>
      <w:r>
        <w:rPr>
          <w:spacing w:val="-22"/>
          <w:sz w:val="19"/>
        </w:rPr>
        <w:t> </w:t>
      </w:r>
      <w:r>
        <w:rPr>
          <w:sz w:val="20"/>
        </w:rPr>
        <w:t>being</w:t>
      </w:r>
      <w:r>
        <w:rPr>
          <w:spacing w:val="-20"/>
          <w:sz w:val="20"/>
        </w:rPr>
        <w:t> </w:t>
      </w:r>
      <w:r>
        <w:rPr>
          <w:sz w:val="19"/>
        </w:rPr>
        <w:t>lhc</w:t>
      </w:r>
      <w:r>
        <w:rPr>
          <w:spacing w:val="-24"/>
          <w:sz w:val="19"/>
        </w:rPr>
        <w:t> </w:t>
      </w:r>
      <w:r>
        <w:rPr>
          <w:sz w:val="19"/>
        </w:rPr>
        <w:t>southeast</w:t>
      </w:r>
      <w:r>
        <w:rPr>
          <w:spacing w:val="-18"/>
          <w:sz w:val="19"/>
        </w:rPr>
        <w:t> </w:t>
      </w:r>
      <w:r>
        <w:rPr>
          <w:sz w:val="19"/>
        </w:rPr>
        <w:t>corner</w:t>
      </w:r>
      <w:r>
        <w:rPr>
          <w:spacing w:val="-21"/>
          <w:sz w:val="19"/>
        </w:rPr>
        <w:t> </w:t>
      </w:r>
      <w:r>
        <w:rPr>
          <w:sz w:val="20"/>
        </w:rPr>
        <w:t>of</w:t>
      </w:r>
      <w:r>
        <w:rPr>
          <w:spacing w:val="-24"/>
          <w:sz w:val="20"/>
        </w:rPr>
        <w:t> </w:t>
      </w:r>
      <w:r>
        <w:rPr>
          <w:sz w:val="18"/>
        </w:rPr>
        <w:t>lhc</w:t>
      </w:r>
      <w:r>
        <w:rPr>
          <w:spacing w:val="-26"/>
          <w:sz w:val="18"/>
        </w:rPr>
        <w:t> </w:t>
      </w:r>
      <w:r>
        <w:rPr>
          <w:sz w:val="17"/>
        </w:rPr>
        <w:t>tract</w:t>
      </w:r>
      <w:r>
        <w:rPr>
          <w:spacing w:val="-10"/>
          <w:sz w:val="17"/>
        </w:rPr>
        <w:t> </w:t>
      </w:r>
      <w:r>
        <w:rPr>
          <w:sz w:val="19"/>
        </w:rPr>
        <w:t>of</w:t>
      </w:r>
      <w:r>
        <w:rPr>
          <w:spacing w:val="-19"/>
          <w:sz w:val="19"/>
        </w:rPr>
        <w:t> </w:t>
      </w:r>
      <w:r>
        <w:rPr>
          <w:sz w:val="20"/>
        </w:rPr>
        <w:t>twency</w:t>
      </w:r>
      <w:r>
        <w:rPr>
          <w:spacing w:val="-21"/>
          <w:sz w:val="20"/>
        </w:rPr>
        <w:t> </w:t>
      </w:r>
      <w:r>
        <w:rPr>
          <w:sz w:val="20"/>
        </w:rPr>
        <w:t>(20)</w:t>
      </w:r>
      <w:r>
        <w:rPr>
          <w:spacing w:val="-29"/>
          <w:sz w:val="20"/>
        </w:rPr>
        <w:t> </w:t>
      </w:r>
      <w:r>
        <w:rPr>
          <w:sz w:val="19"/>
        </w:rPr>
        <w:t>acres </w:t>
      </w:r>
      <w:r>
        <w:rPr>
          <w:sz w:val="20"/>
        </w:rPr>
        <w:t>conveyed</w:t>
      </w:r>
      <w:r>
        <w:rPr>
          <w:spacing w:val="-26"/>
          <w:sz w:val="20"/>
        </w:rPr>
        <w:t> </w:t>
      </w:r>
      <w:r>
        <w:rPr>
          <w:sz w:val="19"/>
        </w:rPr>
        <w:t>10</w:t>
      </w:r>
      <w:r>
        <w:rPr>
          <w:spacing w:val="-30"/>
          <w:sz w:val="19"/>
        </w:rPr>
        <w:t> </w:t>
      </w:r>
      <w:r>
        <w:rPr>
          <w:sz w:val="19"/>
        </w:rPr>
        <w:t>William</w:t>
      </w:r>
      <w:r>
        <w:rPr>
          <w:spacing w:val="-22"/>
          <w:sz w:val="19"/>
        </w:rPr>
        <w:t> </w:t>
      </w:r>
      <w:r>
        <w:rPr>
          <w:sz w:val="20"/>
        </w:rPr>
        <w:t>C.</w:t>
      </w:r>
      <w:r>
        <w:rPr>
          <w:spacing w:val="-23"/>
          <w:sz w:val="20"/>
        </w:rPr>
        <w:t> </w:t>
      </w:r>
      <w:r>
        <w:rPr>
          <w:sz w:val="20"/>
        </w:rPr>
        <w:t>McCluer</w:t>
      </w:r>
      <w:r>
        <w:rPr>
          <w:spacing w:val="-24"/>
          <w:sz w:val="20"/>
        </w:rPr>
        <w:t> </w:t>
      </w:r>
      <w:r>
        <w:rPr>
          <w:sz w:val="19"/>
        </w:rPr>
        <w:t>in</w:t>
      </w:r>
      <w:r>
        <w:rPr>
          <w:spacing w:val="-18"/>
          <w:sz w:val="19"/>
        </w:rPr>
        <w:t> </w:t>
      </w:r>
      <w:r>
        <w:rPr>
          <w:sz w:val="18"/>
        </w:rPr>
        <w:t>partition</w:t>
      </w:r>
      <w:r>
        <w:rPr>
          <w:spacing w:val="-22"/>
          <w:sz w:val="18"/>
        </w:rPr>
        <w:t> </w:t>
      </w:r>
      <w:r>
        <w:rPr>
          <w:sz w:val="20"/>
        </w:rPr>
        <w:t>of</w:t>
      </w:r>
      <w:r>
        <w:rPr>
          <w:spacing w:val="-28"/>
          <w:sz w:val="20"/>
        </w:rPr>
        <w:t> </w:t>
      </w:r>
      <w:r>
        <w:rPr>
          <w:sz w:val="20"/>
        </w:rPr>
        <w:t>Samuel</w:t>
      </w:r>
      <w:r>
        <w:rPr>
          <w:spacing w:val="-20"/>
          <w:sz w:val="20"/>
        </w:rPr>
        <w:t> </w:t>
      </w:r>
      <w:r>
        <w:rPr>
          <w:sz w:val="20"/>
        </w:rPr>
        <w:t>C.</w:t>
      </w:r>
      <w:r>
        <w:rPr>
          <w:spacing w:val="-27"/>
          <w:sz w:val="20"/>
        </w:rPr>
        <w:t> </w:t>
      </w:r>
      <w:r>
        <w:rPr>
          <w:sz w:val="19"/>
        </w:rPr>
        <w:t>McCluer</w:t>
      </w:r>
      <w:r>
        <w:rPr>
          <w:spacing w:val="-22"/>
          <w:sz w:val="19"/>
        </w:rPr>
        <w:t> </w:t>
      </w:r>
      <w:r>
        <w:rPr>
          <w:sz w:val="17"/>
        </w:rPr>
        <w:t>estate,</w:t>
      </w:r>
      <w:r>
        <w:rPr>
          <w:spacing w:val="-9"/>
          <w:sz w:val="17"/>
        </w:rPr>
        <w:t> </w:t>
      </w:r>
      <w:r>
        <w:rPr>
          <w:sz w:val="19"/>
        </w:rPr>
        <w:t>thence</w:t>
      </w:r>
      <w:r>
        <w:rPr>
          <w:spacing w:val="-28"/>
          <w:sz w:val="19"/>
        </w:rPr>
        <w:t> </w:t>
      </w:r>
      <w:r>
        <w:rPr>
          <w:sz w:val="19"/>
        </w:rPr>
        <w:t>South</w:t>
      </w:r>
      <w:r>
        <w:rPr>
          <w:spacing w:val="-22"/>
          <w:sz w:val="19"/>
        </w:rPr>
        <w:t> </w:t>
      </w:r>
      <w:r>
        <w:rPr>
          <w:sz w:val="19"/>
        </w:rPr>
        <w:t>28.45</w:t>
      </w:r>
    </w:p>
    <w:p>
      <w:pPr>
        <w:spacing w:line="210" w:lineRule="exact" w:before="0"/>
        <w:ind w:left="532" w:right="0" w:firstLine="0"/>
        <w:jc w:val="both"/>
        <w:rPr>
          <w:sz w:val="19"/>
        </w:rPr>
      </w:pPr>
      <w:r>
        <w:rPr>
          <w:sz w:val="19"/>
        </w:rPr>
        <w:t>chains to comer on Short line, </w:t>
      </w:r>
      <w:r>
        <w:rPr>
          <w:rFonts w:ascii="Arial" w:hAnsi="Arial"/>
          <w:b/>
          <w:sz w:val="19"/>
        </w:rPr>
        <w:t>a </w:t>
      </w:r>
      <w:r>
        <w:rPr>
          <w:sz w:val="19"/>
        </w:rPr>
        <w:t>rock, thence South 89" </w:t>
      </w:r>
      <w:r>
        <w:rPr>
          <w:sz w:val="29"/>
        </w:rPr>
        <w:t>so· </w:t>
      </w:r>
      <w:r>
        <w:rPr>
          <w:sz w:val="19"/>
        </w:rPr>
        <w:t>West 12.30 chains </w:t>
      </w:r>
      <w:r>
        <w:rPr>
          <w:sz w:val="17"/>
        </w:rPr>
        <w:t>to  </w:t>
      </w:r>
      <w:r>
        <w:rPr>
          <w:sz w:val="19"/>
        </w:rPr>
        <w:t>corner,</w:t>
      </w:r>
      <w:r>
        <w:rPr>
          <w:spacing w:val="-19"/>
          <w:sz w:val="19"/>
        </w:rPr>
        <w:t> </w:t>
      </w:r>
      <w:r>
        <w:rPr>
          <w:sz w:val="19"/>
        </w:rPr>
        <w:t>a</w:t>
      </w:r>
    </w:p>
    <w:p>
      <w:pPr>
        <w:spacing w:line="168" w:lineRule="auto" w:before="40"/>
        <w:ind w:left="539" w:right="1354" w:firstLine="12"/>
        <w:jc w:val="both"/>
        <w:rPr>
          <w:sz w:val="20"/>
        </w:rPr>
      </w:pPr>
      <w:r>
        <w:rPr>
          <w:w w:val="90"/>
          <w:sz w:val="19"/>
        </w:rPr>
        <w:t>roclc,</w:t>
      </w:r>
      <w:r>
        <w:rPr>
          <w:sz w:val="19"/>
        </w:rPr>
        <w:t> </w:t>
      </w:r>
      <w:r>
        <w:rPr>
          <w:spacing w:val="-18"/>
          <w:sz w:val="19"/>
        </w:rPr>
        <w:t> </w:t>
      </w:r>
      <w:r>
        <w:rPr>
          <w:w w:val="98"/>
          <w:sz w:val="19"/>
        </w:rPr>
        <w:t>from</w:t>
      </w:r>
      <w:r>
        <w:rPr>
          <w:sz w:val="19"/>
        </w:rPr>
        <w:t> </w:t>
      </w:r>
      <w:r>
        <w:rPr>
          <w:spacing w:val="-19"/>
          <w:sz w:val="19"/>
        </w:rPr>
        <w:t> </w:t>
      </w:r>
      <w:r>
        <w:rPr>
          <w:spacing w:val="-1"/>
          <w:w w:val="95"/>
          <w:sz w:val="19"/>
        </w:rPr>
        <w:t>whic</w:t>
      </w:r>
      <w:r>
        <w:rPr>
          <w:w w:val="95"/>
          <w:sz w:val="19"/>
        </w:rPr>
        <w:t>h</w:t>
      </w:r>
      <w:r>
        <w:rPr>
          <w:sz w:val="19"/>
        </w:rPr>
        <w:t> </w:t>
      </w:r>
      <w:r>
        <w:rPr>
          <w:spacing w:val="-23"/>
          <w:sz w:val="19"/>
        </w:rPr>
        <w:t> </w:t>
      </w:r>
      <w:r>
        <w:rPr>
          <w:w w:val="95"/>
          <w:sz w:val="19"/>
        </w:rPr>
        <w:t>a</w:t>
      </w:r>
      <w:r>
        <w:rPr>
          <w:sz w:val="19"/>
        </w:rPr>
        <w:t> </w:t>
      </w:r>
      <w:r>
        <w:rPr>
          <w:spacing w:val="-17"/>
          <w:sz w:val="19"/>
        </w:rPr>
        <w:t> </w:t>
      </w:r>
      <w:r>
        <w:rPr>
          <w:w w:val="96"/>
          <w:sz w:val="19"/>
        </w:rPr>
        <w:t>pin</w:t>
      </w:r>
      <w:r>
        <w:rPr>
          <w:spacing w:val="21"/>
          <w:sz w:val="19"/>
        </w:rPr>
        <w:t> </w:t>
      </w:r>
      <w:r>
        <w:rPr>
          <w:w w:val="90"/>
          <w:sz w:val="20"/>
        </w:rPr>
        <w:t>oak</w:t>
      </w:r>
      <w:r>
        <w:rPr>
          <w:spacing w:val="19"/>
          <w:sz w:val="20"/>
        </w:rPr>
        <w:t> </w:t>
      </w:r>
      <w:r>
        <w:rPr>
          <w:w w:val="94"/>
          <w:sz w:val="20"/>
        </w:rPr>
        <w:t>18</w:t>
      </w:r>
      <w:r>
        <w:rPr>
          <w:spacing w:val="10"/>
          <w:sz w:val="20"/>
        </w:rPr>
        <w:t> </w:t>
      </w:r>
      <w:r>
        <w:rPr>
          <w:spacing w:val="-1"/>
          <w:w w:val="94"/>
          <w:sz w:val="19"/>
        </w:rPr>
        <w:t>inche</w:t>
      </w:r>
      <w:r>
        <w:rPr>
          <w:w w:val="94"/>
          <w:sz w:val="19"/>
        </w:rPr>
        <w:t>s</w:t>
      </w:r>
      <w:r>
        <w:rPr>
          <w:spacing w:val="22"/>
          <w:sz w:val="19"/>
        </w:rPr>
        <w:t> </w:t>
      </w:r>
      <w:r>
        <w:rPr>
          <w:spacing w:val="-1"/>
          <w:w w:val="95"/>
          <w:sz w:val="20"/>
        </w:rPr>
        <w:t>i</w:t>
      </w:r>
      <w:r>
        <w:rPr>
          <w:w w:val="95"/>
          <w:sz w:val="20"/>
        </w:rPr>
        <w:t>n</w:t>
      </w:r>
      <w:r>
        <w:rPr>
          <w:spacing w:val="11"/>
          <w:sz w:val="20"/>
        </w:rPr>
        <w:t> </w:t>
      </w:r>
      <w:r>
        <w:rPr>
          <w:w w:val="95"/>
          <w:sz w:val="19"/>
        </w:rPr>
        <w:t>diameter</w:t>
      </w:r>
      <w:r>
        <w:rPr>
          <w:sz w:val="19"/>
        </w:rPr>
        <w:t> </w:t>
      </w:r>
      <w:r>
        <w:rPr>
          <w:spacing w:val="-14"/>
          <w:sz w:val="19"/>
        </w:rPr>
        <w:t> </w:t>
      </w:r>
      <w:r>
        <w:rPr>
          <w:w w:val="90"/>
          <w:sz w:val="20"/>
        </w:rPr>
        <w:t>bears</w:t>
      </w:r>
      <w:r>
        <w:rPr>
          <w:spacing w:val="11"/>
          <w:sz w:val="20"/>
        </w:rPr>
        <w:t> </w:t>
      </w:r>
      <w:r>
        <w:rPr>
          <w:spacing w:val="-1"/>
          <w:w w:val="93"/>
          <w:sz w:val="19"/>
        </w:rPr>
        <w:t>Sout</w:t>
      </w:r>
      <w:r>
        <w:rPr>
          <w:w w:val="93"/>
          <w:sz w:val="19"/>
        </w:rPr>
        <w:t>h</w:t>
      </w:r>
      <w:r>
        <w:rPr>
          <w:spacing w:val="22"/>
          <w:sz w:val="19"/>
        </w:rPr>
        <w:t> </w:t>
      </w:r>
      <w:r>
        <w:rPr>
          <w:spacing w:val="-4"/>
          <w:w w:val="93"/>
          <w:sz w:val="20"/>
        </w:rPr>
        <w:t>8</w:t>
      </w:r>
      <w:r>
        <w:rPr>
          <w:spacing w:val="-22"/>
          <w:w w:val="110"/>
          <w:sz w:val="20"/>
        </w:rPr>
        <w:t>6</w:t>
      </w:r>
      <w:r>
        <w:rPr>
          <w:spacing w:val="-32"/>
          <w:w w:val="110"/>
          <w:position w:val="6"/>
          <w:sz w:val="12"/>
        </w:rPr>
        <w:t>1</w:t>
      </w:r>
      <w:r>
        <w:rPr>
          <w:spacing w:val="17"/>
          <w:w w:val="110"/>
          <w:sz w:val="20"/>
        </w:rPr>
        <w:t>h</w:t>
      </w:r>
      <w:r>
        <w:rPr>
          <w:w w:val="110"/>
          <w:sz w:val="20"/>
        </w:rPr>
        <w:t>•</w:t>
      </w:r>
      <w:r>
        <w:rPr>
          <w:sz w:val="20"/>
        </w:rPr>
        <w:t> </w:t>
      </w:r>
      <w:r>
        <w:rPr>
          <w:spacing w:val="-18"/>
          <w:sz w:val="20"/>
        </w:rPr>
        <w:t> </w:t>
      </w:r>
      <w:r>
        <w:rPr>
          <w:spacing w:val="-1"/>
          <w:w w:val="96"/>
          <w:sz w:val="19"/>
        </w:rPr>
        <w:t>Wes</w:t>
      </w:r>
      <w:r>
        <w:rPr>
          <w:w w:val="96"/>
          <w:sz w:val="19"/>
        </w:rPr>
        <w:t>t</w:t>
      </w:r>
      <w:r>
        <w:rPr>
          <w:spacing w:val="14"/>
          <w:sz w:val="19"/>
        </w:rPr>
        <w:t> </w:t>
      </w:r>
      <w:r>
        <w:rPr>
          <w:spacing w:val="-1"/>
          <w:w w:val="81"/>
          <w:sz w:val="20"/>
        </w:rPr>
        <w:t>S</w:t>
      </w:r>
      <w:r>
        <w:rPr>
          <w:w w:val="81"/>
          <w:sz w:val="20"/>
        </w:rPr>
        <w:t>O</w:t>
      </w:r>
      <w:r>
        <w:rPr>
          <w:spacing w:val="8"/>
          <w:sz w:val="20"/>
        </w:rPr>
        <w:t> </w:t>
      </w:r>
      <w:r>
        <w:rPr>
          <w:spacing w:val="-1"/>
          <w:w w:val="96"/>
          <w:sz w:val="20"/>
        </w:rPr>
        <w:t>link</w:t>
      </w:r>
      <w:r>
        <w:rPr>
          <w:w w:val="96"/>
          <w:sz w:val="20"/>
        </w:rPr>
        <w:t>s</w:t>
      </w:r>
      <w:r>
        <w:rPr>
          <w:spacing w:val="9"/>
          <w:sz w:val="20"/>
        </w:rPr>
        <w:t> </w:t>
      </w:r>
      <w:r>
        <w:rPr>
          <w:w w:val="101"/>
          <w:sz w:val="19"/>
        </w:rPr>
        <w:t>distant, </w:t>
      </w:r>
      <w:r>
        <w:rPr>
          <w:sz w:val="19"/>
        </w:rPr>
        <w:t>thence Nonll 28.45 chains </w:t>
      </w:r>
      <w:r>
        <w:rPr>
          <w:rFonts w:ascii="Arial" w:hAnsi="Arial"/>
          <w:sz w:val="13"/>
        </w:rPr>
        <w:t>10 </w:t>
      </w:r>
      <w:r>
        <w:rPr>
          <w:sz w:val="20"/>
        </w:rPr>
        <w:t>comer </w:t>
      </w:r>
      <w:r>
        <w:rPr>
          <w:sz w:val="19"/>
        </w:rPr>
        <w:t>on lhc Soulh line </w:t>
      </w:r>
      <w:r>
        <w:rPr>
          <w:i/>
          <w:sz w:val="30"/>
        </w:rPr>
        <w:t>or </w:t>
      </w:r>
      <w:r>
        <w:rPr>
          <w:sz w:val="19"/>
        </w:rPr>
        <w:t>said William C. McClucr's Joi aforesaid,</w:t>
      </w:r>
      <w:r>
        <w:rPr>
          <w:spacing w:val="-12"/>
          <w:sz w:val="19"/>
        </w:rPr>
        <w:t> </w:t>
      </w:r>
      <w:r>
        <w:rPr>
          <w:rFonts w:ascii="Arial" w:hAnsi="Arial"/>
          <w:b/>
          <w:sz w:val="18"/>
        </w:rPr>
        <w:t>a</w:t>
      </w:r>
      <w:r>
        <w:rPr>
          <w:rFonts w:ascii="Arial" w:hAnsi="Arial"/>
          <w:b/>
          <w:spacing w:val="-21"/>
          <w:sz w:val="18"/>
        </w:rPr>
        <w:t> </w:t>
      </w:r>
      <w:r>
        <w:rPr>
          <w:sz w:val="19"/>
        </w:rPr>
        <w:t>roclc.</w:t>
      </w:r>
      <w:r>
        <w:rPr>
          <w:spacing w:val="-15"/>
          <w:sz w:val="19"/>
        </w:rPr>
        <w:t> </w:t>
      </w:r>
      <w:r>
        <w:rPr>
          <w:sz w:val="20"/>
        </w:rPr>
        <w:t>from</w:t>
      </w:r>
      <w:r>
        <w:rPr>
          <w:spacing w:val="-20"/>
          <w:sz w:val="20"/>
        </w:rPr>
        <w:t> </w:t>
      </w:r>
      <w:r>
        <w:rPr>
          <w:sz w:val="19"/>
        </w:rPr>
        <w:t>which•</w:t>
      </w:r>
      <w:r>
        <w:rPr>
          <w:spacing w:val="-20"/>
          <w:sz w:val="19"/>
        </w:rPr>
        <w:t> </w:t>
      </w:r>
      <w:r>
        <w:rPr>
          <w:sz w:val="19"/>
        </w:rPr>
        <w:t>Pin</w:t>
      </w:r>
      <w:r>
        <w:rPr>
          <w:spacing w:val="-20"/>
          <w:sz w:val="19"/>
        </w:rPr>
        <w:t> </w:t>
      </w:r>
      <w:r>
        <w:rPr>
          <w:sz w:val="20"/>
        </w:rPr>
        <w:t>OaJc</w:t>
      </w:r>
      <w:r>
        <w:rPr>
          <w:spacing w:val="-29"/>
          <w:sz w:val="20"/>
        </w:rPr>
        <w:t> </w:t>
      </w:r>
      <w:r>
        <w:rPr>
          <w:sz w:val="20"/>
        </w:rPr>
        <w:t>18</w:t>
      </w:r>
      <w:r>
        <w:rPr>
          <w:spacing w:val="-25"/>
          <w:sz w:val="20"/>
        </w:rPr>
        <w:t> </w:t>
      </w:r>
      <w:r>
        <w:rPr>
          <w:sz w:val="19"/>
        </w:rPr>
        <w:t>inc</w:t>
      </w:r>
      <w:r>
        <w:rPr>
          <w:spacing w:val="-20"/>
          <w:sz w:val="19"/>
        </w:rPr>
        <w:t> </w:t>
      </w:r>
      <w:r>
        <w:rPr>
          <w:sz w:val="19"/>
        </w:rPr>
        <w:t>cs</w:t>
      </w:r>
      <w:r>
        <w:rPr>
          <w:spacing w:val="-21"/>
          <w:sz w:val="19"/>
        </w:rPr>
        <w:t> </w:t>
      </w:r>
      <w:r>
        <w:rPr>
          <w:sz w:val="18"/>
        </w:rPr>
        <w:t>in</w:t>
      </w:r>
      <w:r>
        <w:rPr>
          <w:spacing w:val="-19"/>
          <w:sz w:val="18"/>
        </w:rPr>
        <w:t> </w:t>
      </w:r>
      <w:r>
        <w:rPr>
          <w:sz w:val="19"/>
        </w:rPr>
        <w:t>diameter</w:t>
      </w:r>
      <w:r>
        <w:rPr>
          <w:spacing w:val="-15"/>
          <w:sz w:val="19"/>
        </w:rPr>
        <w:t> </w:t>
      </w:r>
      <w:r>
        <w:rPr>
          <w:sz w:val="20"/>
        </w:rPr>
        <w:t>bears</w:t>
      </w:r>
      <w:r>
        <w:rPr>
          <w:spacing w:val="-28"/>
          <w:sz w:val="20"/>
        </w:rPr>
        <w:t> </w:t>
      </w:r>
      <w:r>
        <w:rPr>
          <w:sz w:val="19"/>
        </w:rPr>
        <w:t>Sooth</w:t>
      </w:r>
      <w:r>
        <w:rPr>
          <w:spacing w:val="-18"/>
          <w:sz w:val="19"/>
        </w:rPr>
        <w:t> </w:t>
      </w:r>
      <w:r>
        <w:rPr>
          <w:sz w:val="20"/>
        </w:rPr>
        <w:t>23"</w:t>
      </w:r>
      <w:r>
        <w:rPr>
          <w:spacing w:val="-25"/>
          <w:sz w:val="20"/>
        </w:rPr>
        <w:t> </w:t>
      </w:r>
      <w:r>
        <w:rPr>
          <w:sz w:val="20"/>
        </w:rPr>
        <w:t>East</w:t>
      </w:r>
      <w:r>
        <w:rPr>
          <w:spacing w:val="-17"/>
          <w:sz w:val="20"/>
        </w:rPr>
        <w:t> </w:t>
      </w:r>
      <w:r>
        <w:rPr>
          <w:sz w:val="20"/>
        </w:rPr>
        <w:t>distai&gt;t</w:t>
      </w:r>
      <w:r>
        <w:rPr>
          <w:spacing w:val="-11"/>
          <w:sz w:val="20"/>
        </w:rPr>
        <w:t> </w:t>
      </w:r>
      <w:r>
        <w:rPr>
          <w:sz w:val="20"/>
        </w:rPr>
        <w:t>26</w:t>
      </w:r>
    </w:p>
    <w:p>
      <w:pPr>
        <w:spacing w:line="216" w:lineRule="auto" w:before="0"/>
        <w:ind w:left="550" w:right="1356" w:hanging="3"/>
        <w:jc w:val="both"/>
        <w:rPr>
          <w:sz w:val="20"/>
        </w:rPr>
      </w:pPr>
      <w:r>
        <w:rPr>
          <w:sz w:val="19"/>
        </w:rPr>
        <w:t>links; thence North 89" </w:t>
      </w:r>
      <w:r>
        <w:rPr>
          <w:rFonts w:ascii="Arial" w:hAnsi="Arial"/>
          <w:sz w:val="22"/>
        </w:rPr>
        <w:t>so• </w:t>
      </w:r>
      <w:r>
        <w:rPr>
          <w:sz w:val="18"/>
        </w:rPr>
        <w:t>East </w:t>
      </w:r>
      <w:r>
        <w:rPr>
          <w:sz w:val="19"/>
        </w:rPr>
        <w:t>12 30/100 chalns to the place of beginning.</w:t>
      </w:r>
      <w:r>
        <w:rPr>
          <w:spacing w:val="-11"/>
          <w:sz w:val="19"/>
        </w:rPr>
        <w:t> </w:t>
      </w:r>
      <w:r>
        <w:rPr>
          <w:sz w:val="19"/>
        </w:rPr>
        <w:t>Scing the same r.al</w:t>
      </w:r>
      <w:r>
        <w:rPr>
          <w:spacing w:val="-17"/>
          <w:sz w:val="19"/>
        </w:rPr>
        <w:t> </w:t>
      </w:r>
      <w:r>
        <w:rPr>
          <w:sz w:val="19"/>
        </w:rPr>
        <w:t>estate</w:t>
      </w:r>
      <w:r>
        <w:rPr>
          <w:spacing w:val="-18"/>
          <w:sz w:val="19"/>
        </w:rPr>
        <w:t> </w:t>
      </w:r>
      <w:r>
        <w:rPr>
          <w:sz w:val="19"/>
        </w:rPr>
        <w:t>conveyed</w:t>
      </w:r>
      <w:r>
        <w:rPr>
          <w:spacing w:val="-17"/>
          <w:sz w:val="19"/>
        </w:rPr>
        <w:t> </w:t>
      </w:r>
      <w:r>
        <w:rPr>
          <w:sz w:val="19"/>
        </w:rPr>
        <w:t>10</w:t>
      </w:r>
      <w:r>
        <w:rPr>
          <w:spacing w:val="-17"/>
          <w:sz w:val="19"/>
        </w:rPr>
        <w:t> </w:t>
      </w:r>
      <w:r>
        <w:rPr>
          <w:sz w:val="19"/>
        </w:rPr>
        <w:t>Anhur</w:t>
      </w:r>
      <w:r>
        <w:rPr>
          <w:spacing w:val="-5"/>
          <w:sz w:val="19"/>
        </w:rPr>
        <w:t> </w:t>
      </w:r>
      <w:r>
        <w:rPr>
          <w:sz w:val="20"/>
        </w:rPr>
        <w:t>Mccluer</w:t>
      </w:r>
      <w:r>
        <w:rPr>
          <w:spacing w:val="-19"/>
          <w:sz w:val="20"/>
        </w:rPr>
        <w:t> </w:t>
      </w:r>
      <w:r>
        <w:rPr>
          <w:rFonts w:ascii="Arial" w:hAnsi="Arial"/>
          <w:sz w:val="17"/>
        </w:rPr>
        <w:t>by</w:t>
      </w:r>
      <w:r>
        <w:rPr>
          <w:rFonts w:ascii="Arial" w:hAnsi="Arial"/>
          <w:spacing w:val="-13"/>
          <w:sz w:val="17"/>
        </w:rPr>
        <w:t> </w:t>
      </w:r>
      <w:r>
        <w:rPr>
          <w:sz w:val="19"/>
        </w:rPr>
        <w:t>Robert</w:t>
      </w:r>
      <w:r>
        <w:rPr>
          <w:spacing w:val="-6"/>
          <w:sz w:val="19"/>
        </w:rPr>
        <w:t> </w:t>
      </w:r>
      <w:r>
        <w:rPr>
          <w:sz w:val="19"/>
        </w:rPr>
        <w:t>Brmson</w:t>
      </w:r>
      <w:r>
        <w:rPr>
          <w:spacing w:val="-7"/>
          <w:sz w:val="19"/>
        </w:rPr>
        <w:t> </w:t>
      </w:r>
      <w:r>
        <w:rPr>
          <w:sz w:val="19"/>
        </w:rPr>
        <w:t>McCluer</w:t>
      </w:r>
      <w:r>
        <w:rPr>
          <w:spacing w:val="-18"/>
          <w:sz w:val="19"/>
        </w:rPr>
        <w:t> </w:t>
      </w:r>
      <w:r>
        <w:rPr>
          <w:rFonts w:ascii="Arial" w:hAnsi="Arial"/>
          <w:sz w:val="17"/>
        </w:rPr>
        <w:t>by</w:t>
      </w:r>
      <w:r>
        <w:rPr>
          <w:rFonts w:ascii="Arial" w:hAnsi="Arial"/>
          <w:spacing w:val="4"/>
          <w:sz w:val="17"/>
        </w:rPr>
        <w:t> </w:t>
      </w:r>
      <w:r>
        <w:rPr>
          <w:sz w:val="19"/>
        </w:rPr>
        <w:t>deed</w:t>
      </w:r>
      <w:r>
        <w:rPr>
          <w:spacing w:val="-11"/>
          <w:sz w:val="19"/>
        </w:rPr>
        <w:t> </w:t>
      </w:r>
      <w:r>
        <w:rPr>
          <w:rFonts w:ascii="Arial" w:hAnsi="Arial"/>
          <w:sz w:val="19"/>
        </w:rPr>
        <w:t>dated</w:t>
      </w:r>
      <w:r>
        <w:rPr>
          <w:rFonts w:ascii="Arial" w:hAnsi="Arial"/>
          <w:spacing w:val="-26"/>
          <w:sz w:val="19"/>
        </w:rPr>
        <w:t> </w:t>
      </w:r>
      <w:r>
        <w:rPr>
          <w:sz w:val="19"/>
        </w:rPr>
        <w:t>September </w:t>
      </w:r>
      <w:r>
        <w:rPr>
          <w:i/>
          <w:w w:val="95"/>
          <w:sz w:val="20"/>
        </w:rPr>
        <w:t>25,</w:t>
      </w:r>
      <w:r>
        <w:rPr>
          <w:i/>
          <w:spacing w:val="-28"/>
          <w:w w:val="95"/>
          <w:sz w:val="20"/>
        </w:rPr>
        <w:t> </w:t>
      </w:r>
      <w:r>
        <w:rPr>
          <w:w w:val="95"/>
          <w:sz w:val="20"/>
        </w:rPr>
        <w:t>1890</w:t>
      </w:r>
      <w:r>
        <w:rPr>
          <w:spacing w:val="-12"/>
          <w:w w:val="95"/>
          <w:sz w:val="20"/>
        </w:rPr>
        <w:t> </w:t>
      </w:r>
      <w:r>
        <w:rPr>
          <w:w w:val="95"/>
          <w:sz w:val="19"/>
        </w:rPr>
        <w:t>and</w:t>
      </w:r>
      <w:r>
        <w:rPr>
          <w:spacing w:val="-3"/>
          <w:w w:val="95"/>
          <w:sz w:val="19"/>
        </w:rPr>
        <w:t> </w:t>
      </w:r>
      <w:r>
        <w:rPr>
          <w:w w:val="95"/>
          <w:sz w:val="20"/>
        </w:rPr>
        <w:t>recorded</w:t>
      </w:r>
      <w:r>
        <w:rPr>
          <w:spacing w:val="6"/>
          <w:w w:val="95"/>
          <w:sz w:val="20"/>
        </w:rPr>
        <w:t> </w:t>
      </w:r>
      <w:r>
        <w:rPr>
          <w:w w:val="95"/>
          <w:sz w:val="19"/>
        </w:rPr>
        <w:t>in</w:t>
      </w:r>
      <w:r>
        <w:rPr>
          <w:spacing w:val="-8"/>
          <w:w w:val="95"/>
          <w:sz w:val="19"/>
        </w:rPr>
        <w:t> </w:t>
      </w:r>
      <w:r>
        <w:rPr>
          <w:w w:val="95"/>
          <w:sz w:val="20"/>
        </w:rPr>
        <w:t>Rcx:ordcr's</w:t>
      </w:r>
      <w:r>
        <w:rPr>
          <w:spacing w:val="3"/>
          <w:w w:val="95"/>
          <w:sz w:val="20"/>
        </w:rPr>
        <w:t> </w:t>
      </w:r>
      <w:r>
        <w:rPr>
          <w:w w:val="95"/>
          <w:sz w:val="19"/>
        </w:rPr>
        <w:t>Office,</w:t>
      </w:r>
      <w:r>
        <w:rPr>
          <w:spacing w:val="-12"/>
          <w:w w:val="95"/>
          <w:sz w:val="19"/>
        </w:rPr>
        <w:t> </w:t>
      </w:r>
      <w:r>
        <w:rPr>
          <w:w w:val="95"/>
          <w:sz w:val="20"/>
        </w:rPr>
        <w:t>St.</w:t>
      </w:r>
      <w:r>
        <w:rPr>
          <w:spacing w:val="-23"/>
          <w:w w:val="95"/>
          <w:sz w:val="20"/>
        </w:rPr>
        <w:t> </w:t>
      </w:r>
      <w:r>
        <w:rPr>
          <w:w w:val="95"/>
          <w:sz w:val="19"/>
        </w:rPr>
        <w:t>Charles</w:t>
      </w:r>
      <w:r>
        <w:rPr>
          <w:spacing w:val="-2"/>
          <w:w w:val="95"/>
          <w:sz w:val="19"/>
        </w:rPr>
        <w:t> </w:t>
      </w:r>
      <w:r>
        <w:rPr>
          <w:w w:val="95"/>
          <w:sz w:val="20"/>
        </w:rPr>
        <w:t>County.</w:t>
      </w:r>
      <w:r>
        <w:rPr>
          <w:spacing w:val="-10"/>
          <w:w w:val="95"/>
          <w:sz w:val="20"/>
        </w:rPr>
        <w:t> </w:t>
      </w:r>
      <w:r>
        <w:rPr>
          <w:w w:val="95"/>
          <w:sz w:val="20"/>
        </w:rPr>
        <w:t>Missouri,</w:t>
      </w:r>
      <w:r>
        <w:rPr>
          <w:spacing w:val="10"/>
          <w:w w:val="95"/>
          <w:sz w:val="20"/>
        </w:rPr>
        <w:t> </w:t>
      </w:r>
      <w:r>
        <w:rPr>
          <w:w w:val="95"/>
          <w:sz w:val="20"/>
        </w:rPr>
        <w:t>in</w:t>
      </w:r>
      <w:r>
        <w:rPr>
          <w:spacing w:val="-11"/>
          <w:w w:val="95"/>
          <w:sz w:val="20"/>
        </w:rPr>
        <w:t> </w:t>
      </w:r>
      <w:r>
        <w:rPr>
          <w:rFonts w:ascii="Arial" w:hAnsi="Arial"/>
          <w:w w:val="95"/>
          <w:sz w:val="17"/>
        </w:rPr>
        <w:t>Boole</w:t>
      </w:r>
      <w:r>
        <w:rPr>
          <w:rFonts w:ascii="Arial" w:hAnsi="Arial"/>
          <w:spacing w:val="-11"/>
          <w:w w:val="95"/>
          <w:sz w:val="17"/>
        </w:rPr>
        <w:t> </w:t>
      </w:r>
      <w:r>
        <w:rPr>
          <w:w w:val="95"/>
          <w:sz w:val="20"/>
        </w:rPr>
        <w:t>53</w:t>
      </w:r>
      <w:r>
        <w:rPr>
          <w:spacing w:val="-20"/>
          <w:w w:val="95"/>
          <w:sz w:val="20"/>
        </w:rPr>
        <w:t> </w:t>
      </w:r>
      <w:r>
        <w:rPr>
          <w:w w:val="95"/>
          <w:sz w:val="20"/>
        </w:rPr>
        <w:t>at</w:t>
      </w:r>
      <w:r>
        <w:rPr>
          <w:spacing w:val="-9"/>
          <w:w w:val="95"/>
          <w:sz w:val="20"/>
        </w:rPr>
        <w:t> </w:t>
      </w:r>
      <w:r>
        <w:rPr>
          <w:w w:val="95"/>
          <w:sz w:val="20"/>
        </w:rPr>
        <w:t>P&gt;ti•</w:t>
      </w:r>
    </w:p>
    <w:p>
      <w:pPr>
        <w:spacing w:line="196" w:lineRule="exact" w:before="0"/>
        <w:ind w:left="552" w:right="0" w:firstLine="0"/>
        <w:jc w:val="both"/>
        <w:rPr>
          <w:sz w:val="19"/>
        </w:rPr>
      </w:pPr>
      <w:r>
        <w:rPr>
          <w:sz w:val="19"/>
        </w:rPr>
        <w:t>391.</w:t>
      </w:r>
      <w:r>
        <w:rPr>
          <w:spacing w:val="10"/>
          <w:sz w:val="19"/>
        </w:rPr>
        <w:t> </w:t>
      </w:r>
      <w:r>
        <w:rPr>
          <w:sz w:val="19"/>
        </w:rPr>
        <w:t>EXCEPTING</w:t>
      </w:r>
      <w:r>
        <w:rPr>
          <w:spacing w:val="-9"/>
          <w:sz w:val="19"/>
        </w:rPr>
        <w:t> </w:t>
      </w:r>
      <w:r>
        <w:rPr>
          <w:sz w:val="19"/>
        </w:rPr>
        <w:t>THEREFl!.OM</w:t>
      </w:r>
      <w:r>
        <w:rPr>
          <w:spacing w:val="-6"/>
          <w:sz w:val="19"/>
        </w:rPr>
        <w:t> </w:t>
      </w:r>
      <w:r>
        <w:rPr>
          <w:sz w:val="19"/>
        </w:rPr>
        <w:t>a</w:t>
      </w:r>
      <w:r>
        <w:rPr>
          <w:spacing w:val="-24"/>
          <w:sz w:val="19"/>
        </w:rPr>
        <w:t> </w:t>
      </w:r>
      <w:r>
        <w:rPr>
          <w:sz w:val="19"/>
        </w:rPr>
        <w:t>tiact</w:t>
      </w:r>
      <w:r>
        <w:rPr>
          <w:spacing w:val="-28"/>
          <w:sz w:val="19"/>
        </w:rPr>
        <w:t> </w:t>
      </w:r>
      <w:r>
        <w:rPr>
          <w:sz w:val="19"/>
        </w:rPr>
        <w:t>of</w:t>
      </w:r>
      <w:r>
        <w:rPr>
          <w:spacing w:val="-19"/>
          <w:sz w:val="19"/>
        </w:rPr>
        <w:t> </w:t>
      </w:r>
      <w:r>
        <w:rPr>
          <w:sz w:val="19"/>
        </w:rPr>
        <w:t>12.30</w:t>
      </w:r>
      <w:r>
        <w:rPr>
          <w:spacing w:val="-31"/>
          <w:sz w:val="19"/>
        </w:rPr>
        <w:t> </w:t>
      </w:r>
      <w:r>
        <w:rPr>
          <w:sz w:val="19"/>
        </w:rPr>
        <w:t>acres</w:t>
      </w:r>
      <w:r>
        <w:rPr>
          <w:spacing w:val="-18"/>
          <w:sz w:val="19"/>
        </w:rPr>
        <w:t> </w:t>
      </w:r>
      <w:r>
        <w:rPr>
          <w:sz w:val="19"/>
        </w:rPr>
        <w:t>being</w:t>
      </w:r>
      <w:r>
        <w:rPr>
          <w:spacing w:val="-25"/>
          <w:sz w:val="19"/>
        </w:rPr>
        <w:t> </w:t>
      </w:r>
      <w:r>
        <w:rPr>
          <w:rFonts w:ascii="Arial"/>
          <w:sz w:val="19"/>
        </w:rPr>
        <w:t>pan</w:t>
      </w:r>
      <w:r>
        <w:rPr>
          <w:rFonts w:ascii="Arial"/>
          <w:spacing w:val="-41"/>
          <w:sz w:val="19"/>
        </w:rPr>
        <w:t> </w:t>
      </w:r>
      <w:r>
        <w:rPr>
          <w:sz w:val="19"/>
        </w:rPr>
        <w:t>ofFl2Ctional</w:t>
      </w:r>
      <w:r>
        <w:rPr>
          <w:spacing w:val="-12"/>
          <w:sz w:val="19"/>
        </w:rPr>
        <w:t> </w:t>
      </w:r>
      <w:r>
        <w:rPr>
          <w:sz w:val="19"/>
        </w:rPr>
        <w:t>Section</w:t>
      </w:r>
      <w:r>
        <w:rPr>
          <w:spacing w:val="-15"/>
          <w:sz w:val="19"/>
        </w:rPr>
        <w:t> </w:t>
      </w:r>
      <w:r>
        <w:rPr>
          <w:sz w:val="19"/>
        </w:rPr>
        <w:t>eight</w:t>
      </w:r>
    </w:p>
    <w:p>
      <w:pPr>
        <w:spacing w:line="208" w:lineRule="auto" w:before="9"/>
        <w:ind w:left="541" w:right="1358" w:firstLine="4"/>
        <w:jc w:val="both"/>
        <w:rPr>
          <w:sz w:val="19"/>
        </w:rPr>
      </w:pPr>
      <w:r>
        <w:rPr>
          <w:sz w:val="19"/>
        </w:rPr>
        <w:t>(8)</w:t>
      </w:r>
      <w:r>
        <w:rPr>
          <w:spacing w:val="-18"/>
          <w:sz w:val="19"/>
        </w:rPr>
        <w:t> </w:t>
      </w:r>
      <w:r>
        <w:rPr>
          <w:sz w:val="19"/>
        </w:rPr>
        <w:t>Township</w:t>
      </w:r>
      <w:r>
        <w:rPr>
          <w:spacing w:val="1"/>
          <w:sz w:val="19"/>
        </w:rPr>
        <w:t> </w:t>
      </w:r>
      <w:r>
        <w:rPr>
          <w:sz w:val="19"/>
        </w:rPr>
        <w:t>46</w:t>
      </w:r>
      <w:r>
        <w:rPr>
          <w:spacing w:val="-6"/>
          <w:sz w:val="19"/>
        </w:rPr>
        <w:t> </w:t>
      </w:r>
      <w:r>
        <w:rPr>
          <w:sz w:val="19"/>
        </w:rPr>
        <w:t>North,</w:t>
      </w:r>
      <w:r>
        <w:rPr>
          <w:spacing w:val="-6"/>
          <w:sz w:val="19"/>
        </w:rPr>
        <w:t> </w:t>
      </w:r>
      <w:r>
        <w:rPr>
          <w:sz w:val="19"/>
        </w:rPr>
        <w:t>Range</w:t>
      </w:r>
      <w:r>
        <w:rPr>
          <w:spacing w:val="-6"/>
          <w:sz w:val="19"/>
        </w:rPr>
        <w:t> </w:t>
      </w:r>
      <w:r>
        <w:rPr>
          <w:sz w:val="19"/>
        </w:rPr>
        <w:t>3</w:t>
      </w:r>
      <w:r>
        <w:rPr>
          <w:spacing w:val="-4"/>
          <w:sz w:val="19"/>
        </w:rPr>
        <w:t> </w:t>
      </w:r>
      <w:r>
        <w:rPr>
          <w:sz w:val="19"/>
        </w:rPr>
        <w:t>East described</w:t>
      </w:r>
      <w:r>
        <w:rPr>
          <w:spacing w:val="5"/>
          <w:sz w:val="19"/>
        </w:rPr>
        <w:t> </w:t>
      </w:r>
      <w:r>
        <w:rPr>
          <w:sz w:val="19"/>
        </w:rPr>
        <w:t>as</w:t>
      </w:r>
      <w:r>
        <w:rPr>
          <w:spacing w:val="-7"/>
          <w:sz w:val="19"/>
        </w:rPr>
        <w:t> </w:t>
      </w:r>
      <w:r>
        <w:rPr>
          <w:sz w:val="19"/>
        </w:rPr>
        <w:t>follows:</w:t>
      </w:r>
      <w:r>
        <w:rPr>
          <w:spacing w:val="39"/>
          <w:sz w:val="19"/>
        </w:rPr>
        <w:t> </w:t>
      </w:r>
      <w:r>
        <w:rPr>
          <w:sz w:val="19"/>
        </w:rPr>
        <w:t>Beginning</w:t>
      </w:r>
      <w:r>
        <w:rPr>
          <w:spacing w:val="-1"/>
          <w:sz w:val="19"/>
        </w:rPr>
        <w:t> </w:t>
      </w:r>
      <w:r>
        <w:rPr>
          <w:sz w:val="20"/>
        </w:rPr>
        <w:t>at</w:t>
      </w:r>
      <w:r>
        <w:rPr>
          <w:spacing w:val="-4"/>
          <w:sz w:val="20"/>
        </w:rPr>
        <w:t> </w:t>
      </w:r>
      <w:r>
        <w:rPr>
          <w:sz w:val="19"/>
        </w:rPr>
        <w:t>a</w:t>
      </w:r>
      <w:r>
        <w:rPr>
          <w:spacing w:val="-4"/>
          <w:sz w:val="19"/>
        </w:rPr>
        <w:t> </w:t>
      </w:r>
      <w:r>
        <w:rPr>
          <w:sz w:val="20"/>
        </w:rPr>
        <w:t>point</w:t>
      </w:r>
      <w:r>
        <w:rPr>
          <w:spacing w:val="-19"/>
          <w:sz w:val="20"/>
        </w:rPr>
        <w:t> </w:t>
      </w:r>
      <w:r>
        <w:rPr>
          <w:sz w:val="19"/>
        </w:rPr>
        <w:t>3.4S</w:t>
      </w:r>
      <w:r>
        <w:rPr>
          <w:spacing w:val="-12"/>
          <w:sz w:val="19"/>
        </w:rPr>
        <w:t> </w:t>
      </w:r>
      <w:r>
        <w:rPr>
          <w:sz w:val="19"/>
        </w:rPr>
        <w:t>chains Soulh or the Northwest corner </w:t>
      </w:r>
      <w:r>
        <w:rPr>
          <w:sz w:val="20"/>
        </w:rPr>
        <w:t>of </w:t>
      </w:r>
      <w:r>
        <w:rPr>
          <w:sz w:val="19"/>
        </w:rPr>
        <w:t>James Shon's Campbell Farm, thence South </w:t>
      </w:r>
      <w:r>
        <w:rPr>
          <w:sz w:val="18"/>
        </w:rPr>
        <w:t>10 </w:t>
      </w:r>
      <w:r>
        <w:rPr>
          <w:sz w:val="19"/>
        </w:rPr>
        <w:t>chains </w:t>
      </w:r>
      <w:r>
        <w:rPr>
          <w:sz w:val="19"/>
          <w:vertAlign w:val="subscript"/>
        </w:rPr>
        <w:t>10</w:t>
      </w:r>
      <w:r>
        <w:rPr>
          <w:sz w:val="19"/>
          <w:vertAlign w:val="baseline"/>
        </w:rPr>
        <w:t> a stone,</w:t>
      </w:r>
      <w:r>
        <w:rPr>
          <w:spacing w:val="-21"/>
          <w:sz w:val="19"/>
          <w:vertAlign w:val="baseline"/>
        </w:rPr>
        <w:t> </w:t>
      </w:r>
      <w:r>
        <w:rPr>
          <w:sz w:val="19"/>
          <w:vertAlign w:val="baseline"/>
        </w:rPr>
        <w:t>1hence</w:t>
      </w:r>
      <w:r>
        <w:rPr>
          <w:spacing w:val="-19"/>
          <w:sz w:val="19"/>
          <w:vertAlign w:val="baseline"/>
        </w:rPr>
        <w:t> </w:t>
      </w:r>
      <w:r>
        <w:rPr>
          <w:sz w:val="19"/>
          <w:vertAlign w:val="baseline"/>
        </w:rPr>
        <w:t>West</w:t>
      </w:r>
      <w:r>
        <w:rPr>
          <w:spacing w:val="-11"/>
          <w:sz w:val="19"/>
          <w:vertAlign w:val="baseline"/>
        </w:rPr>
        <w:t> </w:t>
      </w:r>
      <w:r>
        <w:rPr>
          <w:sz w:val="19"/>
          <w:vertAlign w:val="baseline"/>
        </w:rPr>
        <w:t>12.JOchains</w:t>
      </w:r>
      <w:r>
        <w:rPr>
          <w:spacing w:val="-13"/>
          <w:sz w:val="19"/>
          <w:vertAlign w:val="baseline"/>
        </w:rPr>
        <w:t> </w:t>
      </w:r>
      <w:r>
        <w:rPr>
          <w:sz w:val="19"/>
          <w:vertAlign w:val="baseline"/>
        </w:rPr>
        <w:t>to</w:t>
      </w:r>
      <w:r>
        <w:rPr>
          <w:spacing w:val="-30"/>
          <w:sz w:val="19"/>
          <w:vertAlign w:val="baseline"/>
        </w:rPr>
        <w:t> </w:t>
      </w:r>
      <w:r>
        <w:rPr>
          <w:sz w:val="19"/>
          <w:vertAlign w:val="baseline"/>
        </w:rPr>
        <w:t>asrone,</w:t>
      </w:r>
      <w:r>
        <w:rPr>
          <w:spacing w:val="-15"/>
          <w:sz w:val="19"/>
          <w:vertAlign w:val="baseline"/>
        </w:rPr>
        <w:t> </w:t>
      </w:r>
      <w:r>
        <w:rPr>
          <w:sz w:val="19"/>
          <w:vertAlign w:val="baseline"/>
        </w:rPr>
        <w:t>thence</w:t>
      </w:r>
      <w:r>
        <w:rPr>
          <w:spacing w:val="-18"/>
          <w:sz w:val="19"/>
          <w:vertAlign w:val="baseline"/>
        </w:rPr>
        <w:t> </w:t>
      </w:r>
      <w:r>
        <w:rPr>
          <w:sz w:val="19"/>
          <w:vertAlign w:val="baseline"/>
        </w:rPr>
        <w:t>Nonh</w:t>
      </w:r>
      <w:r>
        <w:rPr>
          <w:spacing w:val="-13"/>
          <w:sz w:val="19"/>
          <w:vertAlign w:val="baseline"/>
        </w:rPr>
        <w:t> </w:t>
      </w:r>
      <w:r>
        <w:rPr>
          <w:sz w:val="19"/>
          <w:vertAlign w:val="baseline"/>
        </w:rPr>
        <w:t>10</w:t>
      </w:r>
      <w:r>
        <w:rPr>
          <w:spacing w:val="-31"/>
          <w:sz w:val="19"/>
          <w:vertAlign w:val="baseline"/>
        </w:rPr>
        <w:t> </w:t>
      </w:r>
      <w:r>
        <w:rPr>
          <w:sz w:val="19"/>
          <w:vertAlign w:val="baseline"/>
        </w:rPr>
        <w:t>chains</w:t>
      </w:r>
      <w:r>
        <w:rPr>
          <w:spacing w:val="-30"/>
          <w:sz w:val="19"/>
          <w:vertAlign w:val="baseline"/>
        </w:rPr>
        <w:t> </w:t>
      </w:r>
      <w:r>
        <w:rPr>
          <w:sz w:val="19"/>
          <w:vertAlign w:val="baseline"/>
        </w:rPr>
        <w:t>10</w:t>
      </w:r>
      <w:r>
        <w:rPr>
          <w:spacing w:val="-27"/>
          <w:sz w:val="19"/>
          <w:vertAlign w:val="baseline"/>
        </w:rPr>
        <w:t> </w:t>
      </w:r>
      <w:r>
        <w:rPr>
          <w:sz w:val="19"/>
          <w:vertAlign w:val="baseline"/>
        </w:rPr>
        <w:t>a</w:t>
      </w:r>
      <w:r>
        <w:rPr>
          <w:spacing w:val="-19"/>
          <w:sz w:val="19"/>
          <w:vertAlign w:val="baseline"/>
        </w:rPr>
        <w:t> </w:t>
      </w:r>
      <w:r>
        <w:rPr>
          <w:sz w:val="19"/>
          <w:vertAlign w:val="baseline"/>
        </w:rPr>
        <w:t>stone,</w:t>
      </w:r>
      <w:r>
        <w:rPr>
          <w:spacing w:val="-10"/>
          <w:sz w:val="19"/>
          <w:vertAlign w:val="baseline"/>
        </w:rPr>
        <w:t> </w:t>
      </w:r>
      <w:r>
        <w:rPr>
          <w:sz w:val="19"/>
          <w:vertAlign w:val="baseline"/>
        </w:rPr>
        <w:t>thence</w:t>
      </w:r>
      <w:r>
        <w:rPr>
          <w:spacing w:val="-21"/>
          <w:sz w:val="19"/>
          <w:vertAlign w:val="baseline"/>
        </w:rPr>
        <w:t> </w:t>
      </w:r>
      <w:r>
        <w:rPr>
          <w:sz w:val="20"/>
          <w:vertAlign w:val="baseline"/>
        </w:rPr>
        <w:t>East</w:t>
      </w:r>
      <w:r>
        <w:rPr>
          <w:spacing w:val="-9"/>
          <w:sz w:val="20"/>
          <w:vertAlign w:val="baseline"/>
        </w:rPr>
        <w:t> </w:t>
      </w:r>
      <w:r>
        <w:rPr>
          <w:sz w:val="19"/>
          <w:vertAlign w:val="baseline"/>
        </w:rPr>
        <w:t>12.30 chains</w:t>
      </w:r>
      <w:r>
        <w:rPr>
          <w:spacing w:val="-9"/>
          <w:sz w:val="19"/>
          <w:vertAlign w:val="baseline"/>
        </w:rPr>
        <w:t> </w:t>
      </w:r>
      <w:r>
        <w:rPr>
          <w:sz w:val="19"/>
          <w:vertAlign w:val="baseline"/>
        </w:rPr>
        <w:t>to</w:t>
      </w:r>
      <w:r>
        <w:rPr>
          <w:spacing w:val="-18"/>
          <w:sz w:val="19"/>
          <w:vertAlign w:val="baseline"/>
        </w:rPr>
        <w:t> </w:t>
      </w:r>
      <w:r>
        <w:rPr>
          <w:sz w:val="19"/>
          <w:vertAlign w:val="baseline"/>
        </w:rPr>
        <w:t>a</w:t>
      </w:r>
      <w:r>
        <w:rPr>
          <w:spacing w:val="-11"/>
          <w:sz w:val="19"/>
          <w:vertAlign w:val="baseline"/>
        </w:rPr>
        <w:t> </w:t>
      </w:r>
      <w:r>
        <w:rPr>
          <w:sz w:val="19"/>
          <w:vertAlign w:val="baseline"/>
        </w:rPr>
        <w:t>Slone.</w:t>
      </w:r>
      <w:r>
        <w:rPr>
          <w:spacing w:val="-8"/>
          <w:sz w:val="19"/>
          <w:vertAlign w:val="baseline"/>
        </w:rPr>
        <w:t> </w:t>
      </w:r>
      <w:r>
        <w:rPr>
          <w:sz w:val="19"/>
          <w:vertAlign w:val="baseline"/>
        </w:rPr>
        <w:t>the</w:t>
      </w:r>
      <w:r>
        <w:rPr>
          <w:spacing w:val="-12"/>
          <w:sz w:val="19"/>
          <w:vertAlign w:val="baseline"/>
        </w:rPr>
        <w:t> </w:t>
      </w:r>
      <w:r>
        <w:rPr>
          <w:sz w:val="19"/>
          <w:vertAlign w:val="baseline"/>
        </w:rPr>
        <w:t>place</w:t>
      </w:r>
      <w:r>
        <w:rPr>
          <w:spacing w:val="-12"/>
          <w:sz w:val="19"/>
          <w:vertAlign w:val="baseline"/>
        </w:rPr>
        <w:t> </w:t>
      </w:r>
      <w:r>
        <w:rPr>
          <w:sz w:val="19"/>
          <w:vertAlign w:val="baseline"/>
        </w:rPr>
        <w:t>of</w:t>
      </w:r>
      <w:r>
        <w:rPr>
          <w:spacing w:val="-9"/>
          <w:sz w:val="19"/>
          <w:vertAlign w:val="baseline"/>
        </w:rPr>
        <w:t> </w:t>
      </w:r>
      <w:r>
        <w:rPr>
          <w:sz w:val="19"/>
          <w:vertAlign w:val="baseline"/>
        </w:rPr>
        <w:t>bcgiMing.</w:t>
      </w:r>
      <w:r>
        <w:rPr>
          <w:spacing w:val="-5"/>
          <w:sz w:val="19"/>
          <w:vertAlign w:val="baseline"/>
        </w:rPr>
        <w:t> </w:t>
      </w:r>
      <w:r>
        <w:rPr>
          <w:sz w:val="20"/>
          <w:vertAlign w:val="baseline"/>
        </w:rPr>
        <w:t>leaving</w:t>
      </w:r>
      <w:r>
        <w:rPr>
          <w:spacing w:val="-5"/>
          <w:sz w:val="20"/>
          <w:vertAlign w:val="baseline"/>
        </w:rPr>
        <w:t> </w:t>
      </w:r>
      <w:r>
        <w:rPr>
          <w:spacing w:val="-3"/>
          <w:sz w:val="19"/>
          <w:vertAlign w:val="baseline"/>
        </w:rPr>
        <w:t>21.70</w:t>
      </w:r>
      <w:r>
        <w:rPr>
          <w:spacing w:val="-17"/>
          <w:sz w:val="19"/>
          <w:vertAlign w:val="baseline"/>
        </w:rPr>
        <w:t> </w:t>
      </w:r>
      <w:r>
        <w:rPr>
          <w:sz w:val="19"/>
          <w:vertAlign w:val="baseline"/>
        </w:rPr>
        <w:t>acres.</w:t>
      </w:r>
      <w:r>
        <w:rPr>
          <w:spacing w:val="43"/>
          <w:sz w:val="19"/>
          <w:vertAlign w:val="baseline"/>
        </w:rPr>
        <w:t> </w:t>
      </w:r>
      <w:r>
        <w:rPr>
          <w:sz w:val="19"/>
          <w:vertAlign w:val="baseline"/>
        </w:rPr>
        <w:t>Being</w:t>
      </w:r>
      <w:r>
        <w:rPr>
          <w:spacing w:val="-3"/>
          <w:sz w:val="19"/>
          <w:vertAlign w:val="baseline"/>
        </w:rPr>
        <w:t> </w:t>
      </w:r>
      <w:r>
        <w:rPr>
          <w:sz w:val="20"/>
          <w:vertAlign w:val="baseline"/>
        </w:rPr>
        <w:t>the</w:t>
      </w:r>
      <w:r>
        <w:rPr>
          <w:spacing w:val="-14"/>
          <w:sz w:val="20"/>
          <w:vertAlign w:val="baseline"/>
        </w:rPr>
        <w:t> </w:t>
      </w:r>
      <w:r>
        <w:rPr>
          <w:sz w:val="19"/>
          <w:vertAlign w:val="baseline"/>
        </w:rPr>
        <w:t>same</w:t>
      </w:r>
      <w:r>
        <w:rPr>
          <w:spacing w:val="1"/>
          <w:sz w:val="19"/>
          <w:vertAlign w:val="baseline"/>
        </w:rPr>
        <w:t> </w:t>
      </w:r>
      <w:r>
        <w:rPr>
          <w:sz w:val="19"/>
          <w:vertAlign w:val="baseline"/>
        </w:rPr>
        <w:t>tract</w:t>
      </w:r>
      <w:r>
        <w:rPr>
          <w:spacing w:val="-10"/>
          <w:sz w:val="19"/>
          <w:vertAlign w:val="baseline"/>
        </w:rPr>
        <w:t> </w:t>
      </w:r>
      <w:r>
        <w:rPr>
          <w:sz w:val="19"/>
          <w:vertAlign w:val="baseline"/>
        </w:rPr>
        <w:t>conveyed </w:t>
      </w:r>
      <w:r>
        <w:rPr>
          <w:rFonts w:ascii="Arial" w:hAnsi="Arial"/>
          <w:sz w:val="17"/>
          <w:vertAlign w:val="baseline"/>
        </w:rPr>
        <w:t>by</w:t>
      </w:r>
      <w:r>
        <w:rPr>
          <w:rFonts w:ascii="Arial" w:hAnsi="Arial"/>
          <w:spacing w:val="-10"/>
          <w:sz w:val="17"/>
          <w:vertAlign w:val="baseline"/>
        </w:rPr>
        <w:t> </w:t>
      </w:r>
      <w:r>
        <w:rPr>
          <w:sz w:val="19"/>
          <w:vertAlign w:val="baseline"/>
        </w:rPr>
        <w:t>Anhur</w:t>
      </w:r>
      <w:r>
        <w:rPr>
          <w:spacing w:val="-21"/>
          <w:sz w:val="19"/>
          <w:vertAlign w:val="baseline"/>
        </w:rPr>
        <w:t> </w:t>
      </w:r>
      <w:r>
        <w:rPr>
          <w:sz w:val="17"/>
          <w:vertAlign w:val="baseline"/>
        </w:rPr>
        <w:t>McCluer</w:t>
      </w:r>
      <w:r>
        <w:rPr>
          <w:spacing w:val="-13"/>
          <w:sz w:val="17"/>
          <w:vertAlign w:val="baseline"/>
        </w:rPr>
        <w:t> </w:t>
      </w:r>
      <w:r>
        <w:rPr>
          <w:sz w:val="19"/>
          <w:vertAlign w:val="baseline"/>
        </w:rPr>
        <w:t>and</w:t>
      </w:r>
      <w:r>
        <w:rPr>
          <w:spacing w:val="-16"/>
          <w:sz w:val="19"/>
          <w:vertAlign w:val="baseline"/>
        </w:rPr>
        <w:t> </w:t>
      </w:r>
      <w:r>
        <w:rPr>
          <w:sz w:val="19"/>
          <w:vertAlign w:val="baseline"/>
        </w:rPr>
        <w:t>wife</w:t>
      </w:r>
      <w:r>
        <w:rPr>
          <w:spacing w:val="-30"/>
          <w:sz w:val="19"/>
          <w:vertAlign w:val="baseline"/>
        </w:rPr>
        <w:t> </w:t>
      </w:r>
      <w:r>
        <w:rPr>
          <w:sz w:val="19"/>
          <w:vertAlign w:val="baseline"/>
        </w:rPr>
        <w:t>10</w:t>
      </w:r>
      <w:r>
        <w:rPr>
          <w:spacing w:val="-28"/>
          <w:sz w:val="19"/>
          <w:vertAlign w:val="baseline"/>
        </w:rPr>
        <w:t> </w:t>
      </w:r>
      <w:r>
        <w:rPr>
          <w:sz w:val="19"/>
          <w:vertAlign w:val="baseline"/>
        </w:rPr>
        <w:t>Susan</w:t>
      </w:r>
      <w:r>
        <w:rPr>
          <w:spacing w:val="-11"/>
          <w:sz w:val="19"/>
          <w:vertAlign w:val="baseline"/>
        </w:rPr>
        <w:t> </w:t>
      </w:r>
      <w:r>
        <w:rPr>
          <w:sz w:val="20"/>
          <w:vertAlign w:val="baseline"/>
        </w:rPr>
        <w:t>McCarty</w:t>
      </w:r>
      <w:r>
        <w:rPr>
          <w:spacing w:val="-14"/>
          <w:sz w:val="20"/>
          <w:vertAlign w:val="baseline"/>
        </w:rPr>
        <w:t> </w:t>
      </w:r>
      <w:r>
        <w:rPr>
          <w:sz w:val="19"/>
          <w:vertAlign w:val="baseline"/>
        </w:rPr>
        <w:t>by</w:t>
      </w:r>
      <w:r>
        <w:rPr>
          <w:spacing w:val="-24"/>
          <w:sz w:val="19"/>
          <w:vertAlign w:val="baseline"/>
        </w:rPr>
        <w:t> </w:t>
      </w:r>
      <w:r>
        <w:rPr>
          <w:sz w:val="19"/>
          <w:vertAlign w:val="baseline"/>
        </w:rPr>
        <w:t>deed</w:t>
      </w:r>
      <w:r>
        <w:rPr>
          <w:spacing w:val="-17"/>
          <w:sz w:val="19"/>
          <w:vertAlign w:val="baseline"/>
        </w:rPr>
        <w:t> </w:t>
      </w:r>
      <w:r>
        <w:rPr>
          <w:sz w:val="19"/>
          <w:vertAlign w:val="baseline"/>
        </w:rPr>
        <w:t>dated</w:t>
      </w:r>
      <w:r>
        <w:rPr>
          <w:spacing w:val="-10"/>
          <w:sz w:val="19"/>
          <w:vertAlign w:val="baseline"/>
        </w:rPr>
        <w:t> </w:t>
      </w:r>
      <w:r>
        <w:rPr>
          <w:sz w:val="20"/>
          <w:vertAlign w:val="baseline"/>
        </w:rPr>
        <w:t>December</w:t>
      </w:r>
      <w:r>
        <w:rPr>
          <w:spacing w:val="-27"/>
          <w:sz w:val="20"/>
          <w:vertAlign w:val="baseline"/>
        </w:rPr>
        <w:t> </w:t>
      </w:r>
      <w:r>
        <w:rPr>
          <w:sz w:val="19"/>
          <w:vertAlign w:val="baseline"/>
        </w:rPr>
        <w:t>24,</w:t>
      </w:r>
      <w:r>
        <w:rPr>
          <w:spacing w:val="-17"/>
          <w:sz w:val="19"/>
          <w:vertAlign w:val="baseline"/>
        </w:rPr>
        <w:t> </w:t>
      </w:r>
      <w:r>
        <w:rPr>
          <w:sz w:val="19"/>
          <w:vertAlign w:val="baseline"/>
        </w:rPr>
        <w:t>1896</w:t>
      </w:r>
      <w:r>
        <w:rPr>
          <w:spacing w:val="-22"/>
          <w:sz w:val="19"/>
          <w:vertAlign w:val="baseline"/>
        </w:rPr>
        <w:t> </w:t>
      </w:r>
      <w:r>
        <w:rPr>
          <w:sz w:val="19"/>
          <w:vertAlign w:val="baseline"/>
        </w:rPr>
        <w:t>and</w:t>
      </w:r>
      <w:r>
        <w:rPr>
          <w:spacing w:val="-14"/>
          <w:sz w:val="19"/>
          <w:vertAlign w:val="baseline"/>
        </w:rPr>
        <w:t> </w:t>
      </w:r>
      <w:r>
        <w:rPr>
          <w:sz w:val="19"/>
          <w:vertAlign w:val="baseline"/>
        </w:rPr>
        <w:t>n:corded In said Recorder·, </w:t>
      </w:r>
      <w:r>
        <w:rPr>
          <w:rFonts w:ascii="Arial" w:hAnsi="Arial"/>
          <w:sz w:val="24"/>
          <w:vertAlign w:val="baseline"/>
        </w:rPr>
        <w:t>orricc. </w:t>
      </w:r>
      <w:r>
        <w:rPr>
          <w:sz w:val="19"/>
          <w:vertAlign w:val="baseline"/>
        </w:rPr>
        <w:t>in </w:t>
      </w:r>
      <w:r>
        <w:rPr>
          <w:rFonts w:ascii="Arial" w:hAnsi="Arial"/>
          <w:sz w:val="18"/>
          <w:vertAlign w:val="baseline"/>
        </w:rPr>
        <w:t>Boole </w:t>
      </w:r>
      <w:r>
        <w:rPr>
          <w:sz w:val="19"/>
          <w:vertAlign w:val="baseline"/>
        </w:rPr>
        <w:t>67 </w:t>
      </w:r>
      <w:r>
        <w:rPr>
          <w:sz w:val="17"/>
          <w:vertAlign w:val="baseline"/>
        </w:rPr>
        <w:t>at </w:t>
      </w:r>
      <w:r>
        <w:rPr>
          <w:sz w:val="19"/>
          <w:vertAlign w:val="baseline"/>
        </w:rPr>
        <w:t>P&gt;ge</w:t>
      </w:r>
      <w:r>
        <w:rPr>
          <w:spacing w:val="-13"/>
          <w:sz w:val="19"/>
          <w:vertAlign w:val="baseline"/>
        </w:rPr>
        <w:t> </w:t>
      </w:r>
      <w:r>
        <w:rPr>
          <w:sz w:val="19"/>
          <w:vertAlign w:val="baseline"/>
        </w:rPr>
        <w:t>478.</w:t>
      </w:r>
    </w:p>
    <w:p>
      <w:pPr>
        <w:tabs>
          <w:tab w:pos="3710" w:val="left" w:leader="none"/>
        </w:tabs>
        <w:spacing w:line="189" w:lineRule="auto" w:before="188"/>
        <w:ind w:left="535" w:right="1376" w:firstLine="551"/>
        <w:jc w:val="both"/>
        <w:rPr>
          <w:sz w:val="19"/>
        </w:rPr>
      </w:pPr>
      <w:r>
        <w:rPr>
          <w:sz w:val="21"/>
        </w:rPr>
        <w:t>3.</w:t>
      </w:r>
      <w:r>
        <w:rPr>
          <w:spacing w:val="47"/>
          <w:sz w:val="21"/>
        </w:rPr>
        <w:t> </w:t>
      </w:r>
      <w:r>
        <w:rPr>
          <w:sz w:val="22"/>
        </w:rPr>
        <w:t>Part</w:t>
      </w:r>
      <w:r>
        <w:rPr>
          <w:spacing w:val="-19"/>
          <w:sz w:val="22"/>
        </w:rPr>
        <w:t> </w:t>
      </w:r>
      <w:r>
        <w:rPr>
          <w:rFonts w:ascii="Arial" w:hAnsi="Arial"/>
          <w:sz w:val="19"/>
        </w:rPr>
        <w:t>of</w:t>
      </w:r>
      <w:r>
        <w:rPr>
          <w:rFonts w:ascii="Arial" w:hAnsi="Arial"/>
          <w:spacing w:val="-34"/>
          <w:sz w:val="19"/>
        </w:rPr>
        <w:t> </w:t>
      </w:r>
      <w:r>
        <w:rPr>
          <w:rFonts w:ascii="Arial" w:hAnsi="Arial"/>
          <w:sz w:val="19"/>
        </w:rPr>
        <w:t>Lot</w:t>
      </w:r>
      <w:r>
        <w:rPr>
          <w:rFonts w:ascii="Arial" w:hAnsi="Arial"/>
          <w:spacing w:val="-25"/>
          <w:sz w:val="19"/>
        </w:rPr>
        <w:t> </w:t>
      </w:r>
      <w:r>
        <w:rPr>
          <w:sz w:val="21"/>
        </w:rPr>
        <w:t>15</w:t>
      </w:r>
      <w:r>
        <w:rPr>
          <w:spacing w:val="-32"/>
          <w:sz w:val="21"/>
        </w:rPr>
        <w:t> </w:t>
      </w:r>
      <w:r>
        <w:rPr>
          <w:sz w:val="21"/>
        </w:rPr>
        <w:t>or</w:t>
      </w:r>
      <w:r>
        <w:rPr>
          <w:spacing w:val="-30"/>
          <w:sz w:val="21"/>
        </w:rPr>
        <w:t> </w:t>
      </w:r>
      <w:r>
        <w:rPr>
          <w:sz w:val="19"/>
        </w:rPr>
        <w:t>Rohland,</w:t>
      </w:r>
      <w:r>
        <w:rPr>
          <w:spacing w:val="-26"/>
          <w:sz w:val="19"/>
        </w:rPr>
        <w:t> </w:t>
      </w:r>
      <w:r>
        <w:rPr>
          <w:sz w:val="21"/>
        </w:rPr>
        <w:t>Survey</w:t>
      </w:r>
      <w:r>
        <w:rPr>
          <w:spacing w:val="-17"/>
          <w:sz w:val="21"/>
        </w:rPr>
        <w:t> </w:t>
      </w:r>
      <w:r>
        <w:rPr>
          <w:sz w:val="21"/>
        </w:rPr>
        <w:t>or</w:t>
      </w:r>
      <w:r>
        <w:rPr>
          <w:spacing w:val="-33"/>
          <w:sz w:val="21"/>
        </w:rPr>
        <w:t> </w:t>
      </w:r>
      <w:r>
        <w:rPr>
          <w:i/>
          <w:sz w:val="20"/>
        </w:rPr>
        <w:t>lolnl</w:t>
      </w:r>
      <w:r>
        <w:rPr>
          <w:i/>
          <w:spacing w:val="-3"/>
          <w:sz w:val="20"/>
        </w:rPr>
        <w:t> </w:t>
      </w:r>
      <w:r>
        <w:rPr>
          <w:sz w:val="21"/>
        </w:rPr>
        <w:t>D.</w:t>
      </w:r>
      <w:r>
        <w:rPr>
          <w:spacing w:val="-23"/>
          <w:sz w:val="21"/>
        </w:rPr>
        <w:t> </w:t>
      </w:r>
      <w:r>
        <w:rPr>
          <w:rFonts w:ascii="Arial" w:hAnsi="Arial"/>
          <w:sz w:val="18"/>
        </w:rPr>
        <w:t>Colten</w:t>
      </w:r>
      <w:r>
        <w:rPr>
          <w:rFonts w:ascii="Arial" w:hAnsi="Arial"/>
          <w:spacing w:val="-27"/>
          <w:sz w:val="18"/>
        </w:rPr>
        <w:t> </w:t>
      </w:r>
      <w:r>
        <w:rPr>
          <w:sz w:val="21"/>
        </w:rPr>
        <w:t>Subdinslcn</w:t>
      </w:r>
      <w:r>
        <w:rPr>
          <w:spacing w:val="-3"/>
          <w:sz w:val="21"/>
        </w:rPr>
        <w:t> </w:t>
      </w:r>
      <w:r>
        <w:rPr>
          <w:sz w:val="21"/>
        </w:rPr>
        <w:t>of</w:t>
      </w:r>
      <w:r>
        <w:rPr>
          <w:spacing w:val="-5"/>
          <w:sz w:val="21"/>
        </w:rPr>
        <w:t> </w:t>
      </w:r>
      <w:r>
        <w:rPr>
          <w:sz w:val="19"/>
        </w:rPr>
        <w:t>the</w:t>
      </w:r>
      <w:r>
        <w:rPr>
          <w:spacing w:val="-16"/>
          <w:sz w:val="19"/>
        </w:rPr>
        <w:t> </w:t>
      </w:r>
      <w:r>
        <w:rPr>
          <w:sz w:val="20"/>
        </w:rPr>
        <w:t>Aleqd </w:t>
      </w:r>
      <w:r>
        <w:rPr>
          <w:w w:val="95"/>
          <w:sz w:val="22"/>
        </w:rPr>
        <w:t>Rutger</w:t>
      </w:r>
      <w:r>
        <w:rPr>
          <w:spacing w:val="-23"/>
          <w:w w:val="95"/>
          <w:sz w:val="22"/>
        </w:rPr>
        <w:t> </w:t>
      </w:r>
      <w:r>
        <w:rPr>
          <w:rFonts w:ascii="Arial" w:hAnsi="Arial"/>
          <w:w w:val="95"/>
          <w:sz w:val="20"/>
        </w:rPr>
        <w:t>Survey</w:t>
      </w:r>
      <w:r>
        <w:rPr>
          <w:rFonts w:ascii="Arial" w:hAnsi="Arial"/>
          <w:spacing w:val="-30"/>
          <w:w w:val="95"/>
          <w:sz w:val="20"/>
        </w:rPr>
        <w:t> </w:t>
      </w:r>
      <w:r>
        <w:rPr>
          <w:rFonts w:ascii="Arial" w:hAnsi="Arial"/>
          <w:w w:val="95"/>
          <w:sz w:val="20"/>
        </w:rPr>
        <w:t>1Vlth</w:t>
      </w:r>
      <w:r>
        <w:rPr>
          <w:rFonts w:ascii="Arial" w:hAnsi="Arial"/>
          <w:spacing w:val="-23"/>
          <w:w w:val="95"/>
          <w:sz w:val="20"/>
        </w:rPr>
        <w:t> </w:t>
      </w:r>
      <w:r>
        <w:rPr>
          <w:w w:val="95"/>
          <w:sz w:val="22"/>
        </w:rPr>
        <w:t>U.S.</w:t>
      </w:r>
      <w:r>
        <w:rPr>
          <w:spacing w:val="-28"/>
          <w:w w:val="95"/>
          <w:sz w:val="22"/>
        </w:rPr>
        <w:t> </w:t>
      </w:r>
      <w:r>
        <w:rPr>
          <w:w w:val="95"/>
          <w:sz w:val="22"/>
        </w:rPr>
        <w:t>SUM)'</w:t>
      </w:r>
      <w:r>
        <w:rPr>
          <w:spacing w:val="-25"/>
          <w:w w:val="95"/>
          <w:sz w:val="22"/>
        </w:rPr>
        <w:t> </w:t>
      </w:r>
      <w:r>
        <w:rPr>
          <w:w w:val="95"/>
          <w:sz w:val="22"/>
        </w:rPr>
        <w:t>1669,</w:t>
      </w:r>
      <w:r>
        <w:rPr>
          <w:spacing w:val="-21"/>
          <w:w w:val="95"/>
          <w:sz w:val="22"/>
        </w:rPr>
        <w:t> </w:t>
      </w:r>
      <w:r>
        <w:rPr>
          <w:w w:val="95"/>
          <w:sz w:val="22"/>
        </w:rPr>
        <w:t>Township</w:t>
      </w:r>
      <w:r>
        <w:rPr>
          <w:spacing w:val="-20"/>
          <w:w w:val="95"/>
          <w:sz w:val="22"/>
        </w:rPr>
        <w:t> </w:t>
      </w:r>
      <w:r>
        <w:rPr>
          <w:rFonts w:ascii="Arial" w:hAnsi="Arial"/>
          <w:w w:val="95"/>
          <w:sz w:val="20"/>
        </w:rPr>
        <w:t>'6</w:t>
      </w:r>
      <w:r>
        <w:rPr>
          <w:rFonts w:ascii="Arial" w:hAnsi="Arial"/>
          <w:spacing w:val="15"/>
          <w:w w:val="95"/>
          <w:sz w:val="20"/>
        </w:rPr>
        <w:t> </w:t>
      </w:r>
      <w:r>
        <w:rPr>
          <w:w w:val="95"/>
          <w:sz w:val="21"/>
        </w:rPr>
        <w:t>Nanlt,</w:t>
      </w:r>
      <w:r>
        <w:rPr>
          <w:spacing w:val="-25"/>
          <w:w w:val="95"/>
          <w:sz w:val="21"/>
        </w:rPr>
        <w:t> </w:t>
      </w:r>
      <w:r>
        <w:rPr>
          <w:rFonts w:ascii="Arial" w:hAnsi="Arial"/>
          <w:w w:val="95"/>
          <w:sz w:val="24"/>
        </w:rPr>
        <w:t>RlllJt:</w:t>
      </w:r>
      <w:r>
        <w:rPr>
          <w:rFonts w:ascii="Arial" w:hAnsi="Arial"/>
          <w:spacing w:val="-44"/>
          <w:w w:val="95"/>
          <w:sz w:val="24"/>
        </w:rPr>
        <w:t> </w:t>
      </w:r>
      <w:r>
        <w:rPr>
          <w:w w:val="95"/>
          <w:sz w:val="22"/>
        </w:rPr>
        <w:t>3</w:t>
      </w:r>
      <w:r>
        <w:rPr>
          <w:spacing w:val="-13"/>
          <w:w w:val="95"/>
          <w:sz w:val="22"/>
        </w:rPr>
        <w:t> </w:t>
      </w:r>
      <w:r>
        <w:rPr>
          <w:w w:val="95"/>
          <w:sz w:val="20"/>
        </w:rPr>
        <w:t>But</w:t>
      </w:r>
      <w:r>
        <w:rPr>
          <w:spacing w:val="20"/>
          <w:w w:val="95"/>
          <w:sz w:val="20"/>
        </w:rPr>
        <w:t> </w:t>
      </w:r>
      <w:r>
        <w:rPr>
          <w:w w:val="95"/>
          <w:sz w:val="22"/>
        </w:rPr>
        <w:t>W</w:t>
      </w:r>
      <w:r>
        <w:rPr>
          <w:spacing w:val="25"/>
          <w:w w:val="95"/>
          <w:sz w:val="22"/>
        </w:rPr>
        <w:t> </w:t>
      </w:r>
      <w:r>
        <w:rPr>
          <w:w w:val="95"/>
          <w:sz w:val="24"/>
        </w:rPr>
        <w:t>btln&amp;</w:t>
      </w:r>
      <w:r>
        <w:rPr>
          <w:spacing w:val="-21"/>
          <w:w w:val="95"/>
          <w:sz w:val="24"/>
        </w:rPr>
        <w:t> </w:t>
      </w:r>
      <w:r>
        <w:rPr>
          <w:w w:val="95"/>
          <w:sz w:val="24"/>
          <w:vertAlign w:val="subscript"/>
        </w:rPr>
        <w:t>IIICle</w:t>
      </w:r>
      <w:r>
        <w:rPr>
          <w:w w:val="95"/>
          <w:sz w:val="24"/>
          <w:vertAlign w:val="baseline"/>
        </w:rPr>
        <w:t> </w:t>
      </w:r>
      <w:r>
        <w:rPr>
          <w:sz w:val="20"/>
          <w:vertAlign w:val="baseline"/>
        </w:rPr>
        <w:t>t,anicularly</w:t>
      </w:r>
      <w:r>
        <w:rPr>
          <w:spacing w:val="-30"/>
          <w:sz w:val="20"/>
          <w:vertAlign w:val="baseline"/>
        </w:rPr>
        <w:t> </w:t>
      </w:r>
      <w:r>
        <w:rPr>
          <w:rFonts w:ascii="Arial" w:hAnsi="Arial"/>
          <w:sz w:val="20"/>
          <w:vertAlign w:val="baseline"/>
        </w:rPr>
        <w:t>dacribcd</w:t>
      </w:r>
      <w:r>
        <w:rPr>
          <w:rFonts w:ascii="Arial" w:hAnsi="Arial"/>
          <w:spacing w:val="-38"/>
          <w:sz w:val="20"/>
          <w:vertAlign w:val="baseline"/>
        </w:rPr>
        <w:t> </w:t>
      </w:r>
      <w:r>
        <w:rPr>
          <w:sz w:val="22"/>
          <w:vertAlign w:val="baseline"/>
        </w:rPr>
        <w:t>u</w:t>
      </w:r>
      <w:r>
        <w:rPr>
          <w:spacing w:val="-9"/>
          <w:sz w:val="22"/>
          <w:vertAlign w:val="baseline"/>
        </w:rPr>
        <w:t> </w:t>
      </w:r>
      <w:r>
        <w:rPr>
          <w:sz w:val="22"/>
          <w:vertAlign w:val="baseline"/>
        </w:rPr>
        <w:t>follow</w:t>
      </w:r>
      <w:r>
        <w:rPr>
          <w:spacing w:val="-11"/>
          <w:sz w:val="22"/>
          <w:vertAlign w:val="baseline"/>
        </w:rPr>
        <w:t> </w:t>
      </w:r>
      <w:r>
        <w:rPr>
          <w:sz w:val="20"/>
          <w:vertAlign w:val="baseline"/>
        </w:rPr>
        <w:t>Beginning</w:t>
      </w:r>
      <w:r>
        <w:rPr>
          <w:spacing w:val="-29"/>
          <w:sz w:val="20"/>
          <w:vertAlign w:val="baseline"/>
        </w:rPr>
        <w:t> </w:t>
      </w:r>
      <w:r>
        <w:rPr>
          <w:sz w:val="22"/>
          <w:vertAlign w:val="baseline"/>
        </w:rPr>
        <w:t>at</w:t>
      </w:r>
      <w:r>
        <w:rPr>
          <w:spacing w:val="-44"/>
          <w:sz w:val="22"/>
          <w:vertAlign w:val="baseline"/>
        </w:rPr>
        <w:t> </w:t>
      </w:r>
      <w:r>
        <w:rPr>
          <w:rFonts w:ascii="Arial" w:hAnsi="Arial"/>
          <w:b/>
          <w:sz w:val="21"/>
          <w:vertAlign w:val="baseline"/>
        </w:rPr>
        <w:t>a</w:t>
      </w:r>
      <w:r>
        <w:rPr>
          <w:rFonts w:ascii="Arial" w:hAnsi="Arial"/>
          <w:b/>
          <w:spacing w:val="-43"/>
          <w:sz w:val="21"/>
          <w:vertAlign w:val="baseline"/>
        </w:rPr>
        <w:t> </w:t>
      </w:r>
      <w:r>
        <w:rPr>
          <w:sz w:val="20"/>
          <w:vertAlign w:val="baseline"/>
        </w:rPr>
        <w:t>point</w:t>
      </w:r>
      <w:r>
        <w:rPr>
          <w:spacing w:val="-42"/>
          <w:sz w:val="20"/>
          <w:vertAlign w:val="baseline"/>
        </w:rPr>
        <w:t> </w:t>
      </w:r>
      <w:r>
        <w:rPr>
          <w:rFonts w:ascii="Arial" w:hAnsi="Arial"/>
          <w:sz w:val="19"/>
          <w:vertAlign w:val="baseline"/>
        </w:rPr>
        <w:t>muting</w:t>
      </w:r>
      <w:r>
        <w:rPr>
          <w:rFonts w:ascii="Arial" w:hAnsi="Arial"/>
          <w:spacing w:val="-38"/>
          <w:sz w:val="19"/>
          <w:vertAlign w:val="baseline"/>
        </w:rPr>
        <w:t> </w:t>
      </w:r>
      <w:r>
        <w:rPr>
          <w:sz w:val="20"/>
          <w:vertAlign w:val="baseline"/>
        </w:rPr>
        <w:t>die</w:t>
      </w:r>
      <w:r>
        <w:rPr>
          <w:spacing w:val="-41"/>
          <w:sz w:val="20"/>
          <w:vertAlign w:val="baseline"/>
        </w:rPr>
        <w:t> </w:t>
      </w:r>
      <w:r>
        <w:rPr>
          <w:rFonts w:ascii="Arial" w:hAnsi="Arial"/>
          <w:sz w:val="15"/>
          <w:vertAlign w:val="baseline"/>
        </w:rPr>
        <w:t>CIOIIIIIIOQ</w:t>
      </w:r>
      <w:r>
        <w:rPr>
          <w:rFonts w:ascii="Arial" w:hAnsi="Arial"/>
          <w:spacing w:val="-24"/>
          <w:sz w:val="15"/>
          <w:vertAlign w:val="baseline"/>
        </w:rPr>
        <w:t> </w:t>
      </w:r>
      <w:r>
        <w:rPr>
          <w:sz w:val="22"/>
          <w:vertAlign w:val="baseline"/>
        </w:rPr>
        <w:t>comer</w:t>
      </w:r>
      <w:r>
        <w:rPr>
          <w:spacing w:val="-39"/>
          <w:sz w:val="22"/>
          <w:vertAlign w:val="baseline"/>
        </w:rPr>
        <w:t> </w:t>
      </w:r>
      <w:r>
        <w:rPr>
          <w:sz w:val="22"/>
          <w:vertAlign w:val="baseline"/>
        </w:rPr>
        <w:t>of</w:t>
      </w:r>
      <w:r>
        <w:rPr>
          <w:spacing w:val="-36"/>
          <w:sz w:val="22"/>
          <w:vertAlign w:val="baseline"/>
        </w:rPr>
        <w:t> </w:t>
      </w:r>
      <w:r>
        <w:rPr>
          <w:sz w:val="20"/>
          <w:vertAlign w:val="baseline"/>
        </w:rPr>
        <w:t>Lou</w:t>
      </w:r>
      <w:r>
        <w:rPr>
          <w:spacing w:val="-29"/>
          <w:sz w:val="20"/>
          <w:vertAlign w:val="baseline"/>
        </w:rPr>
        <w:t> </w:t>
      </w:r>
      <w:r>
        <w:rPr>
          <w:sz w:val="20"/>
          <w:vertAlign w:val="baseline"/>
        </w:rPr>
        <w:t>13, </w:t>
      </w:r>
      <w:r>
        <w:rPr>
          <w:w w:val="95"/>
          <w:sz w:val="19"/>
          <w:vertAlign w:val="baseline"/>
        </w:rPr>
        <w:t>14,</w:t>
      </w:r>
      <w:r>
        <w:rPr>
          <w:spacing w:val="4"/>
          <w:w w:val="95"/>
          <w:sz w:val="19"/>
          <w:vertAlign w:val="baseline"/>
        </w:rPr>
        <w:t> </w:t>
      </w:r>
      <w:r>
        <w:rPr>
          <w:w w:val="95"/>
          <w:sz w:val="19"/>
          <w:vertAlign w:val="baseline"/>
        </w:rPr>
        <w:t>15</w:t>
      </w:r>
      <w:r>
        <w:rPr>
          <w:spacing w:val="-27"/>
          <w:w w:val="95"/>
          <w:sz w:val="19"/>
          <w:vertAlign w:val="baseline"/>
        </w:rPr>
        <w:t> </w:t>
      </w:r>
      <w:r>
        <w:rPr>
          <w:w w:val="95"/>
          <w:sz w:val="19"/>
          <w:vertAlign w:val="baseline"/>
        </w:rPr>
        <w:t>and</w:t>
      </w:r>
      <w:r>
        <w:rPr>
          <w:spacing w:val="-12"/>
          <w:w w:val="95"/>
          <w:sz w:val="19"/>
          <w:vertAlign w:val="baseline"/>
        </w:rPr>
        <w:t> </w:t>
      </w:r>
      <w:r>
        <w:rPr>
          <w:w w:val="95"/>
          <w:sz w:val="19"/>
          <w:vertAlign w:val="baseline"/>
        </w:rPr>
        <w:t>16</w:t>
      </w:r>
      <w:r>
        <w:rPr>
          <w:spacing w:val="-8"/>
          <w:w w:val="95"/>
          <w:sz w:val="19"/>
          <w:vertAlign w:val="baseline"/>
        </w:rPr>
        <w:t> </w:t>
      </w:r>
      <w:r>
        <w:rPr>
          <w:w w:val="95"/>
          <w:sz w:val="21"/>
          <w:vertAlign w:val="baseline"/>
        </w:rPr>
        <w:t>or</w:t>
      </w:r>
      <w:r>
        <w:rPr>
          <w:spacing w:val="-27"/>
          <w:w w:val="95"/>
          <w:sz w:val="21"/>
          <w:vertAlign w:val="baseline"/>
        </w:rPr>
        <w:t> </w:t>
      </w:r>
      <w:r>
        <w:rPr>
          <w:w w:val="95"/>
          <w:sz w:val="25"/>
          <w:vertAlign w:val="baseline"/>
        </w:rPr>
        <w:t>Rahwlds</w:t>
      </w:r>
      <w:r>
        <w:rPr>
          <w:spacing w:val="-31"/>
          <w:w w:val="95"/>
          <w:sz w:val="25"/>
          <w:vertAlign w:val="baseline"/>
        </w:rPr>
        <w:t> </w:t>
      </w:r>
      <w:r>
        <w:rPr>
          <w:w w:val="95"/>
          <w:sz w:val="21"/>
          <w:vertAlign w:val="baseline"/>
        </w:rPr>
        <w:t>Suney</w:t>
      </w:r>
      <w:r>
        <w:rPr>
          <w:spacing w:val="-21"/>
          <w:w w:val="95"/>
          <w:sz w:val="21"/>
          <w:vertAlign w:val="baseline"/>
        </w:rPr>
        <w:t> </w:t>
      </w:r>
      <w:r>
        <w:rPr>
          <w:w w:val="95"/>
          <w:sz w:val="21"/>
          <w:vertAlign w:val="baseline"/>
        </w:rPr>
        <w:t>onolin</w:t>
      </w:r>
      <w:r>
        <w:rPr>
          <w:spacing w:val="-6"/>
          <w:w w:val="95"/>
          <w:sz w:val="21"/>
          <w:vertAlign w:val="baseline"/>
        </w:rPr>
        <w:t> </w:t>
      </w:r>
      <w:r>
        <w:rPr>
          <w:w w:val="95"/>
          <w:sz w:val="21"/>
          <w:vertAlign w:val="baseline"/>
        </w:rPr>
        <w:t>D.</w:t>
      </w:r>
      <w:r>
        <w:rPr>
          <w:spacing w:val="-27"/>
          <w:w w:val="95"/>
          <w:sz w:val="21"/>
          <w:vertAlign w:val="baseline"/>
        </w:rPr>
        <w:t> </w:t>
      </w:r>
      <w:r>
        <w:rPr>
          <w:w w:val="95"/>
          <w:sz w:val="21"/>
          <w:vertAlign w:val="baseline"/>
        </w:rPr>
        <w:t>Coltm</w:t>
      </w:r>
      <w:r>
        <w:rPr>
          <w:spacing w:val="-20"/>
          <w:w w:val="95"/>
          <w:sz w:val="21"/>
          <w:vertAlign w:val="baseline"/>
        </w:rPr>
        <w:t> </w:t>
      </w:r>
      <w:r>
        <w:rPr>
          <w:w w:val="95"/>
          <w:sz w:val="21"/>
          <w:vertAlign w:val="baseline"/>
        </w:rPr>
        <w:t>Subdivision</w:t>
      </w:r>
      <w:r>
        <w:rPr>
          <w:spacing w:val="-12"/>
          <w:w w:val="95"/>
          <w:sz w:val="21"/>
          <w:vertAlign w:val="baseline"/>
        </w:rPr>
        <w:t> </w:t>
      </w:r>
      <w:r>
        <w:rPr>
          <w:w w:val="95"/>
          <w:sz w:val="21"/>
          <w:vertAlign w:val="baseline"/>
        </w:rPr>
        <w:t>or</w:t>
      </w:r>
      <w:r>
        <w:rPr>
          <w:spacing w:val="-31"/>
          <w:w w:val="95"/>
          <w:sz w:val="21"/>
          <w:vertAlign w:val="baseline"/>
        </w:rPr>
        <w:t> </w:t>
      </w:r>
      <w:r>
        <w:rPr>
          <w:w w:val="95"/>
          <w:sz w:val="20"/>
          <w:vertAlign w:val="baseline"/>
        </w:rPr>
        <w:t>the</w:t>
      </w:r>
      <w:r>
        <w:rPr>
          <w:spacing w:val="-7"/>
          <w:w w:val="95"/>
          <w:sz w:val="20"/>
          <w:vertAlign w:val="baseline"/>
        </w:rPr>
        <w:t> </w:t>
      </w:r>
      <w:r>
        <w:rPr>
          <w:rFonts w:ascii="Arial" w:hAnsi="Arial"/>
          <w:w w:val="95"/>
          <w:sz w:val="19"/>
          <w:vertAlign w:val="baseline"/>
        </w:rPr>
        <w:t>Amid</w:t>
      </w:r>
      <w:r>
        <w:rPr>
          <w:rFonts w:ascii="Arial" w:hAnsi="Arial"/>
          <w:spacing w:val="-12"/>
          <w:w w:val="95"/>
          <w:sz w:val="19"/>
          <w:vertAlign w:val="baseline"/>
        </w:rPr>
        <w:t> </w:t>
      </w:r>
      <w:r>
        <w:rPr>
          <w:w w:val="95"/>
          <w:sz w:val="21"/>
          <w:vertAlign w:val="baseline"/>
        </w:rPr>
        <w:t>Ruf&amp;el'</w:t>
      </w:r>
      <w:r>
        <w:rPr>
          <w:spacing w:val="-19"/>
          <w:w w:val="95"/>
          <w:sz w:val="21"/>
          <w:vertAlign w:val="baseline"/>
        </w:rPr>
        <w:t> </w:t>
      </w:r>
      <w:r>
        <w:rPr>
          <w:w w:val="95"/>
          <w:sz w:val="21"/>
          <w:vertAlign w:val="baseline"/>
        </w:rPr>
        <w:t>Survey </w:t>
      </w:r>
      <w:r>
        <w:rPr>
          <w:rFonts w:ascii="Arial" w:hAnsi="Arial"/>
          <w:sz w:val="19"/>
          <w:vertAlign w:val="baseline"/>
        </w:rPr>
        <w:t>In</w:t>
      </w:r>
      <w:r>
        <w:rPr>
          <w:rFonts w:ascii="Arial" w:hAnsi="Arial"/>
          <w:spacing w:val="-34"/>
          <w:sz w:val="19"/>
          <w:vertAlign w:val="baseline"/>
        </w:rPr>
        <w:t> </w:t>
      </w:r>
      <w:r>
        <w:rPr>
          <w:sz w:val="21"/>
          <w:vertAlign w:val="baseline"/>
        </w:rPr>
        <w:t>U.S.Suney</w:t>
      </w:r>
      <w:r>
        <w:rPr>
          <w:spacing w:val="-39"/>
          <w:sz w:val="21"/>
          <w:vertAlign w:val="baseline"/>
        </w:rPr>
        <w:t> </w:t>
      </w:r>
      <w:r>
        <w:rPr>
          <w:sz w:val="21"/>
          <w:vertAlign w:val="baseline"/>
        </w:rPr>
        <w:t>1669,</w:t>
      </w:r>
      <w:r>
        <w:rPr>
          <w:spacing w:val="-42"/>
          <w:sz w:val="21"/>
          <w:vertAlign w:val="baseline"/>
        </w:rPr>
        <w:t> </w:t>
      </w:r>
      <w:r>
        <w:rPr>
          <w:w w:val="90"/>
          <w:sz w:val="21"/>
          <w:vertAlign w:val="baseline"/>
        </w:rPr>
        <w:t>T011i11Ship</w:t>
      </w:r>
      <w:r>
        <w:rPr>
          <w:spacing w:val="-34"/>
          <w:w w:val="90"/>
          <w:sz w:val="21"/>
          <w:vertAlign w:val="baseline"/>
        </w:rPr>
        <w:t> </w:t>
      </w:r>
      <w:r>
        <w:rPr>
          <w:rFonts w:ascii="Arial" w:hAnsi="Arial"/>
          <w:w w:val="90"/>
          <w:sz w:val="22"/>
          <w:vertAlign w:val="baseline"/>
        </w:rPr>
        <w:t>'9</w:t>
      </w:r>
      <w:r>
        <w:rPr>
          <w:rFonts w:ascii="Arial" w:hAnsi="Arial"/>
          <w:spacing w:val="-11"/>
          <w:w w:val="90"/>
          <w:sz w:val="22"/>
          <w:vertAlign w:val="baseline"/>
        </w:rPr>
        <w:t> </w:t>
      </w:r>
      <w:r>
        <w:rPr>
          <w:sz w:val="21"/>
          <w:vertAlign w:val="baseline"/>
        </w:rPr>
        <w:t>Nonh,</w:t>
      </w:r>
      <w:r>
        <w:rPr>
          <w:spacing w:val="-45"/>
          <w:sz w:val="21"/>
          <w:vertAlign w:val="baseline"/>
        </w:rPr>
        <w:t> </w:t>
      </w:r>
      <w:r>
        <w:rPr>
          <w:rFonts w:ascii="Arial" w:hAnsi="Arial"/>
          <w:sz w:val="19"/>
          <w:vertAlign w:val="baseline"/>
        </w:rPr>
        <w:t>Range</w:t>
      </w:r>
      <w:r>
        <w:rPr>
          <w:rFonts w:ascii="Arial" w:hAnsi="Arial"/>
          <w:spacing w:val="-41"/>
          <w:sz w:val="19"/>
          <w:vertAlign w:val="baseline"/>
        </w:rPr>
        <w:t> </w:t>
      </w:r>
      <w:r>
        <w:rPr>
          <w:sz w:val="21"/>
          <w:vertAlign w:val="baseline"/>
        </w:rPr>
        <w:t>3</w:t>
      </w:r>
      <w:r>
        <w:rPr>
          <w:spacing w:val="-43"/>
          <w:sz w:val="21"/>
          <w:vertAlign w:val="baseline"/>
        </w:rPr>
        <w:t> </w:t>
      </w:r>
      <w:r>
        <w:rPr>
          <w:w w:val="150"/>
          <w:sz w:val="21"/>
          <w:vertAlign w:val="baseline"/>
        </w:rPr>
        <w:t>&amp;st;</w:t>
      </w:r>
      <w:r>
        <w:rPr>
          <w:spacing w:val="-71"/>
          <w:w w:val="150"/>
          <w:sz w:val="21"/>
          <w:vertAlign w:val="baseline"/>
        </w:rPr>
        <w:t> </w:t>
      </w:r>
      <w:r>
        <w:rPr>
          <w:rFonts w:ascii="Arial" w:hAnsi="Arial"/>
          <w:sz w:val="19"/>
          <w:vertAlign w:val="baseline"/>
        </w:rPr>
        <w:t>along</w:t>
      </w:r>
      <w:r>
        <w:rPr>
          <w:sz w:val="23"/>
          <w:vertAlign w:val="baseline"/>
        </w:rPr>
        <w:t>!he</w:t>
      </w:r>
      <w:r>
        <w:rPr>
          <w:spacing w:val="-45"/>
          <w:sz w:val="23"/>
          <w:vertAlign w:val="baseline"/>
        </w:rPr>
        <w:t> </w:t>
      </w:r>
      <w:r>
        <w:rPr>
          <w:rFonts w:ascii="Arial" w:hAnsi="Arial"/>
          <w:sz w:val="19"/>
          <w:vertAlign w:val="baseline"/>
        </w:rPr>
        <w:t>commoo</w:t>
      </w:r>
      <w:r>
        <w:rPr>
          <w:rFonts w:ascii="Arial" w:hAnsi="Arial"/>
          <w:spacing w:val="-42"/>
          <w:sz w:val="19"/>
          <w:vertAlign w:val="baseline"/>
        </w:rPr>
        <w:t> </w:t>
      </w:r>
      <w:r>
        <w:rPr>
          <w:rFonts w:ascii="Arial" w:hAnsi="Arial"/>
          <w:sz w:val="20"/>
          <w:vertAlign w:val="baseline"/>
        </w:rPr>
        <w:t>line</w:t>
      </w:r>
      <w:r>
        <w:rPr>
          <w:rFonts w:ascii="Arial" w:hAnsi="Arial"/>
          <w:spacing w:val="-45"/>
          <w:sz w:val="20"/>
          <w:vertAlign w:val="baseline"/>
        </w:rPr>
        <w:t> </w:t>
      </w:r>
      <w:r>
        <w:rPr>
          <w:sz w:val="20"/>
          <w:vertAlign w:val="baseline"/>
        </w:rPr>
        <w:t>belwccn </w:t>
      </w:r>
      <w:r>
        <w:rPr>
          <w:sz w:val="19"/>
          <w:vertAlign w:val="baseline"/>
        </w:rPr>
        <w:t>lots </w:t>
      </w:r>
      <w:r>
        <w:rPr>
          <w:sz w:val="22"/>
          <w:vertAlign w:val="baseline"/>
        </w:rPr>
        <w:t>14 </w:t>
      </w:r>
      <w:r>
        <w:rPr>
          <w:sz w:val="19"/>
          <w:vertAlign w:val="baseline"/>
        </w:rPr>
        <w:t>and  </w:t>
      </w:r>
      <w:r>
        <w:rPr>
          <w:i/>
          <w:sz w:val="21"/>
          <w:vertAlign w:val="baseline"/>
        </w:rPr>
        <w:t>IS </w:t>
      </w:r>
      <w:r>
        <w:rPr>
          <w:sz w:val="21"/>
          <w:vertAlign w:val="baseline"/>
        </w:rPr>
        <w:t>or </w:t>
      </w:r>
      <w:r>
        <w:rPr>
          <w:sz w:val="20"/>
          <w:vertAlign w:val="baseline"/>
        </w:rPr>
        <w:t>said</w:t>
      </w:r>
      <w:r>
        <w:rPr>
          <w:spacing w:val="-27"/>
          <w:sz w:val="20"/>
          <w:vertAlign w:val="baseline"/>
        </w:rPr>
        <w:t> </w:t>
      </w:r>
      <w:r>
        <w:rPr>
          <w:sz w:val="20"/>
          <w:vertAlign w:val="baseline"/>
        </w:rPr>
        <w:t>Rohlands</w:t>
      </w:r>
      <w:r>
        <w:rPr>
          <w:spacing w:val="32"/>
          <w:sz w:val="20"/>
          <w:vertAlign w:val="baseline"/>
        </w:rPr>
        <w:t> </w:t>
      </w:r>
      <w:r>
        <w:rPr>
          <w:sz w:val="20"/>
          <w:vertAlign w:val="baseline"/>
        </w:rPr>
        <w:t>.</w:t>
        <w:tab/>
      </w:r>
      <w:r>
        <w:rPr>
          <w:sz w:val="21"/>
          <w:vertAlign w:val="baseline"/>
        </w:rPr>
        <w:t>South</w:t>
      </w:r>
      <w:r>
        <w:rPr>
          <w:spacing w:val="-11"/>
          <w:sz w:val="21"/>
          <w:vertAlign w:val="baseline"/>
        </w:rPr>
        <w:t> </w:t>
      </w:r>
      <w:r>
        <w:rPr>
          <w:sz w:val="21"/>
          <w:vertAlign w:val="baseline"/>
        </w:rPr>
        <w:t>28°</w:t>
      </w:r>
      <w:r>
        <w:rPr>
          <w:spacing w:val="-10"/>
          <w:sz w:val="21"/>
          <w:vertAlign w:val="baseline"/>
        </w:rPr>
        <w:t> </w:t>
      </w:r>
      <w:r>
        <w:rPr>
          <w:sz w:val="21"/>
          <w:vertAlign w:val="baseline"/>
        </w:rPr>
        <w:t>24'</w:t>
      </w:r>
      <w:r>
        <w:rPr>
          <w:spacing w:val="-15"/>
          <w:sz w:val="21"/>
          <w:vertAlign w:val="baseline"/>
        </w:rPr>
        <w:t> </w:t>
      </w:r>
      <w:r>
        <w:rPr>
          <w:sz w:val="21"/>
          <w:vertAlign w:val="baseline"/>
        </w:rPr>
        <w:t>El5l</w:t>
      </w:r>
      <w:r>
        <w:rPr>
          <w:spacing w:val="-19"/>
          <w:sz w:val="21"/>
          <w:vertAlign w:val="baseline"/>
        </w:rPr>
        <w:t> </w:t>
      </w:r>
      <w:r>
        <w:rPr>
          <w:sz w:val="21"/>
          <w:vertAlign w:val="baseline"/>
        </w:rPr>
        <w:t>598.00</w:t>
      </w:r>
      <w:r>
        <w:rPr>
          <w:spacing w:val="-13"/>
          <w:sz w:val="21"/>
          <w:vertAlign w:val="baseline"/>
        </w:rPr>
        <w:t> </w:t>
      </w:r>
      <w:r>
        <w:rPr>
          <w:sz w:val="20"/>
          <w:vertAlign w:val="baseline"/>
        </w:rPr>
        <w:t>feet</w:t>
      </w:r>
      <w:r>
        <w:rPr>
          <w:spacing w:val="-4"/>
          <w:sz w:val="20"/>
          <w:vertAlign w:val="baseline"/>
        </w:rPr>
        <w:t> </w:t>
      </w:r>
      <w:r>
        <w:rPr>
          <w:sz w:val="20"/>
          <w:vertAlign w:val="subscript"/>
        </w:rPr>
        <w:t>II)</w:t>
      </w:r>
      <w:r>
        <w:rPr>
          <w:spacing w:val="11"/>
          <w:sz w:val="20"/>
          <w:vertAlign w:val="baseline"/>
        </w:rPr>
        <w:t> </w:t>
      </w:r>
      <w:r>
        <w:rPr>
          <w:rFonts w:ascii="Arial" w:hAnsi="Arial"/>
          <w:b/>
          <w:sz w:val="22"/>
          <w:vertAlign w:val="baseline"/>
        </w:rPr>
        <w:t>a</w:t>
      </w:r>
      <w:r>
        <w:rPr>
          <w:rFonts w:ascii="Arial" w:hAnsi="Arial"/>
          <w:b/>
          <w:spacing w:val="-25"/>
          <w:sz w:val="22"/>
          <w:vertAlign w:val="baseline"/>
        </w:rPr>
        <w:t> </w:t>
      </w:r>
      <w:r>
        <w:rPr>
          <w:sz w:val="20"/>
          <w:vertAlign w:val="baseline"/>
        </w:rPr>
        <w:t>point;</w:t>
      </w:r>
      <w:r>
        <w:rPr>
          <w:spacing w:val="-3"/>
          <w:sz w:val="20"/>
          <w:vertAlign w:val="baseline"/>
        </w:rPr>
        <w:t> </w:t>
      </w:r>
      <w:r>
        <w:rPr>
          <w:sz w:val="19"/>
          <w:vertAlign w:val="baseline"/>
        </w:rPr>
        <w:t>lhcnce</w:t>
      </w:r>
    </w:p>
    <w:p>
      <w:pPr>
        <w:spacing w:line="206" w:lineRule="exact" w:before="0"/>
        <w:ind w:left="546" w:right="0" w:firstLine="0"/>
        <w:jc w:val="both"/>
        <w:rPr>
          <w:sz w:val="20"/>
        </w:rPr>
      </w:pPr>
      <w:r>
        <w:rPr>
          <w:w w:val="95"/>
          <w:sz w:val="20"/>
        </w:rPr>
        <w:t>dq,aning</w:t>
      </w:r>
      <w:r>
        <w:rPr>
          <w:spacing w:val="-4"/>
          <w:w w:val="95"/>
          <w:sz w:val="20"/>
        </w:rPr>
        <w:t> </w:t>
      </w:r>
      <w:r>
        <w:rPr>
          <w:rFonts w:ascii="Arial" w:hAnsi="Arial"/>
          <w:w w:val="95"/>
          <w:sz w:val="17"/>
        </w:rPr>
        <w:t>from</w:t>
      </w:r>
      <w:r>
        <w:rPr>
          <w:rFonts w:ascii="Arial" w:hAnsi="Arial"/>
          <w:spacing w:val="-17"/>
          <w:w w:val="95"/>
          <w:sz w:val="17"/>
        </w:rPr>
        <w:t> </w:t>
      </w:r>
      <w:r>
        <w:rPr>
          <w:w w:val="95"/>
          <w:sz w:val="20"/>
        </w:rPr>
        <w:t>said</w:t>
      </w:r>
      <w:r>
        <w:rPr>
          <w:spacing w:val="-13"/>
          <w:w w:val="95"/>
          <w:sz w:val="20"/>
        </w:rPr>
        <w:t> </w:t>
      </w:r>
      <w:r>
        <w:rPr>
          <w:w w:val="95"/>
          <w:sz w:val="20"/>
        </w:rPr>
        <w:t>commcn</w:t>
      </w:r>
      <w:r>
        <w:rPr>
          <w:spacing w:val="-17"/>
          <w:w w:val="95"/>
          <w:sz w:val="20"/>
        </w:rPr>
        <w:t> </w:t>
      </w:r>
      <w:r>
        <w:rPr>
          <w:w w:val="95"/>
          <w:sz w:val="21"/>
        </w:rPr>
        <w:t>Jot</w:t>
      </w:r>
      <w:r>
        <w:rPr>
          <w:spacing w:val="-27"/>
          <w:w w:val="95"/>
          <w:sz w:val="21"/>
        </w:rPr>
        <w:t> </w:t>
      </w:r>
      <w:r>
        <w:rPr>
          <w:w w:val="95"/>
          <w:sz w:val="18"/>
        </w:rPr>
        <w:t>line</w:t>
      </w:r>
      <w:r>
        <w:rPr>
          <w:spacing w:val="-22"/>
          <w:w w:val="95"/>
          <w:sz w:val="18"/>
        </w:rPr>
        <w:t> </w:t>
      </w:r>
      <w:r>
        <w:rPr>
          <w:w w:val="95"/>
          <w:sz w:val="19"/>
        </w:rPr>
        <w:t>South</w:t>
      </w:r>
      <w:r>
        <w:rPr>
          <w:spacing w:val="-17"/>
          <w:w w:val="95"/>
          <w:sz w:val="19"/>
        </w:rPr>
        <w:t> </w:t>
      </w:r>
      <w:r>
        <w:rPr>
          <w:w w:val="95"/>
          <w:sz w:val="28"/>
        </w:rPr>
        <w:t>so•</w:t>
      </w:r>
      <w:r>
        <w:rPr>
          <w:spacing w:val="-38"/>
          <w:w w:val="95"/>
          <w:sz w:val="28"/>
        </w:rPr>
        <w:t> </w:t>
      </w:r>
      <w:r>
        <w:rPr>
          <w:w w:val="95"/>
          <w:sz w:val="23"/>
        </w:rPr>
        <w:t>:;o·</w:t>
      </w:r>
      <w:r>
        <w:rPr>
          <w:spacing w:val="-32"/>
          <w:w w:val="95"/>
          <w:sz w:val="23"/>
        </w:rPr>
        <w:t> </w:t>
      </w:r>
      <w:r>
        <w:rPr>
          <w:w w:val="95"/>
          <w:sz w:val="20"/>
        </w:rPr>
        <w:t>West</w:t>
      </w:r>
      <w:r>
        <w:rPr>
          <w:spacing w:val="-14"/>
          <w:w w:val="95"/>
          <w:sz w:val="20"/>
        </w:rPr>
        <w:t> </w:t>
      </w:r>
      <w:r>
        <w:rPr>
          <w:w w:val="95"/>
          <w:sz w:val="20"/>
        </w:rPr>
        <w:t>578.14</w:t>
      </w:r>
      <w:r>
        <w:rPr>
          <w:spacing w:val="-6"/>
          <w:w w:val="95"/>
          <w:sz w:val="20"/>
        </w:rPr>
        <w:t> </w:t>
      </w:r>
      <w:r>
        <w:rPr>
          <w:w w:val="85"/>
          <w:sz w:val="28"/>
        </w:rPr>
        <w:t>roe1</w:t>
      </w:r>
      <w:r>
        <w:rPr>
          <w:spacing w:val="-34"/>
          <w:w w:val="85"/>
          <w:sz w:val="28"/>
        </w:rPr>
        <w:t> </w:t>
      </w:r>
      <w:r>
        <w:rPr>
          <w:w w:val="95"/>
          <w:sz w:val="20"/>
        </w:rPr>
        <w:t>IO</w:t>
      </w:r>
      <w:r>
        <w:rPr>
          <w:spacing w:val="-14"/>
          <w:w w:val="95"/>
          <w:sz w:val="20"/>
        </w:rPr>
        <w:t> </w:t>
      </w:r>
      <w:r>
        <w:rPr>
          <w:rFonts w:ascii="Arial" w:hAnsi="Arial"/>
          <w:b/>
          <w:w w:val="95"/>
          <w:sz w:val="18"/>
        </w:rPr>
        <w:t>a</w:t>
      </w:r>
      <w:r>
        <w:rPr>
          <w:rFonts w:ascii="Arial" w:hAnsi="Arial"/>
          <w:b/>
          <w:spacing w:val="-17"/>
          <w:w w:val="95"/>
          <w:sz w:val="18"/>
        </w:rPr>
        <w:t> </w:t>
      </w:r>
      <w:r>
        <w:rPr>
          <w:w w:val="95"/>
          <w:sz w:val="20"/>
        </w:rPr>
        <w:t>point;</w:t>
      </w:r>
      <w:r>
        <w:rPr>
          <w:spacing w:val="-15"/>
          <w:w w:val="95"/>
          <w:sz w:val="20"/>
        </w:rPr>
        <w:t> </w:t>
      </w:r>
      <w:r>
        <w:rPr>
          <w:w w:val="95"/>
          <w:sz w:val="19"/>
        </w:rPr>
        <w:t>lhcnce</w:t>
      </w:r>
      <w:r>
        <w:rPr>
          <w:spacing w:val="-6"/>
          <w:w w:val="95"/>
          <w:sz w:val="19"/>
        </w:rPr>
        <w:t> </w:t>
      </w:r>
      <w:r>
        <w:rPr>
          <w:w w:val="95"/>
          <w:sz w:val="20"/>
        </w:rPr>
        <w:t>North</w:t>
      </w:r>
    </w:p>
    <w:p>
      <w:pPr>
        <w:spacing w:line="172" w:lineRule="auto" w:before="31"/>
        <w:ind w:left="538" w:right="1375" w:firstLine="8"/>
        <w:jc w:val="both"/>
        <w:rPr>
          <w:sz w:val="19"/>
        </w:rPr>
      </w:pPr>
      <w:r>
        <w:rPr>
          <w:i/>
          <w:sz w:val="21"/>
        </w:rPr>
        <w:t>9•</w:t>
      </w:r>
      <w:r>
        <w:rPr>
          <w:i/>
          <w:spacing w:val="-5"/>
          <w:sz w:val="21"/>
        </w:rPr>
        <w:t> </w:t>
      </w:r>
      <w:r>
        <w:rPr>
          <w:sz w:val="21"/>
        </w:rPr>
        <w:t>30•</w:t>
      </w:r>
      <w:r>
        <w:rPr>
          <w:spacing w:val="-8"/>
          <w:sz w:val="21"/>
        </w:rPr>
        <w:t> </w:t>
      </w:r>
      <w:r>
        <w:rPr>
          <w:sz w:val="21"/>
        </w:rPr>
        <w:t>West</w:t>
      </w:r>
      <w:r>
        <w:rPr>
          <w:spacing w:val="-6"/>
          <w:sz w:val="21"/>
        </w:rPr>
        <w:t> </w:t>
      </w:r>
      <w:r>
        <w:rPr>
          <w:sz w:val="17"/>
        </w:rPr>
        <w:t>(JOO.</w:t>
      </w:r>
      <w:r>
        <w:rPr>
          <w:sz w:val="21"/>
        </w:rPr>
        <w:t>12</w:t>
      </w:r>
      <w:r>
        <w:rPr>
          <w:spacing w:val="-14"/>
          <w:sz w:val="21"/>
        </w:rPr>
        <w:t> </w:t>
      </w:r>
      <w:r>
        <w:rPr>
          <w:sz w:val="21"/>
        </w:rPr>
        <w:t>fOCI</w:t>
      </w:r>
      <w:r>
        <w:rPr>
          <w:spacing w:val="-16"/>
          <w:sz w:val="21"/>
        </w:rPr>
        <w:t> </w:t>
      </w:r>
      <w:r>
        <w:rPr>
          <w:sz w:val="21"/>
        </w:rPr>
        <w:t>10</w:t>
      </w:r>
      <w:r>
        <w:rPr>
          <w:spacing w:val="-10"/>
          <w:sz w:val="21"/>
        </w:rPr>
        <w:t> </w:t>
      </w:r>
      <w:r>
        <w:rPr>
          <w:rFonts w:ascii="Arial" w:hAnsi="Arial"/>
          <w:b/>
          <w:sz w:val="19"/>
        </w:rPr>
        <w:t>a</w:t>
      </w:r>
      <w:r>
        <w:rPr>
          <w:rFonts w:ascii="Arial" w:hAnsi="Arial"/>
          <w:b/>
          <w:spacing w:val="-13"/>
          <w:sz w:val="19"/>
        </w:rPr>
        <w:t> </w:t>
      </w:r>
      <w:r>
        <w:rPr>
          <w:sz w:val="20"/>
        </w:rPr>
        <w:t>point</w:t>
      </w:r>
      <w:r>
        <w:rPr>
          <w:spacing w:val="-32"/>
          <w:sz w:val="20"/>
        </w:rPr>
        <w:t> </w:t>
      </w:r>
      <w:r>
        <w:rPr>
          <w:rFonts w:ascii="Arial" w:hAnsi="Arial"/>
          <w:sz w:val="19"/>
        </w:rPr>
        <w:t>·marlcing</w:t>
      </w:r>
      <w:r>
        <w:rPr>
          <w:rFonts w:ascii="Arial" w:hAnsi="Arial"/>
          <w:spacing w:val="-1"/>
          <w:sz w:val="19"/>
        </w:rPr>
        <w:t> </w:t>
      </w:r>
      <w:r>
        <w:rPr>
          <w:sz w:val="18"/>
        </w:rPr>
        <w:t>the</w:t>
      </w:r>
      <w:r>
        <w:rPr>
          <w:spacing w:val="1"/>
          <w:sz w:val="18"/>
        </w:rPr>
        <w:t> </w:t>
      </w:r>
      <w:r>
        <w:rPr>
          <w:sz w:val="21"/>
        </w:rPr>
        <w:t>Nonhcut</w:t>
      </w:r>
      <w:r>
        <w:rPr>
          <w:spacing w:val="-10"/>
          <w:sz w:val="21"/>
        </w:rPr>
        <w:t> </w:t>
      </w:r>
      <w:r>
        <w:rPr>
          <w:rFonts w:ascii="Arial" w:hAnsi="Arial"/>
          <w:sz w:val="19"/>
        </w:rPr>
        <w:t>comer</w:t>
      </w:r>
      <w:r>
        <w:rPr>
          <w:rFonts w:ascii="Arial" w:hAnsi="Arial"/>
          <w:spacing w:val="-9"/>
          <w:sz w:val="19"/>
        </w:rPr>
        <w:t> </w:t>
      </w:r>
      <w:r>
        <w:rPr>
          <w:rFonts w:ascii="Arial" w:hAnsi="Arial"/>
          <w:i/>
          <w:sz w:val="20"/>
        </w:rPr>
        <w:t>of</w:t>
      </w:r>
      <w:r>
        <w:rPr>
          <w:rFonts w:ascii="Arial" w:hAnsi="Arial"/>
          <w:i/>
          <w:spacing w:val="-6"/>
          <w:sz w:val="20"/>
        </w:rPr>
        <w:t> </w:t>
      </w:r>
      <w:r>
        <w:rPr>
          <w:sz w:val="21"/>
        </w:rPr>
        <w:t>St.</w:t>
      </w:r>
      <w:r>
        <w:rPr>
          <w:spacing w:val="-12"/>
          <w:sz w:val="21"/>
        </w:rPr>
        <w:t> </w:t>
      </w:r>
      <w:r>
        <w:rPr>
          <w:sz w:val="21"/>
        </w:rPr>
        <w:t>Pnncis</w:t>
      </w:r>
      <w:r>
        <w:rPr>
          <w:spacing w:val="-7"/>
          <w:sz w:val="21"/>
        </w:rPr>
        <w:t> </w:t>
      </w:r>
      <w:r>
        <w:rPr>
          <w:sz w:val="21"/>
        </w:rPr>
        <w:t>Fanns </w:t>
      </w:r>
      <w:r>
        <w:rPr>
          <w:w w:val="95"/>
          <w:sz w:val="21"/>
        </w:rPr>
        <w:t>Subdivision</w:t>
      </w:r>
      <w:r>
        <w:rPr>
          <w:spacing w:val="-25"/>
          <w:w w:val="95"/>
          <w:sz w:val="21"/>
        </w:rPr>
        <w:t> </w:t>
      </w:r>
      <w:r>
        <w:rPr>
          <w:b/>
          <w:w w:val="95"/>
          <w:sz w:val="25"/>
        </w:rPr>
        <w:t>u</w:t>
      </w:r>
      <w:r>
        <w:rPr>
          <w:b/>
          <w:spacing w:val="-17"/>
          <w:w w:val="95"/>
          <w:sz w:val="25"/>
        </w:rPr>
        <w:t> </w:t>
      </w:r>
      <w:r>
        <w:rPr>
          <w:w w:val="95"/>
          <w:sz w:val="21"/>
        </w:rPr>
        <w:t>RClrdcd</w:t>
      </w:r>
      <w:r>
        <w:rPr>
          <w:spacing w:val="-28"/>
          <w:w w:val="95"/>
          <w:sz w:val="21"/>
        </w:rPr>
        <w:t> </w:t>
      </w:r>
      <w:r>
        <w:rPr>
          <w:rFonts w:ascii="Arial" w:hAnsi="Arial"/>
          <w:w w:val="95"/>
          <w:sz w:val="20"/>
        </w:rPr>
        <w:t>in</w:t>
      </w:r>
      <w:r>
        <w:rPr>
          <w:rFonts w:ascii="Arial" w:hAnsi="Arial"/>
          <w:spacing w:val="-27"/>
          <w:w w:val="95"/>
          <w:sz w:val="20"/>
        </w:rPr>
        <w:t> </w:t>
      </w:r>
      <w:r>
        <w:rPr>
          <w:i/>
          <w:w w:val="95"/>
          <w:sz w:val="21"/>
        </w:rPr>
        <w:t>Plat</w:t>
      </w:r>
      <w:r>
        <w:rPr>
          <w:i/>
          <w:spacing w:val="-32"/>
          <w:w w:val="95"/>
          <w:sz w:val="21"/>
        </w:rPr>
        <w:t> </w:t>
      </w:r>
      <w:r>
        <w:rPr>
          <w:rFonts w:ascii="Arial" w:hAnsi="Arial"/>
          <w:w w:val="95"/>
          <w:sz w:val="20"/>
        </w:rPr>
        <w:t>Boole</w:t>
      </w:r>
      <w:r>
        <w:rPr>
          <w:rFonts w:ascii="Arial" w:hAnsi="Arial"/>
          <w:spacing w:val="-38"/>
          <w:w w:val="95"/>
          <w:sz w:val="20"/>
        </w:rPr>
        <w:t> </w:t>
      </w:r>
      <w:r>
        <w:rPr>
          <w:w w:val="95"/>
          <w:sz w:val="21"/>
        </w:rPr>
        <w:t>12</w:t>
      </w:r>
      <w:r>
        <w:rPr>
          <w:spacing w:val="-41"/>
          <w:w w:val="95"/>
          <w:sz w:val="21"/>
        </w:rPr>
        <w:t> </w:t>
      </w:r>
      <w:r>
        <w:rPr>
          <w:w w:val="95"/>
          <w:sz w:val="21"/>
        </w:rPr>
        <w:t>Jla&amp;e</w:t>
      </w:r>
      <w:r>
        <w:rPr>
          <w:spacing w:val="-29"/>
          <w:w w:val="95"/>
          <w:sz w:val="21"/>
        </w:rPr>
        <w:t> </w:t>
      </w:r>
      <w:r>
        <w:rPr>
          <w:w w:val="95"/>
          <w:sz w:val="21"/>
        </w:rPr>
        <w:t>16</w:t>
      </w:r>
      <w:r>
        <w:rPr>
          <w:spacing w:val="-38"/>
          <w:w w:val="95"/>
          <w:sz w:val="21"/>
        </w:rPr>
        <w:t> </w:t>
      </w:r>
      <w:r>
        <w:rPr>
          <w:rFonts w:ascii="Arial" w:hAnsi="Arial"/>
          <w:w w:val="95"/>
          <w:sz w:val="20"/>
        </w:rPr>
        <w:t>in</w:t>
      </w:r>
      <w:r>
        <w:rPr>
          <w:rFonts w:ascii="Arial" w:hAnsi="Arial"/>
          <w:spacing w:val="-37"/>
          <w:w w:val="95"/>
          <w:sz w:val="20"/>
        </w:rPr>
        <w:t> </w:t>
      </w:r>
      <w:r>
        <w:rPr>
          <w:w w:val="95"/>
          <w:sz w:val="19"/>
        </w:rPr>
        <w:t>the</w:t>
      </w:r>
      <w:r>
        <w:rPr>
          <w:spacing w:val="-29"/>
          <w:w w:val="95"/>
          <w:sz w:val="19"/>
        </w:rPr>
        <w:t> </w:t>
      </w:r>
      <w:r>
        <w:rPr>
          <w:w w:val="95"/>
          <w:sz w:val="19"/>
        </w:rPr>
        <w:t>Office</w:t>
      </w:r>
      <w:r>
        <w:rPr>
          <w:spacing w:val="-29"/>
          <w:w w:val="95"/>
          <w:sz w:val="19"/>
        </w:rPr>
        <w:t> </w:t>
      </w:r>
      <w:r>
        <w:rPr>
          <w:w w:val="95"/>
          <w:sz w:val="21"/>
        </w:rPr>
        <w:t>of</w:t>
      </w:r>
      <w:r>
        <w:rPr>
          <w:spacing w:val="-27"/>
          <w:w w:val="95"/>
          <w:sz w:val="21"/>
        </w:rPr>
        <w:t> </w:t>
      </w:r>
      <w:r>
        <w:rPr>
          <w:w w:val="95"/>
          <w:sz w:val="20"/>
        </w:rPr>
        <w:t>the</w:t>
      </w:r>
      <w:r>
        <w:rPr>
          <w:spacing w:val="-32"/>
          <w:w w:val="95"/>
          <w:sz w:val="20"/>
        </w:rPr>
        <w:t> </w:t>
      </w:r>
      <w:r>
        <w:rPr>
          <w:w w:val="95"/>
          <w:sz w:val="19"/>
        </w:rPr>
        <w:t>Rcconler</w:t>
      </w:r>
      <w:r>
        <w:rPr>
          <w:spacing w:val="-25"/>
          <w:w w:val="95"/>
          <w:sz w:val="19"/>
        </w:rPr>
        <w:t> </w:t>
      </w:r>
      <w:r>
        <w:rPr>
          <w:w w:val="95"/>
          <w:sz w:val="21"/>
        </w:rPr>
        <w:t>of</w:t>
      </w:r>
      <w:r>
        <w:rPr>
          <w:spacing w:val="-28"/>
          <w:w w:val="95"/>
          <w:sz w:val="21"/>
        </w:rPr>
        <w:t> </w:t>
      </w:r>
      <w:r>
        <w:rPr>
          <w:w w:val="95"/>
          <w:sz w:val="20"/>
        </w:rPr>
        <w:t>Dccds</w:t>
      </w:r>
      <w:r>
        <w:rPr>
          <w:spacing w:val="-24"/>
          <w:w w:val="95"/>
          <w:sz w:val="20"/>
        </w:rPr>
        <w:t> </w:t>
      </w:r>
      <w:r>
        <w:rPr>
          <w:w w:val="95"/>
          <w:sz w:val="21"/>
        </w:rPr>
        <w:t>for</w:t>
      </w:r>
      <w:r>
        <w:rPr>
          <w:spacing w:val="-35"/>
          <w:w w:val="95"/>
          <w:sz w:val="21"/>
        </w:rPr>
        <w:t> </w:t>
      </w:r>
      <w:r>
        <w:rPr>
          <w:w w:val="95"/>
          <w:sz w:val="29"/>
        </w:rPr>
        <w:t>s1. </w:t>
      </w:r>
      <w:r>
        <w:rPr>
          <w:w w:val="95"/>
          <w:sz w:val="20"/>
        </w:rPr>
        <w:t>Charles</w:t>
      </w:r>
      <w:r>
        <w:rPr>
          <w:spacing w:val="-14"/>
          <w:w w:val="95"/>
          <w:sz w:val="20"/>
        </w:rPr>
        <w:t> </w:t>
      </w:r>
      <w:r>
        <w:rPr>
          <w:w w:val="95"/>
          <w:sz w:val="20"/>
        </w:rPr>
        <w:t>Counl)',</w:t>
      </w:r>
      <w:r>
        <w:rPr>
          <w:spacing w:val="-12"/>
          <w:w w:val="95"/>
          <w:sz w:val="20"/>
        </w:rPr>
        <w:t> </w:t>
      </w:r>
      <w:r>
        <w:rPr>
          <w:w w:val="95"/>
          <w:sz w:val="19"/>
        </w:rPr>
        <w:t>said</w:t>
      </w:r>
      <w:r>
        <w:rPr>
          <w:spacing w:val="-5"/>
          <w:w w:val="95"/>
          <w:sz w:val="19"/>
        </w:rPr>
        <w:t> </w:t>
      </w:r>
      <w:r>
        <w:rPr>
          <w:w w:val="95"/>
          <w:sz w:val="20"/>
        </w:rPr>
        <w:t>point</w:t>
      </w:r>
      <w:r>
        <w:rPr>
          <w:spacing w:val="-16"/>
          <w:w w:val="95"/>
          <w:sz w:val="20"/>
        </w:rPr>
        <w:t> </w:t>
      </w:r>
      <w:r>
        <w:rPr>
          <w:b/>
          <w:w w:val="95"/>
          <w:sz w:val="21"/>
        </w:rPr>
        <w:t>also</w:t>
      </w:r>
      <w:r>
        <w:rPr>
          <w:b/>
          <w:spacing w:val="-26"/>
          <w:w w:val="95"/>
          <w:sz w:val="21"/>
        </w:rPr>
        <w:t> </w:t>
      </w:r>
      <w:r>
        <w:rPr>
          <w:rFonts w:ascii="Arial" w:hAnsi="Arial"/>
          <w:b/>
          <w:w w:val="95"/>
          <w:sz w:val="20"/>
        </w:rPr>
        <w:t>being</w:t>
      </w:r>
      <w:r>
        <w:rPr>
          <w:rFonts w:ascii="Arial" w:hAnsi="Arial"/>
          <w:b/>
          <w:spacing w:val="-21"/>
          <w:w w:val="95"/>
          <w:sz w:val="20"/>
        </w:rPr>
        <w:t> </w:t>
      </w:r>
      <w:r>
        <w:rPr>
          <w:w w:val="95"/>
          <w:sz w:val="25"/>
        </w:rPr>
        <w:t>on</w:t>
      </w:r>
      <w:r>
        <w:rPr>
          <w:spacing w:val="-33"/>
          <w:w w:val="95"/>
          <w:sz w:val="25"/>
        </w:rPr>
        <w:t> </w:t>
      </w:r>
      <w:r>
        <w:rPr>
          <w:w w:val="95"/>
          <w:sz w:val="20"/>
        </w:rPr>
        <w:t>!he</w:t>
      </w:r>
      <w:r>
        <w:rPr>
          <w:spacing w:val="-18"/>
          <w:w w:val="95"/>
          <w:sz w:val="20"/>
        </w:rPr>
        <w:t> </w:t>
      </w:r>
      <w:r>
        <w:rPr>
          <w:w w:val="95"/>
          <w:sz w:val="25"/>
        </w:rPr>
        <w:t>common</w:t>
      </w:r>
      <w:r>
        <w:rPr>
          <w:spacing w:val="-19"/>
          <w:w w:val="95"/>
          <w:sz w:val="25"/>
        </w:rPr>
        <w:t> </w:t>
      </w:r>
      <w:r>
        <w:rPr>
          <w:rFonts w:ascii="Arial" w:hAnsi="Arial"/>
          <w:w w:val="95"/>
          <w:sz w:val="20"/>
        </w:rPr>
        <w:t>line</w:t>
      </w:r>
      <w:r>
        <w:rPr>
          <w:rFonts w:ascii="Arial" w:hAnsi="Arial"/>
          <w:spacing w:val="-17"/>
          <w:w w:val="95"/>
          <w:sz w:val="20"/>
        </w:rPr>
        <w:t> </w:t>
      </w:r>
      <w:r>
        <w:rPr>
          <w:w w:val="95"/>
          <w:sz w:val="21"/>
        </w:rPr>
        <w:t>betwcot</w:t>
      </w:r>
      <w:r>
        <w:rPr>
          <w:spacing w:val="-17"/>
          <w:w w:val="95"/>
          <w:sz w:val="21"/>
        </w:rPr>
        <w:t> </w:t>
      </w:r>
      <w:r>
        <w:rPr>
          <w:rFonts w:ascii="Arial" w:hAnsi="Arial"/>
          <w:w w:val="95"/>
          <w:sz w:val="20"/>
        </w:rPr>
        <w:t>Lots</w:t>
      </w:r>
      <w:r>
        <w:rPr>
          <w:rFonts w:ascii="Arial" w:hAnsi="Arial"/>
          <w:spacing w:val="-17"/>
          <w:w w:val="95"/>
          <w:sz w:val="20"/>
        </w:rPr>
        <w:t> </w:t>
      </w:r>
      <w:r>
        <w:rPr>
          <w:w w:val="95"/>
          <w:sz w:val="19"/>
        </w:rPr>
        <w:t>15</w:t>
      </w:r>
      <w:r>
        <w:rPr>
          <w:spacing w:val="-30"/>
          <w:w w:val="95"/>
          <w:sz w:val="19"/>
        </w:rPr>
        <w:t> </w:t>
      </w:r>
      <w:r>
        <w:rPr>
          <w:w w:val="95"/>
          <w:sz w:val="20"/>
        </w:rPr>
        <w:t>.and</w:t>
      </w:r>
      <w:r>
        <w:rPr>
          <w:spacing w:val="-1"/>
          <w:w w:val="95"/>
          <w:sz w:val="20"/>
        </w:rPr>
        <w:t> </w:t>
      </w:r>
      <w:r>
        <w:rPr>
          <w:w w:val="95"/>
          <w:sz w:val="19"/>
        </w:rPr>
        <w:t>16</w:t>
      </w:r>
      <w:r>
        <w:rPr>
          <w:spacing w:val="-15"/>
          <w:w w:val="95"/>
          <w:sz w:val="19"/>
        </w:rPr>
        <w:t> </w:t>
      </w:r>
      <w:r>
        <w:rPr>
          <w:w w:val="95"/>
          <w:sz w:val="25"/>
        </w:rPr>
        <w:t>or</w:t>
      </w:r>
      <w:r>
        <w:rPr>
          <w:spacing w:val="-33"/>
          <w:w w:val="95"/>
          <w:sz w:val="25"/>
        </w:rPr>
        <w:t> </w:t>
      </w:r>
      <w:r>
        <w:rPr>
          <w:w w:val="95"/>
          <w:sz w:val="19"/>
        </w:rPr>
        <w:t>said</w:t>
      </w:r>
    </w:p>
    <w:p>
      <w:pPr>
        <w:spacing w:line="187" w:lineRule="exact" w:before="0"/>
        <w:ind w:left="0" w:right="1380" w:firstLine="0"/>
        <w:jc w:val="right"/>
        <w:rPr>
          <w:rFonts w:ascii="Arial"/>
          <w:sz w:val="18"/>
        </w:rPr>
      </w:pPr>
      <w:r>
        <w:rPr>
          <w:w w:val="95"/>
          <w:sz w:val="20"/>
        </w:rPr>
        <w:t>:Roh1ands</w:t>
      </w:r>
      <w:r>
        <w:rPr>
          <w:spacing w:val="-22"/>
          <w:w w:val="95"/>
          <w:sz w:val="20"/>
        </w:rPr>
        <w:t> </w:t>
      </w:r>
      <w:r>
        <w:rPr>
          <w:w w:val="95"/>
          <w:sz w:val="19"/>
        </w:rPr>
        <w:t>Survey;</w:t>
      </w:r>
      <w:r>
        <w:rPr>
          <w:spacing w:val="-26"/>
          <w:w w:val="95"/>
          <w:sz w:val="19"/>
        </w:rPr>
        <w:t> </w:t>
      </w:r>
      <w:r>
        <w:rPr>
          <w:w w:val="95"/>
          <w:sz w:val="19"/>
        </w:rPr>
        <w:t>!hence</w:t>
      </w:r>
      <w:r>
        <w:rPr>
          <w:spacing w:val="-21"/>
          <w:w w:val="95"/>
          <w:sz w:val="19"/>
        </w:rPr>
        <w:t> </w:t>
      </w:r>
      <w:r>
        <w:rPr>
          <w:w w:val="95"/>
          <w:sz w:val="20"/>
        </w:rPr>
        <w:t>lion&amp;</w:t>
      </w:r>
      <w:r>
        <w:rPr>
          <w:spacing w:val="-16"/>
          <w:w w:val="95"/>
          <w:sz w:val="20"/>
        </w:rPr>
        <w:t> </w:t>
      </w:r>
      <w:r>
        <w:rPr>
          <w:w w:val="95"/>
          <w:sz w:val="19"/>
        </w:rPr>
        <w:t>said</w:t>
      </w:r>
      <w:r>
        <w:rPr>
          <w:spacing w:val="-12"/>
          <w:w w:val="95"/>
          <w:sz w:val="19"/>
        </w:rPr>
        <w:t> </w:t>
      </w:r>
      <w:r>
        <w:rPr>
          <w:w w:val="95"/>
          <w:sz w:val="19"/>
        </w:rPr>
        <w:t>common</w:t>
      </w:r>
      <w:r>
        <w:rPr>
          <w:spacing w:val="-11"/>
          <w:w w:val="95"/>
          <w:sz w:val="19"/>
        </w:rPr>
        <w:t> </w:t>
      </w:r>
      <w:r>
        <w:rPr>
          <w:w w:val="95"/>
          <w:sz w:val="19"/>
        </w:rPr>
        <w:t>line</w:t>
      </w:r>
      <w:r>
        <w:rPr>
          <w:spacing w:val="-25"/>
          <w:w w:val="95"/>
          <w:sz w:val="19"/>
        </w:rPr>
        <w:t> </w:t>
      </w:r>
      <w:r>
        <w:rPr>
          <w:w w:val="95"/>
          <w:sz w:val="20"/>
        </w:rPr>
        <w:t>between</w:t>
      </w:r>
      <w:r>
        <w:rPr>
          <w:spacing w:val="-20"/>
          <w:w w:val="95"/>
          <w:sz w:val="20"/>
        </w:rPr>
        <w:t> </w:t>
      </w:r>
      <w:r>
        <w:rPr>
          <w:rFonts w:ascii="Arial"/>
          <w:w w:val="95"/>
          <w:sz w:val="19"/>
        </w:rPr>
        <w:t>Lots</w:t>
      </w:r>
      <w:r>
        <w:rPr>
          <w:rFonts w:ascii="Arial"/>
          <w:spacing w:val="-25"/>
          <w:w w:val="95"/>
          <w:sz w:val="19"/>
        </w:rPr>
        <w:t> </w:t>
      </w:r>
      <w:r>
        <w:rPr>
          <w:rFonts w:ascii="Arial"/>
          <w:i/>
          <w:w w:val="95"/>
          <w:sz w:val="19"/>
        </w:rPr>
        <w:t>15</w:t>
      </w:r>
      <w:r>
        <w:rPr>
          <w:rFonts w:ascii="Arial"/>
          <w:i/>
          <w:spacing w:val="-15"/>
          <w:w w:val="95"/>
          <w:sz w:val="19"/>
        </w:rPr>
        <w:t> </w:t>
      </w:r>
      <w:r>
        <w:rPr>
          <w:w w:val="95"/>
          <w:sz w:val="19"/>
        </w:rPr>
        <w:t>and</w:t>
      </w:r>
      <w:r>
        <w:rPr>
          <w:spacing w:val="-18"/>
          <w:w w:val="95"/>
          <w:sz w:val="19"/>
        </w:rPr>
        <w:t> </w:t>
      </w:r>
      <w:r>
        <w:rPr>
          <w:w w:val="95"/>
          <w:sz w:val="19"/>
        </w:rPr>
        <w:t>16</w:t>
      </w:r>
      <w:r>
        <w:rPr>
          <w:spacing w:val="-19"/>
          <w:w w:val="95"/>
          <w:sz w:val="19"/>
        </w:rPr>
        <w:t> </w:t>
      </w:r>
      <w:r>
        <w:rPr>
          <w:w w:val="95"/>
          <w:sz w:val="19"/>
        </w:rPr>
        <w:t>Nonh</w:t>
      </w:r>
      <w:r>
        <w:rPr>
          <w:spacing w:val="-21"/>
          <w:w w:val="95"/>
          <w:sz w:val="19"/>
        </w:rPr>
        <w:t> </w:t>
      </w:r>
      <w:r>
        <w:rPr>
          <w:w w:val="95"/>
          <w:sz w:val="19"/>
        </w:rPr>
        <w:t>115-"</w:t>
      </w:r>
      <w:r>
        <w:rPr>
          <w:spacing w:val="-4"/>
          <w:w w:val="95"/>
          <w:sz w:val="19"/>
        </w:rPr>
        <w:t> </w:t>
      </w:r>
      <w:r>
        <w:rPr>
          <w:w w:val="95"/>
          <w:sz w:val="19"/>
        </w:rPr>
        <w:t>36'</w:t>
      </w:r>
      <w:r>
        <w:rPr>
          <w:spacing w:val="41"/>
          <w:w w:val="95"/>
          <w:sz w:val="19"/>
        </w:rPr>
        <w:t> </w:t>
      </w:r>
      <w:r>
        <w:rPr>
          <w:rFonts w:ascii="Arial"/>
          <w:w w:val="95"/>
          <w:sz w:val="18"/>
        </w:rPr>
        <w:t>EaOI</w:t>
      </w:r>
    </w:p>
    <w:p>
      <w:pPr>
        <w:spacing w:line="215" w:lineRule="exact" w:before="0"/>
        <w:ind w:left="0" w:right="1378" w:firstLine="0"/>
        <w:jc w:val="right"/>
        <w:rPr>
          <w:sz w:val="20"/>
        </w:rPr>
      </w:pPr>
      <w:r>
        <w:rPr>
          <w:sz w:val="19"/>
        </w:rPr>
        <w:t>.••</w:t>
      </w:r>
      <w:r>
        <w:rPr>
          <w:spacing w:val="29"/>
          <w:sz w:val="19"/>
        </w:rPr>
        <w:t> </w:t>
      </w:r>
      <w:r>
        <w:rPr>
          <w:sz w:val="19"/>
        </w:rPr>
        <w:t>386.51</w:t>
      </w:r>
      <w:r>
        <w:rPr>
          <w:sz w:val="20"/>
        </w:rPr>
        <w:t>feet</w:t>
      </w:r>
      <w:r>
        <w:rPr>
          <w:spacing w:val="-7"/>
          <w:sz w:val="20"/>
        </w:rPr>
        <w:t> </w:t>
      </w:r>
      <w:r>
        <w:rPr>
          <w:sz w:val="20"/>
        </w:rPr>
        <w:t>IO</w:t>
      </w:r>
      <w:r>
        <w:rPr>
          <w:spacing w:val="-18"/>
          <w:sz w:val="20"/>
        </w:rPr>
        <w:t> </w:t>
      </w:r>
      <w:r>
        <w:rPr>
          <w:sz w:val="19"/>
        </w:rPr>
        <w:t>the</w:t>
      </w:r>
      <w:r>
        <w:rPr>
          <w:spacing w:val="-10"/>
          <w:sz w:val="19"/>
        </w:rPr>
        <w:t> </w:t>
      </w:r>
      <w:r>
        <w:rPr>
          <w:sz w:val="19"/>
        </w:rPr>
        <w:t>place</w:t>
      </w:r>
      <w:r>
        <w:rPr>
          <w:spacing w:val="-15"/>
          <w:sz w:val="19"/>
        </w:rPr>
        <w:t> </w:t>
      </w:r>
      <w:r>
        <w:rPr>
          <w:sz w:val="20"/>
        </w:rPr>
        <w:t>of</w:t>
      </w:r>
      <w:r>
        <w:rPr>
          <w:spacing w:val="-11"/>
          <w:sz w:val="20"/>
        </w:rPr>
        <w:t> </w:t>
      </w:r>
      <w:r>
        <w:rPr>
          <w:sz w:val="20"/>
        </w:rPr>
        <w:t>beglMing.</w:t>
      </w:r>
      <w:r>
        <w:rPr>
          <w:spacing w:val="30"/>
          <w:sz w:val="20"/>
        </w:rPr>
        <w:t> </w:t>
      </w:r>
      <w:r>
        <w:rPr>
          <w:sz w:val="20"/>
        </w:rPr>
        <w:t>All</w:t>
      </w:r>
      <w:r>
        <w:rPr>
          <w:spacing w:val="-15"/>
          <w:sz w:val="20"/>
        </w:rPr>
        <w:t> </w:t>
      </w:r>
      <w:r>
        <w:rPr>
          <w:sz w:val="19"/>
        </w:rPr>
        <w:t>u</w:t>
      </w:r>
      <w:r>
        <w:rPr>
          <w:spacing w:val="32"/>
          <w:sz w:val="19"/>
        </w:rPr>
        <w:t> </w:t>
      </w:r>
      <w:r>
        <w:rPr>
          <w:sz w:val="20"/>
        </w:rPr>
        <w:t>per</w:t>
      </w:r>
      <w:r>
        <w:rPr>
          <w:spacing w:val="-12"/>
          <w:sz w:val="20"/>
        </w:rPr>
        <w:t> </w:t>
      </w:r>
      <w:r>
        <w:rPr>
          <w:sz w:val="20"/>
        </w:rPr>
        <w:t>plat</w:t>
      </w:r>
      <w:r>
        <w:rPr>
          <w:spacing w:val="-16"/>
          <w:sz w:val="20"/>
        </w:rPr>
        <w:t> </w:t>
      </w:r>
      <w:r>
        <w:rPr>
          <w:sz w:val="21"/>
        </w:rPr>
        <w:t>and</w:t>
      </w:r>
      <w:r>
        <w:rPr>
          <w:spacing w:val="-14"/>
          <w:sz w:val="21"/>
        </w:rPr>
        <w:t> </w:t>
      </w:r>
      <w:r>
        <w:rPr>
          <w:sz w:val="20"/>
        </w:rPr>
        <w:t>calculatiOnJ</w:t>
      </w:r>
      <w:r>
        <w:rPr>
          <w:spacing w:val="2"/>
          <w:sz w:val="20"/>
        </w:rPr>
        <w:t> </w:t>
      </w:r>
      <w:r>
        <w:rPr>
          <w:sz w:val="20"/>
        </w:rPr>
        <w:t>made</w:t>
      </w:r>
      <w:r>
        <w:rPr>
          <w:spacing w:val="-25"/>
          <w:sz w:val="20"/>
        </w:rPr>
        <w:t> </w:t>
      </w:r>
      <w:r>
        <w:rPr>
          <w:rFonts w:ascii="Arial" w:hAnsi="Arial"/>
          <w:sz w:val="19"/>
        </w:rPr>
        <w:t>by.</w:t>
      </w:r>
      <w:r>
        <w:rPr>
          <w:sz w:val="20"/>
        </w:rPr>
        <w:t>St.</w:t>
      </w:r>
      <w:r>
        <w:rPr>
          <w:spacing w:val="-15"/>
          <w:sz w:val="20"/>
        </w:rPr>
        <w:t> </w:t>
      </w:r>
      <w:r>
        <w:rPr>
          <w:sz w:val="20"/>
        </w:rPr>
        <w:t>Charles</w:t>
      </w:r>
    </w:p>
    <w:p>
      <w:pPr>
        <w:spacing w:line="188" w:lineRule="exact" w:before="0"/>
        <w:ind w:left="546" w:right="0" w:firstLine="0"/>
        <w:jc w:val="both"/>
        <w:rPr>
          <w:sz w:val="19"/>
        </w:rPr>
      </w:pPr>
      <w:r>
        <w:rPr>
          <w:sz w:val="19"/>
        </w:rPr>
        <w:t>County Engineering and Surveying, </w:t>
      </w:r>
      <w:r>
        <w:rPr>
          <w:sz w:val="20"/>
        </w:rPr>
        <w:t>me., </w:t>
      </w:r>
      <w:r>
        <w:rPr>
          <w:sz w:val="19"/>
        </w:rPr>
        <w:t>and </w:t>
      </w:r>
      <w:r>
        <w:rPr>
          <w:rFonts w:ascii="Arial"/>
          <w:sz w:val="18"/>
        </w:rPr>
        <w:t>dated </w:t>
      </w:r>
      <w:r>
        <w:rPr>
          <w:sz w:val="20"/>
        </w:rPr>
        <w:t>February </w:t>
      </w:r>
      <w:r>
        <w:rPr>
          <w:sz w:val="19"/>
        </w:rPr>
        <w:t>26, 1980.</w:t>
      </w:r>
    </w:p>
    <w:p>
      <w:pPr>
        <w:spacing w:line="482" w:lineRule="exact" w:before="0"/>
        <w:ind w:left="3869" w:right="0" w:firstLine="0"/>
        <w:jc w:val="left"/>
        <w:rPr>
          <w:rFonts w:ascii="Arial"/>
          <w:sz w:val="17"/>
        </w:rPr>
      </w:pPr>
      <w:r>
        <w:rPr>
          <w:rFonts w:ascii="Arial"/>
          <w:b/>
          <w:spacing w:val="-1"/>
          <w:w w:val="57"/>
          <w:sz w:val="55"/>
          <w:u w:val="thick"/>
        </w:rPr>
        <w:t>E'</w:t>
      </w:r>
      <w:r>
        <w:rPr>
          <w:rFonts w:ascii="Arial"/>
          <w:b/>
          <w:spacing w:val="37"/>
          <w:w w:val="57"/>
          <w:sz w:val="55"/>
          <w:u w:val="thick"/>
        </w:rPr>
        <w:t>N</w:t>
      </w:r>
      <w:r>
        <w:rPr>
          <w:rFonts w:ascii="Arial"/>
          <w:w w:val="73"/>
          <w:sz w:val="17"/>
        </w:rPr>
        <w:t>6</w:t>
      </w:r>
      <w:r>
        <w:rPr>
          <w:rFonts w:ascii="Arial"/>
          <w:sz w:val="17"/>
        </w:rPr>
        <w:t>   </w:t>
      </w:r>
      <w:r>
        <w:rPr>
          <w:rFonts w:ascii="Arial"/>
          <w:spacing w:val="6"/>
          <w:sz w:val="17"/>
        </w:rPr>
        <w:t> </w:t>
      </w:r>
      <w:r>
        <w:rPr>
          <w:w w:val="73"/>
          <w:sz w:val="20"/>
        </w:rPr>
        <w:t>of</w:t>
      </w:r>
      <w:r>
        <w:rPr>
          <w:sz w:val="20"/>
        </w:rPr>
        <w:t>  </w:t>
      </w:r>
      <w:r>
        <w:rPr>
          <w:spacing w:val="19"/>
          <w:sz w:val="20"/>
        </w:rPr>
        <w:t> </w:t>
      </w:r>
      <w:r>
        <w:rPr>
          <w:rFonts w:ascii="Arial"/>
          <w:w w:val="73"/>
          <w:sz w:val="17"/>
        </w:rPr>
        <w:t>6</w:t>
      </w:r>
    </w:p>
    <w:p>
      <w:pPr>
        <w:tabs>
          <w:tab w:pos="4617" w:val="left" w:leader="none"/>
        </w:tabs>
        <w:spacing w:line="379" w:lineRule="exact" w:before="0"/>
        <w:ind w:left="4060" w:right="0" w:firstLine="0"/>
        <w:jc w:val="left"/>
        <w:rPr>
          <w:rFonts w:ascii="Arial"/>
          <w:b/>
          <w:sz w:val="43"/>
        </w:rPr>
      </w:pPr>
      <w:r>
        <w:rPr>
          <w:rFonts w:ascii="Arial"/>
          <w:b/>
          <w:spacing w:val="-33"/>
          <w:w w:val="100"/>
          <w:sz w:val="43"/>
          <w:u w:val="thick"/>
        </w:rPr>
        <w:t> </w:t>
      </w:r>
      <w:r>
        <w:rPr>
          <w:rFonts w:ascii="Arial"/>
          <w:b/>
          <w:w w:val="85"/>
          <w:sz w:val="43"/>
          <w:u w:val="thick"/>
        </w:rPr>
        <w:t>P</w:t>
        <w:tab/>
        <w:t>OF</w:t>
      </w:r>
      <w:r>
        <w:rPr>
          <w:rFonts w:ascii="Arial"/>
          <w:b/>
          <w:spacing w:val="-52"/>
          <w:w w:val="85"/>
          <w:sz w:val="43"/>
          <w:u w:val="thick"/>
        </w:rPr>
        <w:t> </w:t>
      </w:r>
      <w:r>
        <w:rPr>
          <w:rFonts w:ascii="Arial"/>
          <w:b/>
          <w:w w:val="85"/>
          <w:sz w:val="43"/>
          <w:u w:val="thick"/>
        </w:rPr>
        <w:t>DOCUMENT</w:t>
      </w:r>
    </w:p>
    <w:p>
      <w:pPr>
        <w:spacing w:after="0" w:line="379" w:lineRule="exact"/>
        <w:jc w:val="left"/>
        <w:rPr>
          <w:rFonts w:ascii="Arial"/>
          <w:sz w:val="43"/>
        </w:rPr>
        <w:sectPr>
          <w:footerReference w:type="default" r:id="rId28"/>
          <w:pgSz w:w="12220" w:h="15560"/>
          <w:pgMar w:footer="0" w:header="0" w:top="1320" w:bottom="280" w:left="1720" w:right="1540"/>
        </w:sectPr>
      </w:pPr>
    </w:p>
    <w:p>
      <w:pPr>
        <w:tabs>
          <w:tab w:pos="7692" w:val="left" w:leader="none"/>
        </w:tabs>
        <w:spacing w:before="57"/>
        <w:ind w:left="857" w:right="0" w:firstLine="0"/>
        <w:jc w:val="left"/>
        <w:rPr>
          <w:b/>
          <w:sz w:val="33"/>
        </w:rPr>
      </w:pPr>
      <w:r>
        <w:rPr>
          <w:i/>
          <w:w w:val="90"/>
          <w:position w:val="14"/>
          <w:sz w:val="49"/>
        </w:rPr>
        <w:t>f51</w:t>
      </w:r>
      <w:r>
        <w:rPr>
          <w:rFonts w:ascii="Arial" w:hAnsi="Arial"/>
          <w:i/>
          <w:w w:val="90"/>
          <w:position w:val="14"/>
          <w:sz w:val="36"/>
        </w:rPr>
        <w:t>fJ115C</w:t>
        <w:tab/>
      </w:r>
      <w:r>
        <w:rPr>
          <w:rFonts w:ascii="Arial" w:hAnsi="Arial"/>
          <w:i/>
          <w:w w:val="90"/>
          <w:sz w:val="28"/>
        </w:rPr>
        <w:t>!·,,,</w:t>
      </w:r>
      <w:r>
        <w:rPr>
          <w:w w:val="90"/>
          <w:sz w:val="34"/>
        </w:rPr>
        <w:t>1972 </w:t>
      </w:r>
      <w:r>
        <w:rPr>
          <w:w w:val="90"/>
          <w:sz w:val="34"/>
          <w:vertAlign w:val="subscript"/>
        </w:rPr>
        <w:t>°</w:t>
      </w:r>
      <w:r>
        <w:rPr>
          <w:spacing w:val="-62"/>
          <w:w w:val="90"/>
          <w:sz w:val="34"/>
          <w:vertAlign w:val="baseline"/>
        </w:rPr>
        <w:t> </w:t>
      </w:r>
      <w:r>
        <w:rPr>
          <w:w w:val="90"/>
          <w:sz w:val="34"/>
          <w:vertAlign w:val="subscript"/>
        </w:rPr>
        <w:t>GE</w:t>
      </w:r>
      <w:r>
        <w:rPr>
          <w:w w:val="90"/>
          <w:sz w:val="34"/>
          <w:vertAlign w:val="baseline"/>
        </w:rPr>
        <w:t> </w:t>
      </w:r>
      <w:r>
        <w:rPr>
          <w:b/>
          <w:w w:val="90"/>
          <w:sz w:val="33"/>
          <w:vertAlign w:val="baseline"/>
        </w:rPr>
        <w:t>1563</w:t>
      </w:r>
    </w:p>
    <w:p>
      <w:pPr>
        <w:spacing w:before="255"/>
        <w:ind w:left="1519" w:right="0" w:firstLine="0"/>
        <w:jc w:val="left"/>
        <w:rPr>
          <w:sz w:val="22"/>
        </w:rPr>
      </w:pPr>
      <w:r>
        <w:rPr/>
        <w:drawing>
          <wp:anchor distT="0" distB="0" distL="0" distR="0" allowOverlap="1" layoutInCell="1" locked="0" behindDoc="0" simplePos="0" relativeHeight="251677696">
            <wp:simplePos x="0" y="0"/>
            <wp:positionH relativeFrom="page">
              <wp:posOffset>788238</wp:posOffset>
            </wp:positionH>
            <wp:positionV relativeFrom="paragraph">
              <wp:posOffset>205319</wp:posOffset>
            </wp:positionV>
            <wp:extent cx="119152" cy="522171"/>
            <wp:effectExtent l="0" t="0" r="0" b="0"/>
            <wp:wrapNone/>
            <wp:docPr id="25" name="image15.png"/>
            <wp:cNvGraphicFramePr>
              <a:graphicFrameLocks noChangeAspect="1"/>
            </wp:cNvGraphicFramePr>
            <a:graphic>
              <a:graphicData uri="http://schemas.openxmlformats.org/drawingml/2006/picture">
                <pic:pic>
                  <pic:nvPicPr>
                    <pic:cNvPr id="26" name="image15.png"/>
                    <pic:cNvPicPr/>
                  </pic:nvPicPr>
                  <pic:blipFill>
                    <a:blip r:embed="rId30" cstate="print"/>
                    <a:stretch>
                      <a:fillRect/>
                    </a:stretch>
                  </pic:blipFill>
                  <pic:spPr>
                    <a:xfrm>
                      <a:off x="0" y="0"/>
                      <a:ext cx="119152" cy="522171"/>
                    </a:xfrm>
                    <a:prstGeom prst="rect">
                      <a:avLst/>
                    </a:prstGeom>
                  </pic:spPr>
                </pic:pic>
              </a:graphicData>
            </a:graphic>
          </wp:anchor>
        </w:drawing>
      </w:r>
      <w:r>
        <w:rPr>
          <w:sz w:val="22"/>
        </w:rPr>
        <w:t>MASTERDECL.A.RATION  OF  COVENANTS,  CONDITIONS   AND</w:t>
      </w:r>
      <w:r>
        <w:rPr>
          <w:spacing w:val="22"/>
          <w:sz w:val="22"/>
        </w:rPr>
        <w:t> </w:t>
      </w:r>
      <w:r>
        <w:rPr>
          <w:sz w:val="22"/>
        </w:rPr>
        <w:t>RESTRICTIONS</w:t>
      </w:r>
    </w:p>
    <w:p>
      <w:pPr>
        <w:spacing w:line="240" w:lineRule="auto" w:before="3"/>
        <w:rPr>
          <w:sz w:val="20"/>
        </w:rPr>
      </w:pPr>
    </w:p>
    <w:p>
      <w:pPr>
        <w:spacing w:after="0" w:line="240" w:lineRule="auto"/>
        <w:rPr>
          <w:sz w:val="20"/>
        </w:rPr>
        <w:sectPr>
          <w:footerReference w:type="default" r:id="rId29"/>
          <w:pgSz w:w="12220" w:h="15580"/>
          <w:pgMar w:footer="0" w:header="0" w:top="500" w:bottom="280" w:left="1140" w:right="840"/>
        </w:sectPr>
      </w:pPr>
    </w:p>
    <w:p>
      <w:pPr>
        <w:spacing w:before="91"/>
        <w:ind w:left="0" w:right="38" w:firstLine="0"/>
        <w:jc w:val="right"/>
        <w:rPr>
          <w:sz w:val="22"/>
        </w:rPr>
      </w:pPr>
      <w:r>
        <w:rPr>
          <w:sz w:val="22"/>
        </w:rPr>
        <w:t>FOR</w:t>
      </w:r>
    </w:p>
    <w:p>
      <w:pPr>
        <w:spacing w:before="215"/>
        <w:ind w:left="101" w:right="0" w:firstLine="0"/>
        <w:jc w:val="left"/>
        <w:rPr>
          <w:rFonts w:ascii="Courier New"/>
          <w:b/>
          <w:sz w:val="34"/>
        </w:rPr>
      </w:pPr>
      <w:r>
        <w:rPr/>
        <w:br w:type="column"/>
      </w:r>
      <w:r>
        <w:rPr>
          <w:rFonts w:ascii="Courier New"/>
          <w:b/>
          <w:w w:val="105"/>
          <w:sz w:val="34"/>
        </w:rPr>
        <w:t>47913</w:t>
      </w:r>
    </w:p>
    <w:p>
      <w:pPr>
        <w:spacing w:after="0"/>
        <w:jc w:val="left"/>
        <w:rPr>
          <w:rFonts w:ascii="Courier New"/>
          <w:sz w:val="34"/>
        </w:rPr>
        <w:sectPr>
          <w:type w:val="continuous"/>
          <w:pgSz w:w="12220" w:h="15580"/>
          <w:pgMar w:top="400" w:bottom="280" w:left="1140" w:right="840"/>
          <w:cols w:num="2" w:equalWidth="0">
            <w:col w:w="5892" w:space="758"/>
            <w:col w:w="3590"/>
          </w:cols>
        </w:sectPr>
      </w:pPr>
    </w:p>
    <w:p>
      <w:pPr>
        <w:spacing w:before="61"/>
        <w:ind w:left="1805" w:right="0" w:firstLine="0"/>
        <w:jc w:val="left"/>
        <w:rPr>
          <w:sz w:val="22"/>
        </w:rPr>
      </w:pPr>
      <w:r>
        <w:rPr>
          <w:w w:val="105"/>
          <w:sz w:val="22"/>
        </w:rPr>
        <w:t>THE VILLAGES AT DARDENNt MASTER HOMEOWNERS ASSOCIATION</w:t>
      </w:r>
    </w:p>
    <w:p>
      <w:pPr>
        <w:spacing w:line="240" w:lineRule="auto" w:before="0"/>
        <w:rPr>
          <w:sz w:val="20"/>
        </w:rPr>
      </w:pPr>
    </w:p>
    <w:p>
      <w:pPr>
        <w:spacing w:line="240" w:lineRule="auto" w:before="5"/>
        <w:rPr>
          <w:sz w:val="23"/>
        </w:rPr>
      </w:pPr>
    </w:p>
    <w:p>
      <w:pPr>
        <w:spacing w:line="273" w:lineRule="auto" w:before="91"/>
        <w:ind w:left="1101" w:right="0" w:firstLine="703"/>
        <w:jc w:val="left"/>
        <w:rPr>
          <w:sz w:val="22"/>
        </w:rPr>
      </w:pPr>
      <w:r>
        <w:rPr>
          <w:w w:val="105"/>
          <w:sz w:val="22"/>
        </w:rPr>
        <w:t>THIS DECLARATION, made and entered into as of this 25th day of August, 1997 by WHITTAKER CONSTRUCTION, INCORPORATED, a Missouri corporation ("Developer").</w:t>
      </w:r>
    </w:p>
    <w:p>
      <w:pPr>
        <w:spacing w:line="240" w:lineRule="auto" w:before="2"/>
        <w:rPr>
          <w:sz w:val="25"/>
        </w:rPr>
      </w:pPr>
    </w:p>
    <w:p>
      <w:pPr>
        <w:spacing w:before="0"/>
        <w:ind w:left="1801" w:right="0" w:firstLine="0"/>
        <w:jc w:val="left"/>
        <w:rPr>
          <w:sz w:val="22"/>
        </w:rPr>
      </w:pPr>
      <w:r>
        <w:rPr>
          <w:w w:val="120"/>
          <w:sz w:val="22"/>
        </w:rPr>
        <w:t>WIThtSSETH</w:t>
      </w:r>
    </w:p>
    <w:p>
      <w:pPr>
        <w:spacing w:line="240" w:lineRule="auto" w:before="10"/>
        <w:rPr>
          <w:sz w:val="26"/>
        </w:rPr>
      </w:pPr>
    </w:p>
    <w:p>
      <w:pPr>
        <w:spacing w:line="266" w:lineRule="auto" w:before="0"/>
        <w:ind w:left="1096" w:right="0" w:firstLine="704"/>
        <w:jc w:val="left"/>
        <w:rPr>
          <w:sz w:val="22"/>
        </w:rPr>
      </w:pPr>
      <w:r>
        <w:rPr>
          <w:w w:val="105"/>
          <w:sz w:val="22"/>
        </w:rPr>
        <w:t>WHEREAS, Developer is the owner of the real estate more particularly described in </w:t>
      </w:r>
      <w:r>
        <w:rPr>
          <w:w w:val="105"/>
          <w:sz w:val="22"/>
          <w:u w:val="thick"/>
        </w:rPr>
        <w:t>Exhibit A</w:t>
      </w:r>
      <w:r>
        <w:rPr>
          <w:w w:val="105"/>
          <w:sz w:val="22"/>
        </w:rPr>
        <w:t> attached hereto and incorporated herein by reference, together with any improvements thereon and any appurtenances belonging thereto (said real estate, improvements and appurtenances being hereinafter called the "Master Common Area"); and</w:t>
      </w:r>
    </w:p>
    <w:p>
      <w:pPr>
        <w:spacing w:line="240" w:lineRule="auto" w:before="0"/>
        <w:rPr>
          <w:sz w:val="24"/>
        </w:rPr>
      </w:pPr>
    </w:p>
    <w:p>
      <w:pPr>
        <w:spacing w:line="240" w:lineRule="auto" w:before="1"/>
        <w:rPr>
          <w:sz w:val="25"/>
        </w:rPr>
      </w:pPr>
    </w:p>
    <w:p>
      <w:pPr>
        <w:spacing w:line="271" w:lineRule="auto" w:before="1"/>
        <w:ind w:left="1096" w:right="99" w:firstLine="711"/>
        <w:jc w:val="left"/>
        <w:rPr>
          <w:sz w:val="22"/>
        </w:rPr>
      </w:pPr>
      <w:r>
        <w:rPr>
          <w:w w:val="105"/>
          <w:sz w:val="22"/>
        </w:rPr>
        <w:t>WHEREAS, Developer has incorporated The Villages at Dardenne Master Homeowners Association, a Missouri nonprofit corporation (the "Corporation"), in order to hold title to the Master Common Area so that the Corporation may own and operate the Master Common Area as an amenity for the benefit of the owners of lots ("Lots") in the Villages at Dardenne - Oakland Village, as recorded in Plat Book 33, Page 192 of the St. Charles County Recorder of Deeds office ("Oakland"), the Villages at Dardenne - Bates Village, as recorded in Plat Book 33, Page 352 of the St. Charles County Recorder of Deeds office ("Bates"), and the Villages at Dardenne -</w:t>
      </w:r>
    </w:p>
    <w:p>
      <w:pPr>
        <w:spacing w:line="271" w:lineRule="exact" w:before="0"/>
        <w:ind w:left="1096" w:right="0" w:firstLine="0"/>
        <w:jc w:val="left"/>
        <w:rPr>
          <w:sz w:val="22"/>
        </w:rPr>
      </w:pPr>
      <w:r>
        <w:rPr>
          <w:w w:val="105"/>
          <w:sz w:val="22"/>
        </w:rPr>
        <w:t>Cheneaux Village, as recorded in Plat Book </w:t>
      </w:r>
      <w:r>
        <w:rPr>
          <w:rFonts w:ascii="Arial"/>
          <w:w w:val="105"/>
          <w:sz w:val="29"/>
          <w:u w:val="thick"/>
        </w:rPr>
        <w:t>3'-/,</w:t>
      </w:r>
      <w:r>
        <w:rPr>
          <w:rFonts w:ascii="Arial"/>
          <w:spacing w:val="-54"/>
          <w:w w:val="105"/>
          <w:sz w:val="29"/>
        </w:rPr>
        <w:t> </w:t>
      </w:r>
      <w:r>
        <w:rPr>
          <w:w w:val="105"/>
          <w:sz w:val="22"/>
        </w:rPr>
        <w:t>page </w:t>
      </w:r>
      <w:r>
        <w:rPr>
          <w:rFonts w:ascii="Arial"/>
          <w:i/>
          <w:w w:val="105"/>
          <w:sz w:val="24"/>
          <w:u w:val="thick"/>
        </w:rPr>
        <w:t>;;,3?</w:t>
      </w:r>
      <w:r>
        <w:rPr>
          <w:rFonts w:ascii="Arial"/>
          <w:i/>
          <w:w w:val="105"/>
          <w:sz w:val="24"/>
        </w:rPr>
        <w:t> </w:t>
      </w:r>
      <w:r>
        <w:rPr>
          <w:w w:val="105"/>
          <w:sz w:val="22"/>
        </w:rPr>
        <w:t>of the St. Charles County Recorder</w:t>
      </w:r>
    </w:p>
    <w:p>
      <w:pPr>
        <w:spacing w:line="271" w:lineRule="auto" w:before="14"/>
        <w:ind w:left="1080" w:right="410" w:firstLine="8"/>
        <w:jc w:val="left"/>
        <w:rPr>
          <w:sz w:val="22"/>
        </w:rPr>
      </w:pPr>
      <w:r>
        <w:rPr>
          <w:w w:val="105"/>
          <w:sz w:val="22"/>
        </w:rPr>
        <w:t>of Deeds office ("Cheneaux"), and sucn other parcels of real estate as may be developed by Developer for residential occupancy (including, without limitation, single-family homes, townhouses, cluster homes, and villas} to be part of the Villages of Dardenne subdivision development and as are so designated by Developer executing and recording an amendment to this Declaration (all such owners shall hereinafter be referred to as "Owners"); and</w:t>
      </w:r>
    </w:p>
    <w:p>
      <w:pPr>
        <w:spacing w:line="240" w:lineRule="auto" w:before="0"/>
        <w:rPr>
          <w:sz w:val="24"/>
        </w:rPr>
      </w:pPr>
    </w:p>
    <w:p>
      <w:pPr>
        <w:spacing w:line="240" w:lineRule="auto" w:before="7"/>
        <w:rPr>
          <w:sz w:val="23"/>
        </w:rPr>
      </w:pPr>
    </w:p>
    <w:p>
      <w:pPr>
        <w:spacing w:line="254" w:lineRule="auto" w:before="0"/>
        <w:ind w:left="1081" w:right="99" w:firstLine="705"/>
        <w:jc w:val="left"/>
        <w:rPr>
          <w:sz w:val="22"/>
        </w:rPr>
      </w:pPr>
      <w:r>
        <w:rPr>
          <w:w w:val="105"/>
          <w:sz w:val="22"/>
        </w:rPr>
        <w:t>WHEREAS, Developer intends, by recordation of this Declaration, to subject the Master Common Area and the Subdivision (defined below) to the terms and provisions of this Declaration.</w:t>
      </w:r>
    </w:p>
    <w:p>
      <w:pPr>
        <w:spacing w:line="240" w:lineRule="auto" w:before="0"/>
        <w:rPr>
          <w:sz w:val="24"/>
        </w:rPr>
      </w:pPr>
    </w:p>
    <w:p>
      <w:pPr>
        <w:spacing w:line="240" w:lineRule="auto" w:before="2"/>
        <w:rPr>
          <w:sz w:val="25"/>
        </w:rPr>
      </w:pPr>
    </w:p>
    <w:p>
      <w:pPr>
        <w:spacing w:line="266" w:lineRule="auto" w:before="0"/>
        <w:ind w:left="1079" w:right="410" w:firstLine="713"/>
        <w:jc w:val="left"/>
        <w:rPr>
          <w:sz w:val="22"/>
        </w:rPr>
      </w:pPr>
      <w:r>
        <w:rPr>
          <w:sz w:val="22"/>
        </w:rPr>
        <w:t>NOW, THEREFORE, Developer hereby declares that the Master Common Area and any part thereof, shall be held, sold, and conveyed to the Corporation subject to the following restrictions,  covenants,  and conditions,  which shall run with the real property  and  be binding on all parties having any right, title, or interest in the Master Common Area or any part tnereof  and shall inure to the benefit of the Corporation, its successors and</w:t>
      </w:r>
      <w:r>
        <w:rPr>
          <w:spacing w:val="-21"/>
          <w:sz w:val="22"/>
        </w:rPr>
        <w:t> </w:t>
      </w:r>
      <w:r>
        <w:rPr>
          <w:sz w:val="22"/>
        </w:rPr>
        <w:t>assigns</w:t>
      </w:r>
    </w:p>
    <w:p>
      <w:pPr>
        <w:spacing w:line="240" w:lineRule="auto" w:before="0"/>
        <w:rPr>
          <w:sz w:val="24"/>
        </w:rPr>
      </w:pPr>
    </w:p>
    <w:p>
      <w:pPr>
        <w:spacing w:line="240" w:lineRule="auto" w:before="10"/>
        <w:rPr>
          <w:sz w:val="22"/>
        </w:rPr>
      </w:pPr>
    </w:p>
    <w:p>
      <w:pPr>
        <w:spacing w:before="0"/>
        <w:ind w:left="1082" w:right="0" w:firstLine="0"/>
        <w:jc w:val="left"/>
        <w:rPr>
          <w:rFonts w:ascii="Arial"/>
          <w:sz w:val="17"/>
        </w:rPr>
      </w:pPr>
      <w:r>
        <w:rPr>
          <w:rFonts w:ascii="Arial"/>
          <w:w w:val="105"/>
          <w:sz w:val="17"/>
        </w:rPr>
        <w:t>9277 :</w:t>
      </w:r>
    </w:p>
    <w:p>
      <w:pPr>
        <w:spacing w:after="0"/>
        <w:jc w:val="left"/>
        <w:rPr>
          <w:rFonts w:ascii="Arial"/>
          <w:sz w:val="17"/>
        </w:rPr>
        <w:sectPr>
          <w:type w:val="continuous"/>
          <w:pgSz w:w="12220" w:h="15580"/>
          <w:pgMar w:top="400" w:bottom="280" w:left="1140" w:right="840"/>
        </w:sectPr>
      </w:pPr>
    </w:p>
    <w:p>
      <w:pPr>
        <w:pStyle w:val="BodyText"/>
        <w:ind w:left="6781"/>
        <w:rPr>
          <w:sz w:val="20"/>
        </w:rPr>
      </w:pPr>
      <w:r>
        <w:rPr>
          <w:sz w:val="20"/>
        </w:rPr>
        <w:drawing>
          <wp:inline distT="0" distB="0" distL="0" distR="0">
            <wp:extent cx="1358583" cy="178307"/>
            <wp:effectExtent l="0" t="0" r="0" b="0"/>
            <wp:docPr id="27" name="image16.png"/>
            <wp:cNvGraphicFramePr>
              <a:graphicFrameLocks noChangeAspect="1"/>
            </wp:cNvGraphicFramePr>
            <a:graphic>
              <a:graphicData uri="http://schemas.openxmlformats.org/drawingml/2006/picture">
                <pic:pic>
                  <pic:nvPicPr>
                    <pic:cNvPr id="28" name="image16.png"/>
                    <pic:cNvPicPr/>
                  </pic:nvPicPr>
                  <pic:blipFill>
                    <a:blip r:embed="rId32" cstate="print"/>
                    <a:stretch>
                      <a:fillRect/>
                    </a:stretch>
                  </pic:blipFill>
                  <pic:spPr>
                    <a:xfrm>
                      <a:off x="0" y="0"/>
                      <a:ext cx="1358583" cy="178307"/>
                    </a:xfrm>
                    <a:prstGeom prst="rect">
                      <a:avLst/>
                    </a:prstGeom>
                  </pic:spPr>
                </pic:pic>
              </a:graphicData>
            </a:graphic>
          </wp:inline>
        </w:drawing>
      </w:r>
      <w:r>
        <w:rPr>
          <w:sz w:val="20"/>
        </w:rPr>
      </w:r>
    </w:p>
    <w:p>
      <w:pPr>
        <w:spacing w:line="266" w:lineRule="auto" w:before="159"/>
        <w:ind w:left="3999" w:right="3883" w:firstLine="27"/>
        <w:jc w:val="center"/>
        <w:rPr>
          <w:sz w:val="22"/>
        </w:rPr>
      </w:pPr>
      <w:r>
        <w:rPr>
          <w:w w:val="105"/>
          <w:sz w:val="22"/>
        </w:rPr>
        <w:t>ARTICLE I </w:t>
      </w:r>
      <w:r>
        <w:rPr>
          <w:sz w:val="22"/>
        </w:rPr>
        <w:t>DEFINITIONS</w:t>
      </w:r>
    </w:p>
    <w:p>
      <w:pPr>
        <w:spacing w:line="240" w:lineRule="auto" w:before="3"/>
        <w:rPr>
          <w:sz w:val="23"/>
        </w:rPr>
      </w:pPr>
    </w:p>
    <w:p>
      <w:pPr>
        <w:spacing w:before="0"/>
        <w:ind w:left="1607" w:right="0" w:firstLine="0"/>
        <w:jc w:val="left"/>
        <w:rPr>
          <w:sz w:val="22"/>
        </w:rPr>
      </w:pPr>
      <w:r>
        <w:rPr>
          <w:sz w:val="22"/>
        </w:rPr>
        <w:t>"Assessment Year" shall be the calendar year.</w:t>
      </w:r>
    </w:p>
    <w:p>
      <w:pPr>
        <w:spacing w:line="240" w:lineRule="auto" w:before="5"/>
        <w:rPr>
          <w:sz w:val="29"/>
        </w:rPr>
      </w:pPr>
    </w:p>
    <w:p>
      <w:pPr>
        <w:pStyle w:val="ListParagraph"/>
        <w:numPr>
          <w:ilvl w:val="0"/>
          <w:numId w:val="5"/>
        </w:numPr>
        <w:tabs>
          <w:tab w:pos="1607" w:val="left" w:leader="none"/>
          <w:tab w:pos="1608" w:val="left" w:leader="none"/>
        </w:tabs>
        <w:spacing w:line="268" w:lineRule="auto" w:before="0" w:after="0"/>
        <w:ind w:left="206" w:right="171" w:firstLine="703"/>
        <w:jc w:val="left"/>
        <w:rPr>
          <w:sz w:val="22"/>
        </w:rPr>
      </w:pPr>
      <w:r>
        <w:rPr>
          <w:sz w:val="22"/>
        </w:rPr>
        <w:t>"Association" shall mean and refer to The Villages at Dardenne Homeowners Association, The Villages at Dardenne Homeowners Association - Bates Village, The Villages at Dardenne Homeowners Association - Cheneaux Village, their respective  successors and  assigns, and such other Associations as may be subsequently formed by Developer in connection with the development of The Villages at</w:t>
      </w:r>
      <w:r>
        <w:rPr>
          <w:spacing w:val="13"/>
          <w:sz w:val="22"/>
        </w:rPr>
        <w:t> </w:t>
      </w:r>
      <w:r>
        <w:rPr>
          <w:sz w:val="22"/>
        </w:rPr>
        <w:t>Dardenne.</w:t>
      </w:r>
    </w:p>
    <w:p>
      <w:pPr>
        <w:spacing w:line="240" w:lineRule="auto" w:before="5"/>
        <w:rPr>
          <w:sz w:val="25"/>
        </w:rPr>
      </w:pPr>
    </w:p>
    <w:p>
      <w:pPr>
        <w:pStyle w:val="ListParagraph"/>
        <w:numPr>
          <w:ilvl w:val="0"/>
          <w:numId w:val="5"/>
        </w:numPr>
        <w:tabs>
          <w:tab w:pos="1579" w:val="left" w:leader="none"/>
        </w:tabs>
        <w:spacing w:line="259" w:lineRule="auto" w:before="0" w:after="0"/>
        <w:ind w:left="191" w:right="191" w:firstLine="698"/>
        <w:jc w:val="both"/>
        <w:rPr>
          <w:sz w:val="22"/>
        </w:rPr>
      </w:pPr>
      <w:r>
        <w:rPr>
          <w:w w:val="105"/>
          <w:sz w:val="22"/>
        </w:rPr>
        <w:t>"City" shall mean and refer to the City of O'Fallon, Missouri, a City of the Fourth Class pursuant to the laws of the State of Missouri, and the Town of Dardenne Prairie, a Village organized pursuant to the laws of the State of</w:t>
      </w:r>
      <w:r>
        <w:rPr>
          <w:spacing w:val="-18"/>
          <w:w w:val="105"/>
          <w:sz w:val="22"/>
        </w:rPr>
        <w:t> </w:t>
      </w:r>
      <w:r>
        <w:rPr>
          <w:w w:val="105"/>
          <w:sz w:val="22"/>
        </w:rPr>
        <w:t>Missouri.</w:t>
      </w:r>
    </w:p>
    <w:p>
      <w:pPr>
        <w:spacing w:line="240" w:lineRule="auto" w:before="3"/>
        <w:rPr>
          <w:sz w:val="27"/>
        </w:rPr>
      </w:pPr>
    </w:p>
    <w:p>
      <w:pPr>
        <w:pStyle w:val="ListParagraph"/>
        <w:numPr>
          <w:ilvl w:val="0"/>
          <w:numId w:val="5"/>
        </w:numPr>
        <w:tabs>
          <w:tab w:pos="1578" w:val="left" w:leader="none"/>
          <w:tab w:pos="1579" w:val="left" w:leader="none"/>
        </w:tabs>
        <w:spacing w:line="264" w:lineRule="auto" w:before="0" w:after="0"/>
        <w:ind w:left="177" w:right="98" w:firstLine="704"/>
        <w:jc w:val="left"/>
        <w:rPr>
          <w:sz w:val="22"/>
        </w:rPr>
      </w:pPr>
      <w:r>
        <w:rPr>
          <w:sz w:val="22"/>
        </w:rPr>
        <w:t>"Common Area" or "Common Areas" shall mean and refer to those areas of land within the Subdivision which are now or hereafter conveyed to an Association, together with the improvements thereon, which are intended to be devoted to the common use and enjoyment of all Owners in the Subdivision in which such Common Areas are located. Common  Area shall not include those areas designated as "Master Common Area" under (i) this Master Declaration  or  (ii) any deed of conveyance to  the Master  Association  designating  the property  conveyed  thereunder as Master Common</w:t>
      </w:r>
      <w:r>
        <w:rPr>
          <w:spacing w:val="42"/>
          <w:sz w:val="22"/>
        </w:rPr>
        <w:t> </w:t>
      </w:r>
      <w:r>
        <w:rPr>
          <w:sz w:val="22"/>
        </w:rPr>
        <w:t>Area.</w:t>
      </w:r>
    </w:p>
    <w:p>
      <w:pPr>
        <w:spacing w:line="240" w:lineRule="auto" w:before="9"/>
        <w:rPr>
          <w:sz w:val="28"/>
        </w:rPr>
      </w:pPr>
    </w:p>
    <w:p>
      <w:pPr>
        <w:tabs>
          <w:tab w:pos="1570" w:val="left" w:leader="none"/>
        </w:tabs>
        <w:spacing w:line="266" w:lineRule="auto" w:before="0"/>
        <w:ind w:left="167" w:right="286" w:firstLine="699"/>
        <w:jc w:val="left"/>
        <w:rPr>
          <w:sz w:val="22"/>
        </w:rPr>
      </w:pPr>
      <w:r>
        <w:rPr>
          <w:w w:val="105"/>
          <w:sz w:val="22"/>
        </w:rPr>
        <w:t>5.</w:t>
        <w:tab/>
        <w:t>"Developer" shall mean and refer </w:t>
      </w:r>
      <w:r>
        <w:rPr>
          <w:w w:val="105"/>
          <w:sz w:val="21"/>
        </w:rPr>
        <w:t>to </w:t>
      </w:r>
      <w:r>
        <w:rPr>
          <w:w w:val="105"/>
          <w:sz w:val="22"/>
        </w:rPr>
        <w:t>Whittaker Construction, Incorporated, a Missouri corporation, and to its successors and assigns, if such successors and assigns should acquire</w:t>
      </w:r>
      <w:r>
        <w:rPr>
          <w:spacing w:val="-1"/>
          <w:w w:val="105"/>
          <w:sz w:val="22"/>
        </w:rPr>
        <w:t> </w:t>
      </w:r>
      <w:r>
        <w:rPr>
          <w:w w:val="105"/>
          <w:sz w:val="22"/>
        </w:rPr>
        <w:t>more</w:t>
      </w:r>
      <w:r>
        <w:rPr>
          <w:spacing w:val="-4"/>
          <w:w w:val="105"/>
          <w:sz w:val="22"/>
        </w:rPr>
        <w:t> </w:t>
      </w:r>
      <w:r>
        <w:rPr>
          <w:w w:val="105"/>
          <w:sz w:val="22"/>
        </w:rPr>
        <w:t>than</w:t>
      </w:r>
      <w:r>
        <w:rPr>
          <w:spacing w:val="-5"/>
          <w:w w:val="105"/>
          <w:sz w:val="22"/>
        </w:rPr>
        <w:t> </w:t>
      </w:r>
      <w:r>
        <w:rPr>
          <w:w w:val="105"/>
          <w:sz w:val="22"/>
        </w:rPr>
        <w:t>one</w:t>
      </w:r>
      <w:r>
        <w:rPr>
          <w:spacing w:val="-5"/>
          <w:w w:val="105"/>
          <w:sz w:val="22"/>
        </w:rPr>
        <w:t> </w:t>
      </w:r>
      <w:r>
        <w:rPr>
          <w:w w:val="105"/>
          <w:sz w:val="22"/>
        </w:rPr>
        <w:t>undeveloped</w:t>
      </w:r>
      <w:r>
        <w:rPr>
          <w:spacing w:val="5"/>
          <w:w w:val="105"/>
          <w:sz w:val="22"/>
        </w:rPr>
        <w:t> </w:t>
      </w:r>
      <w:r>
        <w:rPr>
          <w:w w:val="105"/>
          <w:sz w:val="22"/>
        </w:rPr>
        <w:t>Lot</w:t>
      </w:r>
      <w:r>
        <w:rPr>
          <w:spacing w:val="-9"/>
          <w:w w:val="105"/>
          <w:sz w:val="22"/>
        </w:rPr>
        <w:t> </w:t>
      </w:r>
      <w:r>
        <w:rPr>
          <w:w w:val="105"/>
          <w:sz w:val="22"/>
        </w:rPr>
        <w:t>or</w:t>
      </w:r>
      <w:r>
        <w:rPr>
          <w:spacing w:val="2"/>
          <w:w w:val="105"/>
          <w:sz w:val="22"/>
        </w:rPr>
        <w:t> </w:t>
      </w:r>
      <w:r>
        <w:rPr>
          <w:w w:val="105"/>
          <w:sz w:val="22"/>
        </w:rPr>
        <w:t>Unit</w:t>
      </w:r>
      <w:r>
        <w:rPr>
          <w:spacing w:val="-4"/>
          <w:w w:val="105"/>
          <w:sz w:val="22"/>
        </w:rPr>
        <w:t> </w:t>
      </w:r>
      <w:r>
        <w:rPr>
          <w:w w:val="105"/>
          <w:sz w:val="22"/>
        </w:rPr>
        <w:t>from Developer</w:t>
      </w:r>
      <w:r>
        <w:rPr>
          <w:spacing w:val="-5"/>
          <w:w w:val="105"/>
          <w:sz w:val="22"/>
        </w:rPr>
        <w:t> </w:t>
      </w:r>
      <w:r>
        <w:rPr>
          <w:w w:val="105"/>
          <w:sz w:val="22"/>
        </w:rPr>
        <w:t>for</w:t>
      </w:r>
      <w:r>
        <w:rPr>
          <w:spacing w:val="-6"/>
          <w:w w:val="105"/>
          <w:sz w:val="22"/>
        </w:rPr>
        <w:t> </w:t>
      </w:r>
      <w:r>
        <w:rPr>
          <w:w w:val="105"/>
          <w:sz w:val="22"/>
        </w:rPr>
        <w:t>the</w:t>
      </w:r>
      <w:r>
        <w:rPr>
          <w:spacing w:val="-11"/>
          <w:w w:val="105"/>
          <w:sz w:val="22"/>
        </w:rPr>
        <w:t> </w:t>
      </w:r>
      <w:r>
        <w:rPr>
          <w:w w:val="105"/>
          <w:sz w:val="22"/>
        </w:rPr>
        <w:t>purpose</w:t>
      </w:r>
      <w:r>
        <w:rPr>
          <w:spacing w:val="5"/>
          <w:w w:val="105"/>
          <w:sz w:val="22"/>
        </w:rPr>
        <w:t> </w:t>
      </w:r>
      <w:r>
        <w:rPr>
          <w:w w:val="105"/>
          <w:sz w:val="22"/>
        </w:rPr>
        <w:t>of</w:t>
      </w:r>
      <w:r>
        <w:rPr>
          <w:spacing w:val="-10"/>
          <w:w w:val="105"/>
          <w:sz w:val="22"/>
        </w:rPr>
        <w:t> </w:t>
      </w:r>
      <w:r>
        <w:rPr>
          <w:w w:val="105"/>
          <w:sz w:val="22"/>
        </w:rPr>
        <w:t>development and the deed of conveyance designates the grantee as a</w:t>
      </w:r>
      <w:r>
        <w:rPr>
          <w:spacing w:val="7"/>
          <w:w w:val="105"/>
          <w:sz w:val="22"/>
        </w:rPr>
        <w:t> </w:t>
      </w:r>
      <w:r>
        <w:rPr>
          <w:w w:val="105"/>
          <w:sz w:val="22"/>
        </w:rPr>
        <w:t>Developer.</w:t>
      </w:r>
    </w:p>
    <w:p>
      <w:pPr>
        <w:spacing w:line="240" w:lineRule="auto" w:before="10"/>
        <w:rPr>
          <w:sz w:val="25"/>
        </w:rPr>
      </w:pPr>
    </w:p>
    <w:p>
      <w:pPr>
        <w:pStyle w:val="ListParagraph"/>
        <w:numPr>
          <w:ilvl w:val="0"/>
          <w:numId w:val="6"/>
        </w:numPr>
        <w:tabs>
          <w:tab w:pos="1556" w:val="left" w:leader="none"/>
          <w:tab w:pos="1557" w:val="left" w:leader="none"/>
        </w:tabs>
        <w:spacing w:line="264" w:lineRule="auto" w:before="1" w:after="0"/>
        <w:ind w:left="161" w:right="118" w:firstLine="692"/>
        <w:jc w:val="both"/>
        <w:rPr>
          <w:sz w:val="22"/>
        </w:rPr>
      </w:pPr>
      <w:r>
        <w:rPr>
          <w:w w:val="105"/>
          <w:sz w:val="22"/>
        </w:rPr>
        <w:t>"Directors" or "Board ofDirectors" shall mean and refer to the Board of Directors of</w:t>
      </w:r>
      <w:r>
        <w:rPr>
          <w:spacing w:val="-22"/>
          <w:w w:val="105"/>
          <w:sz w:val="22"/>
        </w:rPr>
        <w:t> </w:t>
      </w:r>
      <w:r>
        <w:rPr>
          <w:w w:val="105"/>
          <w:sz w:val="22"/>
        </w:rPr>
        <w:t>each</w:t>
      </w:r>
      <w:r>
        <w:rPr>
          <w:spacing w:val="1"/>
          <w:w w:val="105"/>
          <w:sz w:val="22"/>
        </w:rPr>
        <w:t> </w:t>
      </w:r>
      <w:r>
        <w:rPr>
          <w:w w:val="105"/>
          <w:sz w:val="22"/>
        </w:rPr>
        <w:t>Association,</w:t>
      </w:r>
      <w:r>
        <w:rPr>
          <w:spacing w:val="7"/>
          <w:w w:val="105"/>
          <w:sz w:val="22"/>
        </w:rPr>
        <w:t> </w:t>
      </w:r>
      <w:r>
        <w:rPr>
          <w:w w:val="105"/>
          <w:sz w:val="22"/>
        </w:rPr>
        <w:t>provided,</w:t>
      </w:r>
      <w:r>
        <w:rPr>
          <w:spacing w:val="-6"/>
          <w:w w:val="105"/>
          <w:sz w:val="22"/>
        </w:rPr>
        <w:t> </w:t>
      </w:r>
      <w:r>
        <w:rPr>
          <w:w w:val="105"/>
          <w:sz w:val="22"/>
        </w:rPr>
        <w:t>if</w:t>
      </w:r>
      <w:r>
        <w:rPr>
          <w:spacing w:val="-23"/>
          <w:w w:val="105"/>
          <w:sz w:val="22"/>
        </w:rPr>
        <w:t> </w:t>
      </w:r>
      <w:r>
        <w:rPr>
          <w:w w:val="105"/>
          <w:sz w:val="22"/>
        </w:rPr>
        <w:t>an</w:t>
      </w:r>
      <w:r>
        <w:rPr>
          <w:spacing w:val="-14"/>
          <w:w w:val="105"/>
          <w:sz w:val="22"/>
        </w:rPr>
        <w:t> </w:t>
      </w:r>
      <w:r>
        <w:rPr>
          <w:w w:val="105"/>
          <w:sz w:val="22"/>
        </w:rPr>
        <w:t>Association</w:t>
      </w:r>
      <w:r>
        <w:rPr>
          <w:spacing w:val="-8"/>
          <w:w w:val="105"/>
          <w:sz w:val="22"/>
        </w:rPr>
        <w:t> </w:t>
      </w:r>
      <w:r>
        <w:rPr>
          <w:w w:val="105"/>
          <w:sz w:val="22"/>
        </w:rPr>
        <w:t>is</w:t>
      </w:r>
      <w:r>
        <w:rPr>
          <w:spacing w:val="-25"/>
          <w:w w:val="105"/>
          <w:sz w:val="22"/>
        </w:rPr>
        <w:t> </w:t>
      </w:r>
      <w:r>
        <w:rPr>
          <w:w w:val="105"/>
          <w:sz w:val="22"/>
        </w:rPr>
        <w:t>formed</w:t>
      </w:r>
      <w:r>
        <w:rPr>
          <w:spacing w:val="2"/>
          <w:w w:val="105"/>
          <w:sz w:val="22"/>
        </w:rPr>
        <w:t> </w:t>
      </w:r>
      <w:r>
        <w:rPr>
          <w:w w:val="105"/>
          <w:sz w:val="22"/>
        </w:rPr>
        <w:t>as</w:t>
      </w:r>
      <w:r>
        <w:rPr>
          <w:spacing w:val="-18"/>
          <w:w w:val="105"/>
          <w:sz w:val="22"/>
        </w:rPr>
        <w:t> </w:t>
      </w:r>
      <w:r>
        <w:rPr>
          <w:w w:val="105"/>
          <w:sz w:val="22"/>
        </w:rPr>
        <w:t>a</w:t>
      </w:r>
      <w:r>
        <w:rPr>
          <w:spacing w:val="-18"/>
          <w:w w:val="105"/>
          <w:sz w:val="22"/>
        </w:rPr>
        <w:t> </w:t>
      </w:r>
      <w:r>
        <w:rPr>
          <w:w w:val="105"/>
          <w:sz w:val="22"/>
        </w:rPr>
        <w:t>Limited</w:t>
      </w:r>
      <w:r>
        <w:rPr>
          <w:spacing w:val="-2"/>
          <w:w w:val="105"/>
          <w:sz w:val="22"/>
        </w:rPr>
        <w:t> </w:t>
      </w:r>
      <w:r>
        <w:rPr>
          <w:w w:val="105"/>
          <w:sz w:val="22"/>
        </w:rPr>
        <w:t>Liability</w:t>
      </w:r>
      <w:r>
        <w:rPr>
          <w:spacing w:val="-6"/>
          <w:w w:val="105"/>
          <w:sz w:val="22"/>
        </w:rPr>
        <w:t> </w:t>
      </w:r>
      <w:r>
        <w:rPr>
          <w:w w:val="105"/>
          <w:sz w:val="22"/>
        </w:rPr>
        <w:t>Corporation,</w:t>
      </w:r>
      <w:r>
        <w:rPr>
          <w:spacing w:val="5"/>
          <w:w w:val="105"/>
          <w:sz w:val="22"/>
        </w:rPr>
        <w:t> </w:t>
      </w:r>
      <w:r>
        <w:rPr>
          <w:w w:val="105"/>
          <w:sz w:val="22"/>
        </w:rPr>
        <w:t>then the same shall mean and refer to the Board of Managers of such</w:t>
      </w:r>
      <w:r>
        <w:rPr>
          <w:spacing w:val="-21"/>
          <w:w w:val="105"/>
          <w:sz w:val="22"/>
        </w:rPr>
        <w:t> </w:t>
      </w:r>
      <w:r>
        <w:rPr>
          <w:w w:val="105"/>
          <w:sz w:val="22"/>
        </w:rPr>
        <w:t>Association</w:t>
      </w:r>
    </w:p>
    <w:p>
      <w:pPr>
        <w:spacing w:line="240" w:lineRule="auto" w:before="10"/>
        <w:rPr>
          <w:sz w:val="25"/>
        </w:rPr>
      </w:pPr>
    </w:p>
    <w:p>
      <w:pPr>
        <w:pStyle w:val="ListParagraph"/>
        <w:numPr>
          <w:ilvl w:val="0"/>
          <w:numId w:val="6"/>
        </w:numPr>
        <w:tabs>
          <w:tab w:pos="1549" w:val="left" w:leader="none"/>
          <w:tab w:pos="1550" w:val="left" w:leader="none"/>
        </w:tabs>
        <w:spacing w:line="256" w:lineRule="auto" w:before="0" w:after="0"/>
        <w:ind w:left="141" w:right="783" w:firstLine="714"/>
        <w:jc w:val="left"/>
        <w:rPr>
          <w:sz w:val="22"/>
        </w:rPr>
      </w:pPr>
      <w:r>
        <w:rPr>
          <w:sz w:val="22"/>
        </w:rPr>
        <w:t>"Dwelling" or "Dwellings" shall mean and refer to the residential dwellings, including, without limitation, single-family homes, cluster homes, townhouses, and/or villas constructed or to be constructed upon the respective</w:t>
      </w:r>
      <w:r>
        <w:rPr>
          <w:spacing w:val="-3"/>
          <w:sz w:val="22"/>
        </w:rPr>
        <w:t> </w:t>
      </w:r>
      <w:r>
        <w:rPr>
          <w:sz w:val="22"/>
        </w:rPr>
        <w:t>Lots.</w:t>
      </w:r>
    </w:p>
    <w:p>
      <w:pPr>
        <w:spacing w:line="240" w:lineRule="auto" w:before="8"/>
        <w:rPr>
          <w:sz w:val="24"/>
        </w:rPr>
      </w:pPr>
    </w:p>
    <w:p>
      <w:pPr>
        <w:pStyle w:val="ListParagraph"/>
        <w:numPr>
          <w:ilvl w:val="0"/>
          <w:numId w:val="6"/>
        </w:numPr>
        <w:tabs>
          <w:tab w:pos="1521" w:val="left" w:leader="none"/>
        </w:tabs>
        <w:spacing w:line="259" w:lineRule="auto" w:before="0" w:after="0"/>
        <w:ind w:left="146" w:right="190" w:firstLine="681"/>
        <w:jc w:val="both"/>
        <w:rPr>
          <w:sz w:val="22"/>
        </w:rPr>
      </w:pPr>
      <w:r>
        <w:rPr>
          <w:sz w:val="22"/>
        </w:rPr>
        <w:t>"Golf Course" shall mean The Links at Dardenne Golf Course, located adjacent to  the Subdivision and being developed under separate ownership concurrently with the</w:t>
      </w:r>
      <w:r>
        <w:rPr>
          <w:spacing w:val="43"/>
          <w:sz w:val="22"/>
        </w:rPr>
        <w:t> </w:t>
      </w:r>
      <w:r>
        <w:rPr>
          <w:sz w:val="22"/>
        </w:rPr>
        <w:t>Subdivision.</w:t>
      </w:r>
    </w:p>
    <w:p>
      <w:pPr>
        <w:spacing w:line="240" w:lineRule="auto" w:before="10"/>
        <w:rPr>
          <w:sz w:val="25"/>
        </w:rPr>
      </w:pPr>
    </w:p>
    <w:p>
      <w:pPr>
        <w:pStyle w:val="ListParagraph"/>
        <w:numPr>
          <w:ilvl w:val="0"/>
          <w:numId w:val="6"/>
        </w:numPr>
        <w:tabs>
          <w:tab w:pos="1527" w:val="left" w:leader="none"/>
          <w:tab w:pos="1528" w:val="left" w:leader="none"/>
        </w:tabs>
        <w:spacing w:line="252" w:lineRule="auto" w:before="0" w:after="0"/>
        <w:ind w:left="134" w:right="250" w:firstLine="698"/>
        <w:jc w:val="left"/>
        <w:rPr>
          <w:sz w:val="22"/>
        </w:rPr>
      </w:pPr>
      <w:r>
        <w:rPr>
          <w:sz w:val="22"/>
        </w:rPr>
        <w:t>"Lot" or "Lots" shall mean and refer  to the separately  designated  and  numbered lots shown on the Plat, each of which contain or shall contain a single Dwelling, or the separately designated and numbered lots indicated on any supplemental plat of property subjected to this Declaration from time to</w:t>
      </w:r>
      <w:r>
        <w:rPr>
          <w:spacing w:val="-1"/>
          <w:sz w:val="22"/>
        </w:rPr>
        <w:t> </w:t>
      </w:r>
      <w:r>
        <w:rPr>
          <w:sz w:val="22"/>
        </w:rPr>
        <w:t>time.</w:t>
      </w:r>
    </w:p>
    <w:p>
      <w:pPr>
        <w:spacing w:line="240" w:lineRule="auto" w:before="0"/>
        <w:rPr>
          <w:sz w:val="24"/>
        </w:rPr>
      </w:pPr>
    </w:p>
    <w:p>
      <w:pPr>
        <w:spacing w:line="240" w:lineRule="auto" w:before="0"/>
        <w:rPr>
          <w:sz w:val="27"/>
        </w:rPr>
      </w:pPr>
    </w:p>
    <w:p>
      <w:pPr>
        <w:spacing w:before="0"/>
        <w:ind w:left="0" w:right="38" w:firstLine="0"/>
        <w:jc w:val="center"/>
        <w:rPr>
          <w:sz w:val="20"/>
        </w:rPr>
      </w:pPr>
      <w:r>
        <w:rPr>
          <w:w w:val="89"/>
          <w:sz w:val="20"/>
        </w:rPr>
        <w:t>2</w:t>
      </w:r>
    </w:p>
    <w:p>
      <w:pPr>
        <w:spacing w:after="0"/>
        <w:jc w:val="center"/>
        <w:rPr>
          <w:sz w:val="20"/>
        </w:rPr>
        <w:sectPr>
          <w:footerReference w:type="default" r:id="rId31"/>
          <w:pgSz w:w="12220" w:h="15640"/>
          <w:pgMar w:footer="0" w:header="0" w:top="880" w:bottom="280" w:left="1720" w:right="1180"/>
        </w:sectPr>
      </w:pPr>
    </w:p>
    <w:p>
      <w:pPr>
        <w:spacing w:before="56"/>
        <w:ind w:left="0" w:right="113" w:firstLine="0"/>
        <w:jc w:val="right"/>
        <w:rPr>
          <w:b/>
          <w:sz w:val="35"/>
        </w:rPr>
      </w:pPr>
      <w:r>
        <w:rPr>
          <w:rFonts w:ascii="Arial"/>
          <w:w w:val="75"/>
          <w:sz w:val="30"/>
        </w:rPr>
        <w:t>3nGK1972 </w:t>
      </w:r>
      <w:r>
        <w:rPr>
          <w:rFonts w:ascii="Arial"/>
          <w:w w:val="75"/>
          <w:sz w:val="30"/>
          <w:vertAlign w:val="subscript"/>
        </w:rPr>
        <w:t>?AGE</w:t>
      </w:r>
      <w:r>
        <w:rPr>
          <w:rFonts w:ascii="Arial"/>
          <w:w w:val="75"/>
          <w:sz w:val="30"/>
          <w:vertAlign w:val="baseline"/>
        </w:rPr>
        <w:t> </w:t>
      </w:r>
      <w:r>
        <w:rPr>
          <w:b/>
          <w:w w:val="75"/>
          <w:sz w:val="35"/>
          <w:vertAlign w:val="baseline"/>
        </w:rPr>
        <w:t>1565</w:t>
      </w:r>
    </w:p>
    <w:p>
      <w:pPr>
        <w:tabs>
          <w:tab w:pos="1602" w:val="left" w:leader="none"/>
        </w:tabs>
        <w:spacing w:line="266" w:lineRule="auto" w:before="318"/>
        <w:ind w:left="229" w:right="580" w:firstLine="716"/>
        <w:jc w:val="left"/>
        <w:rPr>
          <w:sz w:val="22"/>
        </w:rPr>
      </w:pPr>
      <w:r>
        <w:rPr>
          <w:sz w:val="22"/>
        </w:rPr>
        <w:t>l</w:t>
      </w:r>
      <w:r>
        <w:rPr>
          <w:spacing w:val="-24"/>
          <w:sz w:val="22"/>
        </w:rPr>
        <w:t> </w:t>
      </w:r>
      <w:r>
        <w:rPr>
          <w:sz w:val="22"/>
        </w:rPr>
        <w:t>0.</w:t>
        <w:tab/>
        <w:t>"Master Association" shall mean The Villages at Dardenne Master Homeowners Association, a Missouri Not-For-Profit corporation, its successors, and assigns.</w:t>
      </w:r>
    </w:p>
    <w:p>
      <w:pPr>
        <w:spacing w:line="240" w:lineRule="auto" w:before="0"/>
        <w:rPr>
          <w:sz w:val="24"/>
        </w:rPr>
      </w:pPr>
    </w:p>
    <w:p>
      <w:pPr>
        <w:spacing w:line="240" w:lineRule="auto" w:before="10"/>
        <w:rPr>
          <w:sz w:val="26"/>
        </w:rPr>
      </w:pPr>
    </w:p>
    <w:p>
      <w:pPr>
        <w:tabs>
          <w:tab w:pos="1594" w:val="left" w:leader="none"/>
        </w:tabs>
        <w:spacing w:line="247" w:lineRule="auto" w:before="0"/>
        <w:ind w:left="213" w:right="580" w:firstLine="706"/>
        <w:jc w:val="left"/>
        <w:rPr>
          <w:sz w:val="22"/>
        </w:rPr>
      </w:pPr>
      <w:r>
        <w:rPr>
          <w:sz w:val="22"/>
        </w:rPr>
        <w:t>11</w:t>
        <w:tab/>
        <w:t>"Master Board of Directors" shall mean and refer to the Board of Directors of the Master</w:t>
      </w:r>
      <w:r>
        <w:rPr>
          <w:spacing w:val="11"/>
          <w:sz w:val="22"/>
        </w:rPr>
        <w:t> </w:t>
      </w:r>
      <w:r>
        <w:rPr>
          <w:sz w:val="22"/>
        </w:rPr>
        <w:t>Association.</w:t>
      </w:r>
    </w:p>
    <w:p>
      <w:pPr>
        <w:spacing w:line="240" w:lineRule="auto" w:before="8"/>
        <w:rPr>
          <w:sz w:val="28"/>
        </w:rPr>
      </w:pPr>
    </w:p>
    <w:p>
      <w:pPr>
        <w:pStyle w:val="ListParagraph"/>
        <w:numPr>
          <w:ilvl w:val="0"/>
          <w:numId w:val="7"/>
        </w:numPr>
        <w:tabs>
          <w:tab w:pos="1587" w:val="left" w:leader="none"/>
          <w:tab w:pos="1588" w:val="left" w:leader="none"/>
        </w:tabs>
        <w:spacing w:line="264" w:lineRule="auto" w:before="0" w:after="0"/>
        <w:ind w:left="201" w:right="323" w:firstLine="703"/>
        <w:jc w:val="left"/>
        <w:rPr>
          <w:sz w:val="22"/>
        </w:rPr>
      </w:pPr>
      <w:r>
        <w:rPr>
          <w:sz w:val="22"/>
        </w:rPr>
        <w:t>"Master Common Area" shall mean (i) all areas labeled "Master Common Area" (if any) on the Plat (as hereinafter defined) and improvements therein, as more fully set forth in the Master Declaration, or (ii) any area described  in a  deed  of conveyance  to  the Master  Association as Master Common</w:t>
      </w:r>
      <w:r>
        <w:rPr>
          <w:spacing w:val="23"/>
          <w:sz w:val="22"/>
        </w:rPr>
        <w:t> </w:t>
      </w:r>
      <w:r>
        <w:rPr>
          <w:sz w:val="22"/>
        </w:rPr>
        <w:t>Area.</w:t>
      </w:r>
    </w:p>
    <w:p>
      <w:pPr>
        <w:spacing w:line="240" w:lineRule="auto" w:before="1"/>
        <w:rPr>
          <w:sz w:val="29"/>
        </w:rPr>
      </w:pPr>
    </w:p>
    <w:p>
      <w:pPr>
        <w:pStyle w:val="ListParagraph"/>
        <w:numPr>
          <w:ilvl w:val="0"/>
          <w:numId w:val="7"/>
        </w:numPr>
        <w:tabs>
          <w:tab w:pos="1587" w:val="left" w:leader="none"/>
          <w:tab w:pos="1588" w:val="left" w:leader="none"/>
        </w:tabs>
        <w:spacing w:line="208" w:lineRule="auto" w:before="1" w:after="0"/>
        <w:ind w:left="191" w:right="410" w:firstLine="707"/>
        <w:jc w:val="left"/>
        <w:rPr>
          <w:sz w:val="22"/>
        </w:rPr>
      </w:pPr>
      <w:r>
        <w:rPr/>
        <w:pict>
          <v:shape style="position:absolute;margin-left:345.588989pt;margin-top:268.440277pt;width:41.1pt;height:2.9pt;mso-position-horizontal-relative:page;mso-position-vertical-relative:paragraph;z-index:251678720" coordorigin="6912,5369" coordsize="822,58" path="m6928,454l7295,454m7277,512l7386,512m7361,454l7751,454e" filled="false" stroked="true" strokeweight="1.002104pt" strokecolor="#000000">
            <v:path arrowok="t"/>
            <v:stroke dashstyle="solid"/>
            <w10:wrap type="none"/>
          </v:shape>
        </w:pict>
      </w:r>
      <w:r>
        <w:rPr>
          <w:sz w:val="22"/>
        </w:rPr>
        <w:t>"Master Declaration" shall mean this Master Declaration of Covenants, Conditions </w:t>
      </w:r>
      <w:r>
        <w:rPr>
          <w:spacing w:val="-1"/>
          <w:w w:val="98"/>
          <w:sz w:val="22"/>
        </w:rPr>
        <w:t>an</w:t>
      </w:r>
      <w:r>
        <w:rPr>
          <w:w w:val="98"/>
          <w:sz w:val="22"/>
        </w:rPr>
        <w:t>d</w:t>
      </w:r>
      <w:r>
        <w:rPr>
          <w:spacing w:val="19"/>
          <w:sz w:val="22"/>
        </w:rPr>
        <w:t> </w:t>
      </w:r>
      <w:r>
        <w:rPr>
          <w:spacing w:val="-1"/>
          <w:w w:val="102"/>
          <w:sz w:val="22"/>
        </w:rPr>
        <w:t>Restrictions</w:t>
      </w:r>
      <w:r>
        <w:rPr>
          <w:w w:val="102"/>
          <w:sz w:val="22"/>
        </w:rPr>
        <w:t>,</w:t>
      </w:r>
      <w:r>
        <w:rPr>
          <w:sz w:val="22"/>
        </w:rPr>
        <w:t> </w:t>
      </w:r>
      <w:r>
        <w:rPr>
          <w:spacing w:val="-23"/>
          <w:sz w:val="22"/>
        </w:rPr>
        <w:t> </w:t>
      </w:r>
      <w:r>
        <w:rPr>
          <w:spacing w:val="-1"/>
          <w:w w:val="110"/>
          <w:sz w:val="22"/>
        </w:rPr>
        <w:t>a</w:t>
      </w:r>
      <w:r>
        <w:rPr>
          <w:w w:val="110"/>
          <w:sz w:val="22"/>
        </w:rPr>
        <w:t>s</w:t>
      </w:r>
      <w:r>
        <w:rPr>
          <w:spacing w:val="-6"/>
          <w:sz w:val="22"/>
        </w:rPr>
        <w:t> </w:t>
      </w:r>
      <w:r>
        <w:rPr>
          <w:w w:val="103"/>
          <w:sz w:val="22"/>
        </w:rPr>
        <w:t>recorded</w:t>
      </w:r>
      <w:r>
        <w:rPr>
          <w:spacing w:val="18"/>
          <w:sz w:val="22"/>
        </w:rPr>
        <w:t> </w:t>
      </w:r>
      <w:r>
        <w:rPr>
          <w:spacing w:val="-1"/>
          <w:w w:val="104"/>
          <w:sz w:val="22"/>
        </w:rPr>
        <w:t>i</w:t>
      </w:r>
      <w:r>
        <w:rPr>
          <w:w w:val="104"/>
          <w:sz w:val="22"/>
        </w:rPr>
        <w:t>n</w:t>
      </w:r>
      <w:r>
        <w:rPr>
          <w:spacing w:val="-7"/>
          <w:sz w:val="22"/>
        </w:rPr>
        <w:t> </w:t>
      </w:r>
      <w:r>
        <w:rPr>
          <w:spacing w:val="-1"/>
          <w:w w:val="106"/>
          <w:sz w:val="22"/>
        </w:rPr>
        <w:t>Boo</w:t>
      </w:r>
      <w:r>
        <w:rPr>
          <w:w w:val="106"/>
          <w:sz w:val="22"/>
        </w:rPr>
        <w:t>k</w:t>
      </w:r>
      <w:r>
        <w:rPr>
          <w:sz w:val="22"/>
        </w:rPr>
        <w:t>  </w:t>
      </w:r>
      <w:r>
        <w:rPr>
          <w:spacing w:val="-24"/>
          <w:sz w:val="22"/>
        </w:rPr>
        <w:t> </w:t>
      </w:r>
      <w:r>
        <w:rPr>
          <w:rFonts w:ascii="Arial"/>
          <w:i/>
          <w:spacing w:val="-1"/>
          <w:w w:val="94"/>
          <w:sz w:val="30"/>
          <w:u w:val="thick"/>
        </w:rPr>
        <w:t>/</w:t>
      </w:r>
      <w:r>
        <w:rPr>
          <w:rFonts w:ascii="Arial"/>
          <w:i/>
          <w:spacing w:val="4"/>
          <w:w w:val="94"/>
          <w:sz w:val="30"/>
          <w:u w:val="thick"/>
        </w:rPr>
        <w:t>9</w:t>
      </w:r>
      <w:r>
        <w:rPr>
          <w:i/>
          <w:w w:val="104"/>
          <w:sz w:val="23"/>
          <w:u w:val="thick"/>
        </w:rPr>
        <w:t>7ol,</w:t>
      </w:r>
      <w:r>
        <w:rPr>
          <w:i/>
          <w:sz w:val="23"/>
          <w:u w:val="thick"/>
        </w:rPr>
        <w:t> </w:t>
      </w:r>
      <w:r>
        <w:rPr>
          <w:i/>
          <w:spacing w:val="13"/>
          <w:sz w:val="23"/>
          <w:u w:val="thick"/>
        </w:rPr>
        <w:t> </w:t>
      </w:r>
      <w:r>
        <w:rPr>
          <w:w w:val="104"/>
          <w:sz w:val="23"/>
        </w:rPr>
        <w:t>,</w:t>
      </w:r>
      <w:r>
        <w:rPr>
          <w:spacing w:val="6"/>
          <w:sz w:val="23"/>
        </w:rPr>
        <w:t> </w:t>
      </w:r>
      <w:r>
        <w:rPr>
          <w:spacing w:val="-1"/>
          <w:w w:val="103"/>
          <w:sz w:val="22"/>
        </w:rPr>
        <w:t>Pag</w:t>
      </w:r>
      <w:r>
        <w:rPr>
          <w:w w:val="103"/>
          <w:sz w:val="22"/>
        </w:rPr>
        <w:t>e</w:t>
      </w:r>
      <w:r>
        <w:rPr>
          <w:sz w:val="22"/>
        </w:rPr>
        <w:t>  </w:t>
      </w:r>
      <w:r>
        <w:rPr>
          <w:spacing w:val="17"/>
          <w:sz w:val="22"/>
        </w:rPr>
        <w:t> </w:t>
      </w:r>
      <w:r>
        <w:rPr>
          <w:w w:val="103"/>
          <w:sz w:val="22"/>
        </w:rPr>
        <w:t>/</w:t>
      </w:r>
      <w:r>
        <w:rPr>
          <w:spacing w:val="23"/>
          <w:sz w:val="22"/>
        </w:rPr>
        <w:t> </w:t>
      </w:r>
      <w:r>
        <w:rPr>
          <w:spacing w:val="-4"/>
          <w:w w:val="103"/>
          <w:sz w:val="22"/>
        </w:rPr>
        <w:t>5</w:t>
      </w:r>
      <w:r>
        <w:rPr>
          <w:w w:val="44"/>
          <w:sz w:val="22"/>
        </w:rPr>
        <w:t>--</w:t>
      </w:r>
      <w:r>
        <w:rPr>
          <w:spacing w:val="-32"/>
          <w:w w:val="44"/>
          <w:sz w:val="22"/>
        </w:rPr>
        <w:t>C</w:t>
      </w:r>
      <w:r>
        <w:rPr>
          <w:rFonts w:ascii="Arial"/>
          <w:w w:val="44"/>
          <w:position w:val="-5"/>
          <w:sz w:val="16"/>
        </w:rPr>
        <w:t>2</w:t>
      </w:r>
      <w:r>
        <w:rPr>
          <w:rFonts w:ascii="Arial"/>
          <w:position w:val="-5"/>
          <w:sz w:val="16"/>
        </w:rPr>
        <w:t> </w:t>
      </w:r>
      <w:r>
        <w:rPr>
          <w:rFonts w:ascii="Arial"/>
          <w:spacing w:val="-1"/>
          <w:w w:val="104"/>
          <w:sz w:val="26"/>
        </w:rPr>
        <w:t>,</w:t>
      </w:r>
      <w:r>
        <w:rPr>
          <w:rFonts w:ascii="Arial"/>
          <w:w w:val="104"/>
          <w:sz w:val="26"/>
        </w:rPr>
        <w:t>3</w:t>
      </w:r>
      <w:r>
        <w:rPr>
          <w:rFonts w:ascii="Arial"/>
          <w:sz w:val="26"/>
        </w:rPr>
        <w:t> </w:t>
      </w:r>
      <w:r>
        <w:rPr>
          <w:rFonts w:ascii="Arial"/>
          <w:spacing w:val="-17"/>
          <w:sz w:val="26"/>
        </w:rPr>
        <w:t> </w:t>
      </w:r>
      <w:r>
        <w:rPr>
          <w:rFonts w:ascii="Arial"/>
          <w:w w:val="104"/>
          <w:sz w:val="26"/>
        </w:rPr>
        <w:t>,</w:t>
      </w:r>
      <w:r>
        <w:rPr>
          <w:rFonts w:ascii="Arial"/>
          <w:spacing w:val="-19"/>
          <w:sz w:val="26"/>
        </w:rPr>
        <w:t> </w:t>
      </w:r>
      <w:r>
        <w:rPr>
          <w:w w:val="104"/>
          <w:sz w:val="22"/>
        </w:rPr>
        <w:t>of</w:t>
      </w:r>
      <w:r>
        <w:rPr>
          <w:spacing w:val="12"/>
          <w:sz w:val="22"/>
        </w:rPr>
        <w:t> </w:t>
      </w:r>
      <w:r>
        <w:rPr>
          <w:spacing w:val="-1"/>
          <w:w w:val="106"/>
          <w:sz w:val="22"/>
        </w:rPr>
        <w:t>th</w:t>
      </w:r>
      <w:r>
        <w:rPr>
          <w:w w:val="106"/>
          <w:sz w:val="22"/>
        </w:rPr>
        <w:t>e</w:t>
      </w:r>
      <w:r>
        <w:rPr>
          <w:spacing w:val="1"/>
          <w:sz w:val="22"/>
        </w:rPr>
        <w:t> </w:t>
      </w:r>
      <w:r>
        <w:rPr>
          <w:spacing w:val="-1"/>
          <w:w w:val="108"/>
          <w:sz w:val="22"/>
        </w:rPr>
        <w:t>St</w:t>
      </w:r>
      <w:r>
        <w:rPr>
          <w:w w:val="108"/>
          <w:sz w:val="22"/>
        </w:rPr>
        <w:t>.</w:t>
      </w:r>
      <w:r>
        <w:rPr>
          <w:spacing w:val="-5"/>
          <w:sz w:val="22"/>
        </w:rPr>
        <w:t> </w:t>
      </w:r>
      <w:r>
        <w:rPr>
          <w:spacing w:val="-1"/>
          <w:w w:val="102"/>
          <w:sz w:val="22"/>
        </w:rPr>
        <w:t>Charle</w:t>
      </w:r>
      <w:r>
        <w:rPr>
          <w:w w:val="102"/>
          <w:sz w:val="22"/>
        </w:rPr>
        <w:t>s</w:t>
      </w:r>
      <w:r>
        <w:rPr>
          <w:spacing w:val="17"/>
          <w:sz w:val="22"/>
        </w:rPr>
        <w:t> </w:t>
      </w:r>
      <w:r>
        <w:rPr>
          <w:spacing w:val="-1"/>
          <w:w w:val="104"/>
          <w:sz w:val="22"/>
        </w:rPr>
        <w:t>County </w:t>
      </w:r>
      <w:r>
        <w:rPr>
          <w:sz w:val="22"/>
        </w:rPr>
        <w:t>Recorder of Deeds' office, as the same may be amended from time to</w:t>
      </w:r>
      <w:r>
        <w:rPr>
          <w:spacing w:val="27"/>
          <w:sz w:val="22"/>
        </w:rPr>
        <w:t> </w:t>
      </w:r>
      <w:r>
        <w:rPr>
          <w:sz w:val="22"/>
        </w:rPr>
        <w:t>time.</w:t>
      </w:r>
    </w:p>
    <w:p>
      <w:pPr>
        <w:spacing w:line="240" w:lineRule="auto" w:before="1"/>
        <w:rPr>
          <w:sz w:val="29"/>
        </w:rPr>
      </w:pPr>
    </w:p>
    <w:p>
      <w:pPr>
        <w:pStyle w:val="ListParagraph"/>
        <w:numPr>
          <w:ilvl w:val="0"/>
          <w:numId w:val="7"/>
        </w:numPr>
        <w:tabs>
          <w:tab w:pos="1587" w:val="left" w:leader="none"/>
          <w:tab w:pos="1588" w:val="left" w:leader="none"/>
        </w:tabs>
        <w:spacing w:line="261" w:lineRule="auto" w:before="0" w:after="0"/>
        <w:ind w:left="180" w:right="564" w:firstLine="709"/>
        <w:jc w:val="left"/>
        <w:rPr>
          <w:sz w:val="22"/>
        </w:rPr>
      </w:pPr>
      <w:r>
        <w:rPr>
          <w:w w:val="105"/>
          <w:sz w:val="22"/>
        </w:rPr>
        <w:t>"Owner" or "Owners" shall mean and refer to the record owner, whether one or more</w:t>
      </w:r>
      <w:r>
        <w:rPr>
          <w:spacing w:val="3"/>
          <w:w w:val="105"/>
          <w:sz w:val="22"/>
        </w:rPr>
        <w:t> </w:t>
      </w:r>
      <w:r>
        <w:rPr>
          <w:w w:val="105"/>
          <w:sz w:val="22"/>
        </w:rPr>
        <w:t>persons or</w:t>
      </w:r>
      <w:r>
        <w:rPr>
          <w:spacing w:val="-6"/>
          <w:w w:val="105"/>
          <w:sz w:val="22"/>
        </w:rPr>
        <w:t> </w:t>
      </w:r>
      <w:r>
        <w:rPr>
          <w:w w:val="105"/>
          <w:sz w:val="22"/>
        </w:rPr>
        <w:t>entities,</w:t>
      </w:r>
      <w:r>
        <w:rPr>
          <w:spacing w:val="4"/>
          <w:w w:val="105"/>
          <w:sz w:val="22"/>
        </w:rPr>
        <w:t> </w:t>
      </w:r>
      <w:r>
        <w:rPr>
          <w:w w:val="105"/>
          <w:sz w:val="22"/>
        </w:rPr>
        <w:t>of fee</w:t>
      </w:r>
      <w:r>
        <w:rPr>
          <w:spacing w:val="-13"/>
          <w:w w:val="105"/>
          <w:sz w:val="22"/>
        </w:rPr>
        <w:t> </w:t>
      </w:r>
      <w:r>
        <w:rPr>
          <w:w w:val="105"/>
          <w:sz w:val="22"/>
        </w:rPr>
        <w:t>simple</w:t>
      </w:r>
      <w:r>
        <w:rPr>
          <w:spacing w:val="-9"/>
          <w:w w:val="105"/>
          <w:sz w:val="22"/>
        </w:rPr>
        <w:t> </w:t>
      </w:r>
      <w:r>
        <w:rPr>
          <w:w w:val="105"/>
          <w:sz w:val="22"/>
        </w:rPr>
        <w:t>title</w:t>
      </w:r>
      <w:r>
        <w:rPr>
          <w:spacing w:val="-12"/>
          <w:w w:val="105"/>
          <w:sz w:val="22"/>
        </w:rPr>
        <w:t> </w:t>
      </w:r>
      <w:r>
        <w:rPr>
          <w:w w:val="105"/>
          <w:sz w:val="22"/>
        </w:rPr>
        <w:t>to</w:t>
      </w:r>
      <w:r>
        <w:rPr>
          <w:spacing w:val="-13"/>
          <w:w w:val="105"/>
          <w:sz w:val="22"/>
        </w:rPr>
        <w:t> </w:t>
      </w:r>
      <w:r>
        <w:rPr>
          <w:w w:val="105"/>
          <w:sz w:val="22"/>
        </w:rPr>
        <w:t>any</w:t>
      </w:r>
      <w:r>
        <w:rPr>
          <w:spacing w:val="-10"/>
          <w:w w:val="105"/>
          <w:sz w:val="22"/>
        </w:rPr>
        <w:t> </w:t>
      </w:r>
      <w:r>
        <w:rPr>
          <w:w w:val="105"/>
          <w:sz w:val="22"/>
        </w:rPr>
        <w:t>Lot</w:t>
      </w:r>
      <w:r>
        <w:rPr>
          <w:spacing w:val="-3"/>
          <w:w w:val="105"/>
          <w:sz w:val="22"/>
        </w:rPr>
        <w:t> </w:t>
      </w:r>
      <w:r>
        <w:rPr>
          <w:w w:val="105"/>
          <w:sz w:val="22"/>
        </w:rPr>
        <w:t>or</w:t>
      </w:r>
      <w:r>
        <w:rPr>
          <w:spacing w:val="-1"/>
          <w:w w:val="105"/>
          <w:sz w:val="22"/>
        </w:rPr>
        <w:t> </w:t>
      </w:r>
      <w:r>
        <w:rPr>
          <w:w w:val="105"/>
          <w:sz w:val="22"/>
        </w:rPr>
        <w:t>Unit</w:t>
      </w:r>
      <w:r>
        <w:rPr>
          <w:spacing w:val="-6"/>
          <w:w w:val="105"/>
          <w:sz w:val="22"/>
        </w:rPr>
        <w:t> </w:t>
      </w:r>
      <w:r>
        <w:rPr>
          <w:w w:val="105"/>
          <w:sz w:val="22"/>
        </w:rPr>
        <w:t>which</w:t>
      </w:r>
      <w:r>
        <w:rPr>
          <w:spacing w:val="-5"/>
          <w:w w:val="105"/>
          <w:sz w:val="22"/>
        </w:rPr>
        <w:t> </w:t>
      </w:r>
      <w:r>
        <w:rPr>
          <w:w w:val="105"/>
          <w:sz w:val="22"/>
        </w:rPr>
        <w:t>is</w:t>
      </w:r>
      <w:r>
        <w:rPr>
          <w:spacing w:val="-15"/>
          <w:w w:val="105"/>
          <w:sz w:val="22"/>
        </w:rPr>
        <w:t> </w:t>
      </w:r>
      <w:r>
        <w:rPr>
          <w:w w:val="105"/>
          <w:sz w:val="22"/>
        </w:rPr>
        <w:t>a</w:t>
      </w:r>
      <w:r>
        <w:rPr>
          <w:spacing w:val="-6"/>
          <w:w w:val="105"/>
          <w:sz w:val="22"/>
        </w:rPr>
        <w:t> </w:t>
      </w:r>
      <w:r>
        <w:rPr>
          <w:w w:val="105"/>
          <w:sz w:val="22"/>
        </w:rPr>
        <w:t>part</w:t>
      </w:r>
      <w:r>
        <w:rPr>
          <w:spacing w:val="-4"/>
          <w:w w:val="105"/>
          <w:sz w:val="22"/>
        </w:rPr>
        <w:t> </w:t>
      </w:r>
      <w:r>
        <w:rPr>
          <w:w w:val="105"/>
          <w:sz w:val="22"/>
        </w:rPr>
        <w:t>of</w:t>
      </w:r>
      <w:r>
        <w:rPr>
          <w:spacing w:val="-12"/>
          <w:w w:val="105"/>
          <w:sz w:val="22"/>
        </w:rPr>
        <w:t> </w:t>
      </w:r>
      <w:r>
        <w:rPr>
          <w:w w:val="105"/>
          <w:sz w:val="22"/>
        </w:rPr>
        <w:t>the</w:t>
      </w:r>
      <w:r>
        <w:rPr>
          <w:spacing w:val="-11"/>
          <w:w w:val="105"/>
          <w:sz w:val="22"/>
        </w:rPr>
        <w:t> </w:t>
      </w:r>
      <w:r>
        <w:rPr>
          <w:w w:val="105"/>
          <w:sz w:val="22"/>
        </w:rPr>
        <w:t>Subdivision, including contract sellers, but excluding those having such interest merely as security for the performance of an</w:t>
      </w:r>
      <w:r>
        <w:rPr>
          <w:spacing w:val="23"/>
          <w:w w:val="105"/>
          <w:sz w:val="22"/>
        </w:rPr>
        <w:t> </w:t>
      </w:r>
      <w:r>
        <w:rPr>
          <w:w w:val="105"/>
          <w:sz w:val="22"/>
        </w:rPr>
        <w:t>obligation</w:t>
      </w:r>
    </w:p>
    <w:p>
      <w:pPr>
        <w:spacing w:line="240" w:lineRule="auto" w:before="10"/>
        <w:rPr>
          <w:sz w:val="26"/>
        </w:rPr>
      </w:pPr>
    </w:p>
    <w:p>
      <w:pPr>
        <w:tabs>
          <w:tab w:pos="1566" w:val="left" w:leader="none"/>
        </w:tabs>
        <w:spacing w:line="268" w:lineRule="auto" w:before="0"/>
        <w:ind w:left="157" w:right="580" w:firstLine="717"/>
        <w:jc w:val="left"/>
        <w:rPr>
          <w:sz w:val="22"/>
        </w:rPr>
      </w:pPr>
      <w:r>
        <w:rPr>
          <w:w w:val="105"/>
          <w:sz w:val="23"/>
        </w:rPr>
        <w:t>15</w:t>
        <w:tab/>
      </w:r>
      <w:r>
        <w:rPr>
          <w:w w:val="105"/>
          <w:sz w:val="22"/>
        </w:rPr>
        <w:t>"Plat" shall mean and refer to the plats of the Villages at Dardenne - Oakland Village recorded in Plat Book 33, Pages 192-194 of the Office of Recorder of Deeds for the County of</w:t>
      </w:r>
      <w:r>
        <w:rPr>
          <w:spacing w:val="-14"/>
          <w:w w:val="105"/>
          <w:sz w:val="22"/>
        </w:rPr>
        <w:t> </w:t>
      </w:r>
      <w:r>
        <w:rPr>
          <w:w w:val="105"/>
          <w:sz w:val="22"/>
        </w:rPr>
        <w:t>St.</w:t>
      </w:r>
      <w:r>
        <w:rPr>
          <w:spacing w:val="-2"/>
          <w:w w:val="105"/>
          <w:sz w:val="22"/>
        </w:rPr>
        <w:t> </w:t>
      </w:r>
      <w:r>
        <w:rPr>
          <w:w w:val="105"/>
          <w:sz w:val="22"/>
        </w:rPr>
        <w:t>Charles,</w:t>
      </w:r>
      <w:r>
        <w:rPr>
          <w:spacing w:val="2"/>
          <w:w w:val="105"/>
          <w:sz w:val="22"/>
        </w:rPr>
        <w:t> </w:t>
      </w:r>
      <w:r>
        <w:rPr>
          <w:w w:val="105"/>
          <w:sz w:val="22"/>
        </w:rPr>
        <w:t>Missouri,</w:t>
      </w:r>
      <w:r>
        <w:rPr>
          <w:spacing w:val="7"/>
          <w:w w:val="105"/>
          <w:sz w:val="22"/>
        </w:rPr>
        <w:t> </w:t>
      </w:r>
      <w:r>
        <w:rPr>
          <w:w w:val="105"/>
          <w:sz w:val="22"/>
        </w:rPr>
        <w:t>Villages</w:t>
      </w:r>
      <w:r>
        <w:rPr>
          <w:spacing w:val="-5"/>
          <w:w w:val="105"/>
          <w:sz w:val="22"/>
        </w:rPr>
        <w:t> </w:t>
      </w:r>
      <w:r>
        <w:rPr>
          <w:w w:val="105"/>
          <w:sz w:val="22"/>
        </w:rPr>
        <w:t>at</w:t>
      </w:r>
      <w:r>
        <w:rPr>
          <w:spacing w:val="-9"/>
          <w:w w:val="105"/>
          <w:sz w:val="22"/>
        </w:rPr>
        <w:t> </w:t>
      </w:r>
      <w:r>
        <w:rPr>
          <w:w w:val="105"/>
          <w:sz w:val="22"/>
        </w:rPr>
        <w:t>Dardenne</w:t>
      </w:r>
      <w:r>
        <w:rPr>
          <w:spacing w:val="-9"/>
          <w:w w:val="105"/>
          <w:sz w:val="22"/>
        </w:rPr>
        <w:t> </w:t>
      </w:r>
      <w:r>
        <w:rPr>
          <w:w w:val="105"/>
          <w:sz w:val="22"/>
        </w:rPr>
        <w:t>-</w:t>
      </w:r>
      <w:r>
        <w:rPr>
          <w:spacing w:val="-12"/>
          <w:w w:val="105"/>
          <w:sz w:val="22"/>
        </w:rPr>
        <w:t> </w:t>
      </w:r>
      <w:r>
        <w:rPr>
          <w:w w:val="105"/>
          <w:sz w:val="22"/>
        </w:rPr>
        <w:t>Bates</w:t>
      </w:r>
      <w:r>
        <w:rPr>
          <w:spacing w:val="-8"/>
          <w:w w:val="105"/>
          <w:sz w:val="22"/>
        </w:rPr>
        <w:t> </w:t>
      </w:r>
      <w:r>
        <w:rPr>
          <w:w w:val="105"/>
          <w:sz w:val="22"/>
        </w:rPr>
        <w:t>Village</w:t>
      </w:r>
      <w:r>
        <w:rPr>
          <w:spacing w:val="-7"/>
          <w:w w:val="105"/>
          <w:sz w:val="22"/>
        </w:rPr>
        <w:t> </w:t>
      </w:r>
      <w:r>
        <w:rPr>
          <w:w w:val="105"/>
          <w:sz w:val="22"/>
        </w:rPr>
        <w:t>recorded</w:t>
      </w:r>
      <w:r>
        <w:rPr>
          <w:spacing w:val="-1"/>
          <w:w w:val="105"/>
          <w:sz w:val="22"/>
        </w:rPr>
        <w:t> </w:t>
      </w:r>
      <w:r>
        <w:rPr>
          <w:w w:val="105"/>
          <w:sz w:val="22"/>
        </w:rPr>
        <w:t>in</w:t>
      </w:r>
      <w:r>
        <w:rPr>
          <w:spacing w:val="-20"/>
          <w:w w:val="105"/>
          <w:sz w:val="22"/>
        </w:rPr>
        <w:t> </w:t>
      </w:r>
      <w:r>
        <w:rPr>
          <w:w w:val="105"/>
          <w:sz w:val="22"/>
        </w:rPr>
        <w:t>Plat Book</w:t>
      </w:r>
      <w:r>
        <w:rPr>
          <w:spacing w:val="-1"/>
          <w:w w:val="105"/>
          <w:sz w:val="22"/>
        </w:rPr>
        <w:t> </w:t>
      </w:r>
      <w:r>
        <w:rPr>
          <w:w w:val="105"/>
          <w:sz w:val="22"/>
        </w:rPr>
        <w:t>33,</w:t>
      </w:r>
    </w:p>
    <w:p>
      <w:pPr>
        <w:tabs>
          <w:tab w:pos="6621" w:val="left" w:leader="none"/>
          <w:tab w:pos="8760" w:val="left" w:leader="none"/>
        </w:tabs>
        <w:spacing w:line="237" w:lineRule="auto" w:before="7"/>
        <w:ind w:left="156" w:right="580" w:firstLine="5"/>
        <w:jc w:val="left"/>
        <w:rPr>
          <w:sz w:val="22"/>
        </w:rPr>
      </w:pPr>
      <w:r>
        <w:rPr>
          <w:sz w:val="22"/>
        </w:rPr>
        <w:t>Pages 352-356 of the Office of Recorder of Deeds for the County  of St. Charles,  Missouri, Villages at Dardenne - Cheneaux Village recorded in Plat</w:t>
      </w:r>
      <w:r>
        <w:rPr>
          <w:spacing w:val="20"/>
          <w:sz w:val="22"/>
        </w:rPr>
        <w:t> </w:t>
      </w:r>
      <w:r>
        <w:rPr>
          <w:sz w:val="22"/>
        </w:rPr>
        <w:t>Book</w:t>
      </w:r>
      <w:r>
        <w:rPr>
          <w:spacing w:val="29"/>
          <w:sz w:val="22"/>
        </w:rPr>
        <w:t> </w:t>
      </w:r>
      <w:r>
        <w:rPr>
          <w:rFonts w:ascii="Arial"/>
          <w:i/>
          <w:sz w:val="28"/>
          <w:u w:val="thick"/>
        </w:rPr>
        <w:t>31./</w:t>
      </w:r>
      <w:r>
        <w:rPr>
          <w:rFonts w:ascii="Arial"/>
          <w:i/>
          <w:sz w:val="28"/>
        </w:rPr>
        <w:tab/>
      </w:r>
      <w:r>
        <w:rPr>
          <w:sz w:val="22"/>
        </w:rPr>
        <w:t>Pages </w:t>
      </w:r>
      <w:r>
        <w:rPr>
          <w:rFonts w:ascii="Arial"/>
          <w:i/>
          <w:sz w:val="24"/>
          <w:u w:val="thick"/>
        </w:rPr>
        <w:t>cl-.3'1</w:t>
      </w:r>
      <w:r>
        <w:rPr>
          <w:rFonts w:ascii="Arial"/>
          <w:i/>
          <w:spacing w:val="-7"/>
          <w:sz w:val="24"/>
        </w:rPr>
        <w:t> </w:t>
      </w:r>
      <w:r>
        <w:rPr>
          <w:rFonts w:ascii="Arial"/>
          <w:sz w:val="24"/>
        </w:rPr>
        <w:t>-</w:t>
      </w:r>
      <w:r>
        <w:rPr>
          <w:rFonts w:ascii="Arial"/>
          <w:spacing w:val="-19"/>
          <w:sz w:val="24"/>
        </w:rPr>
        <w:t> </w:t>
      </w:r>
      <w:r>
        <w:rPr>
          <w:rFonts w:ascii="Arial"/>
          <w:i/>
          <w:sz w:val="25"/>
          <w:u w:val="thick"/>
        </w:rPr>
        <w:t>ri!'l-&lt;f</w:t>
      </w:r>
      <w:r>
        <w:rPr>
          <w:rFonts w:ascii="Arial"/>
          <w:i/>
          <w:sz w:val="25"/>
        </w:rPr>
        <w:tab/>
      </w:r>
      <w:r>
        <w:rPr>
          <w:sz w:val="22"/>
        </w:rPr>
        <w:t>of the Office of Recorder  of Deeds for the County of St   Charles,  Missouri,  which  are  incorporated</w:t>
      </w:r>
    </w:p>
    <w:p>
      <w:pPr>
        <w:spacing w:line="266" w:lineRule="auto" w:before="29"/>
        <w:ind w:left="150" w:right="580" w:firstLine="13"/>
        <w:jc w:val="left"/>
        <w:rPr>
          <w:sz w:val="22"/>
        </w:rPr>
      </w:pPr>
      <w:r>
        <w:rPr>
          <w:sz w:val="22"/>
        </w:rPr>
        <w:t>herein by reference, and which plats reflect, among  other  matters,  the Lots,  Common  Areas, Master Ccmunon Areas, and certain utility easements. "Plat" shall also mean and refer to any additional subdivided property made subject to or benefitted  by this Declaration from time to  time  by amendment in the manner provided</w:t>
      </w:r>
      <w:r>
        <w:rPr>
          <w:spacing w:val="-3"/>
          <w:sz w:val="22"/>
        </w:rPr>
        <w:t> </w:t>
      </w:r>
      <w:r>
        <w:rPr>
          <w:sz w:val="22"/>
        </w:rPr>
        <w:t>herein.</w:t>
      </w:r>
    </w:p>
    <w:p>
      <w:pPr>
        <w:spacing w:line="240" w:lineRule="auto" w:before="3"/>
        <w:rPr>
          <w:sz w:val="25"/>
        </w:rPr>
      </w:pPr>
    </w:p>
    <w:p>
      <w:pPr>
        <w:pStyle w:val="ListParagraph"/>
        <w:numPr>
          <w:ilvl w:val="0"/>
          <w:numId w:val="8"/>
        </w:numPr>
        <w:tabs>
          <w:tab w:pos="1544" w:val="left" w:leader="none"/>
          <w:tab w:pos="1545" w:val="left" w:leader="none"/>
        </w:tabs>
        <w:spacing w:line="240" w:lineRule="auto" w:before="0" w:after="0"/>
        <w:ind w:left="1544" w:right="0" w:hanging="683"/>
        <w:jc w:val="left"/>
        <w:rPr>
          <w:sz w:val="22"/>
        </w:rPr>
      </w:pPr>
      <w:r>
        <w:rPr>
          <w:sz w:val="22"/>
        </w:rPr>
        <w:t>"Subdivision" shall mean and refer</w:t>
      </w:r>
      <w:r>
        <w:rPr>
          <w:spacing w:val="4"/>
          <w:sz w:val="22"/>
        </w:rPr>
        <w:t> </w:t>
      </w:r>
      <w:r>
        <w:rPr>
          <w:sz w:val="22"/>
        </w:rPr>
        <w:t>to the real estate, as shown on the Plat,</w:t>
      </w:r>
    </w:p>
    <w:p>
      <w:pPr>
        <w:spacing w:line="252" w:lineRule="auto" w:before="29"/>
        <w:ind w:left="140" w:right="580" w:firstLine="8"/>
        <w:jc w:val="left"/>
        <w:rPr>
          <w:sz w:val="22"/>
        </w:rPr>
      </w:pPr>
      <w:r>
        <w:rPr>
          <w:sz w:val="22"/>
        </w:rPr>
        <w:t>together with such additional parcels of real estate which may be subjected to or benefitted by this Declaration from time to time by amendment in the manner provided herein.</w:t>
      </w:r>
    </w:p>
    <w:p>
      <w:pPr>
        <w:spacing w:line="240" w:lineRule="auto" w:before="3"/>
        <w:rPr>
          <w:sz w:val="25"/>
        </w:rPr>
      </w:pPr>
    </w:p>
    <w:p>
      <w:pPr>
        <w:pStyle w:val="ListParagraph"/>
        <w:numPr>
          <w:ilvl w:val="0"/>
          <w:numId w:val="8"/>
        </w:numPr>
        <w:tabs>
          <w:tab w:pos="1515" w:val="left" w:leader="none"/>
          <w:tab w:pos="1516" w:val="left" w:leader="none"/>
        </w:tabs>
        <w:spacing w:line="240" w:lineRule="auto" w:before="0" w:after="0"/>
        <w:ind w:left="129" w:right="750" w:firstLine="718"/>
        <w:jc w:val="left"/>
        <w:rPr>
          <w:sz w:val="22"/>
        </w:rPr>
      </w:pPr>
      <w:r>
        <w:rPr>
          <w:sz w:val="22"/>
        </w:rPr>
        <w:t>"Ur:it" shall mean the separately designated and numbered area identifying each attached dwelling within the Subdivision</w:t>
      </w:r>
    </w:p>
    <w:p>
      <w:pPr>
        <w:spacing w:line="240" w:lineRule="auto" w:before="9"/>
        <w:rPr>
          <w:sz w:val="28"/>
        </w:rPr>
      </w:pPr>
    </w:p>
    <w:p>
      <w:pPr>
        <w:tabs>
          <w:tab w:pos="1529" w:val="left" w:leader="none"/>
        </w:tabs>
        <w:spacing w:line="254" w:lineRule="auto" w:before="0"/>
        <w:ind w:left="114" w:right="580" w:firstLine="737"/>
        <w:jc w:val="left"/>
        <w:rPr>
          <w:sz w:val="22"/>
        </w:rPr>
      </w:pPr>
      <w:r>
        <w:rPr>
          <w:sz w:val="21"/>
        </w:rPr>
        <w:t>i</w:t>
      </w:r>
      <w:r>
        <w:rPr>
          <w:spacing w:val="-20"/>
          <w:sz w:val="21"/>
        </w:rPr>
        <w:t> </w:t>
      </w:r>
      <w:r>
        <w:rPr>
          <w:sz w:val="22"/>
        </w:rPr>
        <w:t>8.</w:t>
        <w:tab/>
        <w:t>"Village" shall mean and refer to the property encompassed in each separate plat in the Subdivision containing the designation "Village," including, without limitation, Viliages at Dardenne - Oakland Village, Villages at Dardenne - Bates Village, and Villages at Dardenne - Cheneaux</w:t>
      </w:r>
      <w:r>
        <w:rPr>
          <w:spacing w:val="33"/>
          <w:sz w:val="22"/>
        </w:rPr>
        <w:t> </w:t>
      </w:r>
      <w:r>
        <w:rPr>
          <w:sz w:val="22"/>
        </w:rPr>
        <w:t>Village</w:t>
      </w:r>
    </w:p>
    <w:p>
      <w:pPr>
        <w:spacing w:after="0" w:line="254" w:lineRule="auto"/>
        <w:jc w:val="left"/>
        <w:rPr>
          <w:sz w:val="22"/>
        </w:rPr>
        <w:sectPr>
          <w:footerReference w:type="default" r:id="rId33"/>
          <w:pgSz w:w="12220" w:h="15570"/>
          <w:pgMar w:footer="1203" w:header="0" w:top="620" w:bottom="1400" w:left="1660" w:right="980"/>
          <w:pgNumType w:start="3"/>
        </w:sectPr>
      </w:pPr>
    </w:p>
    <w:p>
      <w:pPr>
        <w:spacing w:before="59"/>
        <w:ind w:left="0" w:right="102" w:firstLine="0"/>
        <w:jc w:val="right"/>
        <w:rPr>
          <w:b/>
          <w:sz w:val="36"/>
        </w:rPr>
      </w:pPr>
      <w:r>
        <w:rPr>
          <w:w w:val="75"/>
          <w:sz w:val="22"/>
        </w:rPr>
        <w:t>? </w:t>
      </w:r>
      <w:r>
        <w:rPr>
          <w:i/>
          <w:w w:val="75"/>
          <w:sz w:val="43"/>
        </w:rPr>
        <w:t>,,o,</w:t>
      </w:r>
      <w:r>
        <w:rPr>
          <w:b/>
          <w:w w:val="75"/>
          <w:sz w:val="36"/>
        </w:rPr>
        <w:t>1972</w:t>
      </w:r>
      <w:r>
        <w:rPr>
          <w:rFonts w:ascii="Arial"/>
          <w:w w:val="75"/>
          <w:sz w:val="23"/>
        </w:rPr>
        <w:t>PAGE </w:t>
      </w:r>
      <w:r>
        <w:rPr>
          <w:b/>
          <w:w w:val="75"/>
          <w:sz w:val="36"/>
        </w:rPr>
        <w:t>1566</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
        <w:rPr>
          <w:b/>
          <w:sz w:val="23"/>
        </w:rPr>
      </w:pPr>
    </w:p>
    <w:p>
      <w:pPr>
        <w:spacing w:line="273" w:lineRule="auto" w:before="1"/>
        <w:ind w:left="3797" w:right="3823" w:firstLine="18"/>
        <w:jc w:val="center"/>
        <w:rPr>
          <w:sz w:val="22"/>
        </w:rPr>
      </w:pPr>
      <w:r>
        <w:rPr>
          <w:w w:val="105"/>
          <w:sz w:val="22"/>
        </w:rPr>
        <w:t>ARTICLE II PROPERTY RIGHTS</w:t>
      </w:r>
    </w:p>
    <w:p>
      <w:pPr>
        <w:spacing w:line="240" w:lineRule="auto" w:before="6"/>
        <w:rPr>
          <w:sz w:val="16"/>
        </w:rPr>
      </w:pPr>
    </w:p>
    <w:p>
      <w:pPr>
        <w:spacing w:before="91"/>
        <w:ind w:left="1711" w:right="0" w:firstLine="0"/>
        <w:jc w:val="left"/>
        <w:rPr>
          <w:sz w:val="22"/>
        </w:rPr>
      </w:pPr>
      <w:r>
        <w:rPr>
          <w:sz w:val="22"/>
          <w:u w:val="thick"/>
        </w:rPr>
        <w:t>Master Common Area</w:t>
      </w:r>
      <w:r>
        <w:rPr>
          <w:sz w:val="22"/>
        </w:rPr>
        <w:t>.</w:t>
      </w:r>
    </w:p>
    <w:p>
      <w:pPr>
        <w:spacing w:line="240" w:lineRule="auto" w:before="2"/>
        <w:rPr>
          <w:sz w:val="27"/>
        </w:rPr>
      </w:pPr>
    </w:p>
    <w:p>
      <w:pPr>
        <w:tabs>
          <w:tab w:pos="2400" w:val="left" w:leader="none"/>
        </w:tabs>
        <w:spacing w:line="261" w:lineRule="auto" w:before="0"/>
        <w:ind w:left="311" w:right="349" w:firstLine="1401"/>
        <w:jc w:val="left"/>
        <w:rPr>
          <w:sz w:val="22"/>
        </w:rPr>
      </w:pPr>
      <w:r>
        <w:rPr>
          <w:w w:val="105"/>
          <w:sz w:val="24"/>
        </w:rPr>
        <w:t>A</w:t>
        <w:tab/>
      </w:r>
      <w:r>
        <w:rPr>
          <w:w w:val="105"/>
          <w:sz w:val="22"/>
          <w:u w:val="thick"/>
        </w:rPr>
        <w:t>Obligations of the Master Association.</w:t>
      </w:r>
      <w:r>
        <w:rPr>
          <w:w w:val="105"/>
          <w:sz w:val="22"/>
        </w:rPr>
        <w:t> The Master Association, subject to the</w:t>
      </w:r>
      <w:r>
        <w:rPr>
          <w:spacing w:val="-6"/>
          <w:w w:val="105"/>
          <w:sz w:val="22"/>
        </w:rPr>
        <w:t> </w:t>
      </w:r>
      <w:r>
        <w:rPr>
          <w:w w:val="105"/>
          <w:sz w:val="22"/>
        </w:rPr>
        <w:t>rights</w:t>
      </w:r>
      <w:r>
        <w:rPr>
          <w:spacing w:val="-4"/>
          <w:w w:val="105"/>
          <w:sz w:val="22"/>
        </w:rPr>
        <w:t> </w:t>
      </w:r>
      <w:r>
        <w:rPr>
          <w:w w:val="105"/>
          <w:sz w:val="22"/>
        </w:rPr>
        <w:t>and</w:t>
      </w:r>
      <w:r>
        <w:rPr>
          <w:spacing w:val="-8"/>
          <w:w w:val="105"/>
          <w:sz w:val="22"/>
        </w:rPr>
        <w:t> </w:t>
      </w:r>
      <w:r>
        <w:rPr>
          <w:w w:val="105"/>
          <w:sz w:val="22"/>
        </w:rPr>
        <w:t>obligations</w:t>
      </w:r>
      <w:r>
        <w:rPr>
          <w:spacing w:val="1"/>
          <w:w w:val="105"/>
          <w:sz w:val="22"/>
        </w:rPr>
        <w:t> </w:t>
      </w:r>
      <w:r>
        <w:rPr>
          <w:w w:val="105"/>
          <w:sz w:val="22"/>
        </w:rPr>
        <w:t>of</w:t>
      </w:r>
      <w:r>
        <w:rPr>
          <w:spacing w:val="-11"/>
          <w:w w:val="105"/>
          <w:sz w:val="22"/>
        </w:rPr>
        <w:t> </w:t>
      </w:r>
      <w:r>
        <w:rPr>
          <w:w w:val="105"/>
          <w:sz w:val="22"/>
        </w:rPr>
        <w:t>the</w:t>
      </w:r>
      <w:r>
        <w:rPr>
          <w:spacing w:val="-11"/>
          <w:w w:val="105"/>
          <w:sz w:val="22"/>
        </w:rPr>
        <w:t> </w:t>
      </w:r>
      <w:r>
        <w:rPr>
          <w:w w:val="105"/>
          <w:sz w:val="22"/>
        </w:rPr>
        <w:t>Ovmers</w:t>
      </w:r>
      <w:r>
        <w:rPr>
          <w:spacing w:val="-9"/>
          <w:w w:val="105"/>
          <w:sz w:val="22"/>
        </w:rPr>
        <w:t> </w:t>
      </w:r>
      <w:r>
        <w:rPr>
          <w:w w:val="105"/>
          <w:sz w:val="22"/>
        </w:rPr>
        <w:t>set</w:t>
      </w:r>
      <w:r>
        <w:rPr>
          <w:spacing w:val="-6"/>
          <w:w w:val="105"/>
          <w:sz w:val="22"/>
        </w:rPr>
        <w:t> </w:t>
      </w:r>
      <w:r>
        <w:rPr>
          <w:w w:val="105"/>
          <w:sz w:val="22"/>
        </w:rPr>
        <w:t>forth</w:t>
      </w:r>
      <w:r>
        <w:rPr>
          <w:spacing w:val="-2"/>
          <w:w w:val="105"/>
          <w:sz w:val="22"/>
        </w:rPr>
        <w:t> </w:t>
      </w:r>
      <w:r>
        <w:rPr>
          <w:w w:val="105"/>
          <w:sz w:val="22"/>
        </w:rPr>
        <w:t>in</w:t>
      </w:r>
      <w:r>
        <w:rPr>
          <w:spacing w:val="-8"/>
          <w:w w:val="105"/>
          <w:sz w:val="22"/>
        </w:rPr>
        <w:t> </w:t>
      </w:r>
      <w:r>
        <w:rPr>
          <w:w w:val="105"/>
          <w:sz w:val="22"/>
        </w:rPr>
        <w:t>this</w:t>
      </w:r>
      <w:r>
        <w:rPr>
          <w:spacing w:val="-7"/>
          <w:w w:val="105"/>
          <w:sz w:val="22"/>
        </w:rPr>
        <w:t> </w:t>
      </w:r>
      <w:r>
        <w:rPr>
          <w:w w:val="105"/>
          <w:sz w:val="22"/>
        </w:rPr>
        <w:t>Declaration,</w:t>
      </w:r>
      <w:r>
        <w:rPr>
          <w:spacing w:val="9"/>
          <w:w w:val="105"/>
          <w:sz w:val="22"/>
        </w:rPr>
        <w:t> </w:t>
      </w:r>
      <w:r>
        <w:rPr>
          <w:w w:val="105"/>
          <w:sz w:val="22"/>
        </w:rPr>
        <w:t>as</w:t>
      </w:r>
      <w:r>
        <w:rPr>
          <w:spacing w:val="-9"/>
          <w:w w:val="105"/>
          <w:sz w:val="22"/>
        </w:rPr>
        <w:t> </w:t>
      </w:r>
      <w:r>
        <w:rPr>
          <w:w w:val="105"/>
          <w:sz w:val="22"/>
        </w:rPr>
        <w:t>it</w:t>
      </w:r>
      <w:r>
        <w:rPr>
          <w:spacing w:val="-3"/>
          <w:w w:val="105"/>
          <w:sz w:val="22"/>
        </w:rPr>
        <w:t> </w:t>
      </w:r>
      <w:r>
        <w:rPr>
          <w:w w:val="105"/>
          <w:sz w:val="22"/>
        </w:rPr>
        <w:t>may</w:t>
      </w:r>
      <w:r>
        <w:rPr>
          <w:spacing w:val="3"/>
          <w:w w:val="105"/>
          <w:sz w:val="22"/>
        </w:rPr>
        <w:t> </w:t>
      </w:r>
      <w:r>
        <w:rPr>
          <w:w w:val="105"/>
          <w:sz w:val="22"/>
        </w:rPr>
        <w:t>be</w:t>
      </w:r>
      <w:r>
        <w:rPr>
          <w:spacing w:val="-18"/>
          <w:w w:val="105"/>
          <w:sz w:val="22"/>
        </w:rPr>
        <w:t> </w:t>
      </w:r>
      <w:r>
        <w:rPr>
          <w:w w:val="105"/>
          <w:sz w:val="22"/>
        </w:rPr>
        <w:t>amended</w:t>
      </w:r>
      <w:r>
        <w:rPr>
          <w:spacing w:val="7"/>
          <w:w w:val="105"/>
          <w:sz w:val="22"/>
        </w:rPr>
        <w:t> </w:t>
      </w:r>
      <w:r>
        <w:rPr>
          <w:w w:val="105"/>
          <w:sz w:val="22"/>
        </w:rPr>
        <w:t>and/or supplemented from time to time, shall have the right to and shall be responsible for, the exclusive management and control of the Master Common Area and improvements thereon, together with the fixtures, equipment, and other personal property of the Master Association related</w:t>
      </w:r>
      <w:r>
        <w:rPr>
          <w:spacing w:val="26"/>
          <w:w w:val="105"/>
          <w:sz w:val="22"/>
        </w:rPr>
        <w:t> </w:t>
      </w:r>
      <w:r>
        <w:rPr>
          <w:w w:val="105"/>
          <w:sz w:val="22"/>
        </w:rPr>
        <w:t>thereto.</w:t>
      </w:r>
    </w:p>
    <w:p>
      <w:pPr>
        <w:spacing w:line="266" w:lineRule="auto" w:before="15"/>
        <w:ind w:left="307" w:right="253" w:firstLine="1"/>
        <w:jc w:val="left"/>
        <w:rPr>
          <w:sz w:val="22"/>
        </w:rPr>
      </w:pPr>
      <w:r>
        <w:rPr>
          <w:w w:val="105"/>
          <w:sz w:val="22"/>
        </w:rPr>
        <w:t>The Master Common Area shall be used and operated solely for leisure and recreational purposes for the benefit of the Owners. The Master Common Area shall be operated and maintained in accordance with the terms of this Master Declaration as more fully set forth hereinbelow.</w:t>
      </w:r>
    </w:p>
    <w:p>
      <w:pPr>
        <w:spacing w:line="240" w:lineRule="auto" w:before="6"/>
        <w:rPr>
          <w:sz w:val="24"/>
        </w:rPr>
      </w:pPr>
    </w:p>
    <w:p>
      <w:pPr>
        <w:pStyle w:val="ListParagraph"/>
        <w:numPr>
          <w:ilvl w:val="0"/>
          <w:numId w:val="9"/>
        </w:numPr>
        <w:tabs>
          <w:tab w:pos="2393" w:val="left" w:leader="none"/>
          <w:tab w:pos="2394" w:val="left" w:leader="none"/>
        </w:tabs>
        <w:spacing w:line="273" w:lineRule="auto" w:before="0" w:after="0"/>
        <w:ind w:left="307" w:right="479" w:firstLine="1389"/>
        <w:jc w:val="left"/>
        <w:rPr>
          <w:sz w:val="22"/>
        </w:rPr>
      </w:pPr>
      <w:r>
        <w:rPr>
          <w:sz w:val="22"/>
          <w:u w:val="thick"/>
        </w:rPr>
        <w:t>Owners' Easements and Rights of Enjoyment.</w:t>
      </w:r>
      <w:r>
        <w:rPr>
          <w:sz w:val="22"/>
        </w:rPr>
        <w:t> Subject to the terms and provisions of trjs Declaration: each Owner, and such Owner's family,  guests  and invitees  shall have a nonexclusive, perpetual right and easement of ingress, egress, use and enjoyment over, across, upon, in and to the Master Common Area,  which easement  shall include,  without limitation, the right of access to and from, and use of, the Master Common Area and  the  right  to use utility, water, sewer, drainage and ponding  easements therein.  Such  right and easement  shall be appurtenant to and shall pass with the title to each Lot or Unit  that is part of  the Subdivision, shall not be severable therefrom, and shall be subject to the following</w:t>
      </w:r>
      <w:r>
        <w:rPr>
          <w:spacing w:val="42"/>
          <w:sz w:val="22"/>
        </w:rPr>
        <w:t> </w:t>
      </w:r>
      <w:r>
        <w:rPr>
          <w:sz w:val="22"/>
        </w:rPr>
        <w:t>provisions·.</w:t>
      </w:r>
    </w:p>
    <w:p>
      <w:pPr>
        <w:spacing w:line="240" w:lineRule="auto" w:before="0"/>
        <w:rPr>
          <w:sz w:val="24"/>
        </w:rPr>
      </w:pPr>
    </w:p>
    <w:p>
      <w:pPr>
        <w:pStyle w:val="ListParagraph"/>
        <w:numPr>
          <w:ilvl w:val="1"/>
          <w:numId w:val="9"/>
        </w:numPr>
        <w:tabs>
          <w:tab w:pos="3085" w:val="left" w:leader="none"/>
        </w:tabs>
        <w:spacing w:line="266" w:lineRule="auto" w:before="0" w:after="0"/>
        <w:ind w:left="3078" w:right="454" w:hanging="695"/>
        <w:jc w:val="both"/>
        <w:rPr>
          <w:sz w:val="22"/>
        </w:rPr>
      </w:pPr>
      <w:r>
        <w:rPr>
          <w:w w:val="105"/>
          <w:sz w:val="22"/>
        </w:rPr>
        <w:t>the right of the Master Association to charge</w:t>
      </w:r>
      <w:r>
        <w:rPr>
          <w:spacing w:val="-40"/>
          <w:w w:val="105"/>
          <w:sz w:val="22"/>
        </w:rPr>
        <w:t> </w:t>
      </w:r>
      <w:r>
        <w:rPr>
          <w:w w:val="105"/>
          <w:sz w:val="22"/>
        </w:rPr>
        <w:t>reasonable admission and other fees for the use of any recreational facility situated upon the Master Common</w:t>
      </w:r>
      <w:r>
        <w:rPr>
          <w:spacing w:val="22"/>
          <w:w w:val="105"/>
          <w:sz w:val="22"/>
        </w:rPr>
        <w:t> </w:t>
      </w:r>
      <w:r>
        <w:rPr>
          <w:w w:val="105"/>
          <w:sz w:val="22"/>
        </w:rPr>
        <w:t>Area;</w:t>
      </w:r>
    </w:p>
    <w:p>
      <w:pPr>
        <w:spacing w:line="240" w:lineRule="auto" w:before="6"/>
        <w:rPr>
          <w:sz w:val="24"/>
        </w:rPr>
      </w:pPr>
    </w:p>
    <w:p>
      <w:pPr>
        <w:pStyle w:val="ListParagraph"/>
        <w:numPr>
          <w:ilvl w:val="1"/>
          <w:numId w:val="9"/>
        </w:numPr>
        <w:tabs>
          <w:tab w:pos="3091" w:val="left" w:leader="none"/>
          <w:tab w:pos="3092" w:val="left" w:leader="none"/>
        </w:tabs>
        <w:spacing w:line="264" w:lineRule="auto" w:before="1" w:after="0"/>
        <w:ind w:left="3071" w:right="467" w:hanging="688"/>
        <w:jc w:val="left"/>
        <w:rPr>
          <w:sz w:val="22"/>
        </w:rPr>
      </w:pPr>
      <w:r>
        <w:rPr>
          <w:sz w:val="22"/>
        </w:rPr>
        <w:t>the restriction that any Owner's voting rights and the right of such Owner, his or her family, guests, and invitees to use the Master Common Area and any improvements or recreational facilities therein shall be automatically suspended for any  period  during which any assessment against such Owner's Lot or Unit remains unpaid after the payment is due; and the right to suspend  the same for a period not to exceed sixty (60) days for any infraction of the Master Association's published rules and</w:t>
      </w:r>
      <w:r>
        <w:rPr>
          <w:spacing w:val="-15"/>
          <w:sz w:val="22"/>
        </w:rPr>
        <w:t> </w:t>
      </w:r>
      <w:r>
        <w:rPr>
          <w:sz w:val="22"/>
        </w:rPr>
        <w:t>regulations;</w:t>
      </w:r>
    </w:p>
    <w:p>
      <w:pPr>
        <w:spacing w:line="240" w:lineRule="auto" w:before="3"/>
        <w:rPr>
          <w:sz w:val="25"/>
        </w:rPr>
      </w:pPr>
    </w:p>
    <w:p>
      <w:pPr>
        <w:pStyle w:val="ListParagraph"/>
        <w:numPr>
          <w:ilvl w:val="1"/>
          <w:numId w:val="9"/>
        </w:numPr>
        <w:tabs>
          <w:tab w:pos="3084" w:val="left" w:leader="none"/>
          <w:tab w:pos="3085" w:val="left" w:leader="none"/>
        </w:tabs>
        <w:spacing w:line="261" w:lineRule="auto" w:before="0" w:after="0"/>
        <w:ind w:left="3075" w:right="358" w:hanging="699"/>
        <w:jc w:val="left"/>
        <w:rPr>
          <w:sz w:val="22"/>
        </w:rPr>
      </w:pPr>
      <w:r>
        <w:rPr>
          <w:sz w:val="22"/>
        </w:rPr>
        <w:t>the right of the Master Association to dedicate all or any part of the Master Common Area to any public agency, </w:t>
      </w:r>
      <w:r>
        <w:rPr>
          <w:sz w:val="22"/>
          <w:u w:val="thick"/>
        </w:rPr>
        <w:t>authority,</w:t>
      </w:r>
      <w:r>
        <w:rPr>
          <w:sz w:val="22"/>
        </w:rPr>
        <w:t> or utility for such purposes and subject to such conditions as may be deemed advisable by the Master</w:t>
      </w:r>
      <w:r>
        <w:rPr>
          <w:spacing w:val="-19"/>
          <w:sz w:val="22"/>
        </w:rPr>
        <w:t> </w:t>
      </w:r>
      <w:r>
        <w:rPr>
          <w:sz w:val="22"/>
        </w:rPr>
        <w:t>Association;</w:t>
      </w:r>
    </w:p>
    <w:p>
      <w:pPr>
        <w:spacing w:after="0" w:line="261" w:lineRule="auto"/>
        <w:jc w:val="left"/>
        <w:rPr>
          <w:sz w:val="22"/>
        </w:rPr>
        <w:sectPr>
          <w:pgSz w:w="12220" w:h="15580"/>
          <w:pgMar w:header="0" w:footer="1203" w:top="600" w:bottom="1400" w:left="1720" w:right="800"/>
        </w:sectPr>
      </w:pPr>
    </w:p>
    <w:p>
      <w:pPr>
        <w:spacing w:before="71"/>
        <w:ind w:left="0" w:right="102" w:firstLine="0"/>
        <w:jc w:val="right"/>
        <w:rPr>
          <w:b/>
          <w:sz w:val="34"/>
        </w:rPr>
      </w:pPr>
      <w:r>
        <w:rPr>
          <w:w w:val="90"/>
          <w:sz w:val="32"/>
        </w:rPr>
        <w:t>,s.:v</w:t>
      </w:r>
      <w:r>
        <w:rPr>
          <w:spacing w:val="-57"/>
          <w:w w:val="90"/>
          <w:sz w:val="32"/>
        </w:rPr>
        <w:t> </w:t>
      </w:r>
      <w:r>
        <w:rPr>
          <w:b/>
          <w:w w:val="90"/>
          <w:sz w:val="34"/>
        </w:rPr>
        <w:t>1972 </w:t>
      </w:r>
      <w:r>
        <w:rPr>
          <w:w w:val="90"/>
          <w:sz w:val="23"/>
        </w:rPr>
        <w:t>P G: </w:t>
      </w:r>
      <w:r>
        <w:rPr>
          <w:b/>
          <w:w w:val="90"/>
          <w:sz w:val="34"/>
        </w:rPr>
        <w:t>1567</w:t>
      </w:r>
    </w:p>
    <w:p>
      <w:pPr>
        <w:spacing w:line="240" w:lineRule="auto" w:before="0"/>
        <w:rPr>
          <w:b/>
          <w:sz w:val="46"/>
        </w:rPr>
      </w:pPr>
    </w:p>
    <w:p>
      <w:pPr>
        <w:pStyle w:val="ListParagraph"/>
        <w:numPr>
          <w:ilvl w:val="1"/>
          <w:numId w:val="9"/>
        </w:numPr>
        <w:tabs>
          <w:tab w:pos="2983" w:val="left" w:leader="none"/>
          <w:tab w:pos="2984" w:val="left" w:leader="none"/>
        </w:tabs>
        <w:spacing w:line="266" w:lineRule="auto" w:before="0" w:after="0"/>
        <w:ind w:left="2974" w:right="466" w:hanging="692"/>
        <w:jc w:val="left"/>
        <w:rPr>
          <w:sz w:val="22"/>
        </w:rPr>
      </w:pPr>
      <w:r>
        <w:rPr>
          <w:w w:val="105"/>
          <w:sz w:val="22"/>
        </w:rPr>
        <w:t>the</w:t>
      </w:r>
      <w:r>
        <w:rPr>
          <w:spacing w:val="-12"/>
          <w:w w:val="105"/>
          <w:sz w:val="22"/>
        </w:rPr>
        <w:t> </w:t>
      </w:r>
      <w:r>
        <w:rPr>
          <w:w w:val="105"/>
          <w:sz w:val="22"/>
        </w:rPr>
        <w:t>right</w:t>
      </w:r>
      <w:r>
        <w:rPr>
          <w:spacing w:val="-14"/>
          <w:w w:val="105"/>
          <w:sz w:val="22"/>
        </w:rPr>
        <w:t> </w:t>
      </w:r>
      <w:r>
        <w:rPr>
          <w:w w:val="105"/>
          <w:sz w:val="22"/>
        </w:rPr>
        <w:t>of</w:t>
      </w:r>
      <w:r>
        <w:rPr>
          <w:spacing w:val="-21"/>
          <w:w w:val="105"/>
          <w:sz w:val="22"/>
        </w:rPr>
        <w:t> </w:t>
      </w:r>
      <w:r>
        <w:rPr>
          <w:w w:val="105"/>
          <w:sz w:val="22"/>
        </w:rPr>
        <w:t>each</w:t>
      </w:r>
      <w:r>
        <w:rPr>
          <w:spacing w:val="-20"/>
          <w:w w:val="105"/>
          <w:sz w:val="22"/>
        </w:rPr>
        <w:t> </w:t>
      </w:r>
      <w:r>
        <w:rPr>
          <w:w w:val="105"/>
          <w:sz w:val="22"/>
        </w:rPr>
        <w:t>other</w:t>
      </w:r>
      <w:r>
        <w:rPr>
          <w:spacing w:val="-12"/>
          <w:w w:val="105"/>
          <w:sz w:val="22"/>
        </w:rPr>
        <w:t> </w:t>
      </w:r>
      <w:r>
        <w:rPr>
          <w:w w:val="105"/>
          <w:sz w:val="22"/>
        </w:rPr>
        <w:t>Owner</w:t>
      </w:r>
      <w:r>
        <w:rPr>
          <w:spacing w:val="-14"/>
          <w:w w:val="105"/>
          <w:sz w:val="22"/>
        </w:rPr>
        <w:t> </w:t>
      </w:r>
      <w:r>
        <w:rPr>
          <w:w w:val="105"/>
          <w:sz w:val="22"/>
        </w:rPr>
        <w:t>and</w:t>
      </w:r>
      <w:r>
        <w:rPr>
          <w:spacing w:val="-12"/>
          <w:w w:val="105"/>
          <w:sz w:val="22"/>
        </w:rPr>
        <w:t> </w:t>
      </w:r>
      <w:r>
        <w:rPr>
          <w:w w:val="105"/>
          <w:sz w:val="22"/>
        </w:rPr>
        <w:t>such</w:t>
      </w:r>
      <w:r>
        <w:rPr>
          <w:spacing w:val="-10"/>
          <w:w w:val="105"/>
          <w:sz w:val="22"/>
        </w:rPr>
        <w:t> </w:t>
      </w:r>
      <w:r>
        <w:rPr>
          <w:w w:val="105"/>
          <w:sz w:val="22"/>
        </w:rPr>
        <w:t>Owner's</w:t>
      </w:r>
      <w:r>
        <w:rPr>
          <w:spacing w:val="-18"/>
          <w:w w:val="105"/>
          <w:sz w:val="22"/>
        </w:rPr>
        <w:t> </w:t>
      </w:r>
      <w:r>
        <w:rPr>
          <w:w w:val="105"/>
          <w:sz w:val="22"/>
        </w:rPr>
        <w:t>fiL-nily,</w:t>
      </w:r>
      <w:r>
        <w:rPr>
          <w:spacing w:val="-10"/>
          <w:w w:val="105"/>
          <w:sz w:val="22"/>
        </w:rPr>
        <w:t> </w:t>
      </w:r>
      <w:r>
        <w:rPr>
          <w:w w:val="105"/>
          <w:sz w:val="22"/>
        </w:rPr>
        <w:t>guest</w:t>
      </w:r>
      <w:r>
        <w:rPr>
          <w:spacing w:val="-9"/>
          <w:w w:val="105"/>
          <w:sz w:val="22"/>
        </w:rPr>
        <w:t> </w:t>
      </w:r>
      <w:r>
        <w:rPr>
          <w:w w:val="105"/>
          <w:sz w:val="22"/>
        </w:rPr>
        <w:t>and invitees, to the open, unimpeded and unobstructed use of the Master</w:t>
      </w:r>
      <w:r>
        <w:rPr>
          <w:spacing w:val="-15"/>
          <w:w w:val="105"/>
          <w:sz w:val="22"/>
        </w:rPr>
        <w:t> </w:t>
      </w:r>
      <w:r>
        <w:rPr>
          <w:w w:val="105"/>
          <w:sz w:val="22"/>
        </w:rPr>
        <w:t>Common</w:t>
      </w:r>
      <w:r>
        <w:rPr>
          <w:spacing w:val="-3"/>
          <w:w w:val="105"/>
          <w:sz w:val="22"/>
        </w:rPr>
        <w:t> </w:t>
      </w:r>
      <w:r>
        <w:rPr>
          <w:w w:val="105"/>
          <w:sz w:val="22"/>
        </w:rPr>
        <w:t>Area,</w:t>
      </w:r>
      <w:r>
        <w:rPr>
          <w:spacing w:val="-6"/>
          <w:w w:val="105"/>
          <w:sz w:val="22"/>
        </w:rPr>
        <w:t> </w:t>
      </w:r>
      <w:r>
        <w:rPr>
          <w:w w:val="105"/>
          <w:sz w:val="22"/>
        </w:rPr>
        <w:t>as</w:t>
      </w:r>
      <w:r>
        <w:rPr>
          <w:spacing w:val="-15"/>
          <w:w w:val="105"/>
          <w:sz w:val="22"/>
        </w:rPr>
        <w:t> </w:t>
      </w:r>
      <w:r>
        <w:rPr>
          <w:w w:val="105"/>
          <w:sz w:val="22"/>
        </w:rPr>
        <w:t>provided</w:t>
      </w:r>
      <w:r>
        <w:rPr>
          <w:spacing w:val="-2"/>
          <w:w w:val="105"/>
          <w:sz w:val="22"/>
        </w:rPr>
        <w:t> </w:t>
      </w:r>
      <w:r>
        <w:rPr>
          <w:w w:val="105"/>
          <w:sz w:val="22"/>
        </w:rPr>
        <w:t>in</w:t>
      </w:r>
      <w:r>
        <w:rPr>
          <w:spacing w:val="-18"/>
          <w:w w:val="105"/>
          <w:sz w:val="22"/>
        </w:rPr>
        <w:t> </w:t>
      </w:r>
      <w:r>
        <w:rPr>
          <w:w w:val="105"/>
          <w:sz w:val="22"/>
        </w:rPr>
        <w:t>and</w:t>
      </w:r>
      <w:r>
        <w:rPr>
          <w:spacing w:val="-8"/>
          <w:w w:val="105"/>
          <w:sz w:val="22"/>
        </w:rPr>
        <w:t> </w:t>
      </w:r>
      <w:r>
        <w:rPr>
          <w:w w:val="105"/>
          <w:sz w:val="22"/>
        </w:rPr>
        <w:t>restricted</w:t>
      </w:r>
      <w:r>
        <w:rPr>
          <w:spacing w:val="3"/>
          <w:w w:val="105"/>
          <w:sz w:val="22"/>
        </w:rPr>
        <w:t> </w:t>
      </w:r>
      <w:r>
        <w:rPr>
          <w:w w:val="105"/>
          <w:sz w:val="22"/>
        </w:rPr>
        <w:t>by</w:t>
      </w:r>
      <w:r>
        <w:rPr>
          <w:spacing w:val="-18"/>
          <w:w w:val="105"/>
          <w:sz w:val="22"/>
        </w:rPr>
        <w:t> </w:t>
      </w:r>
      <w:r>
        <w:rPr>
          <w:w w:val="105"/>
          <w:sz w:val="22"/>
        </w:rPr>
        <w:t>this</w:t>
      </w:r>
      <w:r>
        <w:rPr>
          <w:spacing w:val="-11"/>
          <w:w w:val="105"/>
          <w:sz w:val="22"/>
        </w:rPr>
        <w:t> </w:t>
      </w:r>
      <w:r>
        <w:rPr>
          <w:w w:val="105"/>
          <w:sz w:val="22"/>
        </w:rPr>
        <w:t>Article;</w:t>
      </w:r>
    </w:p>
    <w:p>
      <w:pPr>
        <w:spacing w:line="240" w:lineRule="auto" w:before="2"/>
        <w:rPr>
          <w:sz w:val="25"/>
        </w:rPr>
      </w:pPr>
    </w:p>
    <w:p>
      <w:pPr>
        <w:pStyle w:val="ListParagraph"/>
        <w:numPr>
          <w:ilvl w:val="1"/>
          <w:numId w:val="9"/>
        </w:numPr>
        <w:tabs>
          <w:tab w:pos="2975" w:val="left" w:leader="none"/>
          <w:tab w:pos="2977" w:val="left" w:leader="none"/>
        </w:tabs>
        <w:spacing w:line="271" w:lineRule="auto" w:before="1" w:after="0"/>
        <w:ind w:left="2976" w:right="418" w:hanging="693"/>
        <w:jc w:val="left"/>
        <w:rPr>
          <w:sz w:val="22"/>
        </w:rPr>
      </w:pPr>
      <w:r>
        <w:rPr>
          <w:sz w:val="22"/>
        </w:rPr>
        <w:t>the restriction that no Owner or member of such Owner's fami!y or any guest or invitee of any Owner or such Owner's family, shall operate, drive, ride, store or otherwise place any motorized vehicles on, in, or about any part  of the Master  Common  Area,  including, but not limited to, cars, go </w:t>
      </w:r>
      <w:r>
        <w:rPr>
          <w:rFonts w:ascii="Arial"/>
          <w:position w:val="4"/>
          <w:sz w:val="10"/>
        </w:rPr>
        <w:t>0 </w:t>
      </w:r>
      <w:r>
        <w:rPr>
          <w:sz w:val="22"/>
        </w:rPr>
        <w:t>can s, trailers, recreational  vehicles (RVs), sleds, snow mobiles, recreational  motor vehicles,  trucks, vans, all-terrain vehicles (ATVs), motorcycles, motorized bicycles, motortricycles, dirt bikes, minibikes,  tractors,  truck-tractors, campers, and house</w:t>
      </w:r>
      <w:r>
        <w:rPr>
          <w:spacing w:val="50"/>
          <w:sz w:val="22"/>
        </w:rPr>
        <w:t> </w:t>
      </w:r>
      <w:r>
        <w:rPr>
          <w:sz w:val="22"/>
        </w:rPr>
        <w:t>trailers;</w:t>
      </w:r>
    </w:p>
    <w:p>
      <w:pPr>
        <w:spacing w:line="240" w:lineRule="auto" w:before="4"/>
        <w:rPr>
          <w:sz w:val="23"/>
        </w:rPr>
      </w:pPr>
    </w:p>
    <w:p>
      <w:pPr>
        <w:pStyle w:val="ListParagraph"/>
        <w:numPr>
          <w:ilvl w:val="1"/>
          <w:numId w:val="9"/>
        </w:numPr>
        <w:tabs>
          <w:tab w:pos="2975" w:val="left" w:leader="none"/>
          <w:tab w:pos="2977" w:val="left" w:leader="none"/>
        </w:tabs>
        <w:spacing w:line="271" w:lineRule="auto" w:before="0" w:after="0"/>
        <w:ind w:left="2970" w:right="420" w:hanging="702"/>
        <w:jc w:val="left"/>
        <w:rPr>
          <w:sz w:val="22"/>
        </w:rPr>
      </w:pPr>
      <w:r>
        <w:rPr>
          <w:w w:val="105"/>
          <w:sz w:val="22"/>
        </w:rPr>
        <w:t>the restriction that no Owner or member of such Owner's family or any guest or invitee of any Owner or such Owner's family shall swim</w:t>
      </w:r>
      <w:r>
        <w:rPr>
          <w:spacing w:val="-7"/>
          <w:w w:val="105"/>
          <w:sz w:val="22"/>
        </w:rPr>
        <w:t> </w:t>
      </w:r>
      <w:r>
        <w:rPr>
          <w:w w:val="105"/>
          <w:sz w:val="22"/>
        </w:rPr>
        <w:t>in</w:t>
      </w:r>
      <w:r>
        <w:rPr>
          <w:spacing w:val="-11"/>
          <w:w w:val="105"/>
          <w:sz w:val="22"/>
        </w:rPr>
        <w:t> </w:t>
      </w:r>
      <w:r>
        <w:rPr>
          <w:w w:val="105"/>
          <w:sz w:val="22"/>
        </w:rPr>
        <w:t>or</w:t>
      </w:r>
      <w:r>
        <w:rPr>
          <w:spacing w:val="-14"/>
          <w:w w:val="105"/>
          <w:sz w:val="22"/>
        </w:rPr>
        <w:t> </w:t>
      </w:r>
      <w:r>
        <w:rPr>
          <w:w w:val="105"/>
          <w:sz w:val="22"/>
        </w:rPr>
        <w:t>iceskate</w:t>
      </w:r>
      <w:r>
        <w:rPr>
          <w:spacing w:val="3"/>
          <w:w w:val="105"/>
          <w:sz w:val="22"/>
        </w:rPr>
        <w:t> </w:t>
      </w:r>
      <w:r>
        <w:rPr>
          <w:w w:val="105"/>
          <w:sz w:val="22"/>
        </w:rPr>
        <w:t>upon</w:t>
      </w:r>
      <w:r>
        <w:rPr>
          <w:spacing w:val="-5"/>
          <w:w w:val="105"/>
          <w:sz w:val="22"/>
        </w:rPr>
        <w:t> </w:t>
      </w:r>
      <w:r>
        <w:rPr>
          <w:w w:val="105"/>
          <w:sz w:val="22"/>
        </w:rPr>
        <w:t>any</w:t>
      </w:r>
      <w:r>
        <w:rPr>
          <w:spacing w:val="-8"/>
          <w:w w:val="105"/>
          <w:sz w:val="22"/>
        </w:rPr>
        <w:t> </w:t>
      </w:r>
      <w:r>
        <w:rPr>
          <w:w w:val="105"/>
          <w:sz w:val="22"/>
        </w:rPr>
        <w:t>lakes</w:t>
      </w:r>
      <w:r>
        <w:rPr>
          <w:spacing w:val="-12"/>
          <w:w w:val="105"/>
          <w:sz w:val="22"/>
        </w:rPr>
        <w:t> </w:t>
      </w:r>
      <w:r>
        <w:rPr>
          <w:w w:val="105"/>
          <w:sz w:val="22"/>
        </w:rPr>
        <w:t>or</w:t>
      </w:r>
      <w:r>
        <w:rPr>
          <w:spacing w:val="-3"/>
          <w:w w:val="105"/>
          <w:sz w:val="22"/>
        </w:rPr>
        <w:t> </w:t>
      </w:r>
      <w:r>
        <w:rPr>
          <w:w w:val="105"/>
          <w:sz w:val="22"/>
        </w:rPr>
        <w:t>ponds</w:t>
      </w:r>
      <w:r>
        <w:rPr>
          <w:spacing w:val="-9"/>
          <w:w w:val="105"/>
          <w:sz w:val="22"/>
        </w:rPr>
        <w:t> </w:t>
      </w:r>
      <w:r>
        <w:rPr>
          <w:w w:val="105"/>
          <w:sz w:val="22"/>
        </w:rPr>
        <w:t>in</w:t>
      </w:r>
      <w:r>
        <w:rPr>
          <w:spacing w:val="-12"/>
          <w:w w:val="105"/>
          <w:sz w:val="22"/>
        </w:rPr>
        <w:t> </w:t>
      </w:r>
      <w:r>
        <w:rPr>
          <w:w w:val="105"/>
          <w:sz w:val="22"/>
        </w:rPr>
        <w:t>the</w:t>
      </w:r>
      <w:r>
        <w:rPr>
          <w:spacing w:val="-11"/>
          <w:w w:val="105"/>
          <w:sz w:val="22"/>
        </w:rPr>
        <w:t> </w:t>
      </w:r>
      <w:r>
        <w:rPr>
          <w:w w:val="105"/>
          <w:sz w:val="22"/>
        </w:rPr>
        <w:t>Master</w:t>
      </w:r>
      <w:r>
        <w:rPr>
          <w:spacing w:val="-5"/>
          <w:w w:val="105"/>
          <w:sz w:val="22"/>
        </w:rPr>
        <w:t> </w:t>
      </w:r>
      <w:r>
        <w:rPr>
          <w:w w:val="105"/>
          <w:sz w:val="22"/>
        </w:rPr>
        <w:t>Common Area or operate, drive, ride, store, or otherwise place any watercraft (motorized, self propelled, propelled or drawn</w:t>
      </w:r>
      <w:r>
        <w:rPr>
          <w:spacing w:val="-25"/>
          <w:w w:val="105"/>
          <w:sz w:val="22"/>
        </w:rPr>
        <w:t> </w:t>
      </w:r>
      <w:r>
        <w:rPr>
          <w:w w:val="105"/>
          <w:sz w:val="22"/>
        </w:rPr>
        <w:t>by</w:t>
      </w:r>
    </w:p>
    <w:p>
      <w:pPr>
        <w:spacing w:line="273" w:lineRule="auto" w:before="0"/>
        <w:ind w:left="2977" w:right="419" w:hanging="1"/>
        <w:jc w:val="left"/>
        <w:rPr>
          <w:sz w:val="22"/>
        </w:rPr>
      </w:pPr>
      <w:r>
        <w:rPr>
          <w:w w:val="105"/>
          <w:sz w:val="22"/>
        </w:rPr>
        <w:t>human, wind, sail, water, fuel, or otherwise), including, without limitation, boats, vessels, motorboats, sailboats, sailboards, canoes, rafts, jet skis, and kayaks, on, in, or about any part of the Master Common Area;</w:t>
      </w:r>
    </w:p>
    <w:p>
      <w:pPr>
        <w:spacing w:line="240" w:lineRule="auto" w:before="5"/>
        <w:rPr>
          <w:sz w:val="24"/>
        </w:rPr>
      </w:pPr>
    </w:p>
    <w:p>
      <w:pPr>
        <w:pStyle w:val="ListParagraph"/>
        <w:numPr>
          <w:ilvl w:val="1"/>
          <w:numId w:val="9"/>
        </w:numPr>
        <w:tabs>
          <w:tab w:pos="2990" w:val="left" w:leader="none"/>
          <w:tab w:pos="2991" w:val="left" w:leader="none"/>
        </w:tabs>
        <w:spacing w:line="273" w:lineRule="auto" w:before="0" w:after="0"/>
        <w:ind w:left="2991" w:right="1089" w:hanging="708"/>
        <w:jc w:val="left"/>
        <w:rPr>
          <w:sz w:val="22"/>
        </w:rPr>
      </w:pPr>
      <w:r>
        <w:rPr>
          <w:sz w:val="22"/>
        </w:rPr>
        <w:t>the easements, uses, limitations, conditions, reservations and restrictions hereinafter provided in this Declaration,</w:t>
      </w:r>
      <w:r>
        <w:rPr>
          <w:spacing w:val="21"/>
          <w:sz w:val="22"/>
        </w:rPr>
        <w:t> </w:t>
      </w:r>
      <w:r>
        <w:rPr>
          <w:sz w:val="22"/>
        </w:rPr>
        <w:t>and</w:t>
      </w:r>
    </w:p>
    <w:p>
      <w:pPr>
        <w:spacing w:line="240" w:lineRule="auto" w:before="3"/>
        <w:rPr>
          <w:sz w:val="23"/>
        </w:rPr>
      </w:pPr>
    </w:p>
    <w:p>
      <w:pPr>
        <w:pStyle w:val="ListParagraph"/>
        <w:numPr>
          <w:ilvl w:val="1"/>
          <w:numId w:val="9"/>
        </w:numPr>
        <w:tabs>
          <w:tab w:pos="2990" w:val="left" w:leader="none"/>
          <w:tab w:pos="2991" w:val="left" w:leader="none"/>
        </w:tabs>
        <w:spacing w:line="268" w:lineRule="auto" w:before="0" w:after="0"/>
        <w:ind w:left="2981" w:right="386" w:hanging="692"/>
        <w:jc w:val="left"/>
        <w:rPr>
          <w:sz w:val="22"/>
        </w:rPr>
      </w:pPr>
      <w:r>
        <w:rPr>
          <w:sz w:val="22"/>
        </w:rPr>
        <w:t>the right of the Master Board of Directors, on behalf of the Master Association, to negotiate with any public agency for  the conveyance of all or any part of the Master Common Areas, for any public purpose, and to execute such instruments as may be  necessary for such purpose, subject to the proceeds of any such corrveyance being held by the Master Association in trust for the</w:t>
      </w:r>
      <w:r>
        <w:rPr>
          <w:spacing w:val="8"/>
          <w:sz w:val="22"/>
        </w:rPr>
        <w:t> </w:t>
      </w:r>
      <w:r>
        <w:rPr>
          <w:sz w:val="22"/>
        </w:rPr>
        <w:t>Owners.</w:t>
      </w:r>
    </w:p>
    <w:p>
      <w:pPr>
        <w:spacing w:line="240" w:lineRule="auto" w:before="4"/>
        <w:rPr>
          <w:sz w:val="23"/>
        </w:rPr>
      </w:pPr>
    </w:p>
    <w:p>
      <w:pPr>
        <w:tabs>
          <w:tab w:pos="7711" w:val="left" w:leader="none"/>
        </w:tabs>
        <w:spacing w:line="261" w:lineRule="auto" w:before="1"/>
        <w:ind w:left="196" w:right="516" w:firstLine="709"/>
        <w:jc w:val="left"/>
        <w:rPr>
          <w:sz w:val="22"/>
        </w:rPr>
      </w:pPr>
      <w:r>
        <w:rPr>
          <w:sz w:val="22"/>
        </w:rPr>
        <w:t>Under no circumstances whatsoever shall any Owner have a right or easement of view or sight over any part of the Master Common  Area and  to the extent any may  be implied  or created </w:t>
      </w:r>
      <w:r>
        <w:rPr>
          <w:sz w:val="24"/>
        </w:rPr>
        <w:t>by </w:t>
      </w:r>
      <w:r>
        <w:rPr>
          <w:sz w:val="22"/>
        </w:rPr>
        <w:t>this Declaration  or by operation  of law, then the same is</w:t>
      </w:r>
      <w:r>
        <w:rPr>
          <w:spacing w:val="13"/>
          <w:sz w:val="22"/>
        </w:rPr>
        <w:t> </w:t>
      </w:r>
      <w:r>
        <w:rPr>
          <w:sz w:val="22"/>
        </w:rPr>
        <w:t>expressly</w:t>
      </w:r>
      <w:r>
        <w:rPr>
          <w:spacing w:val="19"/>
          <w:sz w:val="22"/>
        </w:rPr>
        <w:t> </w:t>
      </w:r>
      <w:r>
        <w:rPr>
          <w:sz w:val="22"/>
        </w:rPr>
        <w:t>disclaimed</w:t>
        <w:tab/>
        <w:t>Each Owner and such Ov.11er's family, guests and invitees shall use and exercise their easement rights over the Master Comrnon Area in a reasonable manner so as not to endanger or harm others, create a nuisance for others, or cause any  obstruction  or  impediment  to the  use </w:t>
      </w:r>
      <w:r>
        <w:rPr>
          <w:w w:val="110"/>
          <w:sz w:val="22"/>
        </w:rPr>
        <w:t>oftte </w:t>
      </w:r>
      <w:r>
        <w:rPr>
          <w:sz w:val="22"/>
        </w:rPr>
        <w:t>easements  created by this Declaration by others authorized to use</w:t>
      </w:r>
      <w:r>
        <w:rPr>
          <w:spacing w:val="-14"/>
          <w:sz w:val="22"/>
        </w:rPr>
        <w:t> </w:t>
      </w:r>
      <w:r>
        <w:rPr>
          <w:sz w:val="22"/>
        </w:rPr>
        <w:t>them.</w:t>
      </w:r>
    </w:p>
    <w:p>
      <w:pPr>
        <w:spacing w:line="240" w:lineRule="auto" w:before="9"/>
        <w:rPr>
          <w:sz w:val="23"/>
        </w:rPr>
      </w:pPr>
    </w:p>
    <w:p>
      <w:pPr>
        <w:tabs>
          <w:tab w:pos="2289" w:val="left" w:leader="none"/>
        </w:tabs>
        <w:spacing w:line="273" w:lineRule="auto" w:before="0"/>
        <w:ind w:left="205" w:right="419" w:firstLine="1385"/>
        <w:jc w:val="left"/>
        <w:rPr>
          <w:sz w:val="22"/>
        </w:rPr>
      </w:pPr>
      <w:r>
        <w:rPr>
          <w:sz w:val="22"/>
        </w:rPr>
        <w:t>C</w:t>
        <w:tab/>
      </w:r>
      <w:r>
        <w:rPr>
          <w:sz w:val="22"/>
          <w:u w:val="thick"/>
        </w:rPr>
        <w:t>Master Association Right to Grant Easements and Easement Over Lots and Common Area</w:t>
      </w:r>
      <w:r>
        <w:rPr>
          <w:sz w:val="22"/>
        </w:rPr>
        <w:t>. The Master Association shall have the right to grant permits, licenses,</w:t>
      </w:r>
      <w:r>
        <w:rPr>
          <w:spacing w:val="31"/>
          <w:sz w:val="22"/>
        </w:rPr>
        <w:t> </w:t>
      </w:r>
      <w:r>
        <w:rPr>
          <w:sz w:val="22"/>
        </w:rPr>
        <w:t>and</w:t>
      </w:r>
    </w:p>
    <w:p>
      <w:pPr>
        <w:spacing w:line="240" w:lineRule="auto" w:before="1"/>
        <w:rPr>
          <w:sz w:val="20"/>
        </w:rPr>
      </w:pPr>
      <w:r>
        <w:rPr/>
        <w:drawing>
          <wp:anchor distT="0" distB="0" distL="0" distR="0" allowOverlap="1" layoutInCell="1" locked="0" behindDoc="0" simplePos="0" relativeHeight="21">
            <wp:simplePos x="0" y="0"/>
            <wp:positionH relativeFrom="page">
              <wp:posOffset>1237351</wp:posOffset>
            </wp:positionH>
            <wp:positionV relativeFrom="paragraph">
              <wp:posOffset>171849</wp:posOffset>
            </wp:positionV>
            <wp:extent cx="2881828" cy="109728"/>
            <wp:effectExtent l="0" t="0" r="0" b="0"/>
            <wp:wrapTopAndBottom/>
            <wp:docPr id="29" name="image17.png"/>
            <wp:cNvGraphicFramePr>
              <a:graphicFrameLocks noChangeAspect="1"/>
            </wp:cNvGraphicFramePr>
            <a:graphic>
              <a:graphicData uri="http://schemas.openxmlformats.org/drawingml/2006/picture">
                <pic:pic>
                  <pic:nvPicPr>
                    <pic:cNvPr id="30" name="image17.png"/>
                    <pic:cNvPicPr/>
                  </pic:nvPicPr>
                  <pic:blipFill>
                    <a:blip r:embed="rId35" cstate="print"/>
                    <a:stretch>
                      <a:fillRect/>
                    </a:stretch>
                  </pic:blipFill>
                  <pic:spPr>
                    <a:xfrm>
                      <a:off x="0" y="0"/>
                      <a:ext cx="2881828" cy="109728"/>
                    </a:xfrm>
                    <a:prstGeom prst="rect">
                      <a:avLst/>
                    </a:prstGeom>
                  </pic:spPr>
                </pic:pic>
              </a:graphicData>
            </a:graphic>
          </wp:anchor>
        </w:drawing>
      </w:r>
    </w:p>
    <w:p>
      <w:pPr>
        <w:spacing w:after="0" w:line="240" w:lineRule="auto"/>
        <w:rPr>
          <w:sz w:val="20"/>
        </w:rPr>
        <w:sectPr>
          <w:footerReference w:type="default" r:id="rId34"/>
          <w:pgSz w:w="12220" w:h="15590"/>
          <w:pgMar w:footer="0" w:header="0" w:top="440" w:bottom="280" w:left="1720" w:right="880"/>
        </w:sectPr>
      </w:pPr>
    </w:p>
    <w:p>
      <w:pPr>
        <w:spacing w:line="208" w:lineRule="exact"/>
        <w:ind w:left="7690" w:right="0" w:firstLine="0"/>
        <w:rPr>
          <w:sz w:val="20"/>
        </w:rPr>
      </w:pPr>
      <w:r>
        <w:rPr>
          <w:position w:val="-3"/>
          <w:sz w:val="20"/>
        </w:rPr>
        <w:drawing>
          <wp:inline distT="0" distB="0" distL="0" distR="0">
            <wp:extent cx="1344850" cy="132588"/>
            <wp:effectExtent l="0" t="0" r="0" b="0"/>
            <wp:docPr id="31" name="image18.png"/>
            <wp:cNvGraphicFramePr>
              <a:graphicFrameLocks noChangeAspect="1"/>
            </wp:cNvGraphicFramePr>
            <a:graphic>
              <a:graphicData uri="http://schemas.openxmlformats.org/drawingml/2006/picture">
                <pic:pic>
                  <pic:nvPicPr>
                    <pic:cNvPr id="32" name="image18.png"/>
                    <pic:cNvPicPr/>
                  </pic:nvPicPr>
                  <pic:blipFill>
                    <a:blip r:embed="rId37" cstate="print"/>
                    <a:stretch>
                      <a:fillRect/>
                    </a:stretch>
                  </pic:blipFill>
                  <pic:spPr>
                    <a:xfrm>
                      <a:off x="0" y="0"/>
                      <a:ext cx="1344850" cy="132588"/>
                    </a:xfrm>
                    <a:prstGeom prst="rect">
                      <a:avLst/>
                    </a:prstGeom>
                  </pic:spPr>
                </pic:pic>
              </a:graphicData>
            </a:graphic>
          </wp:inline>
        </w:drawing>
      </w:r>
      <w:r>
        <w:rPr>
          <w:position w:val="-3"/>
          <w:sz w:val="20"/>
        </w:rPr>
      </w:r>
    </w:p>
    <w:p>
      <w:pPr>
        <w:spacing w:line="240" w:lineRule="auto" w:before="7"/>
        <w:rPr>
          <w:sz w:val="22"/>
        </w:rPr>
      </w:pPr>
    </w:p>
    <w:p>
      <w:pPr>
        <w:spacing w:line="273" w:lineRule="auto" w:before="91"/>
        <w:ind w:left="515" w:right="560" w:hanging="6"/>
        <w:jc w:val="left"/>
        <w:rPr>
          <w:sz w:val="22"/>
        </w:rPr>
      </w:pPr>
      <w:r>
        <w:rPr>
          <w:w w:val="105"/>
          <w:sz w:val="22"/>
        </w:rPr>
        <w:t>easements over the Master Common Area for utilities, roads, and other purposes necessary for the proper operation of the Subdivision.</w:t>
      </w:r>
    </w:p>
    <w:p>
      <w:pPr>
        <w:spacing w:line="240" w:lineRule="auto" w:before="3"/>
        <w:rPr>
          <w:sz w:val="23"/>
        </w:rPr>
      </w:pPr>
    </w:p>
    <w:p>
      <w:pPr>
        <w:spacing w:line="271" w:lineRule="auto" w:before="0"/>
        <w:ind w:left="506" w:right="394" w:firstLine="2116"/>
        <w:jc w:val="left"/>
        <w:rPr>
          <w:sz w:val="22"/>
        </w:rPr>
      </w:pPr>
      <w:r>
        <w:rPr>
          <w:w w:val="105"/>
          <w:sz w:val="22"/>
        </w:rPr>
        <w:t>A perpetual, nonexclusive easement is hereby established in favor of the Master Association, its employees, agents, contractors, successors and assigns for a reasonable right of entry on any Lot or Common Area to perform repairs or to do other work reasonably necessary for the proper maintenance of the Master Common Area and/or to perform any of the powers, rights and duties available to or imposed upon the Master Association by this Master Declaration and/or the Bylaws of the Master Association, including, without limitation, enforcing the covenants and restrictions imposed by this Master Declaration. Any such entry may be without notice to any such Owner and neither the Master Association, its Board, officers, agents, contractors, nor employees shall be liable for trespass by exercising any such easement or right reserved hereunder.</w:t>
      </w:r>
    </w:p>
    <w:p>
      <w:pPr>
        <w:spacing w:line="240" w:lineRule="auto" w:before="0"/>
        <w:rPr>
          <w:sz w:val="24"/>
        </w:rPr>
      </w:pPr>
    </w:p>
    <w:p>
      <w:pPr>
        <w:spacing w:line="240" w:lineRule="auto" w:before="1"/>
        <w:rPr>
          <w:sz w:val="24"/>
        </w:rPr>
      </w:pPr>
    </w:p>
    <w:p>
      <w:pPr>
        <w:tabs>
          <w:tab w:pos="2623" w:val="left" w:leader="none"/>
        </w:tabs>
        <w:spacing w:line="271" w:lineRule="auto" w:before="0"/>
        <w:ind w:left="509" w:right="560" w:firstLine="1396"/>
        <w:jc w:val="left"/>
        <w:rPr>
          <w:sz w:val="22"/>
        </w:rPr>
      </w:pPr>
      <w:r>
        <w:rPr>
          <w:sz w:val="22"/>
        </w:rPr>
        <w:t>D.</w:t>
        <w:tab/>
      </w:r>
      <w:r>
        <w:rPr>
          <w:sz w:val="22"/>
          <w:u w:val="thick"/>
        </w:rPr>
        <w:t>Utilitv Easements.</w:t>
      </w:r>
      <w:r>
        <w:rPr>
          <w:sz w:val="22"/>
        </w:rPr>
        <w:t> Easements for installation and maintenance of utilities and drainage facilities are reserved as shown on the Plat. Within these easements, no structure, planting or other material shall be placed or permitted to remain which may damage or interfere with the installation and maintenance of utilities, or which may change the direction of flow of drainage channels in the easements, or wlijch may obstruct or retard the flow of water through drainage channels  in the easements  The easement  area shown on the Plat  and  all  improvements in it shall be maintained continuously by the Association,  except  for those improvements  for which a public authority or utility company is</w:t>
      </w:r>
      <w:r>
        <w:rPr>
          <w:spacing w:val="-22"/>
          <w:sz w:val="22"/>
        </w:rPr>
        <w:t> </w:t>
      </w:r>
      <w:r>
        <w:rPr>
          <w:sz w:val="22"/>
        </w:rPr>
        <w:t>responsible.</w:t>
      </w:r>
    </w:p>
    <w:p>
      <w:pPr>
        <w:spacing w:line="240" w:lineRule="auto" w:before="0"/>
        <w:rPr>
          <w:sz w:val="22"/>
        </w:rPr>
      </w:pPr>
    </w:p>
    <w:p>
      <w:pPr>
        <w:tabs>
          <w:tab w:pos="2625" w:val="left" w:leader="none"/>
        </w:tabs>
        <w:spacing w:line="271" w:lineRule="auto" w:before="0"/>
        <w:ind w:left="520" w:right="407" w:firstLine="1391"/>
        <w:jc w:val="left"/>
        <w:rPr>
          <w:sz w:val="22"/>
        </w:rPr>
      </w:pPr>
      <w:r>
        <w:rPr>
          <w:w w:val="105"/>
          <w:sz w:val="25"/>
        </w:rPr>
        <w:t>E</w:t>
        <w:tab/>
      </w:r>
      <w:r>
        <w:rPr>
          <w:w w:val="105"/>
          <w:sz w:val="22"/>
          <w:u w:val="thick"/>
        </w:rPr>
        <w:t>Temporary Construction Easement.</w:t>
      </w:r>
      <w:r>
        <w:rPr>
          <w:w w:val="105"/>
          <w:sz w:val="22"/>
        </w:rPr>
        <w:t> Until the last Lot in the Subdivision is sold and conveyed to an Owner other than the Declarant, the Master Common Area shall be subject to an easement allowing Declarant, its employees, agents, contractors and subcontractors to enter upon and over such portion of the Master Common Area for the purpose of grading and construction on the Master Common</w:t>
      </w:r>
      <w:r>
        <w:rPr>
          <w:spacing w:val="-4"/>
          <w:w w:val="105"/>
          <w:sz w:val="22"/>
        </w:rPr>
        <w:t> </w:t>
      </w:r>
      <w:r>
        <w:rPr>
          <w:w w:val="105"/>
          <w:sz w:val="22"/>
        </w:rPr>
        <w:t>Area.</w:t>
      </w:r>
    </w:p>
    <w:p>
      <w:pPr>
        <w:spacing w:line="240" w:lineRule="auto" w:before="7"/>
        <w:rPr>
          <w:sz w:val="22"/>
        </w:rPr>
      </w:pPr>
    </w:p>
    <w:p>
      <w:pPr>
        <w:tabs>
          <w:tab w:pos="2623" w:val="left" w:leader="none"/>
        </w:tabs>
        <w:spacing w:line="259" w:lineRule="auto" w:before="0"/>
        <w:ind w:left="523" w:right="463" w:firstLine="1404"/>
        <w:jc w:val="left"/>
        <w:rPr>
          <w:i/>
          <w:sz w:val="24"/>
        </w:rPr>
      </w:pPr>
      <w:r>
        <w:rPr>
          <w:w w:val="105"/>
          <w:sz w:val="22"/>
        </w:rPr>
        <w:t>F.</w:t>
        <w:tab/>
      </w:r>
      <w:r>
        <w:rPr>
          <w:w w:val="105"/>
          <w:sz w:val="22"/>
          <w:u w:val="thick"/>
        </w:rPr>
        <w:t>Conveyance of Title</w:t>
      </w:r>
      <w:r>
        <w:rPr>
          <w:w w:val="105"/>
          <w:sz w:val="22"/>
        </w:rPr>
        <w:t>. Subject to the provisions of this Declaration, title </w:t>
      </w:r>
      <w:r>
        <w:rPr>
          <w:w w:val="105"/>
          <w:sz w:val="23"/>
        </w:rPr>
        <w:t>to </w:t>
      </w:r>
      <w:r>
        <w:rPr>
          <w:w w:val="105"/>
          <w:sz w:val="22"/>
        </w:rPr>
        <w:t>the Master Common Area shall be conveyed to the Master Association no later than the date by which the Developer Directors no longer serve on the Master Board of Directors. Upon termination of the Declaration, title to the Master Common Area shall vest in the then Owners as tenants in common. The rights of such tenants shall only be exercisable appurtenant to and in conjunction with their Lot or Unit ownership and any conveyance or change of Lot or Unit ov.,nership shall convey ov.,nership in the Master Common Area, as no interest in the Master Common Area shall be conveyed by any such tenant except in corJunction with the sale of such tenant's Lot or</w:t>
      </w:r>
      <w:r>
        <w:rPr>
          <w:spacing w:val="5"/>
          <w:w w:val="105"/>
          <w:sz w:val="22"/>
        </w:rPr>
        <w:t> </w:t>
      </w:r>
      <w:r>
        <w:rPr>
          <w:i/>
          <w:w w:val="105"/>
          <w:sz w:val="24"/>
        </w:rPr>
        <w:t>Unit</w:t>
      </w:r>
    </w:p>
    <w:p>
      <w:pPr>
        <w:spacing w:line="240" w:lineRule="auto" w:before="0"/>
        <w:rPr>
          <w:i/>
          <w:sz w:val="26"/>
        </w:rPr>
      </w:pPr>
    </w:p>
    <w:p>
      <w:pPr>
        <w:spacing w:line="240" w:lineRule="auto" w:before="0"/>
        <w:rPr>
          <w:i/>
          <w:sz w:val="26"/>
        </w:rPr>
      </w:pPr>
    </w:p>
    <w:p>
      <w:pPr>
        <w:spacing w:line="240" w:lineRule="auto" w:before="0"/>
        <w:rPr>
          <w:i/>
          <w:sz w:val="26"/>
        </w:rPr>
      </w:pPr>
    </w:p>
    <w:p>
      <w:pPr>
        <w:spacing w:line="240" w:lineRule="auto" w:before="0"/>
        <w:rPr>
          <w:i/>
          <w:sz w:val="26"/>
        </w:rPr>
      </w:pPr>
    </w:p>
    <w:p>
      <w:pPr>
        <w:spacing w:line="240" w:lineRule="auto" w:before="0"/>
        <w:rPr>
          <w:i/>
          <w:sz w:val="26"/>
        </w:rPr>
      </w:pPr>
    </w:p>
    <w:p>
      <w:pPr>
        <w:tabs>
          <w:tab w:pos="5112" w:val="right" w:leader="none"/>
        </w:tabs>
        <w:spacing w:before="153"/>
        <w:ind w:left="538" w:right="0" w:firstLine="0"/>
        <w:jc w:val="left"/>
        <w:rPr>
          <w:sz w:val="18"/>
        </w:rPr>
      </w:pPr>
      <w:r>
        <w:rPr>
          <w:sz w:val="18"/>
        </w:rPr>
        <w:t>9277</w:t>
      </w:r>
      <w:r>
        <w:rPr>
          <w:spacing w:val="38"/>
          <w:sz w:val="18"/>
        </w:rPr>
        <w:t> </w:t>
      </w:r>
      <w:r>
        <w:rPr>
          <w:sz w:val="16"/>
        </w:rPr>
        <w:t>i</w:t>
        <w:tab/>
      </w:r>
      <w:r>
        <w:rPr>
          <w:position w:val="-1"/>
          <w:sz w:val="18"/>
        </w:rPr>
        <w:t>6</w:t>
      </w:r>
    </w:p>
    <w:p>
      <w:pPr>
        <w:spacing w:after="0"/>
        <w:jc w:val="left"/>
        <w:rPr>
          <w:sz w:val="18"/>
        </w:rPr>
        <w:sectPr>
          <w:footerReference w:type="default" r:id="rId36"/>
          <w:pgSz w:w="12220" w:h="15570"/>
          <w:pgMar w:footer="0" w:header="0" w:top="1140" w:bottom="280" w:left="1720" w:right="560"/>
        </w:sectPr>
      </w:pPr>
    </w:p>
    <w:p>
      <w:pPr>
        <w:spacing w:before="72"/>
        <w:ind w:left="0" w:right="107" w:firstLine="0"/>
        <w:jc w:val="right"/>
        <w:rPr>
          <w:b/>
          <w:sz w:val="32"/>
        </w:rPr>
      </w:pPr>
      <w:r>
        <w:rPr>
          <w:i/>
          <w:spacing w:val="2"/>
          <w:w w:val="90"/>
          <w:sz w:val="38"/>
        </w:rPr>
        <w:t>,,,.v</w:t>
      </w:r>
      <w:r>
        <w:rPr>
          <w:spacing w:val="2"/>
          <w:w w:val="90"/>
          <w:sz w:val="31"/>
        </w:rPr>
        <w:t>1972</w:t>
      </w:r>
      <w:r>
        <w:rPr>
          <w:spacing w:val="-53"/>
          <w:w w:val="90"/>
          <w:sz w:val="31"/>
        </w:rPr>
        <w:t> </w:t>
      </w:r>
      <w:r>
        <w:rPr>
          <w:rFonts w:ascii="Arial"/>
          <w:w w:val="90"/>
          <w:sz w:val="21"/>
        </w:rPr>
        <w:t>?AG[ </w:t>
      </w:r>
      <w:r>
        <w:rPr>
          <w:b/>
          <w:w w:val="90"/>
          <w:sz w:val="32"/>
        </w:rPr>
        <w:t>1569</w:t>
      </w:r>
    </w:p>
    <w:p>
      <w:pPr>
        <w:pStyle w:val="Heading6"/>
        <w:spacing w:line="244" w:lineRule="auto" w:before="141"/>
        <w:ind w:left="3746" w:right="3423" w:firstLine="615"/>
      </w:pPr>
      <w:r>
        <w:rPr/>
        <w:t>ARTICLE III </w:t>
      </w:r>
      <w:r>
        <w:rPr>
          <w:w w:val="95"/>
        </w:rPr>
        <w:t>BOARD OF DIRECTORS</w:t>
      </w:r>
    </w:p>
    <w:p>
      <w:pPr>
        <w:spacing w:line="240" w:lineRule="auto" w:before="0"/>
        <w:rPr>
          <w:sz w:val="26"/>
        </w:rPr>
      </w:pPr>
    </w:p>
    <w:p>
      <w:pPr>
        <w:spacing w:line="240" w:lineRule="auto" w:before="5"/>
        <w:rPr>
          <w:sz w:val="25"/>
        </w:rPr>
      </w:pPr>
    </w:p>
    <w:p>
      <w:pPr>
        <w:spacing w:line="252" w:lineRule="auto" w:before="0"/>
        <w:ind w:left="488" w:right="0" w:firstLine="1399"/>
        <w:jc w:val="left"/>
        <w:rPr>
          <w:sz w:val="24"/>
        </w:rPr>
      </w:pPr>
      <w:r>
        <w:rPr>
          <w:sz w:val="24"/>
          <w:u w:val="thick"/>
        </w:rPr>
        <w:t>Self-Perpetuating</w:t>
      </w:r>
      <w:r>
        <w:rPr>
          <w:spacing w:val="-40"/>
          <w:sz w:val="24"/>
          <w:u w:val="thick"/>
        </w:rPr>
        <w:t> </w:t>
      </w:r>
      <w:r>
        <w:rPr>
          <w:sz w:val="24"/>
          <w:u w:val="thick"/>
        </w:rPr>
        <w:t>Board</w:t>
      </w:r>
      <w:r>
        <w:rPr>
          <w:spacing w:val="-26"/>
          <w:sz w:val="24"/>
          <w:u w:val="thick"/>
        </w:rPr>
        <w:t> </w:t>
      </w:r>
      <w:r>
        <w:rPr>
          <w:sz w:val="24"/>
          <w:u w:val="thick"/>
        </w:rPr>
        <w:t>of</w:t>
      </w:r>
      <w:r>
        <w:rPr>
          <w:spacing w:val="-32"/>
          <w:sz w:val="24"/>
          <w:u w:val="thick"/>
        </w:rPr>
        <w:t> </w:t>
      </w:r>
      <w:r>
        <w:rPr>
          <w:sz w:val="24"/>
          <w:u w:val="thick"/>
        </w:rPr>
        <w:t>Directors.</w:t>
      </w:r>
      <w:r>
        <w:rPr>
          <w:spacing w:val="9"/>
          <w:sz w:val="24"/>
        </w:rPr>
        <w:t> </w:t>
      </w:r>
      <w:r>
        <w:rPr>
          <w:sz w:val="24"/>
        </w:rPr>
        <w:t>Owners</w:t>
      </w:r>
      <w:r>
        <w:rPr>
          <w:spacing w:val="-27"/>
          <w:sz w:val="24"/>
        </w:rPr>
        <w:t> </w:t>
      </w:r>
      <w:r>
        <w:rPr>
          <w:sz w:val="24"/>
        </w:rPr>
        <w:t>shall</w:t>
      </w:r>
      <w:r>
        <w:rPr>
          <w:spacing w:val="-21"/>
          <w:sz w:val="24"/>
        </w:rPr>
        <w:t> </w:t>
      </w:r>
      <w:r>
        <w:rPr>
          <w:sz w:val="24"/>
        </w:rPr>
        <w:t>not</w:t>
      </w:r>
      <w:r>
        <w:rPr>
          <w:spacing w:val="-29"/>
          <w:sz w:val="24"/>
        </w:rPr>
        <w:t> </w:t>
      </w:r>
      <w:r>
        <w:rPr>
          <w:sz w:val="24"/>
        </w:rPr>
        <w:t>vote</w:t>
      </w:r>
      <w:r>
        <w:rPr>
          <w:spacing w:val="-31"/>
          <w:sz w:val="24"/>
        </w:rPr>
        <w:t> </w:t>
      </w:r>
      <w:r>
        <w:rPr>
          <w:sz w:val="24"/>
        </w:rPr>
        <w:t>for</w:t>
      </w:r>
      <w:r>
        <w:rPr>
          <w:spacing w:val="-30"/>
          <w:sz w:val="24"/>
        </w:rPr>
        <w:t> </w:t>
      </w:r>
      <w:r>
        <w:rPr>
          <w:sz w:val="24"/>
        </w:rPr>
        <w:t>Directors</w:t>
      </w:r>
      <w:r>
        <w:rPr>
          <w:spacing w:val="-22"/>
          <w:sz w:val="24"/>
        </w:rPr>
        <w:t> </w:t>
      </w:r>
      <w:r>
        <w:rPr>
          <w:sz w:val="24"/>
        </w:rPr>
        <w:t>and</w:t>
      </w:r>
      <w:r>
        <w:rPr>
          <w:spacing w:val="-20"/>
          <w:sz w:val="24"/>
        </w:rPr>
        <w:t> </w:t>
      </w:r>
      <w:r>
        <w:rPr>
          <w:sz w:val="24"/>
        </w:rPr>
        <w:t>in lieu of such vote, the Master Association shall have a self-perpetuating Board of Directors, selected as provided in Section 4</w:t>
      </w:r>
      <w:r>
        <w:rPr>
          <w:spacing w:val="-29"/>
          <w:sz w:val="24"/>
        </w:rPr>
        <w:t> </w:t>
      </w:r>
      <w:r>
        <w:rPr>
          <w:sz w:val="24"/>
        </w:rPr>
        <w:t>hereof</w:t>
      </w:r>
    </w:p>
    <w:p>
      <w:pPr>
        <w:spacing w:line="240" w:lineRule="auto" w:before="6"/>
        <w:rPr>
          <w:sz w:val="23"/>
        </w:rPr>
      </w:pPr>
    </w:p>
    <w:p>
      <w:pPr>
        <w:tabs>
          <w:tab w:pos="1884" w:val="left" w:leader="none"/>
        </w:tabs>
        <w:spacing w:line="244" w:lineRule="auto" w:before="0"/>
        <w:ind w:left="479" w:right="142" w:firstLine="711"/>
        <w:jc w:val="left"/>
        <w:rPr>
          <w:sz w:val="24"/>
        </w:rPr>
      </w:pPr>
      <w:r>
        <w:rPr>
          <w:sz w:val="24"/>
        </w:rPr>
        <w:t>2</w:t>
        <w:tab/>
      </w:r>
      <w:r>
        <w:rPr>
          <w:sz w:val="24"/>
          <w:u w:val="thick"/>
        </w:rPr>
        <w:t>Powers.</w:t>
      </w:r>
      <w:r>
        <w:rPr>
          <w:spacing w:val="19"/>
          <w:sz w:val="24"/>
        </w:rPr>
        <w:t> </w:t>
      </w:r>
      <w:r>
        <w:rPr>
          <w:sz w:val="24"/>
        </w:rPr>
        <w:t>Except</w:t>
      </w:r>
      <w:r>
        <w:rPr>
          <w:spacing w:val="-19"/>
          <w:sz w:val="24"/>
        </w:rPr>
        <w:t> </w:t>
      </w:r>
      <w:r>
        <w:rPr>
          <w:sz w:val="24"/>
        </w:rPr>
        <w:t>as</w:t>
      </w:r>
      <w:r>
        <w:rPr>
          <w:spacing w:val="-25"/>
          <w:sz w:val="24"/>
        </w:rPr>
        <w:t> </w:t>
      </w:r>
      <w:r>
        <w:rPr>
          <w:sz w:val="24"/>
        </w:rPr>
        <w:t>may</w:t>
      </w:r>
      <w:r>
        <w:rPr>
          <w:spacing w:val="-24"/>
          <w:sz w:val="24"/>
        </w:rPr>
        <w:t> </w:t>
      </w:r>
      <w:r>
        <w:rPr>
          <w:sz w:val="24"/>
        </w:rPr>
        <w:t>otherwise</w:t>
      </w:r>
      <w:r>
        <w:rPr>
          <w:spacing w:val="-13"/>
          <w:sz w:val="24"/>
        </w:rPr>
        <w:t> </w:t>
      </w:r>
      <w:r>
        <w:rPr>
          <w:sz w:val="24"/>
        </w:rPr>
        <w:t>provided</w:t>
      </w:r>
      <w:r>
        <w:rPr>
          <w:spacing w:val="-18"/>
          <w:sz w:val="24"/>
        </w:rPr>
        <w:t> </w:t>
      </w:r>
      <w:r>
        <w:rPr>
          <w:sz w:val="24"/>
        </w:rPr>
        <w:t>in</w:t>
      </w:r>
      <w:r>
        <w:rPr>
          <w:spacing w:val="-25"/>
          <w:sz w:val="24"/>
        </w:rPr>
        <w:t> </w:t>
      </w:r>
      <w:r>
        <w:rPr>
          <w:sz w:val="24"/>
        </w:rPr>
        <w:t>the</w:t>
      </w:r>
      <w:r>
        <w:rPr>
          <w:spacing w:val="-24"/>
          <w:sz w:val="24"/>
        </w:rPr>
        <w:t> </w:t>
      </w:r>
      <w:r>
        <w:rPr>
          <w:sz w:val="24"/>
        </w:rPr>
        <w:t>Articles</w:t>
      </w:r>
      <w:r>
        <w:rPr>
          <w:spacing w:val="-26"/>
          <w:sz w:val="24"/>
        </w:rPr>
        <w:t> </w:t>
      </w:r>
      <w:r>
        <w:rPr>
          <w:sz w:val="24"/>
        </w:rPr>
        <w:t>of</w:t>
      </w:r>
      <w:r>
        <w:rPr>
          <w:spacing w:val="-29"/>
          <w:sz w:val="24"/>
        </w:rPr>
        <w:t> </w:t>
      </w:r>
      <w:r>
        <w:rPr>
          <w:sz w:val="24"/>
        </w:rPr>
        <w:t>Incorporation</w:t>
      </w:r>
      <w:r>
        <w:rPr>
          <w:spacing w:val="-20"/>
          <w:sz w:val="24"/>
        </w:rPr>
        <w:t> </w:t>
      </w:r>
      <w:r>
        <w:rPr>
          <w:sz w:val="24"/>
        </w:rPr>
        <w:t>of</w:t>
      </w:r>
      <w:r>
        <w:rPr>
          <w:spacing w:val="-23"/>
          <w:sz w:val="24"/>
        </w:rPr>
        <w:t> </w:t>
      </w:r>
      <w:r>
        <w:rPr>
          <w:sz w:val="24"/>
        </w:rPr>
        <w:t>the Corporation,</w:t>
      </w:r>
      <w:r>
        <w:rPr>
          <w:spacing w:val="-19"/>
          <w:sz w:val="24"/>
        </w:rPr>
        <w:t> </w:t>
      </w:r>
      <w:r>
        <w:rPr>
          <w:sz w:val="24"/>
        </w:rPr>
        <w:t>the</w:t>
      </w:r>
      <w:r>
        <w:rPr>
          <w:spacing w:val="-25"/>
          <w:sz w:val="24"/>
        </w:rPr>
        <w:t> </w:t>
      </w:r>
      <w:r>
        <w:rPr>
          <w:sz w:val="24"/>
        </w:rPr>
        <w:t>property</w:t>
      </w:r>
      <w:r>
        <w:rPr>
          <w:spacing w:val="-31"/>
          <w:sz w:val="24"/>
        </w:rPr>
        <w:t> </w:t>
      </w:r>
      <w:r>
        <w:rPr>
          <w:sz w:val="24"/>
        </w:rPr>
        <w:t>and</w:t>
      </w:r>
      <w:r>
        <w:rPr>
          <w:spacing w:val="-22"/>
          <w:sz w:val="24"/>
        </w:rPr>
        <w:t> </w:t>
      </w:r>
      <w:r>
        <w:rPr>
          <w:sz w:val="24"/>
        </w:rPr>
        <w:t>affairs</w:t>
      </w:r>
      <w:r>
        <w:rPr>
          <w:spacing w:val="-27"/>
          <w:sz w:val="24"/>
        </w:rPr>
        <w:t> </w:t>
      </w:r>
      <w:r>
        <w:rPr>
          <w:sz w:val="24"/>
        </w:rPr>
        <w:t>of</w:t>
      </w:r>
      <w:r>
        <w:rPr>
          <w:spacing w:val="-31"/>
          <w:sz w:val="24"/>
        </w:rPr>
        <w:t> </w:t>
      </w:r>
      <w:r>
        <w:rPr>
          <w:sz w:val="24"/>
        </w:rPr>
        <w:t>the</w:t>
      </w:r>
      <w:r>
        <w:rPr>
          <w:spacing w:val="-26"/>
          <w:sz w:val="24"/>
        </w:rPr>
        <w:t> </w:t>
      </w:r>
      <w:r>
        <w:rPr>
          <w:sz w:val="24"/>
        </w:rPr>
        <w:t>Corporation</w:t>
      </w:r>
      <w:r>
        <w:rPr>
          <w:spacing w:val="-18"/>
          <w:sz w:val="24"/>
        </w:rPr>
        <w:t> </w:t>
      </w:r>
      <w:r>
        <w:rPr>
          <w:sz w:val="24"/>
        </w:rPr>
        <w:t>shall</w:t>
      </w:r>
      <w:r>
        <w:rPr>
          <w:spacing w:val="-23"/>
          <w:sz w:val="24"/>
        </w:rPr>
        <w:t> </w:t>
      </w:r>
      <w:r>
        <w:rPr>
          <w:sz w:val="24"/>
        </w:rPr>
        <w:t>be</w:t>
      </w:r>
      <w:r>
        <w:rPr>
          <w:spacing w:val="-27"/>
          <w:sz w:val="24"/>
        </w:rPr>
        <w:t> </w:t>
      </w:r>
      <w:r>
        <w:rPr>
          <w:sz w:val="24"/>
        </w:rPr>
        <w:t>managed</w:t>
      </w:r>
      <w:r>
        <w:rPr>
          <w:spacing w:val="-15"/>
          <w:sz w:val="24"/>
        </w:rPr>
        <w:t> </w:t>
      </w:r>
      <w:r>
        <w:rPr>
          <w:sz w:val="24"/>
        </w:rPr>
        <w:t>by</w:t>
      </w:r>
      <w:r>
        <w:rPr>
          <w:spacing w:val="-28"/>
          <w:sz w:val="24"/>
        </w:rPr>
        <w:t> </w:t>
      </w:r>
      <w:r>
        <w:rPr>
          <w:sz w:val="24"/>
        </w:rPr>
        <w:t>the</w:t>
      </w:r>
      <w:r>
        <w:rPr>
          <w:spacing w:val="-31"/>
          <w:sz w:val="24"/>
        </w:rPr>
        <w:t> </w:t>
      </w:r>
      <w:r>
        <w:rPr>
          <w:sz w:val="24"/>
        </w:rPr>
        <w:t>Master</w:t>
      </w:r>
      <w:r>
        <w:rPr>
          <w:spacing w:val="-29"/>
          <w:sz w:val="24"/>
        </w:rPr>
        <w:t> </w:t>
      </w:r>
      <w:r>
        <w:rPr>
          <w:sz w:val="24"/>
        </w:rPr>
        <w:t>Board</w:t>
      </w:r>
      <w:r>
        <w:rPr>
          <w:spacing w:val="-19"/>
          <w:sz w:val="24"/>
        </w:rPr>
        <w:t> </w:t>
      </w:r>
      <w:r>
        <w:rPr>
          <w:sz w:val="24"/>
        </w:rPr>
        <w:t>of Directors</w:t>
      </w:r>
      <w:r>
        <w:rPr>
          <w:spacing w:val="-22"/>
          <w:sz w:val="24"/>
        </w:rPr>
        <w:t> </w:t>
      </w:r>
      <w:r>
        <w:rPr>
          <w:sz w:val="24"/>
        </w:rPr>
        <w:t>of</w:t>
      </w:r>
      <w:r>
        <w:rPr>
          <w:spacing w:val="-28"/>
          <w:sz w:val="24"/>
        </w:rPr>
        <w:t> </w:t>
      </w:r>
      <w:r>
        <w:rPr>
          <w:sz w:val="24"/>
        </w:rPr>
        <w:t>the</w:t>
      </w:r>
      <w:r>
        <w:rPr>
          <w:spacing w:val="-38"/>
          <w:sz w:val="24"/>
        </w:rPr>
        <w:t> </w:t>
      </w:r>
      <w:r>
        <w:rPr>
          <w:sz w:val="24"/>
        </w:rPr>
        <w:t>Master</w:t>
      </w:r>
      <w:r>
        <w:rPr>
          <w:spacing w:val="-21"/>
          <w:sz w:val="24"/>
        </w:rPr>
        <w:t> </w:t>
      </w:r>
      <w:r>
        <w:rPr>
          <w:sz w:val="24"/>
        </w:rPr>
        <w:t>Association.</w:t>
      </w:r>
      <w:r>
        <w:rPr>
          <w:spacing w:val="15"/>
          <w:sz w:val="24"/>
        </w:rPr>
        <w:t> </w:t>
      </w:r>
      <w:r>
        <w:rPr>
          <w:sz w:val="24"/>
        </w:rPr>
        <w:t>The</w:t>
      </w:r>
      <w:r>
        <w:rPr>
          <w:spacing w:val="-41"/>
          <w:sz w:val="24"/>
        </w:rPr>
        <w:t> </w:t>
      </w:r>
      <w:r>
        <w:rPr>
          <w:sz w:val="24"/>
        </w:rPr>
        <w:t>.Master</w:t>
      </w:r>
      <w:r>
        <w:rPr>
          <w:spacing w:val="-31"/>
          <w:sz w:val="24"/>
        </w:rPr>
        <w:t> </w:t>
      </w:r>
      <w:r>
        <w:rPr>
          <w:sz w:val="24"/>
        </w:rPr>
        <w:t>Board</w:t>
      </w:r>
      <w:r>
        <w:rPr>
          <w:spacing w:val="-21"/>
          <w:sz w:val="24"/>
        </w:rPr>
        <w:t> </w:t>
      </w:r>
      <w:r>
        <w:rPr>
          <w:sz w:val="24"/>
        </w:rPr>
        <w:t>of</w:t>
      </w:r>
      <w:r>
        <w:rPr>
          <w:spacing w:val="-41"/>
          <w:sz w:val="24"/>
        </w:rPr>
        <w:t> </w:t>
      </w:r>
      <w:r>
        <w:rPr>
          <w:sz w:val="24"/>
        </w:rPr>
        <w:t>Directors</w:t>
      </w:r>
      <w:r>
        <w:rPr>
          <w:spacing w:val="-28"/>
          <w:sz w:val="24"/>
        </w:rPr>
        <w:t> </w:t>
      </w:r>
      <w:r>
        <w:rPr>
          <w:sz w:val="24"/>
        </w:rPr>
        <w:t>shall</w:t>
      </w:r>
      <w:r>
        <w:rPr>
          <w:spacing w:val="-21"/>
          <w:sz w:val="24"/>
        </w:rPr>
        <w:t> </w:t>
      </w:r>
      <w:r>
        <w:rPr>
          <w:sz w:val="24"/>
        </w:rPr>
        <w:t>have</w:t>
      </w:r>
      <w:r>
        <w:rPr>
          <w:spacing w:val="-27"/>
          <w:sz w:val="24"/>
        </w:rPr>
        <w:t> </w:t>
      </w:r>
      <w:r>
        <w:rPr>
          <w:sz w:val="24"/>
        </w:rPr>
        <w:t>and</w:t>
      </w:r>
      <w:r>
        <w:rPr>
          <w:spacing w:val="-27"/>
          <w:sz w:val="24"/>
        </w:rPr>
        <w:t> </w:t>
      </w:r>
      <w:r>
        <w:rPr>
          <w:sz w:val="24"/>
        </w:rPr>
        <w:t>is</w:t>
      </w:r>
      <w:r>
        <w:rPr>
          <w:spacing w:val="-34"/>
          <w:sz w:val="24"/>
        </w:rPr>
        <w:t> </w:t>
      </w:r>
      <w:r>
        <w:rPr>
          <w:sz w:val="24"/>
        </w:rPr>
        <w:t>vested</w:t>
      </w:r>
      <w:r>
        <w:rPr>
          <w:spacing w:val="-18"/>
          <w:sz w:val="24"/>
        </w:rPr>
        <w:t> </w:t>
      </w:r>
      <w:r>
        <w:rPr>
          <w:sz w:val="24"/>
        </w:rPr>
        <w:t>with all powers and authorities, eKcept as may be expressly limited by law, the Articles of Incorporation of the Corporation, or the Bylaws, to supervise, control, direct, and manage the property</w:t>
      </w:r>
      <w:r>
        <w:rPr>
          <w:spacing w:val="-30"/>
          <w:sz w:val="24"/>
        </w:rPr>
        <w:t> </w:t>
      </w:r>
      <w:r>
        <w:rPr>
          <w:sz w:val="24"/>
        </w:rPr>
        <w:t>of</w:t>
      </w:r>
      <w:r>
        <w:rPr>
          <w:spacing w:val="-32"/>
          <w:sz w:val="24"/>
        </w:rPr>
        <w:t> </w:t>
      </w:r>
      <w:r>
        <w:rPr>
          <w:sz w:val="24"/>
        </w:rPr>
        <w:t>the</w:t>
      </w:r>
      <w:r>
        <w:rPr>
          <w:spacing w:val="-33"/>
          <w:sz w:val="24"/>
        </w:rPr>
        <w:t> </w:t>
      </w:r>
      <w:r>
        <w:rPr>
          <w:sz w:val="24"/>
        </w:rPr>
        <w:t>Corporation,</w:t>
      </w:r>
      <w:r>
        <w:rPr>
          <w:spacing w:val="-17"/>
          <w:sz w:val="24"/>
        </w:rPr>
        <w:t> </w:t>
      </w:r>
      <w:r>
        <w:rPr>
          <w:sz w:val="24"/>
        </w:rPr>
        <w:t>the</w:t>
      </w:r>
      <w:r>
        <w:rPr>
          <w:spacing w:val="-27"/>
          <w:sz w:val="24"/>
        </w:rPr>
        <w:t> </w:t>
      </w:r>
      <w:r>
        <w:rPr>
          <w:sz w:val="24"/>
        </w:rPr>
        <w:t>affairs</w:t>
      </w:r>
      <w:r>
        <w:rPr>
          <w:spacing w:val="-29"/>
          <w:sz w:val="24"/>
        </w:rPr>
        <w:t> </w:t>
      </w:r>
      <w:r>
        <w:rPr>
          <w:sz w:val="24"/>
        </w:rPr>
        <w:t>and</w:t>
      </w:r>
      <w:r>
        <w:rPr>
          <w:spacing w:val="-24"/>
          <w:sz w:val="24"/>
        </w:rPr>
        <w:t> </w:t>
      </w:r>
      <w:r>
        <w:rPr>
          <w:sz w:val="24"/>
        </w:rPr>
        <w:t>activities</w:t>
      </w:r>
      <w:r>
        <w:rPr>
          <w:spacing w:val="-26"/>
          <w:sz w:val="24"/>
        </w:rPr>
        <w:t> </w:t>
      </w:r>
      <w:r>
        <w:rPr>
          <w:sz w:val="24"/>
        </w:rPr>
        <w:t>of</w:t>
      </w:r>
      <w:r>
        <w:rPr>
          <w:spacing w:val="-29"/>
          <w:sz w:val="24"/>
        </w:rPr>
        <w:t> </w:t>
      </w:r>
      <w:r>
        <w:rPr>
          <w:sz w:val="24"/>
        </w:rPr>
        <w:t>the</w:t>
      </w:r>
      <w:r>
        <w:rPr>
          <w:spacing w:val="-39"/>
          <w:sz w:val="24"/>
        </w:rPr>
        <w:t> </w:t>
      </w:r>
      <w:r>
        <w:rPr>
          <w:sz w:val="24"/>
        </w:rPr>
        <w:t>Corporation,</w:t>
      </w:r>
      <w:r>
        <w:rPr>
          <w:spacing w:val="-10"/>
          <w:sz w:val="24"/>
        </w:rPr>
        <w:t> </w:t>
      </w:r>
      <w:r>
        <w:rPr>
          <w:sz w:val="24"/>
        </w:rPr>
        <w:t>to</w:t>
      </w:r>
      <w:r>
        <w:rPr>
          <w:spacing w:val="-30"/>
          <w:sz w:val="24"/>
        </w:rPr>
        <w:t> </w:t>
      </w:r>
      <w:r>
        <w:rPr>
          <w:sz w:val="24"/>
        </w:rPr>
        <w:t>determine</w:t>
      </w:r>
      <w:r>
        <w:rPr>
          <w:spacing w:val="-29"/>
          <w:sz w:val="24"/>
        </w:rPr>
        <w:t> </w:t>
      </w:r>
      <w:r>
        <w:rPr>
          <w:sz w:val="24"/>
        </w:rPr>
        <w:t>the</w:t>
      </w:r>
      <w:r>
        <w:rPr>
          <w:spacing w:val="-28"/>
          <w:sz w:val="24"/>
        </w:rPr>
        <w:t> </w:t>
      </w:r>
      <w:r>
        <w:rPr>
          <w:sz w:val="24"/>
        </w:rPr>
        <w:t>policies of the Corporation, </w:t>
      </w:r>
      <w:r>
        <w:rPr>
          <w:sz w:val="22"/>
        </w:rPr>
        <w:t>to </w:t>
      </w:r>
      <w:r>
        <w:rPr>
          <w:sz w:val="24"/>
        </w:rPr>
        <w:t>do or cause to be done any and all lawful things for and on behalf of the Corporation,</w:t>
      </w:r>
      <w:r>
        <w:rPr>
          <w:spacing w:val="-2"/>
          <w:sz w:val="24"/>
        </w:rPr>
        <w:t> </w:t>
      </w:r>
      <w:r>
        <w:rPr>
          <w:sz w:val="24"/>
        </w:rPr>
        <w:t>to</w:t>
      </w:r>
      <w:r>
        <w:rPr>
          <w:spacing w:val="-27"/>
          <w:sz w:val="24"/>
        </w:rPr>
        <w:t> </w:t>
      </w:r>
      <w:r>
        <w:rPr>
          <w:sz w:val="24"/>
        </w:rPr>
        <w:t>exercise</w:t>
      </w:r>
      <w:r>
        <w:rPr>
          <w:spacing w:val="-25"/>
          <w:sz w:val="24"/>
        </w:rPr>
        <w:t> </w:t>
      </w:r>
      <w:r>
        <w:rPr>
          <w:sz w:val="24"/>
        </w:rPr>
        <w:t>or</w:t>
      </w:r>
      <w:r>
        <w:rPr>
          <w:spacing w:val="-29"/>
          <w:sz w:val="24"/>
        </w:rPr>
        <w:t> </w:t>
      </w:r>
      <w:r>
        <w:rPr>
          <w:sz w:val="24"/>
        </w:rPr>
        <w:t>cause</w:t>
      </w:r>
      <w:r>
        <w:rPr>
          <w:spacing w:val="-27"/>
          <w:sz w:val="24"/>
        </w:rPr>
        <w:t> </w:t>
      </w:r>
      <w:r>
        <w:rPr>
          <w:sz w:val="24"/>
        </w:rPr>
        <w:t>to</w:t>
      </w:r>
      <w:r>
        <w:rPr>
          <w:spacing w:val="-22"/>
          <w:sz w:val="24"/>
        </w:rPr>
        <w:t> </w:t>
      </w:r>
      <w:r>
        <w:rPr>
          <w:sz w:val="24"/>
        </w:rPr>
        <w:t>be</w:t>
      </w:r>
      <w:r>
        <w:rPr>
          <w:spacing w:val="-30"/>
          <w:sz w:val="24"/>
        </w:rPr>
        <w:t> </w:t>
      </w:r>
      <w:r>
        <w:rPr>
          <w:sz w:val="24"/>
        </w:rPr>
        <w:t>exercised</w:t>
      </w:r>
      <w:r>
        <w:rPr>
          <w:spacing w:val="-9"/>
          <w:sz w:val="24"/>
        </w:rPr>
        <w:t> </w:t>
      </w:r>
      <w:r>
        <w:rPr>
          <w:sz w:val="24"/>
        </w:rPr>
        <w:t>any</w:t>
      </w:r>
      <w:r>
        <w:rPr>
          <w:spacing w:val="-29"/>
          <w:sz w:val="24"/>
        </w:rPr>
        <w:t> </w:t>
      </w:r>
      <w:r>
        <w:rPr>
          <w:sz w:val="24"/>
        </w:rPr>
        <w:t>or</w:t>
      </w:r>
      <w:r>
        <w:rPr>
          <w:spacing w:val="-25"/>
          <w:sz w:val="24"/>
        </w:rPr>
        <w:t> </w:t>
      </w:r>
      <w:r>
        <w:rPr>
          <w:sz w:val="24"/>
        </w:rPr>
        <w:t>all</w:t>
      </w:r>
      <w:r>
        <w:rPr>
          <w:spacing w:val="-28"/>
          <w:sz w:val="24"/>
        </w:rPr>
        <w:t> </w:t>
      </w:r>
      <w:r>
        <w:rPr>
          <w:sz w:val="24"/>
        </w:rPr>
        <w:t>ofits</w:t>
      </w:r>
      <w:r>
        <w:rPr>
          <w:spacing w:val="-16"/>
          <w:sz w:val="24"/>
        </w:rPr>
        <w:t> </w:t>
      </w:r>
      <w:r>
        <w:rPr>
          <w:sz w:val="24"/>
        </w:rPr>
        <w:t>powers,</w:t>
      </w:r>
      <w:r>
        <w:rPr>
          <w:spacing w:val="-9"/>
          <w:sz w:val="24"/>
        </w:rPr>
        <w:t> </w:t>
      </w:r>
      <w:r>
        <w:rPr>
          <w:sz w:val="24"/>
        </w:rPr>
        <w:t>privileges</w:t>
      </w:r>
      <w:r>
        <w:rPr>
          <w:spacing w:val="-20"/>
          <w:sz w:val="24"/>
        </w:rPr>
        <w:t> </w:t>
      </w:r>
      <w:r>
        <w:rPr>
          <w:sz w:val="24"/>
        </w:rPr>
        <w:t>or</w:t>
      </w:r>
      <w:r>
        <w:rPr>
          <w:spacing w:val="-26"/>
          <w:sz w:val="24"/>
        </w:rPr>
        <w:t> </w:t>
      </w:r>
      <w:r>
        <w:rPr>
          <w:sz w:val="24"/>
        </w:rPr>
        <w:t>franchises, and</w:t>
      </w:r>
      <w:r>
        <w:rPr>
          <w:spacing w:val="-5"/>
          <w:sz w:val="24"/>
        </w:rPr>
        <w:t> </w:t>
      </w:r>
      <w:r>
        <w:rPr>
          <w:sz w:val="24"/>
        </w:rPr>
        <w:t>to</w:t>
      </w:r>
      <w:r>
        <w:rPr>
          <w:spacing w:val="-27"/>
          <w:sz w:val="24"/>
        </w:rPr>
        <w:t> </w:t>
      </w:r>
      <w:r>
        <w:rPr>
          <w:sz w:val="24"/>
        </w:rPr>
        <w:t>seek</w:t>
      </w:r>
      <w:r>
        <w:rPr>
          <w:spacing w:val="-12"/>
          <w:sz w:val="24"/>
        </w:rPr>
        <w:t> </w:t>
      </w:r>
      <w:r>
        <w:rPr>
          <w:sz w:val="24"/>
        </w:rPr>
        <w:t>the</w:t>
      </w:r>
      <w:r>
        <w:rPr>
          <w:spacing w:val="-23"/>
          <w:sz w:val="24"/>
        </w:rPr>
        <w:t> </w:t>
      </w:r>
      <w:r>
        <w:rPr>
          <w:sz w:val="24"/>
        </w:rPr>
        <w:t>effectuation</w:t>
      </w:r>
      <w:r>
        <w:rPr>
          <w:spacing w:val="-6"/>
          <w:sz w:val="24"/>
        </w:rPr>
        <w:t> </w:t>
      </w:r>
      <w:r>
        <w:rPr>
          <w:sz w:val="24"/>
        </w:rPr>
        <w:t>of</w:t>
      </w:r>
      <w:r>
        <w:rPr>
          <w:spacing w:val="-28"/>
          <w:sz w:val="24"/>
        </w:rPr>
        <w:t> </w:t>
      </w:r>
      <w:r>
        <w:rPr>
          <w:sz w:val="24"/>
        </w:rPr>
        <w:t>its</w:t>
      </w:r>
      <w:r>
        <w:rPr>
          <w:spacing w:val="-29"/>
          <w:sz w:val="24"/>
        </w:rPr>
        <w:t> </w:t>
      </w:r>
      <w:r>
        <w:rPr>
          <w:sz w:val="24"/>
        </w:rPr>
        <w:t>objects</w:t>
      </w:r>
      <w:r>
        <w:rPr>
          <w:spacing w:val="-16"/>
          <w:sz w:val="24"/>
        </w:rPr>
        <w:t> </w:t>
      </w:r>
      <w:r>
        <w:rPr>
          <w:sz w:val="24"/>
        </w:rPr>
        <w:t>and</w:t>
      </w:r>
      <w:r>
        <w:rPr>
          <w:spacing w:val="-11"/>
          <w:sz w:val="24"/>
        </w:rPr>
        <w:t> </w:t>
      </w:r>
      <w:r>
        <w:rPr>
          <w:sz w:val="24"/>
        </w:rPr>
        <w:t>purposes</w:t>
      </w:r>
      <w:r>
        <w:rPr>
          <w:spacing w:val="-15"/>
          <w:sz w:val="24"/>
        </w:rPr>
        <w:t> </w:t>
      </w:r>
      <w:r>
        <w:rPr>
          <w:sz w:val="24"/>
        </w:rPr>
        <w:t>induding,</w:t>
      </w:r>
      <w:r>
        <w:rPr>
          <w:spacing w:val="1"/>
          <w:sz w:val="24"/>
        </w:rPr>
        <w:t> </w:t>
      </w:r>
      <w:r>
        <w:rPr>
          <w:sz w:val="24"/>
        </w:rPr>
        <w:t>but</w:t>
      </w:r>
      <w:r>
        <w:rPr>
          <w:spacing w:val="-14"/>
          <w:sz w:val="24"/>
        </w:rPr>
        <w:t> </w:t>
      </w:r>
      <w:r>
        <w:rPr>
          <w:sz w:val="24"/>
        </w:rPr>
        <w:t>not</w:t>
      </w:r>
      <w:r>
        <w:rPr>
          <w:spacing w:val="-13"/>
          <w:sz w:val="24"/>
        </w:rPr>
        <w:t> </w:t>
      </w:r>
      <w:r>
        <w:rPr>
          <w:sz w:val="24"/>
        </w:rPr>
        <w:t>limited</w:t>
      </w:r>
      <w:r>
        <w:rPr>
          <w:spacing w:val="-3"/>
          <w:sz w:val="24"/>
        </w:rPr>
        <w:t> </w:t>
      </w:r>
      <w:r>
        <w:rPr>
          <w:sz w:val="24"/>
        </w:rPr>
        <w:t>to,</w:t>
      </w:r>
      <w:r>
        <w:rPr>
          <w:spacing w:val="-17"/>
          <w:sz w:val="24"/>
        </w:rPr>
        <w:t> </w:t>
      </w:r>
      <w:r>
        <w:rPr>
          <w:sz w:val="24"/>
        </w:rPr>
        <w:t>the</w:t>
      </w:r>
      <w:r>
        <w:rPr>
          <w:spacing w:val="-19"/>
          <w:sz w:val="24"/>
        </w:rPr>
        <w:t> </w:t>
      </w:r>
      <w:r>
        <w:rPr>
          <w:sz w:val="24"/>
        </w:rPr>
        <w:t>right</w:t>
      </w:r>
      <w:r>
        <w:rPr>
          <w:spacing w:val="-18"/>
          <w:sz w:val="24"/>
        </w:rPr>
        <w:t> </w:t>
      </w:r>
      <w:r>
        <w:rPr>
          <w:sz w:val="24"/>
        </w:rPr>
        <w:t>to</w:t>
      </w:r>
    </w:p>
    <w:p>
      <w:pPr>
        <w:spacing w:line="240" w:lineRule="auto" w:before="11"/>
        <w:rPr>
          <w:sz w:val="24"/>
        </w:rPr>
      </w:pPr>
    </w:p>
    <w:p>
      <w:pPr>
        <w:pStyle w:val="ListParagraph"/>
        <w:numPr>
          <w:ilvl w:val="0"/>
          <w:numId w:val="10"/>
        </w:numPr>
        <w:tabs>
          <w:tab w:pos="1577" w:val="left" w:leader="none"/>
        </w:tabs>
        <w:spacing w:line="247" w:lineRule="auto" w:before="0" w:after="0"/>
        <w:ind w:left="486" w:right="258" w:firstLine="699"/>
        <w:jc w:val="left"/>
        <w:rPr>
          <w:sz w:val="24"/>
        </w:rPr>
      </w:pPr>
      <w:r>
        <w:rPr>
          <w:sz w:val="24"/>
        </w:rPr>
        <w:t>Adopt</w:t>
      </w:r>
      <w:r>
        <w:rPr>
          <w:spacing w:val="-15"/>
          <w:sz w:val="24"/>
        </w:rPr>
        <w:t> </w:t>
      </w:r>
      <w:r>
        <w:rPr>
          <w:sz w:val="24"/>
        </w:rPr>
        <w:t>and</w:t>
      </w:r>
      <w:r>
        <w:rPr>
          <w:spacing w:val="-6"/>
          <w:sz w:val="24"/>
        </w:rPr>
        <w:t> </w:t>
      </w:r>
      <w:r>
        <w:rPr>
          <w:sz w:val="24"/>
        </w:rPr>
        <w:t>publish</w:t>
      </w:r>
      <w:r>
        <w:rPr>
          <w:spacing w:val="-17"/>
          <w:sz w:val="24"/>
        </w:rPr>
        <w:t> </w:t>
      </w:r>
      <w:r>
        <w:rPr>
          <w:sz w:val="24"/>
        </w:rPr>
        <w:t>rules</w:t>
      </w:r>
      <w:r>
        <w:rPr>
          <w:spacing w:val="-30"/>
          <w:sz w:val="24"/>
        </w:rPr>
        <w:t> </w:t>
      </w:r>
      <w:r>
        <w:rPr>
          <w:sz w:val="24"/>
        </w:rPr>
        <w:t>and</w:t>
      </w:r>
      <w:r>
        <w:rPr>
          <w:spacing w:val="-14"/>
          <w:sz w:val="24"/>
        </w:rPr>
        <w:t> </w:t>
      </w:r>
      <w:r>
        <w:rPr>
          <w:sz w:val="24"/>
        </w:rPr>
        <w:t>regulations</w:t>
      </w:r>
      <w:r>
        <w:rPr>
          <w:spacing w:val="-26"/>
          <w:sz w:val="24"/>
        </w:rPr>
        <w:t> </w:t>
      </w:r>
      <w:r>
        <w:rPr>
          <w:sz w:val="24"/>
        </w:rPr>
        <w:t>governing</w:t>
      </w:r>
      <w:r>
        <w:rPr>
          <w:spacing w:val="-23"/>
          <w:sz w:val="24"/>
        </w:rPr>
        <w:t> </w:t>
      </w:r>
      <w:r>
        <w:rPr>
          <w:sz w:val="24"/>
        </w:rPr>
        <w:t>the</w:t>
      </w:r>
      <w:r>
        <w:rPr>
          <w:spacing w:val="-24"/>
          <w:sz w:val="24"/>
        </w:rPr>
        <w:t> </w:t>
      </w:r>
      <w:r>
        <w:rPr>
          <w:sz w:val="24"/>
        </w:rPr>
        <w:t>use</w:t>
      </w:r>
      <w:r>
        <w:rPr>
          <w:spacing w:val="-27"/>
          <w:sz w:val="24"/>
        </w:rPr>
        <w:t> </w:t>
      </w:r>
      <w:r>
        <w:rPr>
          <w:sz w:val="24"/>
        </w:rPr>
        <w:t>of</w:t>
      </w:r>
      <w:r>
        <w:rPr>
          <w:spacing w:val="-31"/>
          <w:sz w:val="24"/>
        </w:rPr>
        <w:t> </w:t>
      </w:r>
      <w:r>
        <w:rPr>
          <w:sz w:val="24"/>
        </w:rPr>
        <w:t>the</w:t>
      </w:r>
      <w:r>
        <w:rPr>
          <w:spacing w:val="-30"/>
          <w:sz w:val="24"/>
        </w:rPr>
        <w:t> </w:t>
      </w:r>
      <w:r>
        <w:rPr>
          <w:sz w:val="24"/>
        </w:rPr>
        <w:t>Master</w:t>
      </w:r>
      <w:r>
        <w:rPr>
          <w:spacing w:val="-28"/>
          <w:sz w:val="24"/>
        </w:rPr>
        <w:t> </w:t>
      </w:r>
      <w:r>
        <w:rPr>
          <w:sz w:val="24"/>
        </w:rPr>
        <w:t>Common Area,</w:t>
      </w:r>
      <w:r>
        <w:rPr>
          <w:spacing w:val="-22"/>
          <w:sz w:val="24"/>
        </w:rPr>
        <w:t> </w:t>
      </w:r>
      <w:r>
        <w:rPr>
          <w:sz w:val="24"/>
        </w:rPr>
        <w:t>and</w:t>
      </w:r>
      <w:r>
        <w:rPr>
          <w:spacing w:val="-27"/>
          <w:sz w:val="24"/>
        </w:rPr>
        <w:t> </w:t>
      </w:r>
      <w:r>
        <w:rPr>
          <w:sz w:val="24"/>
        </w:rPr>
        <w:t>the</w:t>
      </w:r>
      <w:r>
        <w:rPr>
          <w:spacing w:val="-32"/>
          <w:sz w:val="24"/>
        </w:rPr>
        <w:t> </w:t>
      </w:r>
      <w:r>
        <w:rPr>
          <w:sz w:val="24"/>
        </w:rPr>
        <w:t>personal</w:t>
      </w:r>
      <w:r>
        <w:rPr>
          <w:spacing w:val="-19"/>
          <w:sz w:val="24"/>
        </w:rPr>
        <w:t> </w:t>
      </w:r>
      <w:r>
        <w:rPr>
          <w:sz w:val="24"/>
        </w:rPr>
        <w:t>conduct</w:t>
      </w:r>
      <w:r>
        <w:rPr>
          <w:spacing w:val="-21"/>
          <w:sz w:val="24"/>
        </w:rPr>
        <w:t> </w:t>
      </w:r>
      <w:r>
        <w:rPr>
          <w:sz w:val="24"/>
        </w:rPr>
        <w:t>of</w:t>
      </w:r>
      <w:r>
        <w:rPr>
          <w:spacing w:val="-31"/>
          <w:sz w:val="24"/>
        </w:rPr>
        <w:t> </w:t>
      </w:r>
      <w:r>
        <w:rPr>
          <w:sz w:val="24"/>
        </w:rPr>
        <w:t>the</w:t>
      </w:r>
      <w:r>
        <w:rPr>
          <w:spacing w:val="-32"/>
          <w:sz w:val="24"/>
        </w:rPr>
        <w:t> </w:t>
      </w:r>
      <w:r>
        <w:rPr>
          <w:sz w:val="24"/>
        </w:rPr>
        <w:t>Owners</w:t>
      </w:r>
      <w:r>
        <w:rPr>
          <w:spacing w:val="-27"/>
          <w:sz w:val="24"/>
        </w:rPr>
        <w:t> </w:t>
      </w:r>
      <w:r>
        <w:rPr>
          <w:sz w:val="24"/>
        </w:rPr>
        <w:t>and</w:t>
      </w:r>
      <w:r>
        <w:rPr>
          <w:spacing w:val="-21"/>
          <w:sz w:val="24"/>
        </w:rPr>
        <w:t> </w:t>
      </w:r>
      <w:r>
        <w:rPr>
          <w:sz w:val="24"/>
        </w:rPr>
        <w:t>their</w:t>
      </w:r>
      <w:r>
        <w:rPr>
          <w:spacing w:val="-30"/>
          <w:sz w:val="24"/>
        </w:rPr>
        <w:t> </w:t>
      </w:r>
      <w:r>
        <w:rPr>
          <w:sz w:val="24"/>
        </w:rPr>
        <w:t>guests</w:t>
      </w:r>
      <w:r>
        <w:rPr>
          <w:spacing w:val="-27"/>
          <w:sz w:val="24"/>
        </w:rPr>
        <w:t> </w:t>
      </w:r>
      <w:r>
        <w:rPr>
          <w:sz w:val="24"/>
        </w:rPr>
        <w:t>thereon,</w:t>
      </w:r>
      <w:r>
        <w:rPr>
          <w:spacing w:val="-23"/>
          <w:sz w:val="24"/>
        </w:rPr>
        <w:t> </w:t>
      </w:r>
      <w:r>
        <w:rPr>
          <w:sz w:val="24"/>
        </w:rPr>
        <w:t>and</w:t>
      </w:r>
      <w:r>
        <w:rPr>
          <w:spacing w:val="-22"/>
          <w:sz w:val="24"/>
        </w:rPr>
        <w:t> </w:t>
      </w:r>
      <w:r>
        <w:rPr>
          <w:sz w:val="24"/>
        </w:rPr>
        <w:t>to</w:t>
      </w:r>
      <w:r>
        <w:rPr>
          <w:spacing w:val="-32"/>
          <w:sz w:val="24"/>
        </w:rPr>
        <w:t> </w:t>
      </w:r>
      <w:r>
        <w:rPr>
          <w:sz w:val="24"/>
        </w:rPr>
        <w:t>establish</w:t>
      </w:r>
      <w:r>
        <w:rPr>
          <w:spacing w:val="-20"/>
          <w:sz w:val="24"/>
        </w:rPr>
        <w:t> </w:t>
      </w:r>
      <w:r>
        <w:rPr>
          <w:sz w:val="24"/>
        </w:rPr>
        <w:t>penalties for the infraction</w:t>
      </w:r>
      <w:r>
        <w:rPr>
          <w:spacing w:val="10"/>
          <w:sz w:val="24"/>
        </w:rPr>
        <w:t> </w:t>
      </w:r>
      <w:r>
        <w:rPr>
          <w:sz w:val="24"/>
        </w:rPr>
        <w:t>thereof;</w:t>
      </w:r>
    </w:p>
    <w:p>
      <w:pPr>
        <w:spacing w:line="240" w:lineRule="auto" w:before="0"/>
        <w:rPr>
          <w:sz w:val="26"/>
        </w:rPr>
      </w:pPr>
    </w:p>
    <w:p>
      <w:pPr>
        <w:spacing w:line="240" w:lineRule="auto" w:before="7"/>
        <w:rPr>
          <w:sz w:val="24"/>
        </w:rPr>
      </w:pPr>
    </w:p>
    <w:p>
      <w:pPr>
        <w:pStyle w:val="ListParagraph"/>
        <w:numPr>
          <w:ilvl w:val="0"/>
          <w:numId w:val="10"/>
        </w:numPr>
        <w:tabs>
          <w:tab w:pos="1557" w:val="left" w:leader="none"/>
        </w:tabs>
        <w:spacing w:line="247" w:lineRule="auto" w:before="1" w:after="0"/>
        <w:ind w:left="487" w:right="335" w:firstLine="690"/>
        <w:jc w:val="left"/>
        <w:rPr>
          <w:sz w:val="24"/>
        </w:rPr>
      </w:pPr>
      <w:r>
        <w:rPr>
          <w:sz w:val="24"/>
        </w:rPr>
        <w:t>Suspend</w:t>
      </w:r>
      <w:r>
        <w:rPr>
          <w:spacing w:val="-9"/>
          <w:sz w:val="24"/>
        </w:rPr>
        <w:t> </w:t>
      </w:r>
      <w:r>
        <w:rPr>
          <w:sz w:val="24"/>
        </w:rPr>
        <w:t>the</w:t>
      </w:r>
      <w:r>
        <w:rPr>
          <w:spacing w:val="-27"/>
          <w:sz w:val="24"/>
        </w:rPr>
        <w:t> </w:t>
      </w:r>
      <w:r>
        <w:rPr>
          <w:sz w:val="24"/>
        </w:rPr>
        <w:t>voting</w:t>
      </w:r>
      <w:r>
        <w:rPr>
          <w:spacing w:val="-18"/>
          <w:sz w:val="24"/>
        </w:rPr>
        <w:t> </w:t>
      </w:r>
      <w:r>
        <w:rPr>
          <w:sz w:val="24"/>
        </w:rPr>
        <w:t>rights</w:t>
      </w:r>
      <w:r>
        <w:rPr>
          <w:spacing w:val="-19"/>
          <w:sz w:val="24"/>
        </w:rPr>
        <w:t> </w:t>
      </w:r>
      <w:r>
        <w:rPr>
          <w:sz w:val="24"/>
        </w:rPr>
        <w:t>and</w:t>
      </w:r>
      <w:r>
        <w:rPr>
          <w:spacing w:val="-11"/>
          <w:sz w:val="24"/>
        </w:rPr>
        <w:t> </w:t>
      </w:r>
      <w:r>
        <w:rPr>
          <w:sz w:val="24"/>
        </w:rPr>
        <w:t>right</w:t>
      </w:r>
      <w:r>
        <w:rPr>
          <w:spacing w:val="-11"/>
          <w:sz w:val="24"/>
        </w:rPr>
        <w:t> </w:t>
      </w:r>
      <w:r>
        <w:rPr>
          <w:sz w:val="24"/>
        </w:rPr>
        <w:t>to</w:t>
      </w:r>
      <w:r>
        <w:rPr>
          <w:spacing w:val="-18"/>
          <w:sz w:val="24"/>
        </w:rPr>
        <w:t> </w:t>
      </w:r>
      <w:r>
        <w:rPr>
          <w:sz w:val="24"/>
        </w:rPr>
        <w:t>use</w:t>
      </w:r>
      <w:r>
        <w:rPr>
          <w:spacing w:val="-26"/>
          <w:sz w:val="24"/>
        </w:rPr>
        <w:t> </w:t>
      </w:r>
      <w:r>
        <w:rPr>
          <w:sz w:val="24"/>
        </w:rPr>
        <w:t>of</w:t>
      </w:r>
      <w:r>
        <w:rPr>
          <w:spacing w:val="-30"/>
          <w:sz w:val="24"/>
        </w:rPr>
        <w:t> </w:t>
      </w:r>
      <w:r>
        <w:rPr>
          <w:sz w:val="24"/>
        </w:rPr>
        <w:t>the</w:t>
      </w:r>
      <w:r>
        <w:rPr>
          <w:spacing w:val="-33"/>
          <w:sz w:val="24"/>
        </w:rPr>
        <w:t> </w:t>
      </w:r>
      <w:r>
        <w:rPr>
          <w:sz w:val="24"/>
        </w:rPr>
        <w:t>Master</w:t>
      </w:r>
      <w:r>
        <w:rPr>
          <w:spacing w:val="-19"/>
          <w:sz w:val="24"/>
        </w:rPr>
        <w:t> </w:t>
      </w:r>
      <w:r>
        <w:rPr>
          <w:sz w:val="24"/>
        </w:rPr>
        <w:t>Common</w:t>
      </w:r>
      <w:r>
        <w:rPr>
          <w:spacing w:val="-8"/>
          <w:sz w:val="24"/>
        </w:rPr>
        <w:t> </w:t>
      </w:r>
      <w:r>
        <w:rPr>
          <w:sz w:val="24"/>
        </w:rPr>
        <w:t>Area</w:t>
      </w:r>
      <w:r>
        <w:rPr>
          <w:spacing w:val="-19"/>
          <w:sz w:val="24"/>
        </w:rPr>
        <w:t> </w:t>
      </w:r>
      <w:r>
        <w:rPr>
          <w:sz w:val="24"/>
        </w:rPr>
        <w:t>ofan</w:t>
      </w:r>
      <w:r>
        <w:rPr>
          <w:spacing w:val="-23"/>
          <w:sz w:val="24"/>
        </w:rPr>
        <w:t> </w:t>
      </w:r>
      <w:r>
        <w:rPr>
          <w:sz w:val="24"/>
        </w:rPr>
        <w:t>Owner during</w:t>
      </w:r>
      <w:r>
        <w:rPr>
          <w:spacing w:val="-23"/>
          <w:sz w:val="24"/>
        </w:rPr>
        <w:t> </w:t>
      </w:r>
      <w:r>
        <w:rPr>
          <w:sz w:val="24"/>
        </w:rPr>
        <w:t>any</w:t>
      </w:r>
      <w:r>
        <w:rPr>
          <w:spacing w:val="-18"/>
          <w:sz w:val="24"/>
        </w:rPr>
        <w:t> </w:t>
      </w:r>
      <w:r>
        <w:rPr>
          <w:sz w:val="24"/>
        </w:rPr>
        <w:t>period</w:t>
      </w:r>
      <w:r>
        <w:rPr>
          <w:spacing w:val="-12"/>
          <w:sz w:val="24"/>
        </w:rPr>
        <w:t> </w:t>
      </w:r>
      <w:r>
        <w:rPr>
          <w:sz w:val="24"/>
        </w:rPr>
        <w:t>in</w:t>
      </w:r>
      <w:r>
        <w:rPr>
          <w:spacing w:val="-22"/>
          <w:sz w:val="24"/>
        </w:rPr>
        <w:t> </w:t>
      </w:r>
      <w:r>
        <w:rPr>
          <w:sz w:val="24"/>
        </w:rPr>
        <w:t>which</w:t>
      </w:r>
      <w:r>
        <w:rPr>
          <w:spacing w:val="-18"/>
          <w:sz w:val="24"/>
        </w:rPr>
        <w:t> </w:t>
      </w:r>
      <w:r>
        <w:rPr>
          <w:sz w:val="24"/>
        </w:rPr>
        <w:t>such</w:t>
      </w:r>
      <w:r>
        <w:rPr>
          <w:spacing w:val="-19"/>
          <w:sz w:val="24"/>
        </w:rPr>
        <w:t> </w:t>
      </w:r>
      <w:r>
        <w:rPr>
          <w:sz w:val="24"/>
        </w:rPr>
        <w:t>Owner</w:t>
      </w:r>
      <w:r>
        <w:rPr>
          <w:spacing w:val="-21"/>
          <w:sz w:val="24"/>
        </w:rPr>
        <w:t> </w:t>
      </w:r>
      <w:r>
        <w:rPr>
          <w:sz w:val="24"/>
        </w:rPr>
        <w:t>shall</w:t>
      </w:r>
      <w:r>
        <w:rPr>
          <w:spacing w:val="-15"/>
          <w:sz w:val="24"/>
        </w:rPr>
        <w:t> </w:t>
      </w:r>
      <w:r>
        <w:rPr>
          <w:sz w:val="24"/>
        </w:rPr>
        <w:t>be</w:t>
      </w:r>
      <w:r>
        <w:rPr>
          <w:spacing w:val="-32"/>
          <w:sz w:val="24"/>
        </w:rPr>
        <w:t> </w:t>
      </w:r>
      <w:r>
        <w:rPr>
          <w:sz w:val="24"/>
        </w:rPr>
        <w:t>in</w:t>
      </w:r>
      <w:r>
        <w:rPr>
          <w:spacing w:val="-30"/>
          <w:sz w:val="24"/>
        </w:rPr>
        <w:t> </w:t>
      </w:r>
      <w:r>
        <w:rPr>
          <w:sz w:val="24"/>
        </w:rPr>
        <w:t>default</w:t>
      </w:r>
      <w:r>
        <w:rPr>
          <w:spacing w:val="-23"/>
          <w:sz w:val="24"/>
        </w:rPr>
        <w:t> </w:t>
      </w:r>
      <w:r>
        <w:rPr>
          <w:sz w:val="24"/>
        </w:rPr>
        <w:t>of</w:t>
      </w:r>
      <w:r>
        <w:rPr>
          <w:spacing w:val="-32"/>
          <w:sz w:val="24"/>
        </w:rPr>
        <w:t> </w:t>
      </w:r>
      <w:r>
        <w:rPr>
          <w:sz w:val="24"/>
        </w:rPr>
        <w:t>the</w:t>
      </w:r>
      <w:r>
        <w:rPr>
          <w:spacing w:val="-22"/>
          <w:sz w:val="24"/>
        </w:rPr>
        <w:t> </w:t>
      </w:r>
      <w:r>
        <w:rPr>
          <w:sz w:val="24"/>
        </w:rPr>
        <w:t>payment</w:t>
      </w:r>
      <w:r>
        <w:rPr>
          <w:spacing w:val="-17"/>
          <w:sz w:val="24"/>
        </w:rPr>
        <w:t> </w:t>
      </w:r>
      <w:r>
        <w:rPr>
          <w:sz w:val="24"/>
        </w:rPr>
        <w:t>of</w:t>
      </w:r>
      <w:r>
        <w:rPr>
          <w:spacing w:val="-31"/>
          <w:sz w:val="24"/>
        </w:rPr>
        <w:t> </w:t>
      </w:r>
      <w:r>
        <w:rPr>
          <w:sz w:val="24"/>
        </w:rPr>
        <w:t>any</w:t>
      </w:r>
      <w:r>
        <w:rPr>
          <w:spacing w:val="-20"/>
          <w:sz w:val="24"/>
        </w:rPr>
        <w:t> </w:t>
      </w:r>
      <w:r>
        <w:rPr>
          <w:sz w:val="24"/>
        </w:rPr>
        <w:t>Assessment levied by the Master Association or any relevant</w:t>
      </w:r>
      <w:r>
        <w:rPr>
          <w:spacing w:val="15"/>
          <w:sz w:val="24"/>
        </w:rPr>
        <w:t> </w:t>
      </w:r>
      <w:r>
        <w:rPr>
          <w:sz w:val="24"/>
        </w:rPr>
        <w:t>Association.</w:t>
      </w:r>
    </w:p>
    <w:p>
      <w:pPr>
        <w:spacing w:line="240" w:lineRule="auto" w:before="1"/>
        <w:rPr>
          <w:sz w:val="17"/>
        </w:rPr>
      </w:pPr>
    </w:p>
    <w:p>
      <w:pPr>
        <w:pStyle w:val="ListParagraph"/>
        <w:numPr>
          <w:ilvl w:val="0"/>
          <w:numId w:val="10"/>
        </w:numPr>
        <w:tabs>
          <w:tab w:pos="1501" w:val="left" w:leader="none"/>
        </w:tabs>
        <w:spacing w:line="244" w:lineRule="auto" w:before="90" w:after="0"/>
        <w:ind w:left="486" w:right="119" w:firstLine="691"/>
        <w:jc w:val="left"/>
        <w:rPr>
          <w:sz w:val="22"/>
        </w:rPr>
      </w:pPr>
      <w:r>
        <w:rPr>
          <w:sz w:val="24"/>
          <w:u w:val="thick"/>
        </w:rPr>
        <w:t>J'rescribe and enforne reasonable mles and regulations i.a!b </w:t>
      </w:r>
      <w:r>
        <w:rPr>
          <w:w w:val="180"/>
          <w:sz w:val="24"/>
          <w:u w:val="thick"/>
        </w:rPr>
        <w:t>respecUD.th</w:t>
      </w:r>
      <w:r>
        <w:rPr>
          <w:w w:val="180"/>
          <w:sz w:val="24"/>
        </w:rPr>
        <w:t> </w:t>
      </w:r>
      <w:r>
        <w:rPr>
          <w:sz w:val="24"/>
        </w:rPr>
        <w:t>within</w:t>
      </w:r>
      <w:r>
        <w:rPr>
          <w:spacing w:val="-22"/>
          <w:sz w:val="24"/>
        </w:rPr>
        <w:t> </w:t>
      </w:r>
      <w:r>
        <w:rPr>
          <w:sz w:val="24"/>
        </w:rPr>
        <w:t>the</w:t>
      </w:r>
      <w:r>
        <w:rPr>
          <w:spacing w:val="-28"/>
          <w:sz w:val="24"/>
        </w:rPr>
        <w:t> </w:t>
      </w:r>
      <w:r>
        <w:rPr>
          <w:sz w:val="24"/>
        </w:rPr>
        <w:t>Master</w:t>
      </w:r>
      <w:r>
        <w:rPr>
          <w:spacing w:val="-33"/>
          <w:sz w:val="24"/>
        </w:rPr>
        <w:t> </w:t>
      </w:r>
      <w:r>
        <w:rPr>
          <w:sz w:val="24"/>
        </w:rPr>
        <w:t>Common</w:t>
      </w:r>
      <w:r>
        <w:rPr>
          <w:spacing w:val="-17"/>
          <w:sz w:val="24"/>
        </w:rPr>
        <w:t> </w:t>
      </w:r>
      <w:r>
        <w:rPr>
          <w:sz w:val="24"/>
        </w:rPr>
        <w:t>Area</w:t>
      </w:r>
      <w:r>
        <w:rPr>
          <w:spacing w:val="-25"/>
          <w:sz w:val="24"/>
        </w:rPr>
        <w:t> </w:t>
      </w:r>
      <w:r>
        <w:rPr>
          <w:sz w:val="24"/>
        </w:rPr>
        <w:t>as</w:t>
      </w:r>
      <w:r>
        <w:rPr>
          <w:spacing w:val="-36"/>
          <w:sz w:val="24"/>
        </w:rPr>
        <w:t> </w:t>
      </w:r>
      <w:r>
        <w:rPr>
          <w:sz w:val="24"/>
        </w:rPr>
        <w:t>is</w:t>
      </w:r>
      <w:r>
        <w:rPr>
          <w:spacing w:val="-30"/>
          <w:sz w:val="24"/>
        </w:rPr>
        <w:t> </w:t>
      </w:r>
      <w:r>
        <w:rPr>
          <w:sz w:val="24"/>
        </w:rPr>
        <w:t>necessary</w:t>
      </w:r>
      <w:r>
        <w:rPr>
          <w:spacing w:val="-21"/>
          <w:sz w:val="24"/>
        </w:rPr>
        <w:t> </w:t>
      </w:r>
      <w:r>
        <w:rPr>
          <w:sz w:val="24"/>
        </w:rPr>
        <w:t>to</w:t>
      </w:r>
      <w:r>
        <w:rPr>
          <w:spacing w:val="-30"/>
          <w:sz w:val="24"/>
        </w:rPr>
        <w:t> </w:t>
      </w:r>
      <w:r>
        <w:rPr>
          <w:sz w:val="24"/>
        </w:rPr>
        <w:t>maintain,</w:t>
      </w:r>
      <w:r>
        <w:rPr>
          <w:spacing w:val="-22"/>
          <w:sz w:val="24"/>
        </w:rPr>
        <w:t> </w:t>
      </w:r>
      <w:r>
        <w:rPr>
          <w:sz w:val="24"/>
        </w:rPr>
        <w:t>supervise,</w:t>
      </w:r>
      <w:r>
        <w:rPr>
          <w:spacing w:val="-15"/>
          <w:sz w:val="24"/>
        </w:rPr>
        <w:t> </w:t>
      </w:r>
      <w:r>
        <w:rPr>
          <w:sz w:val="24"/>
        </w:rPr>
        <w:t>and</w:t>
      </w:r>
      <w:r>
        <w:rPr>
          <w:spacing w:val="-23"/>
          <w:sz w:val="24"/>
        </w:rPr>
        <w:t> </w:t>
      </w:r>
      <w:r>
        <w:rPr>
          <w:sz w:val="24"/>
        </w:rPr>
        <w:t>insure</w:t>
      </w:r>
      <w:r>
        <w:rPr>
          <w:spacing w:val="-25"/>
          <w:sz w:val="24"/>
        </w:rPr>
        <w:t> </w:t>
      </w:r>
      <w:r>
        <w:rPr>
          <w:sz w:val="24"/>
        </w:rPr>
        <w:t>the</w:t>
      </w:r>
      <w:r>
        <w:rPr>
          <w:spacing w:val="-26"/>
          <w:sz w:val="24"/>
        </w:rPr>
        <w:t> </w:t>
      </w:r>
      <w:r>
        <w:rPr>
          <w:sz w:val="24"/>
        </w:rPr>
        <w:t>proper</w:t>
      </w:r>
      <w:r>
        <w:rPr>
          <w:spacing w:val="-25"/>
          <w:sz w:val="24"/>
        </w:rPr>
        <w:t> </w:t>
      </w:r>
      <w:r>
        <w:rPr>
          <w:sz w:val="24"/>
        </w:rPr>
        <w:t>use of</w:t>
      </w:r>
      <w:r>
        <w:rPr>
          <w:spacing w:val="-41"/>
          <w:sz w:val="24"/>
        </w:rPr>
        <w:t> </w:t>
      </w:r>
      <w:r>
        <w:rPr>
          <w:sz w:val="24"/>
        </w:rPr>
        <w:t>such</w:t>
      </w:r>
      <w:r>
        <w:rPr>
          <w:spacing w:val="-36"/>
          <w:sz w:val="24"/>
        </w:rPr>
        <w:t> </w:t>
      </w:r>
      <w:r>
        <w:rPr>
          <w:sz w:val="24"/>
        </w:rPr>
        <w:t>amenities</w:t>
      </w:r>
      <w:r>
        <w:rPr>
          <w:spacing w:val="-25"/>
          <w:sz w:val="24"/>
        </w:rPr>
        <w:t> </w:t>
      </w:r>
      <w:r>
        <w:rPr>
          <w:sz w:val="24"/>
        </w:rPr>
        <w:t>by</w:t>
      </w:r>
      <w:r>
        <w:rPr>
          <w:spacing w:val="-32"/>
          <w:sz w:val="24"/>
        </w:rPr>
        <w:t> </w:t>
      </w:r>
      <w:r>
        <w:rPr>
          <w:sz w:val="24"/>
        </w:rPr>
        <w:t>the</w:t>
      </w:r>
      <w:r>
        <w:rPr>
          <w:spacing w:val="-39"/>
          <w:sz w:val="24"/>
        </w:rPr>
        <w:t> </w:t>
      </w:r>
      <w:r>
        <w:rPr>
          <w:sz w:val="24"/>
        </w:rPr>
        <w:t>Owners</w:t>
      </w:r>
      <w:r>
        <w:rPr>
          <w:spacing w:val="-30"/>
          <w:sz w:val="24"/>
        </w:rPr>
        <w:t> </w:t>
      </w:r>
      <w:r>
        <w:rPr>
          <w:sz w:val="24"/>
        </w:rPr>
        <w:t>and</w:t>
      </w:r>
      <w:r>
        <w:rPr>
          <w:spacing w:val="-25"/>
          <w:sz w:val="24"/>
        </w:rPr>
        <w:t> </w:t>
      </w:r>
      <w:r>
        <w:rPr>
          <w:sz w:val="24"/>
        </w:rPr>
        <w:t>occupants</w:t>
      </w:r>
      <w:r>
        <w:rPr>
          <w:spacing w:val="-29"/>
          <w:sz w:val="24"/>
        </w:rPr>
        <w:t> </w:t>
      </w:r>
      <w:r>
        <w:rPr>
          <w:sz w:val="24"/>
        </w:rPr>
        <w:t>of</w:t>
      </w:r>
      <w:r>
        <w:rPr>
          <w:spacing w:val="-43"/>
          <w:sz w:val="24"/>
        </w:rPr>
        <w:t> </w:t>
      </w:r>
      <w:r>
        <w:rPr>
          <w:sz w:val="24"/>
        </w:rPr>
        <w:t>Lots</w:t>
      </w:r>
      <w:r>
        <w:rPr>
          <w:spacing w:val="-40"/>
          <w:sz w:val="24"/>
        </w:rPr>
        <w:t> </w:t>
      </w:r>
      <w:r>
        <w:rPr>
          <w:sz w:val="24"/>
        </w:rPr>
        <w:t>and</w:t>
      </w:r>
      <w:r>
        <w:rPr>
          <w:spacing w:val="-26"/>
          <w:sz w:val="24"/>
        </w:rPr>
        <w:t> </w:t>
      </w:r>
      <w:r>
        <w:rPr>
          <w:sz w:val="24"/>
        </w:rPr>
        <w:t>Units</w:t>
      </w:r>
      <w:r>
        <w:rPr>
          <w:spacing w:val="-32"/>
          <w:sz w:val="24"/>
        </w:rPr>
        <w:t> </w:t>
      </w:r>
      <w:r>
        <w:rPr>
          <w:sz w:val="24"/>
        </w:rPr>
        <w:t>a.'ld</w:t>
      </w:r>
      <w:r>
        <w:rPr>
          <w:spacing w:val="-28"/>
          <w:sz w:val="24"/>
        </w:rPr>
        <w:t> </w:t>
      </w:r>
      <w:r>
        <w:rPr>
          <w:sz w:val="24"/>
        </w:rPr>
        <w:t>by</w:t>
      </w:r>
      <w:r>
        <w:rPr>
          <w:spacing w:val="-34"/>
          <w:sz w:val="24"/>
        </w:rPr>
        <w:t> </w:t>
      </w:r>
      <w:r>
        <w:rPr>
          <w:sz w:val="24"/>
        </w:rPr>
        <w:t>necessary</w:t>
      </w:r>
      <w:r>
        <w:rPr>
          <w:spacing w:val="-29"/>
          <w:sz w:val="24"/>
        </w:rPr>
        <w:t> </w:t>
      </w:r>
      <w:r>
        <w:rPr>
          <w:sz w:val="24"/>
        </w:rPr>
        <w:t>public</w:t>
      </w:r>
      <w:r>
        <w:rPr>
          <w:spacing w:val="-28"/>
          <w:sz w:val="24"/>
        </w:rPr>
        <w:t> </w:t>
      </w:r>
      <w:r>
        <w:rPr>
          <w:sz w:val="24"/>
        </w:rPr>
        <w:t>utilities, including</w:t>
      </w:r>
      <w:r>
        <w:rPr>
          <w:spacing w:val="-19"/>
          <w:sz w:val="24"/>
        </w:rPr>
        <w:t> </w:t>
      </w:r>
      <w:r>
        <w:rPr>
          <w:sz w:val="24"/>
        </w:rPr>
        <w:t>the</w:t>
      </w:r>
      <w:r>
        <w:rPr>
          <w:spacing w:val="-22"/>
          <w:sz w:val="24"/>
        </w:rPr>
        <w:t> </w:t>
      </w:r>
      <w:r>
        <w:rPr>
          <w:sz w:val="24"/>
        </w:rPr>
        <w:t>right</w:t>
      </w:r>
      <w:r>
        <w:rPr>
          <w:spacing w:val="-19"/>
          <w:sz w:val="24"/>
        </w:rPr>
        <w:t> </w:t>
      </w:r>
      <w:r>
        <w:rPr>
          <w:sz w:val="24"/>
        </w:rPr>
        <w:t>(to</w:t>
      </w:r>
      <w:r>
        <w:rPr>
          <w:spacing w:val="-31"/>
          <w:sz w:val="24"/>
        </w:rPr>
        <w:t> </w:t>
      </w:r>
      <w:r>
        <w:rPr>
          <w:sz w:val="24"/>
        </w:rPr>
        <w:t>themselves</w:t>
      </w:r>
      <w:r>
        <w:rPr>
          <w:spacing w:val="-24"/>
          <w:sz w:val="24"/>
        </w:rPr>
        <w:t> </w:t>
      </w:r>
      <w:r>
        <w:rPr>
          <w:sz w:val="24"/>
        </w:rPr>
        <w:t>and</w:t>
      </w:r>
      <w:r>
        <w:rPr>
          <w:spacing w:val="-22"/>
          <w:sz w:val="24"/>
        </w:rPr>
        <w:t> </w:t>
      </w:r>
      <w:r>
        <w:rPr>
          <w:sz w:val="24"/>
        </w:rPr>
        <w:t>to</w:t>
      </w:r>
      <w:r>
        <w:rPr>
          <w:spacing w:val="-27"/>
          <w:sz w:val="24"/>
        </w:rPr>
        <w:t> </w:t>
      </w:r>
      <w:r>
        <w:rPr>
          <w:sz w:val="24"/>
        </w:rPr>
        <w:t>others</w:t>
      </w:r>
      <w:r>
        <w:rPr>
          <w:spacing w:val="-28"/>
          <w:sz w:val="24"/>
        </w:rPr>
        <w:t> </w:t>
      </w:r>
      <w:r>
        <w:rPr>
          <w:sz w:val="24"/>
        </w:rPr>
        <w:t>to</w:t>
      </w:r>
      <w:r>
        <w:rPr>
          <w:spacing w:val="23"/>
          <w:sz w:val="24"/>
        </w:rPr>
        <w:t> </w:t>
      </w:r>
      <w:r>
        <w:rPr>
          <w:w w:val="180"/>
          <w:sz w:val="24"/>
        </w:rPr>
        <w:t>Y-!!lfil'.</w:t>
      </w:r>
      <w:r>
        <w:rPr>
          <w:spacing w:val="-83"/>
          <w:w w:val="180"/>
          <w:sz w:val="24"/>
        </w:rPr>
        <w:t> </w:t>
      </w:r>
      <w:r>
        <w:rPr>
          <w:sz w:val="24"/>
          <w:u w:val="thick"/>
        </w:rPr>
        <w:t>grant</w:t>
      </w:r>
      <w:r>
        <w:rPr>
          <w:spacing w:val="-23"/>
          <w:sz w:val="24"/>
          <w:u w:val="thick"/>
        </w:rPr>
        <w:t> </w:t>
      </w:r>
      <w:r>
        <w:rPr>
          <w:sz w:val="24"/>
          <w:u w:val="thick"/>
        </w:rPr>
        <w:t>permission)</w:t>
      </w:r>
      <w:r>
        <w:rPr>
          <w:spacing w:val="-19"/>
          <w:sz w:val="24"/>
        </w:rPr>
        <w:t> </w:t>
      </w:r>
      <w:r>
        <w:rPr>
          <w:sz w:val="24"/>
        </w:rPr>
        <w:t>to</w:t>
      </w:r>
      <w:r>
        <w:rPr>
          <w:spacing w:val="-27"/>
          <w:sz w:val="24"/>
        </w:rPr>
        <w:t> </w:t>
      </w:r>
      <w:r>
        <w:rPr>
          <w:sz w:val="24"/>
        </w:rPr>
        <w:t>construct, operate,</w:t>
      </w:r>
      <w:r>
        <w:rPr>
          <w:spacing w:val="-21"/>
          <w:sz w:val="24"/>
        </w:rPr>
        <w:t> </w:t>
      </w:r>
      <w:r>
        <w:rPr>
          <w:sz w:val="24"/>
        </w:rPr>
        <w:t>and</w:t>
      </w:r>
      <w:r>
        <w:rPr>
          <w:spacing w:val="-12"/>
          <w:sz w:val="24"/>
        </w:rPr>
        <w:t> </w:t>
      </w:r>
      <w:r>
        <w:rPr>
          <w:sz w:val="24"/>
        </w:rPr>
        <w:t>maintain</w:t>
      </w:r>
      <w:r>
        <w:rPr>
          <w:spacing w:val="-19"/>
          <w:sz w:val="24"/>
        </w:rPr>
        <w:t> </w:t>
      </w:r>
      <w:r>
        <w:rPr>
          <w:sz w:val="24"/>
        </w:rPr>
        <w:t>on,</w:t>
      </w:r>
      <w:r>
        <w:rPr>
          <w:spacing w:val="-24"/>
          <w:sz w:val="24"/>
        </w:rPr>
        <w:t> </w:t>
      </w:r>
      <w:r>
        <w:rPr>
          <w:sz w:val="24"/>
        </w:rPr>
        <w:t>over,</w:t>
      </w:r>
      <w:r>
        <w:rPr>
          <w:spacing w:val="-20"/>
          <w:sz w:val="24"/>
        </w:rPr>
        <w:t> </w:t>
      </w:r>
      <w:r>
        <w:rPr>
          <w:sz w:val="24"/>
        </w:rPr>
        <w:t>and</w:t>
      </w:r>
      <w:r>
        <w:rPr>
          <w:spacing w:val="-16"/>
          <w:sz w:val="24"/>
        </w:rPr>
        <w:t> </w:t>
      </w:r>
      <w:r>
        <w:rPr>
          <w:sz w:val="24"/>
        </w:rPr>
        <w:t>under</w:t>
      </w:r>
      <w:r>
        <w:rPr>
          <w:spacing w:val="-24"/>
          <w:sz w:val="24"/>
        </w:rPr>
        <w:t> </w:t>
      </w:r>
      <w:r>
        <w:rPr>
          <w:sz w:val="24"/>
        </w:rPr>
        <w:t>said</w:t>
      </w:r>
      <w:r>
        <w:rPr>
          <w:spacing w:val="-19"/>
          <w:sz w:val="24"/>
        </w:rPr>
        <w:t> </w:t>
      </w:r>
      <w:r>
        <w:rPr>
          <w:sz w:val="24"/>
        </w:rPr>
        <w:t>area</w:t>
      </w:r>
      <w:r>
        <w:rPr>
          <w:spacing w:val="-22"/>
          <w:sz w:val="24"/>
        </w:rPr>
        <w:t> </w:t>
      </w:r>
      <w:r>
        <w:rPr>
          <w:sz w:val="24"/>
        </w:rPr>
        <w:t>sewers,</w:t>
      </w:r>
      <w:r>
        <w:rPr>
          <w:spacing w:val="-13"/>
          <w:sz w:val="24"/>
        </w:rPr>
        <w:t> </w:t>
      </w:r>
      <w:r>
        <w:rPr>
          <w:sz w:val="24"/>
        </w:rPr>
        <w:t>pipes,</w:t>
      </w:r>
      <w:r>
        <w:rPr>
          <w:spacing w:val="-16"/>
          <w:sz w:val="24"/>
        </w:rPr>
        <w:t> </w:t>
      </w:r>
      <w:r>
        <w:rPr>
          <w:sz w:val="24"/>
        </w:rPr>
        <w:t>wires,</w:t>
      </w:r>
      <w:r>
        <w:rPr>
          <w:spacing w:val="-24"/>
          <w:sz w:val="24"/>
        </w:rPr>
        <w:t> </w:t>
      </w:r>
      <w:r>
        <w:rPr>
          <w:sz w:val="24"/>
        </w:rPr>
        <w:t>and</w:t>
      </w:r>
      <w:r>
        <w:rPr>
          <w:spacing w:val="-25"/>
          <w:sz w:val="24"/>
        </w:rPr>
        <w:t> </w:t>
      </w:r>
      <w:r>
        <w:rPr>
          <w:sz w:val="24"/>
        </w:rPr>
        <w:t>other</w:t>
      </w:r>
      <w:r>
        <w:rPr>
          <w:spacing w:val="-27"/>
          <w:sz w:val="24"/>
        </w:rPr>
        <w:t> </w:t>
      </w:r>
      <w:r>
        <w:rPr>
          <w:sz w:val="24"/>
        </w:rPr>
        <w:t>facilities</w:t>
      </w:r>
      <w:r>
        <w:rPr>
          <w:spacing w:val="-26"/>
          <w:sz w:val="24"/>
        </w:rPr>
        <w:t> </w:t>
      </w:r>
      <w:r>
        <w:rPr>
          <w:sz w:val="24"/>
        </w:rPr>
        <w:t>and public utilities for service to the Master Common</w:t>
      </w:r>
      <w:r>
        <w:rPr>
          <w:spacing w:val="16"/>
          <w:sz w:val="24"/>
        </w:rPr>
        <w:t> </w:t>
      </w:r>
      <w:r>
        <w:rPr>
          <w:sz w:val="24"/>
        </w:rPr>
        <w:t>Area;</w:t>
      </w:r>
    </w:p>
    <w:p>
      <w:pPr>
        <w:spacing w:line="240" w:lineRule="auto" w:before="8"/>
        <w:rPr>
          <w:sz w:val="23"/>
        </w:rPr>
      </w:pPr>
    </w:p>
    <w:p>
      <w:pPr>
        <w:pStyle w:val="ListParagraph"/>
        <w:numPr>
          <w:ilvl w:val="0"/>
          <w:numId w:val="10"/>
        </w:numPr>
        <w:tabs>
          <w:tab w:pos="1561" w:val="left" w:leader="none"/>
        </w:tabs>
        <w:spacing w:line="240" w:lineRule="auto" w:before="1" w:after="0"/>
        <w:ind w:left="486" w:right="191" w:firstLine="688"/>
        <w:jc w:val="left"/>
        <w:rPr>
          <w:rFonts w:ascii="Arial"/>
          <w:sz w:val="21"/>
        </w:rPr>
      </w:pPr>
      <w:r>
        <w:rPr>
          <w:rFonts w:ascii="Arial"/>
          <w:i/>
          <w:sz w:val="20"/>
        </w:rPr>
        <w:t>To</w:t>
      </w:r>
      <w:r>
        <w:rPr>
          <w:rFonts w:ascii="Arial"/>
          <w:i/>
          <w:spacing w:val="-3"/>
          <w:sz w:val="20"/>
        </w:rPr>
        <w:t> </w:t>
      </w:r>
      <w:r>
        <w:rPr>
          <w:sz w:val="24"/>
        </w:rPr>
        <w:t>construct,</w:t>
      </w:r>
      <w:r>
        <w:rPr>
          <w:spacing w:val="-20"/>
          <w:sz w:val="24"/>
        </w:rPr>
        <w:t> </w:t>
      </w:r>
      <w:r>
        <w:rPr>
          <w:sz w:val="24"/>
        </w:rPr>
        <w:t>reconstruct,</w:t>
      </w:r>
      <w:r>
        <w:rPr>
          <w:spacing w:val="-25"/>
          <w:sz w:val="24"/>
        </w:rPr>
        <w:t> </w:t>
      </w:r>
      <w:r>
        <w:rPr>
          <w:sz w:val="24"/>
        </w:rPr>
        <w:t>operate,</w:t>
      </w:r>
      <w:r>
        <w:rPr>
          <w:spacing w:val="-28"/>
          <w:sz w:val="24"/>
        </w:rPr>
        <w:t> </w:t>
      </w:r>
      <w:r>
        <w:rPr>
          <w:sz w:val="24"/>
        </w:rPr>
        <w:t>manage,</w:t>
      </w:r>
      <w:r>
        <w:rPr>
          <w:spacing w:val="-28"/>
          <w:sz w:val="24"/>
        </w:rPr>
        <w:t> </w:t>
      </w:r>
      <w:r>
        <w:rPr>
          <w:sz w:val="24"/>
        </w:rPr>
        <w:t>maintain,</w:t>
      </w:r>
      <w:r>
        <w:rPr>
          <w:spacing w:val="-25"/>
          <w:sz w:val="24"/>
        </w:rPr>
        <w:t> </w:t>
      </w:r>
      <w:r>
        <w:rPr>
          <w:sz w:val="24"/>
        </w:rPr>
        <w:t>repair,</w:t>
      </w:r>
      <w:r>
        <w:rPr>
          <w:spacing w:val="-31"/>
          <w:sz w:val="24"/>
        </w:rPr>
        <w:t> </w:t>
      </w:r>
      <w:r>
        <w:rPr>
          <w:sz w:val="24"/>
        </w:rPr>
        <w:t>and</w:t>
      </w:r>
      <w:r>
        <w:rPr>
          <w:spacing w:val="-32"/>
          <w:sz w:val="24"/>
        </w:rPr>
        <w:t> </w:t>
      </w:r>
      <w:r>
        <w:rPr>
          <w:sz w:val="24"/>
        </w:rPr>
        <w:t>replace</w:t>
      </w:r>
      <w:r>
        <w:rPr>
          <w:spacing w:val="-31"/>
          <w:sz w:val="24"/>
        </w:rPr>
        <w:t> </w:t>
      </w:r>
      <w:r>
        <w:rPr>
          <w:sz w:val="24"/>
        </w:rPr>
        <w:t>paths,</w:t>
      </w:r>
      <w:r>
        <w:rPr>
          <w:spacing w:val="-27"/>
          <w:sz w:val="24"/>
        </w:rPr>
        <w:t> </w:t>
      </w:r>
      <w:r>
        <w:rPr>
          <w:sz w:val="24"/>
        </w:rPr>
        <w:t>storm sewers,</w:t>
      </w:r>
      <w:r>
        <w:rPr>
          <w:spacing w:val="-15"/>
          <w:sz w:val="24"/>
        </w:rPr>
        <w:t> </w:t>
      </w:r>
      <w:r>
        <w:rPr>
          <w:sz w:val="24"/>
        </w:rPr>
        <w:t>pavement,</w:t>
      </w:r>
      <w:r>
        <w:rPr>
          <w:spacing w:val="-14"/>
          <w:sz w:val="24"/>
        </w:rPr>
        <w:t> </w:t>
      </w:r>
      <w:r>
        <w:rPr>
          <w:sz w:val="24"/>
        </w:rPr>
        <w:t>curbing,</w:t>
      </w:r>
      <w:r>
        <w:rPr>
          <w:spacing w:val="-19"/>
          <w:sz w:val="24"/>
        </w:rPr>
        <w:t> </w:t>
      </w:r>
      <w:r>
        <w:rPr>
          <w:sz w:val="24"/>
        </w:rPr>
        <w:t>street</w:t>
      </w:r>
      <w:r>
        <w:rPr>
          <w:spacing w:val="-22"/>
          <w:sz w:val="24"/>
        </w:rPr>
        <w:t> </w:t>
      </w:r>
      <w:r>
        <w:rPr>
          <w:sz w:val="24"/>
        </w:rPr>
        <w:t>lights,</w:t>
      </w:r>
      <w:r>
        <w:rPr>
          <w:spacing w:val="-24"/>
          <w:sz w:val="24"/>
        </w:rPr>
        <w:t> </w:t>
      </w:r>
      <w:r>
        <w:rPr>
          <w:sz w:val="24"/>
        </w:rPr>
        <w:t>gutters,</w:t>
      </w:r>
      <w:r>
        <w:rPr>
          <w:spacing w:val="-25"/>
          <w:sz w:val="24"/>
        </w:rPr>
        <w:t> </w:t>
      </w:r>
      <w:r>
        <w:rPr>
          <w:sz w:val="24"/>
        </w:rPr>
        <w:t>or</w:t>
      </w:r>
      <w:r>
        <w:rPr>
          <w:spacing w:val="-30"/>
          <w:sz w:val="24"/>
        </w:rPr>
        <w:t> </w:t>
      </w:r>
      <w:r>
        <w:rPr>
          <w:sz w:val="24"/>
        </w:rPr>
        <w:t>other</w:t>
      </w:r>
      <w:r>
        <w:rPr>
          <w:spacing w:val="-22"/>
          <w:sz w:val="24"/>
        </w:rPr>
        <w:t> </w:t>
      </w:r>
      <w:r>
        <w:rPr>
          <w:sz w:val="24"/>
        </w:rPr>
        <w:t>improvements</w:t>
      </w:r>
      <w:r>
        <w:rPr>
          <w:spacing w:val="-14"/>
          <w:sz w:val="24"/>
        </w:rPr>
        <w:t> </w:t>
      </w:r>
      <w:r>
        <w:rPr>
          <w:sz w:val="24"/>
        </w:rPr>
        <w:t>in</w:t>
      </w:r>
      <w:r>
        <w:rPr>
          <w:spacing w:val="-28"/>
          <w:sz w:val="24"/>
        </w:rPr>
        <w:t> </w:t>
      </w:r>
      <w:r>
        <w:rPr>
          <w:sz w:val="24"/>
        </w:rPr>
        <w:t>and</w:t>
      </w:r>
      <w:r>
        <w:rPr>
          <w:spacing w:val="-21"/>
          <w:sz w:val="24"/>
        </w:rPr>
        <w:t> </w:t>
      </w:r>
      <w:r>
        <w:rPr>
          <w:sz w:val="24"/>
        </w:rPr>
        <w:t>upon</w:t>
      </w:r>
      <w:r>
        <w:rPr>
          <w:spacing w:val="-27"/>
          <w:sz w:val="24"/>
        </w:rPr>
        <w:t> </w:t>
      </w:r>
      <w:r>
        <w:rPr>
          <w:sz w:val="24"/>
        </w:rPr>
        <w:t>the</w:t>
      </w:r>
      <w:r>
        <w:rPr>
          <w:spacing w:val="-32"/>
          <w:sz w:val="24"/>
        </w:rPr>
        <w:t> </w:t>
      </w:r>
      <w:r>
        <w:rPr>
          <w:sz w:val="24"/>
        </w:rPr>
        <w:t>Master Common Area. To construct, operate, manage, reconstruct, maintain, repair and replace appropriate gates or entranceways at all or any of the points where said paths terminate or intersect any public street or highway; to exercise full authority over entrances to the Master Common</w:t>
      </w:r>
      <w:r>
        <w:rPr>
          <w:spacing w:val="-26"/>
          <w:sz w:val="24"/>
        </w:rPr>
        <w:t> </w:t>
      </w:r>
      <w:r>
        <w:rPr>
          <w:sz w:val="24"/>
        </w:rPr>
        <w:t>Area</w:t>
      </w:r>
      <w:r>
        <w:rPr>
          <w:spacing w:val="-28"/>
          <w:sz w:val="24"/>
        </w:rPr>
        <w:t> </w:t>
      </w:r>
      <w:r>
        <w:rPr>
          <w:sz w:val="24"/>
        </w:rPr>
        <w:t>now</w:t>
      </w:r>
      <w:r>
        <w:rPr>
          <w:spacing w:val="-35"/>
          <w:sz w:val="24"/>
        </w:rPr>
        <w:t> </w:t>
      </w:r>
      <w:r>
        <w:rPr>
          <w:sz w:val="24"/>
        </w:rPr>
        <w:t>or</w:t>
      </w:r>
      <w:r>
        <w:rPr>
          <w:spacing w:val="-30"/>
          <w:sz w:val="24"/>
        </w:rPr>
        <w:t> </w:t>
      </w:r>
      <w:r>
        <w:rPr>
          <w:sz w:val="24"/>
        </w:rPr>
        <w:t>hereinafter</w:t>
      </w:r>
      <w:r>
        <w:rPr>
          <w:spacing w:val="-31"/>
          <w:sz w:val="24"/>
        </w:rPr>
        <w:t> </w:t>
      </w:r>
      <w:r>
        <w:rPr>
          <w:sz w:val="24"/>
        </w:rPr>
        <w:t>existing</w:t>
      </w:r>
      <w:r>
        <w:rPr>
          <w:spacing w:val="-29"/>
          <w:sz w:val="24"/>
        </w:rPr>
        <w:t> </w:t>
      </w:r>
      <w:r>
        <w:rPr>
          <w:sz w:val="24"/>
        </w:rPr>
        <w:t>from</w:t>
      </w:r>
      <w:r>
        <w:rPr>
          <w:spacing w:val="-29"/>
          <w:sz w:val="24"/>
        </w:rPr>
        <w:t> </w:t>
      </w:r>
      <w:r>
        <w:rPr>
          <w:sz w:val="24"/>
        </w:rPr>
        <w:t>any</w:t>
      </w:r>
      <w:r>
        <w:rPr>
          <w:spacing w:val="-32"/>
          <w:sz w:val="24"/>
        </w:rPr>
        <w:t> </w:t>
      </w:r>
      <w:r>
        <w:rPr>
          <w:sz w:val="24"/>
        </w:rPr>
        <w:t>adjoining</w:t>
      </w:r>
      <w:r>
        <w:rPr>
          <w:spacing w:val="-26"/>
          <w:sz w:val="24"/>
        </w:rPr>
        <w:t> </w:t>
      </w:r>
      <w:r>
        <w:rPr>
          <w:sz w:val="24"/>
        </w:rPr>
        <w:t>public</w:t>
      </w:r>
      <w:r>
        <w:rPr>
          <w:spacing w:val="-30"/>
          <w:sz w:val="24"/>
        </w:rPr>
        <w:t> </w:t>
      </w:r>
      <w:r>
        <w:rPr>
          <w:sz w:val="24"/>
        </w:rPr>
        <w:t>highways</w:t>
      </w:r>
      <w:r>
        <w:rPr>
          <w:spacing w:val="-30"/>
          <w:sz w:val="24"/>
        </w:rPr>
        <w:t> </w:t>
      </w:r>
      <w:r>
        <w:rPr>
          <w:sz w:val="24"/>
        </w:rPr>
        <w:t>or</w:t>
      </w:r>
      <w:r>
        <w:rPr>
          <w:spacing w:val="-33"/>
          <w:sz w:val="24"/>
        </w:rPr>
        <w:t> </w:t>
      </w:r>
      <w:r>
        <w:rPr>
          <w:sz w:val="24"/>
        </w:rPr>
        <w:t>other</w:t>
      </w:r>
      <w:r>
        <w:rPr>
          <w:spacing w:val="-30"/>
          <w:sz w:val="24"/>
        </w:rPr>
        <w:t> </w:t>
      </w:r>
      <w:r>
        <w:rPr>
          <w:sz w:val="24"/>
        </w:rPr>
        <w:t>means</w:t>
      </w:r>
      <w:r>
        <w:rPr>
          <w:spacing w:val="-32"/>
          <w:sz w:val="24"/>
        </w:rPr>
        <w:t> </w:t>
      </w:r>
      <w:r>
        <w:rPr>
          <w:sz w:val="24"/>
        </w:rPr>
        <w:t>of entry,</w:t>
      </w:r>
      <w:r>
        <w:rPr>
          <w:spacing w:val="-18"/>
          <w:sz w:val="24"/>
        </w:rPr>
        <w:t> </w:t>
      </w:r>
      <w:r>
        <w:rPr>
          <w:sz w:val="24"/>
        </w:rPr>
        <w:t>and</w:t>
      </w:r>
      <w:r>
        <w:rPr>
          <w:spacing w:val="-23"/>
          <w:sz w:val="24"/>
        </w:rPr>
        <w:t> </w:t>
      </w:r>
      <w:r>
        <w:rPr>
          <w:sz w:val="24"/>
        </w:rPr>
        <w:t>to</w:t>
      </w:r>
      <w:r>
        <w:rPr>
          <w:spacing w:val="-28"/>
          <w:sz w:val="24"/>
        </w:rPr>
        <w:t> </w:t>
      </w:r>
      <w:r>
        <w:rPr>
          <w:sz w:val="24"/>
        </w:rPr>
        <w:t>plant,</w:t>
      </w:r>
      <w:r>
        <w:rPr>
          <w:spacing w:val="-23"/>
          <w:sz w:val="24"/>
        </w:rPr>
        <w:t> </w:t>
      </w:r>
      <w:r>
        <w:rPr>
          <w:sz w:val="24"/>
        </w:rPr>
        <w:t>grow,</w:t>
      </w:r>
      <w:r>
        <w:rPr>
          <w:spacing w:val="-15"/>
          <w:sz w:val="24"/>
        </w:rPr>
        <w:t> </w:t>
      </w:r>
      <w:r>
        <w:rPr>
          <w:sz w:val="24"/>
        </w:rPr>
        <w:t>and</w:t>
      </w:r>
      <w:r>
        <w:rPr>
          <w:spacing w:val="-17"/>
          <w:sz w:val="24"/>
        </w:rPr>
        <w:t> </w:t>
      </w:r>
      <w:r>
        <w:rPr>
          <w:sz w:val="24"/>
        </w:rPr>
        <w:t>preserve</w:t>
      </w:r>
      <w:r>
        <w:rPr>
          <w:spacing w:val="-29"/>
          <w:sz w:val="24"/>
        </w:rPr>
        <w:t> </w:t>
      </w:r>
      <w:r>
        <w:rPr>
          <w:sz w:val="24"/>
        </w:rPr>
        <w:t>trees</w:t>
      </w:r>
      <w:r>
        <w:rPr>
          <w:spacing w:val="-26"/>
          <w:sz w:val="24"/>
        </w:rPr>
        <w:t> </w:t>
      </w:r>
      <w:r>
        <w:rPr>
          <w:sz w:val="24"/>
        </w:rPr>
        <w:t>a.'Jd</w:t>
      </w:r>
      <w:r>
        <w:rPr>
          <w:spacing w:val="-23"/>
          <w:sz w:val="24"/>
        </w:rPr>
        <w:t> </w:t>
      </w:r>
      <w:r>
        <w:rPr>
          <w:sz w:val="24"/>
        </w:rPr>
        <w:t>shrubbery</w:t>
      </w:r>
      <w:r>
        <w:rPr>
          <w:spacing w:val="-15"/>
          <w:sz w:val="24"/>
        </w:rPr>
        <w:t> </w:t>
      </w:r>
      <w:r>
        <w:rPr>
          <w:sz w:val="24"/>
        </w:rPr>
        <w:t>in</w:t>
      </w:r>
      <w:r>
        <w:rPr>
          <w:spacing w:val="-29"/>
          <w:sz w:val="24"/>
        </w:rPr>
        <w:t> </w:t>
      </w:r>
      <w:r>
        <w:rPr>
          <w:sz w:val="24"/>
        </w:rPr>
        <w:t>any</w:t>
      </w:r>
      <w:r>
        <w:rPr>
          <w:spacing w:val="-31"/>
          <w:sz w:val="24"/>
        </w:rPr>
        <w:t> </w:t>
      </w:r>
      <w:r>
        <w:rPr>
          <w:sz w:val="24"/>
        </w:rPr>
        <w:t>appropriate</w:t>
      </w:r>
      <w:r>
        <w:rPr>
          <w:spacing w:val="-19"/>
          <w:sz w:val="24"/>
        </w:rPr>
        <w:t> </w:t>
      </w:r>
      <w:r>
        <w:rPr>
          <w:sz w:val="24"/>
        </w:rPr>
        <w:t>places</w:t>
      </w:r>
      <w:r>
        <w:rPr>
          <w:spacing w:val="-26"/>
          <w:sz w:val="24"/>
        </w:rPr>
        <w:t> </w:t>
      </w:r>
      <w:r>
        <w:rPr>
          <w:sz w:val="24"/>
        </w:rPr>
        <w:t>in</w:t>
      </w:r>
      <w:r>
        <w:rPr>
          <w:spacing w:val="-29"/>
          <w:sz w:val="24"/>
        </w:rPr>
        <w:t> </w:t>
      </w:r>
      <w:r>
        <w:rPr>
          <w:sz w:val="24"/>
        </w:rPr>
        <w:t>or</w:t>
      </w:r>
      <w:r>
        <w:rPr>
          <w:spacing w:val="-24"/>
          <w:sz w:val="24"/>
        </w:rPr>
        <w:t> </w:t>
      </w:r>
      <w:r>
        <w:rPr>
          <w:sz w:val="24"/>
        </w:rPr>
        <w:t>upon said paths, parkways, and all other Master Common</w:t>
      </w:r>
      <w:r>
        <w:rPr>
          <w:spacing w:val="18"/>
          <w:sz w:val="24"/>
        </w:rPr>
        <w:t> </w:t>
      </w:r>
      <w:r>
        <w:rPr>
          <w:sz w:val="24"/>
        </w:rPr>
        <w:t>Area;</w:t>
      </w:r>
    </w:p>
    <w:p>
      <w:pPr>
        <w:spacing w:line="240" w:lineRule="auto" w:before="7"/>
        <w:rPr>
          <w:sz w:val="25"/>
        </w:rPr>
      </w:pPr>
    </w:p>
    <w:p>
      <w:pPr>
        <w:pStyle w:val="ListParagraph"/>
        <w:numPr>
          <w:ilvl w:val="0"/>
          <w:numId w:val="10"/>
        </w:numPr>
        <w:tabs>
          <w:tab w:pos="1539" w:val="left" w:leader="none"/>
        </w:tabs>
        <w:spacing w:line="240" w:lineRule="auto" w:before="0" w:after="0"/>
        <w:ind w:left="1538" w:right="0" w:hanging="354"/>
        <w:jc w:val="left"/>
        <w:rPr>
          <w:sz w:val="24"/>
        </w:rPr>
      </w:pPr>
      <w:r>
        <w:rPr>
          <w:sz w:val="24"/>
        </w:rPr>
        <w:t>Publicly</w:t>
      </w:r>
      <w:r>
        <w:rPr>
          <w:spacing w:val="-21"/>
          <w:sz w:val="24"/>
        </w:rPr>
        <w:t> </w:t>
      </w:r>
      <w:r>
        <w:rPr>
          <w:sz w:val="24"/>
        </w:rPr>
        <w:t>dedicate</w:t>
      </w:r>
      <w:r>
        <w:rPr>
          <w:spacing w:val="-16"/>
          <w:sz w:val="24"/>
        </w:rPr>
        <w:t> </w:t>
      </w:r>
      <w:r>
        <w:rPr>
          <w:sz w:val="24"/>
        </w:rPr>
        <w:t>all</w:t>
      </w:r>
      <w:r>
        <w:rPr>
          <w:spacing w:val="-21"/>
          <w:sz w:val="24"/>
        </w:rPr>
        <w:t> </w:t>
      </w:r>
      <w:r>
        <w:rPr>
          <w:sz w:val="24"/>
        </w:rPr>
        <w:t>or</w:t>
      </w:r>
      <w:r>
        <w:rPr>
          <w:spacing w:val="-29"/>
          <w:sz w:val="24"/>
        </w:rPr>
        <w:t> </w:t>
      </w:r>
      <w:r>
        <w:rPr>
          <w:sz w:val="24"/>
        </w:rPr>
        <w:t>any</w:t>
      </w:r>
      <w:r>
        <w:rPr>
          <w:spacing w:val="-17"/>
          <w:sz w:val="24"/>
        </w:rPr>
        <w:t> </w:t>
      </w:r>
      <w:r>
        <w:rPr>
          <w:sz w:val="24"/>
        </w:rPr>
        <w:t>part</w:t>
      </w:r>
      <w:r>
        <w:rPr>
          <w:spacing w:val="-18"/>
          <w:sz w:val="24"/>
        </w:rPr>
        <w:t> </w:t>
      </w:r>
      <w:r>
        <w:rPr>
          <w:sz w:val="24"/>
        </w:rPr>
        <w:t>of</w:t>
      </w:r>
      <w:r>
        <w:rPr>
          <w:spacing w:val="-27"/>
          <w:sz w:val="24"/>
        </w:rPr>
        <w:t> </w:t>
      </w:r>
      <w:r>
        <w:rPr>
          <w:sz w:val="24"/>
        </w:rPr>
        <w:t>the</w:t>
      </w:r>
      <w:r>
        <w:rPr>
          <w:spacing w:val="-30"/>
          <w:sz w:val="24"/>
        </w:rPr>
        <w:t> </w:t>
      </w:r>
      <w:r>
        <w:rPr>
          <w:sz w:val="24"/>
        </w:rPr>
        <w:t>Master</w:t>
      </w:r>
      <w:r>
        <w:rPr>
          <w:spacing w:val="-21"/>
          <w:sz w:val="24"/>
        </w:rPr>
        <w:t> </w:t>
      </w:r>
      <w:r>
        <w:rPr>
          <w:sz w:val="24"/>
        </w:rPr>
        <w:t>Common</w:t>
      </w:r>
      <w:r>
        <w:rPr>
          <w:spacing w:val="-9"/>
          <w:sz w:val="24"/>
        </w:rPr>
        <w:t> </w:t>
      </w:r>
      <w:r>
        <w:rPr>
          <w:sz w:val="24"/>
        </w:rPr>
        <w:t>Area</w:t>
      </w:r>
      <w:r>
        <w:rPr>
          <w:spacing w:val="-20"/>
          <w:sz w:val="24"/>
        </w:rPr>
        <w:t> </w:t>
      </w:r>
      <w:r>
        <w:rPr>
          <w:sz w:val="22"/>
        </w:rPr>
        <w:t>to</w:t>
      </w:r>
      <w:r>
        <w:rPr>
          <w:spacing w:val="4"/>
          <w:sz w:val="22"/>
        </w:rPr>
        <w:t> </w:t>
      </w:r>
      <w:r>
        <w:rPr>
          <w:sz w:val="24"/>
        </w:rPr>
        <w:t>any</w:t>
      </w:r>
      <w:r>
        <w:rPr>
          <w:spacing w:val="-18"/>
          <w:sz w:val="24"/>
        </w:rPr>
        <w:t> </w:t>
      </w:r>
      <w:r>
        <w:rPr>
          <w:sz w:val="24"/>
        </w:rPr>
        <w:t>public</w:t>
      </w:r>
      <w:r>
        <w:rPr>
          <w:spacing w:val="-16"/>
          <w:sz w:val="24"/>
        </w:rPr>
        <w:t> </w:t>
      </w:r>
      <w:r>
        <w:rPr>
          <w:sz w:val="24"/>
        </w:rPr>
        <w:t>agency</w:t>
      </w:r>
      <w:r>
        <w:rPr>
          <w:spacing w:val="-21"/>
          <w:sz w:val="24"/>
        </w:rPr>
        <w:t> </w:t>
      </w:r>
      <w:r>
        <w:rPr>
          <w:sz w:val="24"/>
        </w:rPr>
        <w:t>for</w:t>
      </w:r>
    </w:p>
    <w:p>
      <w:pPr>
        <w:spacing w:line="240" w:lineRule="auto" w:before="10"/>
        <w:rPr>
          <w:sz w:val="22"/>
        </w:rPr>
      </w:pPr>
    </w:p>
    <w:p>
      <w:pPr>
        <w:tabs>
          <w:tab w:pos="4971" w:val="left" w:leader="none"/>
        </w:tabs>
        <w:spacing w:before="0"/>
        <w:ind w:left="495" w:right="0" w:firstLine="0"/>
        <w:jc w:val="left"/>
        <w:rPr>
          <w:rFonts w:ascii="Arial"/>
          <w:sz w:val="13"/>
        </w:rPr>
      </w:pPr>
      <w:r>
        <w:rPr>
          <w:rFonts w:ascii="Arial"/>
          <w:w w:val="80"/>
          <w:sz w:val="18"/>
        </w:rPr>
        <w:t>9277  </w:t>
      </w:r>
      <w:r>
        <w:rPr>
          <w:rFonts w:ascii="Arial"/>
          <w:spacing w:val="13"/>
          <w:w w:val="80"/>
          <w:sz w:val="18"/>
        </w:rPr>
        <w:t> </w:t>
      </w:r>
      <w:r>
        <w:rPr>
          <w:rFonts w:ascii="Arial"/>
          <w:w w:val="80"/>
          <w:sz w:val="18"/>
        </w:rPr>
        <w:t>1</w:t>
        <w:tab/>
      </w:r>
      <w:r>
        <w:rPr>
          <w:rFonts w:ascii="Arial"/>
          <w:w w:val="80"/>
          <w:position w:val="1"/>
          <w:sz w:val="13"/>
        </w:rPr>
        <w:t>7</w:t>
      </w:r>
    </w:p>
    <w:p>
      <w:pPr>
        <w:spacing w:after="0"/>
        <w:jc w:val="left"/>
        <w:rPr>
          <w:rFonts w:ascii="Arial"/>
          <w:sz w:val="13"/>
        </w:rPr>
        <w:sectPr>
          <w:footerReference w:type="default" r:id="rId38"/>
          <w:pgSz w:w="12220" w:h="15590"/>
          <w:pgMar w:footer="0" w:header="0" w:top="1000" w:bottom="280" w:left="1720" w:right="840"/>
        </w:sectPr>
      </w:pPr>
    </w:p>
    <w:p>
      <w:pPr>
        <w:spacing w:before="70"/>
        <w:ind w:left="0" w:right="1008" w:firstLine="0"/>
        <w:jc w:val="right"/>
        <w:rPr>
          <w:b/>
          <w:sz w:val="32"/>
        </w:rPr>
      </w:pPr>
      <w:r>
        <w:rPr>
          <w:i/>
          <w:w w:val="85"/>
          <w:sz w:val="34"/>
        </w:rPr>
        <w:t>snc.,</w:t>
      </w:r>
      <w:r>
        <w:rPr>
          <w:w w:val="85"/>
          <w:sz w:val="32"/>
        </w:rPr>
        <w:t>1972 </w:t>
      </w:r>
      <w:r>
        <w:rPr>
          <w:w w:val="85"/>
          <w:sz w:val="32"/>
          <w:vertAlign w:val="subscript"/>
        </w:rPr>
        <w:t>PAG:</w:t>
      </w:r>
      <w:r>
        <w:rPr>
          <w:w w:val="85"/>
          <w:sz w:val="32"/>
          <w:vertAlign w:val="baseline"/>
        </w:rPr>
        <w:t> </w:t>
      </w:r>
      <w:r>
        <w:rPr>
          <w:b/>
          <w:w w:val="85"/>
          <w:sz w:val="32"/>
          <w:vertAlign w:val="baseline"/>
        </w:rPr>
        <w:t>1570</w:t>
      </w:r>
    </w:p>
    <w:p>
      <w:pPr>
        <w:spacing w:line="273" w:lineRule="auto" w:before="276"/>
        <w:ind w:left="218" w:right="1367" w:hanging="10"/>
        <w:jc w:val="left"/>
        <w:rPr>
          <w:sz w:val="22"/>
        </w:rPr>
      </w:pPr>
      <w:r>
        <w:rPr>
          <w:sz w:val="22"/>
        </w:rPr>
        <w:t>such purposes and subject to such conditions as may be agreed  to by the Master Board, as reflected by an instrument signed by a majority of the Master Board of Directors and</w:t>
      </w:r>
      <w:r>
        <w:rPr>
          <w:spacing w:val="29"/>
          <w:sz w:val="22"/>
        </w:rPr>
        <w:t> </w:t>
      </w:r>
      <w:r>
        <w:rPr>
          <w:sz w:val="22"/>
        </w:rPr>
        <w:t>recorded;</w:t>
      </w:r>
    </w:p>
    <w:p>
      <w:pPr>
        <w:spacing w:line="240" w:lineRule="auto" w:before="6"/>
        <w:rPr>
          <w:sz w:val="24"/>
        </w:rPr>
      </w:pPr>
    </w:p>
    <w:p>
      <w:pPr>
        <w:pStyle w:val="ListParagraph"/>
        <w:numPr>
          <w:ilvl w:val="0"/>
          <w:numId w:val="10"/>
        </w:numPr>
        <w:tabs>
          <w:tab w:pos="1258" w:val="left" w:leader="none"/>
        </w:tabs>
        <w:spacing w:line="249" w:lineRule="auto" w:before="0" w:after="0"/>
        <w:ind w:left="198" w:right="1378" w:firstLine="712"/>
        <w:jc w:val="left"/>
        <w:rPr>
          <w:sz w:val="22"/>
        </w:rPr>
      </w:pPr>
      <w:r>
        <w:rPr>
          <w:sz w:val="22"/>
        </w:rPr>
        <w:t>Abandon an easement or portion thereof by executing and recording a proper and appropriate instrument </w:t>
      </w:r>
      <w:r>
        <w:rPr>
          <w:b/>
          <w:sz w:val="24"/>
        </w:rPr>
        <w:t>in </w:t>
      </w:r>
      <w:r>
        <w:rPr>
          <w:sz w:val="22"/>
        </w:rPr>
        <w:t>the Office of the Recorder of Deeds of St. Charles County, Missouri, and when such abandonment is approved by any public agency to which the easement is dedicated;</w:t>
      </w:r>
    </w:p>
    <w:p>
      <w:pPr>
        <w:spacing w:line="240" w:lineRule="auto" w:before="7"/>
        <w:rPr>
          <w:sz w:val="30"/>
        </w:rPr>
      </w:pPr>
    </w:p>
    <w:p>
      <w:pPr>
        <w:pStyle w:val="ListParagraph"/>
        <w:numPr>
          <w:ilvl w:val="0"/>
          <w:numId w:val="10"/>
        </w:numPr>
        <w:tabs>
          <w:tab w:pos="1282" w:val="left" w:leader="none"/>
          <w:tab w:pos="8770" w:val="left" w:leader="none"/>
        </w:tabs>
        <w:spacing w:line="266" w:lineRule="auto" w:before="0" w:after="0"/>
        <w:ind w:left="174" w:right="1093" w:firstLine="721"/>
        <w:jc w:val="left"/>
        <w:rPr>
          <w:sz w:val="22"/>
        </w:rPr>
      </w:pPr>
      <w:r>
        <w:rPr>
          <w:w w:val="105"/>
          <w:sz w:val="22"/>
        </w:rPr>
        <w:t>To prevent and defend, in their own names or that of the Master Association, as may be</w:t>
      </w:r>
      <w:r>
        <w:rPr>
          <w:spacing w:val="-5"/>
          <w:w w:val="105"/>
          <w:sz w:val="22"/>
        </w:rPr>
        <w:t> </w:t>
      </w:r>
      <w:r>
        <w:rPr>
          <w:w w:val="105"/>
          <w:sz w:val="22"/>
        </w:rPr>
        <w:t>required</w:t>
      </w:r>
      <w:r>
        <w:rPr>
          <w:spacing w:val="6"/>
          <w:w w:val="105"/>
          <w:sz w:val="22"/>
        </w:rPr>
        <w:t> </w:t>
      </w:r>
      <w:r>
        <w:rPr>
          <w:w w:val="105"/>
          <w:sz w:val="22"/>
        </w:rPr>
        <w:t>by</w:t>
      </w:r>
      <w:r>
        <w:rPr>
          <w:spacing w:val="-11"/>
          <w:w w:val="105"/>
          <w:sz w:val="22"/>
        </w:rPr>
        <w:t> </w:t>
      </w:r>
      <w:r>
        <w:rPr>
          <w:w w:val="105"/>
          <w:sz w:val="22"/>
        </w:rPr>
        <w:t>law</w:t>
      </w:r>
      <w:r>
        <w:rPr>
          <w:spacing w:val="-12"/>
          <w:w w:val="105"/>
          <w:sz w:val="22"/>
        </w:rPr>
        <w:t> </w:t>
      </w:r>
      <w:r>
        <w:rPr>
          <w:w w:val="105"/>
          <w:sz w:val="22"/>
        </w:rPr>
        <w:t>for</w:t>
      </w:r>
      <w:r>
        <w:rPr>
          <w:spacing w:val="-16"/>
          <w:w w:val="105"/>
          <w:sz w:val="22"/>
        </w:rPr>
        <w:t> </w:t>
      </w:r>
      <w:r>
        <w:rPr>
          <w:w w:val="105"/>
          <w:sz w:val="22"/>
        </w:rPr>
        <w:t>the</w:t>
      </w:r>
      <w:r>
        <w:rPr>
          <w:spacing w:val="-8"/>
          <w:w w:val="105"/>
          <w:sz w:val="22"/>
        </w:rPr>
        <w:t> </w:t>
      </w:r>
      <w:r>
        <w:rPr>
          <w:w w:val="105"/>
          <w:sz w:val="22"/>
        </w:rPr>
        <w:t>pursuit</w:t>
      </w:r>
      <w:r>
        <w:rPr>
          <w:spacing w:val="3"/>
          <w:w w:val="105"/>
          <w:sz w:val="22"/>
        </w:rPr>
        <w:t> </w:t>
      </w:r>
      <w:r>
        <w:rPr>
          <w:w w:val="105"/>
          <w:sz w:val="22"/>
        </w:rPr>
        <w:t>of</w:t>
      </w:r>
      <w:r>
        <w:rPr>
          <w:spacing w:val="-17"/>
          <w:w w:val="105"/>
          <w:sz w:val="22"/>
        </w:rPr>
        <w:t> </w:t>
      </w:r>
      <w:r>
        <w:rPr>
          <w:w w:val="105"/>
          <w:sz w:val="22"/>
        </w:rPr>
        <w:t>such</w:t>
      </w:r>
      <w:r>
        <w:rPr>
          <w:spacing w:val="-14"/>
          <w:w w:val="105"/>
          <w:sz w:val="22"/>
        </w:rPr>
        <w:t> </w:t>
      </w:r>
      <w:r>
        <w:rPr>
          <w:w w:val="105"/>
          <w:sz w:val="22"/>
        </w:rPr>
        <w:t>action,</w:t>
      </w:r>
      <w:r>
        <w:rPr>
          <w:spacing w:val="-11"/>
          <w:w w:val="105"/>
          <w:sz w:val="22"/>
        </w:rPr>
        <w:t> </w:t>
      </w:r>
      <w:r>
        <w:rPr>
          <w:w w:val="105"/>
          <w:sz w:val="22"/>
        </w:rPr>
        <w:t>any</w:t>
      </w:r>
      <w:r>
        <w:rPr>
          <w:spacing w:val="-8"/>
          <w:w w:val="105"/>
          <w:sz w:val="22"/>
        </w:rPr>
        <w:t> </w:t>
      </w:r>
      <w:r>
        <w:rPr>
          <w:w w:val="105"/>
          <w:sz w:val="22"/>
        </w:rPr>
        <w:t>infringement</w:t>
      </w:r>
      <w:r>
        <w:rPr>
          <w:spacing w:val="17"/>
          <w:w w:val="105"/>
          <w:sz w:val="22"/>
        </w:rPr>
        <w:t> </w:t>
      </w:r>
      <w:r>
        <w:rPr>
          <w:w w:val="105"/>
          <w:sz w:val="22"/>
        </w:rPr>
        <w:t>and</w:t>
      </w:r>
      <w:r>
        <w:rPr>
          <w:spacing w:val="-9"/>
          <w:w w:val="105"/>
          <w:sz w:val="22"/>
        </w:rPr>
        <w:t> </w:t>
      </w:r>
      <w:r>
        <w:rPr>
          <w:w w:val="105"/>
          <w:sz w:val="22"/>
        </w:rPr>
        <w:t>to</w:t>
      </w:r>
      <w:r>
        <w:rPr>
          <w:spacing w:val="4"/>
          <w:w w:val="105"/>
          <w:sz w:val="22"/>
        </w:rPr>
        <w:t> </w:t>
      </w:r>
      <w:r>
        <w:rPr>
          <w:w w:val="105"/>
          <w:sz w:val="22"/>
        </w:rPr>
        <w:t>compel</w:t>
      </w:r>
      <w:r>
        <w:rPr>
          <w:spacing w:val="-2"/>
          <w:w w:val="105"/>
          <w:sz w:val="22"/>
        </w:rPr>
        <w:t> </w:t>
      </w:r>
      <w:r>
        <w:rPr>
          <w:w w:val="105"/>
          <w:sz w:val="22"/>
        </w:rPr>
        <w:t>the</w:t>
      </w:r>
      <w:r>
        <w:rPr>
          <w:spacing w:val="-13"/>
          <w:w w:val="105"/>
          <w:sz w:val="22"/>
        </w:rPr>
        <w:t> </w:t>
      </w:r>
      <w:r>
        <w:rPr>
          <w:w w:val="105"/>
          <w:sz w:val="22"/>
        </w:rPr>
        <w:t>performance of any restrictions set out herein. This provision is intended to be cumulative and not to limit the right of any Owner to proceed in his or her own behalf, but the power and authority herein granted to the Master Board of Directors is intended to be discretionary and</w:t>
      </w:r>
      <w:r>
        <w:rPr>
          <w:spacing w:val="-13"/>
          <w:w w:val="105"/>
          <w:sz w:val="22"/>
        </w:rPr>
        <w:t> </w:t>
      </w:r>
      <w:r>
        <w:rPr>
          <w:w w:val="105"/>
          <w:sz w:val="22"/>
        </w:rPr>
        <w:t>not</w:t>
      </w:r>
      <w:r>
        <w:rPr>
          <w:spacing w:val="-6"/>
          <w:w w:val="105"/>
          <w:sz w:val="22"/>
        </w:rPr>
        <w:t> </w:t>
      </w:r>
      <w:r>
        <w:rPr>
          <w:w w:val="105"/>
          <w:sz w:val="22"/>
        </w:rPr>
        <w:t>mandatory</w:t>
        <w:tab/>
        <w:t>The costs and expenses incurred by the Master Board of Directors in any such proceeding shall be refanded out of any costs or damages recovered or may be paid out of any general fund then on hand or thereafter collected by general assessment against the</w:t>
      </w:r>
      <w:r>
        <w:rPr>
          <w:spacing w:val="-41"/>
          <w:w w:val="105"/>
          <w:sz w:val="22"/>
        </w:rPr>
        <w:t> </w:t>
      </w:r>
      <w:r>
        <w:rPr>
          <w:w w:val="105"/>
          <w:sz w:val="22"/>
        </w:rPr>
        <w:t>Owners;</w:t>
      </w:r>
    </w:p>
    <w:p>
      <w:pPr>
        <w:spacing w:line="240" w:lineRule="auto" w:before="1"/>
        <w:rPr>
          <w:sz w:val="26"/>
        </w:rPr>
      </w:pPr>
    </w:p>
    <w:p>
      <w:pPr>
        <w:pStyle w:val="ListParagraph"/>
        <w:numPr>
          <w:ilvl w:val="0"/>
          <w:numId w:val="10"/>
        </w:numPr>
        <w:tabs>
          <w:tab w:pos="1259" w:val="left" w:leader="none"/>
        </w:tabs>
        <w:spacing w:line="266" w:lineRule="auto" w:before="0" w:after="0"/>
        <w:ind w:left="160" w:right="1161" w:firstLine="706"/>
        <w:jc w:val="left"/>
        <w:rPr>
          <w:sz w:val="22"/>
        </w:rPr>
      </w:pPr>
      <w:r>
        <w:rPr>
          <w:sz w:val="22"/>
        </w:rPr>
        <w:t>Clean up and remove rubbish, debris, grass, growth and weeds, and to mow, trim, cut back, remove, plant, replace and maintain  trees, shrubbery,  lawns,  and flowers upon  any  part of the Master Common  Area, and otherwise to maintain,  improve,  and keep in  good repair all facilities located within the Master Common</w:t>
      </w:r>
      <w:r>
        <w:rPr>
          <w:spacing w:val="-20"/>
          <w:sz w:val="22"/>
        </w:rPr>
        <w:t> </w:t>
      </w:r>
      <w:r>
        <w:rPr>
          <w:sz w:val="22"/>
        </w:rPr>
        <w:t>Area;</w:t>
      </w:r>
    </w:p>
    <w:p>
      <w:pPr>
        <w:spacing w:line="240" w:lineRule="auto" w:before="0"/>
        <w:rPr>
          <w:sz w:val="24"/>
        </w:rPr>
      </w:pPr>
    </w:p>
    <w:p>
      <w:pPr>
        <w:spacing w:line="240" w:lineRule="auto" w:before="10"/>
        <w:rPr>
          <w:sz w:val="26"/>
        </w:rPr>
      </w:pPr>
    </w:p>
    <w:p>
      <w:pPr>
        <w:spacing w:line="259" w:lineRule="auto" w:before="0"/>
        <w:ind w:left="153" w:right="1100" w:firstLine="695"/>
        <w:jc w:val="left"/>
        <w:rPr>
          <w:sz w:val="22"/>
        </w:rPr>
      </w:pPr>
      <w:r>
        <w:rPr>
          <w:rFonts w:ascii="Arial"/>
          <w:w w:val="105"/>
          <w:sz w:val="22"/>
        </w:rPr>
        <w:t>(l) </w:t>
      </w:r>
      <w:r>
        <w:rPr>
          <w:w w:val="105"/>
          <w:sz w:val="22"/>
        </w:rPr>
        <w:t>Receive, hold, convey, dispose of, and administer in trust for any purpose mentioned herein any gift, grant, conveyance, or donation of money or real or personal properties;</w:t>
      </w:r>
    </w:p>
    <w:p>
      <w:pPr>
        <w:spacing w:line="240" w:lineRule="auto" w:before="9"/>
        <w:rPr>
          <w:sz w:val="25"/>
        </w:rPr>
      </w:pPr>
    </w:p>
    <w:p>
      <w:pPr>
        <w:pStyle w:val="ListParagraph"/>
        <w:numPr>
          <w:ilvl w:val="0"/>
          <w:numId w:val="11"/>
        </w:numPr>
        <w:tabs>
          <w:tab w:pos="1161" w:val="left" w:leader="none"/>
        </w:tabs>
        <w:spacing w:line="254" w:lineRule="auto" w:before="0" w:after="0"/>
        <w:ind w:left="145" w:right="1397" w:firstLine="703"/>
        <w:jc w:val="left"/>
        <w:rPr>
          <w:rFonts w:ascii="Arial"/>
          <w:sz w:val="22"/>
        </w:rPr>
      </w:pPr>
      <w:r>
        <w:rPr>
          <w:w w:val="105"/>
          <w:sz w:val="22"/>
        </w:rPr>
        <w:t>Exercise for the Master Association all powers, duties, and authority vested in or delegated</w:t>
      </w:r>
      <w:r>
        <w:rPr>
          <w:spacing w:val="-4"/>
          <w:w w:val="105"/>
          <w:sz w:val="22"/>
        </w:rPr>
        <w:t> </w:t>
      </w:r>
      <w:r>
        <w:rPr>
          <w:w w:val="105"/>
          <w:sz w:val="22"/>
        </w:rPr>
        <w:t>to</w:t>
      </w:r>
      <w:r>
        <w:rPr>
          <w:spacing w:val="4"/>
          <w:w w:val="105"/>
          <w:sz w:val="22"/>
        </w:rPr>
        <w:t> </w:t>
      </w:r>
      <w:r>
        <w:rPr>
          <w:w w:val="105"/>
          <w:sz w:val="22"/>
        </w:rPr>
        <w:t>the</w:t>
      </w:r>
      <w:r>
        <w:rPr>
          <w:spacing w:val="-14"/>
          <w:w w:val="105"/>
          <w:sz w:val="22"/>
        </w:rPr>
        <w:t> </w:t>
      </w:r>
      <w:r>
        <w:rPr>
          <w:w w:val="105"/>
          <w:sz w:val="22"/>
        </w:rPr>
        <w:t>Master</w:t>
      </w:r>
      <w:r>
        <w:rPr>
          <w:spacing w:val="-3"/>
          <w:w w:val="105"/>
          <w:sz w:val="22"/>
        </w:rPr>
        <w:t> </w:t>
      </w:r>
      <w:r>
        <w:rPr>
          <w:w w:val="105"/>
          <w:sz w:val="22"/>
        </w:rPr>
        <w:t>Association</w:t>
      </w:r>
      <w:r>
        <w:rPr>
          <w:spacing w:val="-5"/>
          <w:w w:val="105"/>
          <w:sz w:val="22"/>
        </w:rPr>
        <w:t> </w:t>
      </w:r>
      <w:r>
        <w:rPr>
          <w:w w:val="105"/>
          <w:sz w:val="22"/>
        </w:rPr>
        <w:t>and</w:t>
      </w:r>
      <w:r>
        <w:rPr>
          <w:spacing w:val="5"/>
          <w:w w:val="105"/>
          <w:sz w:val="22"/>
        </w:rPr>
        <w:t> </w:t>
      </w:r>
      <w:r>
        <w:rPr>
          <w:w w:val="105"/>
          <w:sz w:val="22"/>
        </w:rPr>
        <w:t>not</w:t>
      </w:r>
      <w:r>
        <w:rPr>
          <w:spacing w:val="-1"/>
          <w:w w:val="105"/>
          <w:sz w:val="22"/>
        </w:rPr>
        <w:t> </w:t>
      </w:r>
      <w:r>
        <w:rPr>
          <w:w w:val="105"/>
          <w:sz w:val="22"/>
        </w:rPr>
        <w:t>reserved</w:t>
      </w:r>
      <w:r>
        <w:rPr>
          <w:spacing w:val="-2"/>
          <w:w w:val="105"/>
          <w:sz w:val="22"/>
        </w:rPr>
        <w:t> </w:t>
      </w:r>
      <w:r>
        <w:rPr>
          <w:w w:val="105"/>
          <w:sz w:val="22"/>
        </w:rPr>
        <w:t>to</w:t>
      </w:r>
      <w:r>
        <w:rPr>
          <w:spacing w:val="-9"/>
          <w:w w:val="105"/>
          <w:sz w:val="22"/>
        </w:rPr>
        <w:t> </w:t>
      </w:r>
      <w:r>
        <w:rPr>
          <w:w w:val="105"/>
          <w:sz w:val="22"/>
        </w:rPr>
        <w:t>the</w:t>
      </w:r>
      <w:r>
        <w:rPr>
          <w:spacing w:val="-19"/>
          <w:w w:val="105"/>
          <w:sz w:val="22"/>
        </w:rPr>
        <w:t> </w:t>
      </w:r>
      <w:r>
        <w:rPr>
          <w:w w:val="105"/>
          <w:sz w:val="22"/>
        </w:rPr>
        <w:t>membership</w:t>
      </w:r>
      <w:r>
        <w:rPr>
          <w:spacing w:val="4"/>
          <w:w w:val="105"/>
          <w:sz w:val="22"/>
        </w:rPr>
        <w:t> </w:t>
      </w:r>
      <w:r>
        <w:rPr>
          <w:w w:val="105"/>
          <w:sz w:val="24"/>
        </w:rPr>
        <w:t>by</w:t>
      </w:r>
      <w:r>
        <w:rPr>
          <w:spacing w:val="-13"/>
          <w:w w:val="105"/>
          <w:sz w:val="24"/>
        </w:rPr>
        <w:t> </w:t>
      </w:r>
      <w:r>
        <w:rPr>
          <w:w w:val="105"/>
          <w:sz w:val="22"/>
        </w:rPr>
        <w:t>other</w:t>
      </w:r>
      <w:r>
        <w:rPr>
          <w:spacing w:val="-6"/>
          <w:w w:val="105"/>
          <w:sz w:val="22"/>
        </w:rPr>
        <w:t> </w:t>
      </w:r>
      <w:r>
        <w:rPr>
          <w:w w:val="105"/>
          <w:sz w:val="22"/>
        </w:rPr>
        <w:t>provisions</w:t>
      </w:r>
      <w:r>
        <w:rPr>
          <w:spacing w:val="-4"/>
          <w:w w:val="105"/>
          <w:sz w:val="22"/>
        </w:rPr>
        <w:t> </w:t>
      </w:r>
      <w:r>
        <w:rPr>
          <w:w w:val="105"/>
          <w:sz w:val="22"/>
        </w:rPr>
        <w:t>of the By-Laws or by the Articles of Incorporation of the</w:t>
      </w:r>
      <w:r>
        <w:rPr>
          <w:spacing w:val="55"/>
          <w:w w:val="105"/>
          <w:sz w:val="22"/>
        </w:rPr>
        <w:t> </w:t>
      </w:r>
      <w:r>
        <w:rPr>
          <w:w w:val="105"/>
          <w:sz w:val="22"/>
        </w:rPr>
        <w:t>Corporation;</w:t>
      </w:r>
    </w:p>
    <w:p>
      <w:pPr>
        <w:spacing w:line="240" w:lineRule="auto" w:before="3"/>
        <w:rPr>
          <w:sz w:val="26"/>
        </w:rPr>
      </w:pPr>
    </w:p>
    <w:p>
      <w:pPr>
        <w:pStyle w:val="ListParagraph"/>
        <w:numPr>
          <w:ilvl w:val="0"/>
          <w:numId w:val="11"/>
        </w:numPr>
        <w:tabs>
          <w:tab w:pos="1236" w:val="left" w:leader="none"/>
        </w:tabs>
        <w:spacing w:line="249" w:lineRule="auto" w:before="0" w:after="0"/>
        <w:ind w:left="132" w:right="1261" w:firstLine="705"/>
        <w:jc w:val="left"/>
        <w:rPr>
          <w:sz w:val="22"/>
        </w:rPr>
      </w:pPr>
      <w:r>
        <w:rPr>
          <w:sz w:val="22"/>
        </w:rPr>
        <w:t>As more </w:t>
      </w:r>
      <w:r>
        <w:rPr>
          <w:sz w:val="23"/>
        </w:rPr>
        <w:t>folly </w:t>
      </w:r>
      <w:r>
        <w:rPr>
          <w:sz w:val="22"/>
        </w:rPr>
        <w:t>provided herein to establish, levy, collect, and enforce the Assessments and Special Assessments authorized</w:t>
      </w:r>
      <w:r>
        <w:rPr>
          <w:spacing w:val="1"/>
          <w:sz w:val="22"/>
        </w:rPr>
        <w:t> </w:t>
      </w:r>
      <w:r>
        <w:rPr>
          <w:sz w:val="22"/>
        </w:rPr>
        <w:t>herein:</w:t>
      </w:r>
    </w:p>
    <w:p>
      <w:pPr>
        <w:spacing w:line="240" w:lineRule="auto" w:before="9"/>
        <w:rPr>
          <w:sz w:val="26"/>
        </w:rPr>
      </w:pPr>
    </w:p>
    <w:p>
      <w:pPr>
        <w:pStyle w:val="ListParagraph"/>
        <w:numPr>
          <w:ilvl w:val="0"/>
          <w:numId w:val="11"/>
        </w:numPr>
        <w:tabs>
          <w:tab w:pos="1194" w:val="left" w:leader="none"/>
        </w:tabs>
        <w:spacing w:line="250" w:lineRule="exact" w:before="0" w:after="0"/>
        <w:ind w:left="1193" w:right="0" w:hanging="370"/>
        <w:jc w:val="left"/>
        <w:rPr>
          <w:sz w:val="22"/>
        </w:rPr>
      </w:pPr>
      <w:r>
        <w:rPr>
          <w:sz w:val="22"/>
        </w:rPr>
        <w:t>Cause all officers or employees having fiscal responsibilities to be bonded, as</w:t>
      </w:r>
      <w:r>
        <w:rPr>
          <w:spacing w:val="-16"/>
          <w:sz w:val="22"/>
        </w:rPr>
        <w:t> </w:t>
      </w:r>
      <w:r>
        <w:rPr>
          <w:sz w:val="22"/>
        </w:rPr>
        <w:t>they</w:t>
      </w:r>
    </w:p>
    <w:p>
      <w:pPr>
        <w:spacing w:line="239" w:lineRule="exact" w:before="0"/>
        <w:ind w:left="118" w:right="0" w:firstLine="0"/>
        <w:jc w:val="left"/>
        <w:rPr>
          <w:sz w:val="21"/>
        </w:rPr>
      </w:pPr>
      <w:r>
        <w:rPr>
          <w:w w:val="110"/>
          <w:sz w:val="21"/>
        </w:rPr>
        <w:t>deem approariate</w:t>
      </w:r>
    </w:p>
    <w:p>
      <w:pPr>
        <w:spacing w:line="240" w:lineRule="auto" w:before="4"/>
        <w:rPr>
          <w:sz w:val="28"/>
        </w:rPr>
      </w:pPr>
    </w:p>
    <w:p>
      <w:pPr>
        <w:pStyle w:val="ListParagraph"/>
        <w:numPr>
          <w:ilvl w:val="0"/>
          <w:numId w:val="11"/>
        </w:numPr>
        <w:tabs>
          <w:tab w:pos="1302" w:val="left" w:leader="none"/>
        </w:tabs>
        <w:spacing w:line="240" w:lineRule="auto" w:before="0" w:after="0"/>
        <w:ind w:left="1301" w:right="0" w:hanging="486"/>
        <w:jc w:val="left"/>
        <w:rPr>
          <w:sz w:val="22"/>
        </w:rPr>
      </w:pPr>
      <w:r>
        <w:rPr>
          <w:sz w:val="22"/>
        </w:rPr>
        <w:t>administer the affairs of the Master Association and of the Master Common</w:t>
      </w:r>
      <w:r>
        <w:rPr>
          <w:spacing w:val="16"/>
          <w:sz w:val="22"/>
        </w:rPr>
        <w:t> </w:t>
      </w:r>
      <w:r>
        <w:rPr>
          <w:sz w:val="22"/>
        </w:rPr>
        <w:t>Area,</w:t>
      </w:r>
    </w:p>
    <w:p>
      <w:pPr>
        <w:spacing w:line="240" w:lineRule="auto" w:before="11"/>
        <w:rPr>
          <w:sz w:val="26"/>
        </w:rPr>
      </w:pPr>
    </w:p>
    <w:p>
      <w:pPr>
        <w:pStyle w:val="ListParagraph"/>
        <w:numPr>
          <w:ilvl w:val="0"/>
          <w:numId w:val="11"/>
        </w:numPr>
        <w:tabs>
          <w:tab w:pos="1266" w:val="left" w:leader="none"/>
        </w:tabs>
        <w:spacing w:line="259" w:lineRule="auto" w:before="0" w:after="0"/>
        <w:ind w:left="103" w:right="1125" w:firstLine="713"/>
        <w:jc w:val="left"/>
        <w:rPr>
          <w:sz w:val="22"/>
        </w:rPr>
      </w:pPr>
      <w:r>
        <w:rPr>
          <w:sz w:val="22"/>
        </w:rPr>
        <w:t>formulate policies for the maintenance,  management,  operation,  repair  and replacement of the Master Common Area and improvements and obtain such servi.ces that  provide for the public health, safety and welfare of the Master Common Area as the Master  Board  of Directors may consider</w:t>
      </w:r>
      <w:r>
        <w:rPr>
          <w:spacing w:val="3"/>
          <w:sz w:val="22"/>
        </w:rPr>
        <w:t> </w:t>
      </w:r>
      <w:r>
        <w:rPr>
          <w:sz w:val="22"/>
        </w:rPr>
        <w:t>advisable,</w:t>
      </w:r>
    </w:p>
    <w:p>
      <w:pPr>
        <w:spacing w:line="240" w:lineRule="auto" w:before="4"/>
        <w:rPr>
          <w:sz w:val="19"/>
        </w:rPr>
      </w:pPr>
    </w:p>
    <w:p>
      <w:pPr>
        <w:tabs>
          <w:tab w:pos="1266" w:val="left" w:leader="none"/>
        </w:tabs>
        <w:spacing w:before="91"/>
        <w:ind w:left="809" w:right="0" w:firstLine="0"/>
        <w:jc w:val="left"/>
        <w:rPr>
          <w:sz w:val="22"/>
        </w:rPr>
      </w:pPr>
      <w:r>
        <w:rPr>
          <w:sz w:val="22"/>
        </w:rPr>
        <w:t>(0)</w:t>
        <w:tab/>
        <w:t>provide for payments for all maintenance, management, operation, repair</w:t>
      </w:r>
      <w:r>
        <w:rPr>
          <w:spacing w:val="19"/>
          <w:sz w:val="22"/>
        </w:rPr>
        <w:t> </w:t>
      </w:r>
      <w:r>
        <w:rPr>
          <w:sz w:val="22"/>
        </w:rPr>
        <w:t>and</w:t>
      </w:r>
    </w:p>
    <w:p>
      <w:pPr>
        <w:spacing w:after="0"/>
        <w:jc w:val="left"/>
        <w:rPr>
          <w:sz w:val="22"/>
        </w:rPr>
        <w:sectPr>
          <w:footerReference w:type="default" r:id="rId39"/>
          <w:pgSz w:w="12220" w:h="15560"/>
          <w:pgMar w:footer="1151" w:header="0" w:top="740" w:bottom="1340" w:left="1700" w:right="220"/>
          <w:pgNumType w:start="8"/>
        </w:sectPr>
      </w:pPr>
    </w:p>
    <w:p>
      <w:pPr>
        <w:spacing w:before="62"/>
        <w:ind w:left="0" w:right="606" w:firstLine="0"/>
        <w:jc w:val="right"/>
        <w:rPr>
          <w:b/>
          <w:sz w:val="35"/>
        </w:rPr>
      </w:pPr>
      <w:r>
        <w:rPr>
          <w:w w:val="95"/>
          <w:sz w:val="23"/>
        </w:rPr>
        <w:t>20c,</w:t>
      </w:r>
      <w:r>
        <w:rPr>
          <w:w w:val="95"/>
          <w:sz w:val="33"/>
        </w:rPr>
        <w:t>19'72</w:t>
      </w:r>
      <w:r>
        <w:rPr>
          <w:spacing w:val="-56"/>
          <w:w w:val="95"/>
          <w:sz w:val="33"/>
        </w:rPr>
        <w:t> </w:t>
      </w:r>
      <w:r>
        <w:rPr>
          <w:w w:val="95"/>
          <w:sz w:val="23"/>
        </w:rPr>
        <w:t>P Gf </w:t>
      </w:r>
      <w:r>
        <w:rPr>
          <w:b/>
          <w:w w:val="95"/>
          <w:sz w:val="35"/>
        </w:rPr>
        <w:t>1571</w:t>
      </w:r>
    </w:p>
    <w:p>
      <w:pPr>
        <w:spacing w:line="264" w:lineRule="auto" w:before="223"/>
        <w:ind w:left="334" w:right="1100" w:firstLine="13"/>
        <w:jc w:val="left"/>
        <w:rPr>
          <w:sz w:val="22"/>
        </w:rPr>
      </w:pPr>
      <w:r>
        <w:rPr>
          <w:sz w:val="22"/>
        </w:rPr>
        <w:t>replacement of the Master Common Area and  improvements  and also the collection and payment of any Assessment or Special Assessment pursuant to this Master Declaration, and to approve payment vouchers or to delegate such approval to the officers or the managing</w:t>
      </w:r>
      <w:r>
        <w:rPr>
          <w:spacing w:val="23"/>
          <w:sz w:val="22"/>
        </w:rPr>
        <w:t> </w:t>
      </w:r>
      <w:r>
        <w:rPr>
          <w:sz w:val="22"/>
        </w:rPr>
        <w:t>agent;</w:t>
      </w:r>
    </w:p>
    <w:p>
      <w:pPr>
        <w:spacing w:line="240" w:lineRule="auto" w:before="6"/>
        <w:rPr>
          <w:sz w:val="26"/>
        </w:rPr>
      </w:pPr>
    </w:p>
    <w:p>
      <w:pPr>
        <w:pStyle w:val="ListParagraph"/>
        <w:numPr>
          <w:ilvl w:val="1"/>
          <w:numId w:val="11"/>
        </w:numPr>
        <w:tabs>
          <w:tab w:pos="1441" w:val="left" w:leader="none"/>
        </w:tabs>
        <w:spacing w:line="271" w:lineRule="auto" w:before="0" w:after="0"/>
        <w:ind w:left="332" w:right="947" w:firstLine="700"/>
        <w:jc w:val="left"/>
        <w:rPr>
          <w:sz w:val="22"/>
        </w:rPr>
      </w:pPr>
      <w:r>
        <w:rPr>
          <w:sz w:val="22"/>
        </w:rPr>
        <w:t>provide for the designation, hiring and removal of employees and other  personnel,  and to engage or contract for the services  of others,  and  to  make  purchases  for the  maintenance, repair, replacement; administration, management and operation of the Master Common Area and improvements, and to delegate any such powers to a managing agent </w:t>
      </w:r>
      <w:r>
        <w:rPr>
          <w:spacing w:val="2"/>
          <w:sz w:val="22"/>
        </w:rPr>
        <w:t>(and </w:t>
      </w:r>
      <w:r>
        <w:rPr>
          <w:sz w:val="22"/>
        </w:rPr>
        <w:t>any such employees or other personnel that may be the employees of said managing</w:t>
      </w:r>
      <w:r>
        <w:rPr>
          <w:spacing w:val="-31"/>
          <w:sz w:val="22"/>
        </w:rPr>
        <w:t> </w:t>
      </w:r>
      <w:r>
        <w:rPr>
          <w:sz w:val="22"/>
        </w:rPr>
        <w:t>agent);</w:t>
      </w:r>
    </w:p>
    <w:p>
      <w:pPr>
        <w:spacing w:line="240" w:lineRule="auto" w:before="2"/>
        <w:rPr>
          <w:sz w:val="23"/>
        </w:rPr>
      </w:pPr>
    </w:p>
    <w:p>
      <w:pPr>
        <w:pStyle w:val="ListParagraph"/>
        <w:numPr>
          <w:ilvl w:val="1"/>
          <w:numId w:val="11"/>
        </w:numPr>
        <w:tabs>
          <w:tab w:pos="1482" w:val="left" w:leader="none"/>
        </w:tabs>
        <w:spacing w:line="266" w:lineRule="auto" w:before="0" w:after="0"/>
        <w:ind w:left="334" w:right="955" w:firstLine="698"/>
        <w:jc w:val="left"/>
        <w:rPr>
          <w:sz w:val="22"/>
        </w:rPr>
      </w:pPr>
      <w:r>
        <w:rPr>
          <w:w w:val="105"/>
          <w:sz w:val="22"/>
        </w:rPr>
        <w:t>estimate</w:t>
      </w:r>
      <w:r>
        <w:rPr>
          <w:spacing w:val="-5"/>
          <w:w w:val="105"/>
          <w:sz w:val="22"/>
        </w:rPr>
        <w:t> </w:t>
      </w:r>
      <w:r>
        <w:rPr>
          <w:w w:val="105"/>
          <w:sz w:val="22"/>
        </w:rPr>
        <w:t>the</w:t>
      </w:r>
      <w:r>
        <w:rPr>
          <w:spacing w:val="-13"/>
          <w:w w:val="105"/>
          <w:sz w:val="22"/>
        </w:rPr>
        <w:t> </w:t>
      </w:r>
      <w:r>
        <w:rPr>
          <w:w w:val="105"/>
          <w:sz w:val="22"/>
        </w:rPr>
        <w:t>amount</w:t>
      </w:r>
      <w:r>
        <w:rPr>
          <w:spacing w:val="3"/>
          <w:w w:val="105"/>
          <w:sz w:val="22"/>
        </w:rPr>
        <w:t> </w:t>
      </w:r>
      <w:r>
        <w:rPr>
          <w:w w:val="105"/>
          <w:sz w:val="22"/>
        </w:rPr>
        <w:t>of</w:t>
      </w:r>
      <w:r>
        <w:rPr>
          <w:spacing w:val="-27"/>
          <w:w w:val="105"/>
          <w:sz w:val="22"/>
        </w:rPr>
        <w:t> </w:t>
      </w:r>
      <w:r>
        <w:rPr>
          <w:w w:val="105"/>
          <w:sz w:val="22"/>
        </w:rPr>
        <w:t>the</w:t>
      </w:r>
      <w:r>
        <w:rPr>
          <w:spacing w:val="-14"/>
          <w:w w:val="105"/>
          <w:sz w:val="22"/>
        </w:rPr>
        <w:t> </w:t>
      </w:r>
      <w:r>
        <w:rPr>
          <w:w w:val="105"/>
          <w:sz w:val="22"/>
        </w:rPr>
        <w:t>annual budget, and</w:t>
      </w:r>
      <w:r>
        <w:rPr>
          <w:spacing w:val="5"/>
          <w:w w:val="105"/>
          <w:sz w:val="22"/>
        </w:rPr>
        <w:t> </w:t>
      </w:r>
      <w:r>
        <w:rPr>
          <w:w w:val="105"/>
          <w:sz w:val="22"/>
        </w:rPr>
        <w:t>to</w:t>
      </w:r>
      <w:r>
        <w:rPr>
          <w:spacing w:val="-9"/>
          <w:w w:val="105"/>
          <w:sz w:val="22"/>
        </w:rPr>
        <w:t> </w:t>
      </w:r>
      <w:r>
        <w:rPr>
          <w:w w:val="105"/>
          <w:sz w:val="22"/>
        </w:rPr>
        <w:t>provide</w:t>
      </w:r>
      <w:r>
        <w:rPr>
          <w:spacing w:val="-9"/>
          <w:w w:val="105"/>
          <w:sz w:val="22"/>
        </w:rPr>
        <w:t> </w:t>
      </w:r>
      <w:r>
        <w:rPr>
          <w:w w:val="105"/>
          <w:sz w:val="22"/>
        </w:rPr>
        <w:t>the</w:t>
      </w:r>
      <w:r>
        <w:rPr>
          <w:spacing w:val="-16"/>
          <w:w w:val="105"/>
          <w:sz w:val="22"/>
        </w:rPr>
        <w:t> </w:t>
      </w:r>
      <w:r>
        <w:rPr>
          <w:w w:val="105"/>
          <w:sz w:val="22"/>
        </w:rPr>
        <w:t>manner</w:t>
      </w:r>
      <w:r>
        <w:rPr>
          <w:spacing w:val="-8"/>
          <w:w w:val="105"/>
          <w:sz w:val="22"/>
        </w:rPr>
        <w:t> </w:t>
      </w:r>
      <w:r>
        <w:rPr>
          <w:w w:val="105"/>
          <w:sz w:val="22"/>
        </w:rPr>
        <w:t>of</w:t>
      </w:r>
      <w:r>
        <w:rPr>
          <w:spacing w:val="3"/>
          <w:w w:val="105"/>
          <w:sz w:val="22"/>
        </w:rPr>
        <w:t> </w:t>
      </w:r>
      <w:r>
        <w:rPr>
          <w:w w:val="105"/>
          <w:sz w:val="22"/>
        </w:rPr>
        <w:t>assessing</w:t>
      </w:r>
      <w:r>
        <w:rPr>
          <w:spacing w:val="1"/>
          <w:w w:val="105"/>
          <w:sz w:val="22"/>
        </w:rPr>
        <w:t> </w:t>
      </w:r>
      <w:r>
        <w:rPr>
          <w:w w:val="105"/>
          <w:sz w:val="22"/>
        </w:rPr>
        <w:t>and collecting from the Owners their respective shares of such common expenses, as hereinafter provided,</w:t>
      </w:r>
    </w:p>
    <w:p>
      <w:pPr>
        <w:spacing w:line="240" w:lineRule="auto" w:before="2"/>
        <w:rPr>
          <w:sz w:val="25"/>
        </w:rPr>
      </w:pPr>
    </w:p>
    <w:p>
      <w:pPr>
        <w:pStyle w:val="ListParagraph"/>
        <w:numPr>
          <w:ilvl w:val="1"/>
          <w:numId w:val="11"/>
        </w:numPr>
        <w:tabs>
          <w:tab w:pos="1461" w:val="left" w:leader="none"/>
        </w:tabs>
        <w:spacing w:line="268" w:lineRule="auto" w:before="0" w:after="0"/>
        <w:ind w:left="334" w:right="1169" w:firstLine="691"/>
        <w:jc w:val="left"/>
        <w:rPr>
          <w:sz w:val="22"/>
        </w:rPr>
      </w:pPr>
      <w:r>
        <w:rPr>
          <w:sz w:val="22"/>
        </w:rPr>
        <w:t>collect funds owing to the Master Association from persons or entities other than Owners who, by provision of this Deciaration, are entitled to use the Master Common Area and who are obligated </w:t>
      </w:r>
      <w:r>
        <w:rPr>
          <w:sz w:val="20"/>
        </w:rPr>
        <w:t>to </w:t>
      </w:r>
      <w:r>
        <w:rPr>
          <w:sz w:val="22"/>
        </w:rPr>
        <w:t>share in expense for the improvement and maintenance  of the Master Common</w:t>
      </w:r>
      <w:r>
        <w:rPr>
          <w:spacing w:val="38"/>
          <w:sz w:val="22"/>
        </w:rPr>
        <w:t> </w:t>
      </w:r>
      <w:r>
        <w:rPr>
          <w:sz w:val="22"/>
        </w:rPr>
        <w:t>Area;</w:t>
      </w:r>
    </w:p>
    <w:p>
      <w:pPr>
        <w:spacing w:line="240" w:lineRule="auto" w:before="0"/>
        <w:rPr>
          <w:sz w:val="25"/>
        </w:rPr>
      </w:pPr>
    </w:p>
    <w:p>
      <w:pPr>
        <w:pStyle w:val="ListParagraph"/>
        <w:numPr>
          <w:ilvl w:val="1"/>
          <w:numId w:val="11"/>
        </w:numPr>
        <w:tabs>
          <w:tab w:pos="1433" w:val="left" w:leader="none"/>
        </w:tabs>
        <w:spacing w:line="266" w:lineRule="auto" w:before="1" w:after="0"/>
        <w:ind w:left="327" w:right="1066" w:firstLine="691"/>
        <w:jc w:val="left"/>
        <w:rPr>
          <w:sz w:val="22"/>
        </w:rPr>
      </w:pPr>
      <w:r>
        <w:rPr>
          <w:w w:val="105"/>
          <w:sz w:val="22"/>
        </w:rPr>
        <w:t>grant easements and rights-of-way over the Master Common Area to such utility companies</w:t>
      </w:r>
      <w:r>
        <w:rPr>
          <w:spacing w:val="-1"/>
          <w:w w:val="105"/>
          <w:sz w:val="22"/>
        </w:rPr>
        <w:t> </w:t>
      </w:r>
      <w:r>
        <w:rPr>
          <w:w w:val="105"/>
          <w:sz w:val="22"/>
        </w:rPr>
        <w:t>or</w:t>
      </w:r>
      <w:r>
        <w:rPr>
          <w:spacing w:val="8"/>
          <w:w w:val="105"/>
          <w:sz w:val="22"/>
        </w:rPr>
        <w:t> </w:t>
      </w:r>
      <w:r>
        <w:rPr>
          <w:w w:val="105"/>
          <w:sz w:val="22"/>
        </w:rPr>
        <w:t>public</w:t>
      </w:r>
      <w:r>
        <w:rPr>
          <w:spacing w:val="-10"/>
          <w:w w:val="105"/>
          <w:sz w:val="22"/>
        </w:rPr>
        <w:t> </w:t>
      </w:r>
      <w:r>
        <w:rPr>
          <w:w w:val="105"/>
          <w:sz w:val="22"/>
        </w:rPr>
        <w:t>agencies</w:t>
      </w:r>
      <w:r>
        <w:rPr>
          <w:spacing w:val="1"/>
          <w:w w:val="105"/>
          <w:sz w:val="22"/>
        </w:rPr>
        <w:t> </w:t>
      </w:r>
      <w:r>
        <w:rPr>
          <w:w w:val="105"/>
          <w:sz w:val="22"/>
        </w:rPr>
        <w:t>or</w:t>
      </w:r>
      <w:r>
        <w:rPr>
          <w:spacing w:val="-8"/>
          <w:w w:val="105"/>
          <w:sz w:val="22"/>
        </w:rPr>
        <w:t> </w:t>
      </w:r>
      <w:r>
        <w:rPr>
          <w:w w:val="105"/>
          <w:sz w:val="22"/>
        </w:rPr>
        <w:t>others</w:t>
      </w:r>
      <w:r>
        <w:rPr>
          <w:spacing w:val="-10"/>
          <w:w w:val="105"/>
          <w:sz w:val="22"/>
        </w:rPr>
        <w:t> </w:t>
      </w:r>
      <w:r>
        <w:rPr>
          <w:w w:val="105"/>
          <w:sz w:val="22"/>
        </w:rPr>
        <w:t>as</w:t>
      </w:r>
      <w:r>
        <w:rPr>
          <w:spacing w:val="-10"/>
          <w:w w:val="105"/>
          <w:sz w:val="22"/>
        </w:rPr>
        <w:t> </w:t>
      </w:r>
      <w:r>
        <w:rPr>
          <w:w w:val="105"/>
          <w:sz w:val="22"/>
        </w:rPr>
        <w:t>the</w:t>
      </w:r>
      <w:r>
        <w:rPr>
          <w:spacing w:val="-16"/>
          <w:w w:val="105"/>
          <w:sz w:val="22"/>
        </w:rPr>
        <w:t> </w:t>
      </w:r>
      <w:r>
        <w:rPr>
          <w:w w:val="105"/>
          <w:sz w:val="22"/>
        </w:rPr>
        <w:t>Master</w:t>
      </w:r>
      <w:r>
        <w:rPr>
          <w:spacing w:val="-12"/>
          <w:w w:val="105"/>
          <w:sz w:val="22"/>
        </w:rPr>
        <w:t> </w:t>
      </w:r>
      <w:r>
        <w:rPr>
          <w:w w:val="105"/>
          <w:sz w:val="22"/>
        </w:rPr>
        <w:t>Board</w:t>
      </w:r>
      <w:r>
        <w:rPr>
          <w:spacing w:val="-2"/>
          <w:w w:val="105"/>
          <w:sz w:val="22"/>
        </w:rPr>
        <w:t> </w:t>
      </w:r>
      <w:r>
        <w:rPr>
          <w:w w:val="105"/>
          <w:sz w:val="22"/>
        </w:rPr>
        <w:t>of</w:t>
      </w:r>
      <w:r>
        <w:rPr>
          <w:spacing w:val="-16"/>
          <w:w w:val="105"/>
          <w:sz w:val="22"/>
        </w:rPr>
        <w:t> </w:t>
      </w:r>
      <w:r>
        <w:rPr>
          <w:w w:val="105"/>
          <w:sz w:val="22"/>
        </w:rPr>
        <w:t>Directors</w:t>
      </w:r>
      <w:r>
        <w:rPr>
          <w:spacing w:val="-7"/>
          <w:w w:val="105"/>
          <w:sz w:val="22"/>
        </w:rPr>
        <w:t> </w:t>
      </w:r>
      <w:r>
        <w:rPr>
          <w:w w:val="105"/>
          <w:sz w:val="22"/>
        </w:rPr>
        <w:t>shall</w:t>
      </w:r>
      <w:r>
        <w:rPr>
          <w:spacing w:val="5"/>
          <w:w w:val="105"/>
          <w:sz w:val="22"/>
        </w:rPr>
        <w:t> </w:t>
      </w:r>
      <w:r>
        <w:rPr>
          <w:w w:val="105"/>
          <w:sz w:val="22"/>
        </w:rPr>
        <w:t>deem necessary</w:t>
      </w:r>
      <w:r>
        <w:rPr>
          <w:spacing w:val="6"/>
          <w:w w:val="105"/>
          <w:sz w:val="22"/>
        </w:rPr>
        <w:t> </w:t>
      </w:r>
      <w:r>
        <w:rPr>
          <w:w w:val="105"/>
          <w:sz w:val="22"/>
        </w:rPr>
        <w:t>or appropriate;</w:t>
      </w:r>
    </w:p>
    <w:p>
      <w:pPr>
        <w:spacing w:line="240" w:lineRule="auto" w:before="2"/>
        <w:rPr>
          <w:sz w:val="25"/>
        </w:rPr>
      </w:pPr>
    </w:p>
    <w:p>
      <w:pPr>
        <w:pStyle w:val="ListParagraph"/>
        <w:numPr>
          <w:ilvl w:val="1"/>
          <w:numId w:val="11"/>
        </w:numPr>
        <w:tabs>
          <w:tab w:pos="1452" w:val="left" w:leader="none"/>
        </w:tabs>
        <w:spacing w:line="273" w:lineRule="auto" w:before="0" w:after="0"/>
        <w:ind w:left="332" w:right="1129" w:firstLine="693"/>
        <w:jc w:val="left"/>
        <w:rPr>
          <w:sz w:val="22"/>
        </w:rPr>
      </w:pPr>
      <w:r>
        <w:rPr>
          <w:sz w:val="22"/>
        </w:rPr>
        <w:t>make all contracts and incur all liabilities necessary, related, or incidental to exercise the Master Board of Directors' power and duties</w:t>
      </w:r>
      <w:r>
        <w:rPr>
          <w:spacing w:val="3"/>
          <w:sz w:val="22"/>
        </w:rPr>
        <w:t> </w:t>
      </w:r>
      <w:r>
        <w:rPr>
          <w:sz w:val="22"/>
        </w:rPr>
        <w:t>hereunder;</w:t>
      </w:r>
    </w:p>
    <w:p>
      <w:pPr>
        <w:spacing w:line="240" w:lineRule="auto" w:before="6"/>
        <w:rPr>
          <w:sz w:val="24"/>
        </w:rPr>
      </w:pPr>
    </w:p>
    <w:p>
      <w:pPr>
        <w:pStyle w:val="ListParagraph"/>
        <w:numPr>
          <w:ilvl w:val="1"/>
          <w:numId w:val="11"/>
        </w:numPr>
        <w:tabs>
          <w:tab w:pos="1475" w:val="left" w:leader="none"/>
        </w:tabs>
        <w:spacing w:line="266" w:lineRule="auto" w:before="0" w:after="0"/>
        <w:ind w:left="328" w:right="1003" w:firstLine="704"/>
        <w:jc w:val="left"/>
        <w:rPr>
          <w:sz w:val="22"/>
        </w:rPr>
      </w:pPr>
      <w:r>
        <w:rPr>
          <w:sz w:val="22"/>
        </w:rPr>
        <w:t>obtain, in the Master Board of Directors' discretion, adequate liability and hazard insurance on the Master Common Area, as well as insurance protecting the Master Board  of Directors from any and all claims for damages a,'ising out of any decision, act, or failure to act,  of the Master Board of Directors acting in their capacity</w:t>
      </w:r>
      <w:r>
        <w:rPr>
          <w:spacing w:val="16"/>
          <w:sz w:val="22"/>
        </w:rPr>
        <w:t> </w:t>
      </w:r>
      <w:r>
        <w:rPr>
          <w:sz w:val="22"/>
        </w:rPr>
        <w:t>as directors;</w:t>
      </w:r>
    </w:p>
    <w:p>
      <w:pPr>
        <w:spacing w:line="240" w:lineRule="auto" w:before="7"/>
        <w:rPr>
          <w:sz w:val="24"/>
        </w:rPr>
      </w:pPr>
    </w:p>
    <w:p>
      <w:pPr>
        <w:pStyle w:val="ListParagraph"/>
        <w:numPr>
          <w:ilvl w:val="1"/>
          <w:numId w:val="11"/>
        </w:numPr>
        <w:tabs>
          <w:tab w:pos="1475" w:val="left" w:leader="none"/>
        </w:tabs>
        <w:spacing w:line="264" w:lineRule="auto" w:before="0" w:after="0"/>
        <w:ind w:left="327" w:right="993" w:firstLine="705"/>
        <w:jc w:val="left"/>
        <w:rPr>
          <w:sz w:val="22"/>
        </w:rPr>
      </w:pPr>
      <w:r>
        <w:rPr>
          <w:sz w:val="22"/>
        </w:rPr>
        <w:t>exercise all other necessary  or appropriate powers and  duties commonly  exercised  by a board of directors and all powers and duties of the Master Board of Directors as  stated in the Master</w:t>
      </w:r>
      <w:r>
        <w:rPr>
          <w:spacing w:val="9"/>
          <w:sz w:val="22"/>
        </w:rPr>
        <w:t> </w:t>
      </w:r>
      <w:r>
        <w:rPr>
          <w:sz w:val="22"/>
        </w:rPr>
        <w:t>Declaration;</w:t>
      </w:r>
    </w:p>
    <w:p>
      <w:pPr>
        <w:spacing w:line="240" w:lineRule="auto" w:before="9"/>
        <w:rPr>
          <w:sz w:val="22"/>
        </w:rPr>
      </w:pPr>
    </w:p>
    <w:p>
      <w:pPr>
        <w:pStyle w:val="ListParagraph"/>
        <w:numPr>
          <w:ilvl w:val="1"/>
          <w:numId w:val="11"/>
        </w:numPr>
        <w:tabs>
          <w:tab w:pos="1511" w:val="left" w:leader="none"/>
        </w:tabs>
        <w:spacing w:line="266" w:lineRule="auto" w:before="0" w:after="0"/>
        <w:ind w:left="319" w:right="1086" w:firstLine="699"/>
        <w:jc w:val="left"/>
        <w:rPr>
          <w:sz w:val="22"/>
        </w:rPr>
      </w:pPr>
      <w:r>
        <w:rPr>
          <w:sz w:val="22"/>
        </w:rPr>
        <w:t>enforce the Master Declaration, and any and all restrictions governing the Master Common Area and to take any and all necessary  steps to secure the enforcement  and compliance  of the same,</w:t>
      </w:r>
      <w:r>
        <w:rPr>
          <w:spacing w:val="24"/>
          <w:sz w:val="22"/>
        </w:rPr>
        <w:t> </w:t>
      </w:r>
      <w:r>
        <w:rPr>
          <w:sz w:val="22"/>
        </w:rPr>
        <w:t>and</w:t>
      </w:r>
    </w:p>
    <w:p>
      <w:pPr>
        <w:spacing w:line="240" w:lineRule="auto" w:before="6"/>
        <w:rPr>
          <w:sz w:val="24"/>
        </w:rPr>
      </w:pPr>
    </w:p>
    <w:p>
      <w:pPr>
        <w:pStyle w:val="ListParagraph"/>
        <w:numPr>
          <w:ilvl w:val="1"/>
          <w:numId w:val="11"/>
        </w:numPr>
        <w:tabs>
          <w:tab w:pos="1468" w:val="left" w:leader="none"/>
        </w:tabs>
        <w:spacing w:line="240" w:lineRule="auto" w:before="1" w:after="0"/>
        <w:ind w:left="1467" w:right="0" w:hanging="450"/>
        <w:jc w:val="left"/>
        <w:rPr>
          <w:sz w:val="22"/>
        </w:rPr>
      </w:pPr>
      <w:r>
        <w:rPr>
          <w:w w:val="105"/>
          <w:sz w:val="22"/>
        </w:rPr>
        <w:t>exercise any and al! other powers or acts as are authorized by the Master</w:t>
      </w:r>
      <w:r>
        <w:rPr>
          <w:spacing w:val="13"/>
          <w:w w:val="105"/>
          <w:sz w:val="22"/>
        </w:rPr>
        <w:t> </w:t>
      </w:r>
      <w:r>
        <w:rPr>
          <w:w w:val="105"/>
          <w:sz w:val="22"/>
        </w:rPr>
        <w:t>Declaration.</w:t>
      </w:r>
    </w:p>
    <w:p>
      <w:pPr>
        <w:spacing w:line="240" w:lineRule="auto" w:before="0"/>
        <w:rPr>
          <w:sz w:val="24"/>
        </w:rPr>
      </w:pPr>
    </w:p>
    <w:p>
      <w:pPr>
        <w:spacing w:line="240" w:lineRule="auto" w:before="4"/>
        <w:rPr>
          <w:sz w:val="27"/>
        </w:rPr>
      </w:pPr>
    </w:p>
    <w:p>
      <w:pPr>
        <w:pStyle w:val="ListParagraph"/>
        <w:numPr>
          <w:ilvl w:val="1"/>
          <w:numId w:val="8"/>
        </w:numPr>
        <w:tabs>
          <w:tab w:pos="1717" w:val="left" w:leader="none"/>
          <w:tab w:pos="1718" w:val="left" w:leader="none"/>
        </w:tabs>
        <w:spacing w:line="240" w:lineRule="auto" w:before="0" w:after="0"/>
        <w:ind w:left="1717" w:right="0" w:hanging="698"/>
        <w:jc w:val="left"/>
        <w:rPr>
          <w:rFonts w:ascii="Arial"/>
          <w:sz w:val="18"/>
        </w:rPr>
      </w:pPr>
      <w:r>
        <w:rPr>
          <w:sz w:val="22"/>
          <w:u w:val="thick"/>
        </w:rPr>
        <w:t>Restrictions</w:t>
      </w:r>
      <w:r>
        <w:rPr>
          <w:sz w:val="22"/>
        </w:rPr>
        <w:t> The powers described in Section 2 hereof are restricted as</w:t>
      </w:r>
      <w:r>
        <w:rPr>
          <w:spacing w:val="-1"/>
          <w:sz w:val="22"/>
        </w:rPr>
        <w:t> </w:t>
      </w:r>
      <w:r>
        <w:rPr>
          <w:sz w:val="22"/>
        </w:rPr>
        <w:t>follows:</w:t>
      </w:r>
    </w:p>
    <w:p>
      <w:pPr>
        <w:spacing w:after="0" w:line="240" w:lineRule="auto"/>
        <w:jc w:val="left"/>
        <w:rPr>
          <w:rFonts w:ascii="Arial"/>
          <w:sz w:val="18"/>
        </w:rPr>
        <w:sectPr>
          <w:pgSz w:w="12220" w:h="15560"/>
          <w:pgMar w:header="0" w:footer="1151" w:top="840" w:bottom="1340" w:left="1700" w:right="220"/>
        </w:sectPr>
      </w:pPr>
    </w:p>
    <w:p>
      <w:pPr>
        <w:spacing w:before="61"/>
        <w:ind w:left="0" w:right="700" w:firstLine="0"/>
        <w:jc w:val="right"/>
        <w:rPr>
          <w:b/>
          <w:sz w:val="35"/>
        </w:rPr>
      </w:pPr>
      <w:r>
        <w:rPr>
          <w:w w:val="80"/>
          <w:sz w:val="32"/>
        </w:rPr>
        <w:t>800¥1972 </w:t>
      </w:r>
      <w:r>
        <w:rPr>
          <w:w w:val="80"/>
          <w:sz w:val="32"/>
          <w:vertAlign w:val="subscript"/>
        </w:rPr>
        <w:t>PAG[</w:t>
      </w:r>
      <w:r>
        <w:rPr>
          <w:w w:val="80"/>
          <w:sz w:val="32"/>
          <w:vertAlign w:val="baseline"/>
        </w:rPr>
        <w:t> </w:t>
      </w:r>
      <w:r>
        <w:rPr>
          <w:b/>
          <w:w w:val="80"/>
          <w:sz w:val="35"/>
          <w:vertAlign w:val="baseline"/>
        </w:rPr>
        <w:t>1572</w:t>
      </w:r>
    </w:p>
    <w:p>
      <w:pPr>
        <w:spacing w:line="240" w:lineRule="auto" w:before="8"/>
        <w:rPr>
          <w:b/>
          <w:sz w:val="30"/>
        </w:rPr>
      </w:pPr>
    </w:p>
    <w:p>
      <w:pPr>
        <w:pStyle w:val="ListParagraph"/>
        <w:numPr>
          <w:ilvl w:val="2"/>
          <w:numId w:val="8"/>
        </w:numPr>
        <w:tabs>
          <w:tab w:pos="1534" w:val="left" w:leader="none"/>
        </w:tabs>
        <w:spacing w:line="276" w:lineRule="auto" w:before="0" w:after="0"/>
        <w:ind w:left="464" w:right="814" w:firstLine="691"/>
        <w:jc w:val="left"/>
        <w:rPr>
          <w:sz w:val="22"/>
        </w:rPr>
      </w:pPr>
      <w:r>
        <w:rPr>
          <w:w w:val="105"/>
          <w:sz w:val="22"/>
        </w:rPr>
        <w:t>The :\faster Board of Directors shall not authorize or permit the Master Association to engage ir: any activity not permitted to be transacted by the Articles ofincorporation of the Corporation or by a Corporation organized under The Missouri Nonprofit Corporation</w:t>
      </w:r>
      <w:r>
        <w:rPr>
          <w:spacing w:val="35"/>
          <w:w w:val="105"/>
          <w:sz w:val="22"/>
        </w:rPr>
        <w:t> </w:t>
      </w:r>
      <w:r>
        <w:rPr>
          <w:w w:val="105"/>
          <w:sz w:val="22"/>
        </w:rPr>
        <w:t>Act;</w:t>
      </w:r>
    </w:p>
    <w:p>
      <w:pPr>
        <w:spacing w:line="240" w:lineRule="auto" w:before="1"/>
        <w:rPr>
          <w:sz w:val="25"/>
        </w:rPr>
      </w:pPr>
    </w:p>
    <w:p>
      <w:pPr>
        <w:pStyle w:val="ListParagraph"/>
        <w:numPr>
          <w:ilvl w:val="2"/>
          <w:numId w:val="8"/>
        </w:numPr>
        <w:tabs>
          <w:tab w:pos="1529" w:val="left" w:leader="none"/>
        </w:tabs>
        <w:spacing w:line="264" w:lineRule="auto" w:before="0" w:after="0"/>
        <w:ind w:left="450" w:right="878" w:firstLine="698"/>
        <w:jc w:val="left"/>
        <w:rPr>
          <w:sz w:val="22"/>
        </w:rPr>
      </w:pPr>
      <w:r>
        <w:rPr>
          <w:sz w:val="22"/>
        </w:rPr>
        <w:t>None of the powers of the Master Association shall be exercised to carry on activities, otherwise than as an insubstantial part of its activities,  which  are not in themselves  in  furtherance of the purposes of the Master Association;</w:t>
      </w:r>
      <w:r>
        <w:rPr>
          <w:spacing w:val="30"/>
          <w:sz w:val="22"/>
        </w:rPr>
        <w:t> </w:t>
      </w:r>
      <w:r>
        <w:rPr>
          <w:sz w:val="22"/>
        </w:rPr>
        <w:t>and</w:t>
      </w:r>
    </w:p>
    <w:p>
      <w:pPr>
        <w:spacing w:line="240" w:lineRule="auto" w:before="8"/>
        <w:rPr>
          <w:sz w:val="24"/>
        </w:rPr>
      </w:pPr>
    </w:p>
    <w:p>
      <w:pPr>
        <w:pStyle w:val="ListParagraph"/>
        <w:numPr>
          <w:ilvl w:val="2"/>
          <w:numId w:val="8"/>
        </w:numPr>
        <w:tabs>
          <w:tab w:pos="1525" w:val="left" w:leader="none"/>
        </w:tabs>
        <w:spacing w:line="268" w:lineRule="auto" w:before="0" w:after="0"/>
        <w:ind w:left="447" w:right="902" w:firstLine="701"/>
        <w:jc w:val="left"/>
        <w:rPr>
          <w:b/>
          <w:sz w:val="23"/>
        </w:rPr>
      </w:pPr>
      <w:r>
        <w:rPr>
          <w:w w:val="105"/>
          <w:sz w:val="22"/>
        </w:rPr>
        <w:t>All</w:t>
      </w:r>
      <w:r>
        <w:rPr>
          <w:spacing w:val="-6"/>
          <w:w w:val="105"/>
          <w:sz w:val="22"/>
        </w:rPr>
        <w:t> </w:t>
      </w:r>
      <w:r>
        <w:rPr>
          <w:w w:val="105"/>
          <w:sz w:val="22"/>
        </w:rPr>
        <w:t>income</w:t>
      </w:r>
      <w:r>
        <w:rPr>
          <w:spacing w:val="-10"/>
          <w:w w:val="105"/>
          <w:sz w:val="22"/>
        </w:rPr>
        <w:t> </w:t>
      </w:r>
      <w:r>
        <w:rPr>
          <w:w w:val="105"/>
          <w:sz w:val="22"/>
        </w:rPr>
        <w:t>and</w:t>
      </w:r>
      <w:r>
        <w:rPr>
          <w:spacing w:val="-8"/>
          <w:w w:val="105"/>
          <w:sz w:val="22"/>
        </w:rPr>
        <w:t> </w:t>
      </w:r>
      <w:r>
        <w:rPr>
          <w:w w:val="105"/>
          <w:sz w:val="22"/>
        </w:rPr>
        <w:t>the</w:t>
      </w:r>
      <w:r>
        <w:rPr>
          <w:spacing w:val="-20"/>
          <w:w w:val="105"/>
          <w:sz w:val="22"/>
        </w:rPr>
        <w:t> </w:t>
      </w:r>
      <w:r>
        <w:rPr>
          <w:w w:val="105"/>
          <w:sz w:val="22"/>
        </w:rPr>
        <w:t>property</w:t>
      </w:r>
      <w:r>
        <w:rPr>
          <w:spacing w:val="-10"/>
          <w:w w:val="105"/>
          <w:sz w:val="22"/>
        </w:rPr>
        <w:t> </w:t>
      </w:r>
      <w:r>
        <w:rPr>
          <w:w w:val="105"/>
          <w:sz w:val="22"/>
        </w:rPr>
        <w:t>of</w:t>
      </w:r>
      <w:r>
        <w:rPr>
          <w:spacing w:val="-13"/>
          <w:w w:val="105"/>
          <w:sz w:val="22"/>
        </w:rPr>
        <w:t> </w:t>
      </w:r>
      <w:r>
        <w:rPr>
          <w:w w:val="105"/>
          <w:sz w:val="22"/>
        </w:rPr>
        <w:t>the</w:t>
      </w:r>
      <w:r>
        <w:rPr>
          <w:spacing w:val="-23"/>
          <w:w w:val="105"/>
          <w:sz w:val="22"/>
        </w:rPr>
        <w:t> </w:t>
      </w:r>
      <w:r>
        <w:rPr>
          <w:w w:val="105"/>
          <w:sz w:val="22"/>
        </w:rPr>
        <w:t>Master</w:t>
      </w:r>
      <w:r>
        <w:rPr>
          <w:spacing w:val="-10"/>
          <w:w w:val="105"/>
          <w:sz w:val="22"/>
        </w:rPr>
        <w:t> </w:t>
      </w:r>
      <w:r>
        <w:rPr>
          <w:w w:val="105"/>
          <w:sz w:val="22"/>
        </w:rPr>
        <w:t>Association</w:t>
      </w:r>
      <w:r>
        <w:rPr>
          <w:spacing w:val="-8"/>
          <w:w w:val="105"/>
          <w:sz w:val="22"/>
        </w:rPr>
        <w:t> </w:t>
      </w:r>
      <w:r>
        <w:rPr>
          <w:w w:val="105"/>
          <w:sz w:val="22"/>
        </w:rPr>
        <w:t>shall</w:t>
      </w:r>
      <w:r>
        <w:rPr>
          <w:spacing w:val="-13"/>
          <w:w w:val="105"/>
          <w:sz w:val="22"/>
        </w:rPr>
        <w:t> </w:t>
      </w:r>
      <w:r>
        <w:rPr>
          <w:w w:val="105"/>
          <w:sz w:val="22"/>
        </w:rPr>
        <w:t>be</w:t>
      </w:r>
      <w:r>
        <w:rPr>
          <w:spacing w:val="-22"/>
          <w:w w:val="105"/>
          <w:sz w:val="22"/>
        </w:rPr>
        <w:t> </w:t>
      </w:r>
      <w:r>
        <w:rPr>
          <w:w w:val="105"/>
          <w:sz w:val="22"/>
        </w:rPr>
        <w:t>applied</w:t>
      </w:r>
      <w:r>
        <w:rPr>
          <w:spacing w:val="-5"/>
          <w:w w:val="105"/>
          <w:sz w:val="22"/>
        </w:rPr>
        <w:t> </w:t>
      </w:r>
      <w:r>
        <w:rPr>
          <w:w w:val="105"/>
          <w:sz w:val="22"/>
        </w:rPr>
        <w:t>exclusively</w:t>
      </w:r>
      <w:r>
        <w:rPr>
          <w:spacing w:val="-6"/>
          <w:w w:val="105"/>
          <w:sz w:val="22"/>
        </w:rPr>
        <w:t> </w:t>
      </w:r>
      <w:r>
        <w:rPr>
          <w:w w:val="105"/>
          <w:sz w:val="22"/>
        </w:rPr>
        <w:t>for its not-for-profit purposes No part of the net earnings or other assets of the Master Association shall inure to the benefit of any Director, officer, contributor, or any other private individual having, directly or indirectly, a personal or private interest in the activities of the Master </w:t>
      </w:r>
      <w:r>
        <w:rPr>
          <w:b/>
          <w:w w:val="105"/>
          <w:sz w:val="23"/>
        </w:rPr>
        <w:t>Association.</w:t>
      </w:r>
    </w:p>
    <w:p>
      <w:pPr>
        <w:spacing w:line="240" w:lineRule="auto" w:before="1"/>
        <w:rPr>
          <w:b/>
          <w:sz w:val="23"/>
        </w:rPr>
      </w:pPr>
    </w:p>
    <w:p>
      <w:pPr>
        <w:tabs>
          <w:tab w:pos="1267" w:val="left" w:leader="none"/>
          <w:tab w:pos="1853" w:val="left" w:leader="none"/>
        </w:tabs>
        <w:spacing w:line="271" w:lineRule="auto" w:before="0"/>
        <w:ind w:left="447" w:right="864" w:firstLine="700"/>
        <w:jc w:val="left"/>
        <w:rPr>
          <w:sz w:val="22"/>
        </w:rPr>
      </w:pPr>
      <w:r>
        <w:rPr>
          <w:sz w:val="22"/>
        </w:rPr>
        <w:t>4,</w:t>
        <w:tab/>
      </w:r>
      <w:r>
        <w:rPr>
          <w:sz w:val="22"/>
          <w:u w:val="thick"/>
        </w:rPr>
        <w:t>Number, Qualifications, Selections, Voting  Power,  Terms of  Offices and</w:t>
      </w:r>
      <w:r>
        <w:rPr>
          <w:sz w:val="22"/>
        </w:rPr>
        <w:t> </w:t>
      </w:r>
      <w:r>
        <w:rPr>
          <w:sz w:val="22"/>
          <w:u w:val="thick"/>
        </w:rPr>
        <w:t>Vacancies,</w:t>
      </w:r>
      <w:r>
        <w:rPr>
          <w:sz w:val="22"/>
        </w:rPr>
        <w:t> Each Director named in the Articles oflncorporation of  the Corporation  shall  hold office, unless sooner replaced or removed by Developer or disqualified, until six months after nine:y-five percent (95%) of the Lots or Units in the Subdivision  are sold  by the Developer to  a third party ("Developer Directors"), In addition  to  the foregoing  directors,  each  Board  of Directors of each of the Associations shall annually select one of their directors to serve on the Master Board of Directors ("Association Directors"),  All  Association  Directors shaH  serve until the expiration or earlier  termination  of his or  her term as a member  of the Board  of Directors  of his or her respective Association, as the case may be, The Directors  of each  Association  shall choose from among themselves to fill vacancies  that  may  occur  with  respect  to their representative to the  Master  Board  ofDirectors,  Each  of  the  Developer  Directors  shall  have three votes on the Master Board and each Association Director shall have one vote on the Master Board,</w:t>
        <w:tab/>
        <w:t>In the case of a  tie vote on the Master  Board,  the President  of the Master  Association shall break the</w:t>
      </w:r>
      <w:r>
        <w:rPr>
          <w:spacing w:val="13"/>
          <w:sz w:val="22"/>
        </w:rPr>
        <w:t> </w:t>
      </w:r>
      <w:r>
        <w:rPr>
          <w:sz w:val="22"/>
        </w:rPr>
        <w:t>tie</w:t>
      </w:r>
    </w:p>
    <w:p>
      <w:pPr>
        <w:spacing w:line="240" w:lineRule="auto" w:before="11"/>
        <w:rPr>
          <w:sz w:val="23"/>
        </w:rPr>
      </w:pPr>
    </w:p>
    <w:p>
      <w:pPr>
        <w:tabs>
          <w:tab w:pos="1849" w:val="left" w:leader="none"/>
        </w:tabs>
        <w:spacing w:line="264" w:lineRule="auto" w:before="0"/>
        <w:ind w:left="439" w:right="1100" w:firstLine="714"/>
        <w:jc w:val="left"/>
        <w:rPr>
          <w:sz w:val="22"/>
        </w:rPr>
      </w:pPr>
      <w:r>
        <w:rPr>
          <w:sz w:val="22"/>
        </w:rPr>
        <w:t>5,</w:t>
        <w:tab/>
      </w:r>
      <w:r>
        <w:rPr>
          <w:sz w:val="22"/>
          <w:u w:val="thick"/>
        </w:rPr>
        <w:t>Compensation,</w:t>
      </w:r>
      <w:r>
        <w:rPr>
          <w:sz w:val="22"/>
        </w:rPr>
        <w:t> Neither Developer  Directors  nor Association  Directors as such shall receive any stated salaries for their services; but nothing herein contained  shall  be construed to preclude any such Director(s) from serving the Master Association in any other capacity and receiving compensation therefor, Any Director on the Master Board of Directors may  be reimbursed for his or her actual expenses reasonably incurred in attending meetings and  in rendering services to the Master Association in the administration of its</w:t>
      </w:r>
      <w:r>
        <w:rPr>
          <w:spacing w:val="-6"/>
          <w:sz w:val="22"/>
        </w:rPr>
        <w:t> </w:t>
      </w:r>
      <w:r>
        <w:rPr>
          <w:sz w:val="22"/>
        </w:rPr>
        <w:t>affairs,</w:t>
      </w:r>
    </w:p>
    <w:p>
      <w:pPr>
        <w:spacing w:line="240" w:lineRule="auto" w:before="6"/>
        <w:rPr>
          <w:sz w:val="23"/>
        </w:rPr>
      </w:pPr>
    </w:p>
    <w:p>
      <w:pPr>
        <w:tabs>
          <w:tab w:pos="1839" w:val="left" w:leader="none"/>
          <w:tab w:pos="9878" w:val="left" w:leader="none"/>
        </w:tabs>
        <w:spacing w:line="273" w:lineRule="auto" w:before="0"/>
        <w:ind w:left="449" w:right="117" w:firstLine="692"/>
        <w:jc w:val="left"/>
        <w:rPr>
          <w:sz w:val="22"/>
        </w:rPr>
      </w:pPr>
      <w:r>
        <w:rPr>
          <w:sz w:val="22"/>
        </w:rPr>
        <w:t>6</w:t>
        <w:tab/>
      </w:r>
      <w:r>
        <w:rPr>
          <w:sz w:val="22"/>
          <w:u w:val="thick"/>
        </w:rPr>
        <w:t>Resignati,on,</w:t>
      </w:r>
      <w:r>
        <w:rPr>
          <w:sz w:val="22"/>
        </w:rPr>
        <w:t>   Any Director  may resign  from the Master Board  of Directors;</w:t>
      </w:r>
      <w:r>
        <w:rPr>
          <w:spacing w:val="-21"/>
          <w:sz w:val="22"/>
        </w:rPr>
        <w:t> </w:t>
      </w:r>
      <w:r>
        <w:rPr>
          <w:sz w:val="22"/>
        </w:rPr>
        <w:t>such </w:t>
      </w:r>
      <w:r>
        <w:rPr>
          <w:spacing w:val="43"/>
          <w:sz w:val="22"/>
        </w:rPr>
        <w:t> </w:t>
      </w:r>
      <w:r>
        <w:rPr>
          <w:sz w:val="22"/>
        </w:rPr>
        <w:t>/.</w:t>
        <w:tab/>
      </w:r>
      <w:r>
        <w:rPr>
          <w:spacing w:val="-5"/>
          <w:w w:val="105"/>
          <w:sz w:val="22"/>
        </w:rPr>
        <w:t>,,,, </w:t>
      </w:r>
      <w:r>
        <w:rPr>
          <w:sz w:val="22"/>
        </w:rPr>
        <w:t>resignation shall be in writing and shall be effective immediateiy or upon it&gt; acceptance</w:t>
      </w:r>
      <w:r>
        <w:rPr>
          <w:spacing w:val="-25"/>
          <w:sz w:val="22"/>
        </w:rPr>
        <w:t> </w:t>
      </w:r>
      <w:r>
        <w:rPr>
          <w:sz w:val="22"/>
        </w:rPr>
        <w:t>by the</w:t>
      </w:r>
    </w:p>
    <w:p>
      <w:pPr>
        <w:spacing w:line="239" w:lineRule="exact" w:before="0"/>
        <w:ind w:left="454" w:right="0" w:firstLine="0"/>
        <w:jc w:val="left"/>
        <w:rPr>
          <w:sz w:val="22"/>
        </w:rPr>
      </w:pPr>
      <w:r>
        <w:rPr>
          <w:sz w:val="22"/>
        </w:rPr>
        <w:t>Master Board of Directors, as such resignation shall provide,</w:t>
      </w:r>
    </w:p>
    <w:p>
      <w:pPr>
        <w:spacing w:line="240" w:lineRule="auto" w:before="10"/>
        <w:rPr>
          <w:sz w:val="26"/>
        </w:rPr>
      </w:pPr>
    </w:p>
    <w:p>
      <w:pPr>
        <w:tabs>
          <w:tab w:pos="1842" w:val="left" w:leader="none"/>
        </w:tabs>
        <w:spacing w:line="266" w:lineRule="auto" w:before="1"/>
        <w:ind w:left="439" w:right="1100" w:firstLine="709"/>
        <w:jc w:val="left"/>
        <w:rPr>
          <w:sz w:val="22"/>
        </w:rPr>
      </w:pPr>
      <w:r>
        <w:rPr>
          <w:sz w:val="22"/>
        </w:rPr>
        <w:t>7,</w:t>
        <w:tab/>
      </w:r>
      <w:r>
        <w:rPr>
          <w:sz w:val="22"/>
          <w:u w:val="thick"/>
        </w:rPr>
        <w:t>Quorum</w:t>
      </w:r>
      <w:r>
        <w:rPr>
          <w:sz w:val="22"/>
        </w:rPr>
        <w:t> A majority  of the number  of Developer  Directors fixed  by this Declaration shall constitute a quorum for the transaction  of  business  while Developer  Directors still serve on the Board and the act of a majority of Association and Developer  Directors at a meeting at which a qt:orum is present shall be the act of the Master Board of Directors,</w:t>
      </w:r>
      <w:r>
        <w:rPr>
          <w:spacing w:val="49"/>
          <w:sz w:val="22"/>
        </w:rPr>
        <w:t> </w:t>
      </w:r>
      <w:r>
        <w:rPr>
          <w:sz w:val="22"/>
        </w:rPr>
        <w:t>provided,</w:t>
      </w:r>
    </w:p>
    <w:p>
      <w:pPr>
        <w:spacing w:after="0" w:line="266" w:lineRule="auto"/>
        <w:jc w:val="left"/>
        <w:rPr>
          <w:sz w:val="22"/>
        </w:rPr>
        <w:sectPr>
          <w:footerReference w:type="default" r:id="rId40"/>
          <w:pgSz w:w="12220" w:h="15560"/>
          <w:pgMar w:footer="0" w:header="0" w:top="740" w:bottom="280" w:left="1700" w:right="220"/>
        </w:sectPr>
      </w:pPr>
    </w:p>
    <w:p>
      <w:pPr>
        <w:spacing w:before="57"/>
        <w:ind w:left="0" w:right="111" w:firstLine="0"/>
        <w:jc w:val="right"/>
        <w:rPr>
          <w:b/>
          <w:sz w:val="35"/>
        </w:rPr>
      </w:pPr>
      <w:r>
        <w:rPr>
          <w:w w:val="80"/>
          <w:sz w:val="22"/>
        </w:rPr>
        <w:t>3</w:t>
      </w:r>
      <w:r>
        <w:rPr>
          <w:w w:val="80"/>
          <w:position w:val="8"/>
          <w:sz w:val="18"/>
        </w:rPr>
        <w:t>1 </w:t>
      </w:r>
      <w:r>
        <w:rPr>
          <w:rFonts w:ascii="Arial"/>
          <w:w w:val="80"/>
          <w:sz w:val="31"/>
        </w:rPr>
        <w:t>0K1 972</w:t>
      </w:r>
      <w:r>
        <w:rPr>
          <w:i/>
          <w:w w:val="80"/>
          <w:sz w:val="22"/>
        </w:rPr>
        <w:t>PAC[ </w:t>
      </w:r>
      <w:r>
        <w:rPr>
          <w:b/>
          <w:w w:val="80"/>
          <w:sz w:val="35"/>
        </w:rPr>
        <w:t>157J</w:t>
      </w:r>
    </w:p>
    <w:p>
      <w:pPr>
        <w:spacing w:line="254" w:lineRule="auto" w:before="173"/>
        <w:ind w:left="459" w:right="446" w:firstLine="6"/>
        <w:jc w:val="left"/>
        <w:rPr>
          <w:sz w:val="22"/>
        </w:rPr>
      </w:pPr>
      <w:r>
        <w:rPr>
          <w:sz w:val="22"/>
        </w:rPr>
        <w:t>not·withstanding the foregoing, when no Developer Directors remain on the Master Board, a majority of Associatior. Directors  shall  be required  to  have </w:t>
      </w:r>
      <w:r>
        <w:rPr>
          <w:rFonts w:ascii="Arial" w:hAnsi="Arial"/>
          <w:sz w:val="20"/>
        </w:rPr>
        <w:t>a </w:t>
      </w:r>
      <w:r>
        <w:rPr>
          <w:sz w:val="22"/>
        </w:rPr>
        <w:t>quorum.  In the absence  of a quorum, </w:t>
      </w:r>
      <w:r>
        <w:rPr>
          <w:sz w:val="25"/>
        </w:rPr>
        <w:t>a </w:t>
      </w:r>
      <w:r>
        <w:rPr>
          <w:sz w:val="22"/>
        </w:rPr>
        <w:t>majority of the Master Directors present at </w:t>
      </w:r>
      <w:r>
        <w:rPr>
          <w:sz w:val="25"/>
        </w:rPr>
        <w:t>a </w:t>
      </w:r>
      <w:r>
        <w:rPr>
          <w:sz w:val="22"/>
        </w:rPr>
        <w:t>meeting, or the Director,  if there be  only one present, may successively adjourn the meeting from time to time,  not to exceed  </w:t>
      </w:r>
      <w:r>
        <w:rPr>
          <w:sz w:val="23"/>
        </w:rPr>
        <w:t>tbrty </w:t>
      </w:r>
      <w:r>
        <w:rPr>
          <w:sz w:val="22"/>
        </w:rPr>
        <w:t>days in the aggregate, until </w:t>
      </w:r>
      <w:r>
        <w:rPr>
          <w:sz w:val="25"/>
        </w:rPr>
        <w:t>a </w:t>
      </w:r>
      <w:r>
        <w:rPr>
          <w:sz w:val="22"/>
        </w:rPr>
        <w:t>quorum </w:t>
      </w:r>
      <w:r>
        <w:rPr>
          <w:sz w:val="25"/>
        </w:rPr>
        <w:t>is </w:t>
      </w:r>
      <w:r>
        <w:rPr>
          <w:sz w:val="22"/>
        </w:rPr>
        <w:t>obtained, and no notice other than an  announcement  at  the meeting need be given of such</w:t>
      </w:r>
      <w:r>
        <w:rPr>
          <w:spacing w:val="-31"/>
          <w:sz w:val="22"/>
        </w:rPr>
        <w:t> </w:t>
      </w:r>
      <w:r>
        <w:rPr>
          <w:sz w:val="22"/>
        </w:rPr>
        <w:t>adjournment.</w:t>
      </w:r>
    </w:p>
    <w:p>
      <w:pPr>
        <w:spacing w:line="240" w:lineRule="auto" w:before="0"/>
        <w:rPr>
          <w:sz w:val="27"/>
        </w:rPr>
      </w:pPr>
    </w:p>
    <w:p>
      <w:pPr>
        <w:pStyle w:val="ListParagraph"/>
        <w:numPr>
          <w:ilvl w:val="0"/>
          <w:numId w:val="12"/>
        </w:numPr>
        <w:tabs>
          <w:tab w:pos="1850" w:val="left" w:leader="none"/>
          <w:tab w:pos="1851" w:val="left" w:leader="none"/>
        </w:tabs>
        <w:spacing w:line="268" w:lineRule="auto" w:before="0" w:after="0"/>
        <w:ind w:left="452" w:right="446" w:firstLine="712"/>
        <w:jc w:val="left"/>
        <w:rPr>
          <w:rFonts w:ascii="Arial"/>
          <w:sz w:val="22"/>
        </w:rPr>
      </w:pPr>
      <w:r>
        <w:rPr>
          <w:w w:val="105"/>
          <w:sz w:val="22"/>
          <w:u w:val="thick"/>
        </w:rPr>
        <w:t>Actions without Meetings.</w:t>
      </w:r>
      <w:r>
        <w:rPr>
          <w:w w:val="105"/>
          <w:sz w:val="22"/>
        </w:rPr>
        <w:t> Any action which is required to or may </w:t>
      </w:r>
      <w:r>
        <w:rPr>
          <w:rFonts w:ascii="Arial"/>
          <w:w w:val="105"/>
          <w:sz w:val="22"/>
        </w:rPr>
        <w:t>be </w:t>
      </w:r>
      <w:r>
        <w:rPr>
          <w:w w:val="105"/>
          <w:sz w:val="22"/>
        </w:rPr>
        <w:t>taken at </w:t>
      </w:r>
      <w:r>
        <w:rPr>
          <w:rFonts w:ascii="Arial"/>
          <w:w w:val="105"/>
          <w:sz w:val="22"/>
        </w:rPr>
        <w:t>a </w:t>
      </w:r>
      <w:r>
        <w:rPr>
          <w:w w:val="105"/>
          <w:sz w:val="22"/>
        </w:rPr>
        <w:t>meetir.g of</w:t>
      </w:r>
      <w:r>
        <w:rPr>
          <w:spacing w:val="-21"/>
          <w:w w:val="105"/>
          <w:sz w:val="22"/>
        </w:rPr>
        <w:t> </w:t>
      </w:r>
      <w:r>
        <w:rPr>
          <w:w w:val="105"/>
          <w:sz w:val="22"/>
        </w:rPr>
        <w:t>the</w:t>
      </w:r>
      <w:r>
        <w:rPr>
          <w:spacing w:val="-5"/>
          <w:w w:val="105"/>
          <w:sz w:val="22"/>
        </w:rPr>
        <w:t> </w:t>
      </w:r>
      <w:r>
        <w:rPr>
          <w:w w:val="105"/>
          <w:sz w:val="22"/>
        </w:rPr>
        <w:t>Master</w:t>
      </w:r>
      <w:r>
        <w:rPr>
          <w:spacing w:val="-4"/>
          <w:w w:val="105"/>
          <w:sz w:val="22"/>
        </w:rPr>
        <w:t> </w:t>
      </w:r>
      <w:r>
        <w:rPr>
          <w:w w:val="105"/>
          <w:sz w:val="22"/>
        </w:rPr>
        <w:t>Board</w:t>
      </w:r>
      <w:r>
        <w:rPr>
          <w:spacing w:val="1"/>
          <w:w w:val="105"/>
          <w:sz w:val="22"/>
        </w:rPr>
        <w:t> </w:t>
      </w:r>
      <w:r>
        <w:rPr>
          <w:w w:val="105"/>
          <w:sz w:val="22"/>
        </w:rPr>
        <w:t>of</w:t>
      </w:r>
      <w:r>
        <w:rPr>
          <w:spacing w:val="-17"/>
          <w:w w:val="105"/>
          <w:sz w:val="22"/>
        </w:rPr>
        <w:t> </w:t>
      </w:r>
      <w:r>
        <w:rPr>
          <w:w w:val="105"/>
          <w:sz w:val="22"/>
        </w:rPr>
        <w:t>Directors</w:t>
      </w:r>
      <w:r>
        <w:rPr>
          <w:spacing w:val="3"/>
          <w:w w:val="105"/>
          <w:sz w:val="22"/>
        </w:rPr>
        <w:t> </w:t>
      </w:r>
      <w:r>
        <w:rPr>
          <w:w w:val="105"/>
          <w:sz w:val="22"/>
        </w:rPr>
        <w:t>may</w:t>
      </w:r>
      <w:r>
        <w:rPr>
          <w:spacing w:val="-2"/>
          <w:w w:val="105"/>
          <w:sz w:val="22"/>
        </w:rPr>
        <w:t> </w:t>
      </w:r>
      <w:r>
        <w:rPr>
          <w:w w:val="105"/>
          <w:sz w:val="22"/>
        </w:rPr>
        <w:t>be</w:t>
      </w:r>
      <w:r>
        <w:rPr>
          <w:spacing w:val="-17"/>
          <w:w w:val="105"/>
          <w:sz w:val="22"/>
        </w:rPr>
        <w:t> </w:t>
      </w:r>
      <w:r>
        <w:rPr>
          <w:w w:val="105"/>
          <w:sz w:val="22"/>
        </w:rPr>
        <w:t>taken</w:t>
      </w:r>
      <w:r>
        <w:rPr>
          <w:spacing w:val="3"/>
          <w:w w:val="105"/>
          <w:sz w:val="22"/>
        </w:rPr>
        <w:t> </w:t>
      </w:r>
      <w:r>
        <w:rPr>
          <w:w w:val="105"/>
          <w:sz w:val="22"/>
        </w:rPr>
        <w:t>without</w:t>
      </w:r>
      <w:r>
        <w:rPr>
          <w:spacing w:val="-2"/>
          <w:w w:val="105"/>
          <w:sz w:val="22"/>
        </w:rPr>
        <w:t> </w:t>
      </w:r>
      <w:r>
        <w:rPr>
          <w:w w:val="105"/>
          <w:sz w:val="22"/>
        </w:rPr>
        <w:t>a</w:t>
      </w:r>
      <w:r>
        <w:rPr>
          <w:spacing w:val="-3"/>
          <w:w w:val="105"/>
          <w:sz w:val="22"/>
        </w:rPr>
        <w:t> </w:t>
      </w:r>
      <w:r>
        <w:rPr>
          <w:w w:val="105"/>
          <w:sz w:val="22"/>
        </w:rPr>
        <w:t>meeting</w:t>
      </w:r>
      <w:r>
        <w:rPr>
          <w:spacing w:val="-18"/>
          <w:w w:val="105"/>
          <w:sz w:val="22"/>
        </w:rPr>
        <w:t> </w:t>
      </w:r>
      <w:r>
        <w:rPr>
          <w:w w:val="105"/>
          <w:sz w:val="22"/>
        </w:rPr>
        <w:t>if</w:t>
      </w:r>
      <w:r>
        <w:rPr>
          <w:spacing w:val="-16"/>
          <w:w w:val="105"/>
          <w:sz w:val="22"/>
        </w:rPr>
        <w:t> </w:t>
      </w:r>
      <w:r>
        <w:rPr>
          <w:w w:val="105"/>
          <w:sz w:val="22"/>
        </w:rPr>
        <w:t>consents</w:t>
      </w:r>
      <w:r>
        <w:rPr>
          <w:spacing w:val="-9"/>
          <w:w w:val="105"/>
          <w:sz w:val="22"/>
        </w:rPr>
        <w:t> </w:t>
      </w:r>
      <w:r>
        <w:rPr>
          <w:w w:val="105"/>
          <w:sz w:val="22"/>
        </w:rPr>
        <w:t>in</w:t>
      </w:r>
      <w:r>
        <w:rPr>
          <w:spacing w:val="-1"/>
          <w:w w:val="105"/>
          <w:sz w:val="22"/>
        </w:rPr>
        <w:t> </w:t>
      </w:r>
      <w:r>
        <w:rPr>
          <w:w w:val="105"/>
          <w:sz w:val="22"/>
        </w:rPr>
        <w:t>writing, setting forth the actions so taken, are signed by all of the Directors of the Master Board of Directors. The consents shall have the same force and effect as the unanimous vote at a meeting duly</w:t>
      </w:r>
      <w:r>
        <w:rPr>
          <w:spacing w:val="23"/>
          <w:w w:val="105"/>
          <w:sz w:val="22"/>
        </w:rPr>
        <w:t> </w:t>
      </w:r>
      <w:r>
        <w:rPr>
          <w:w w:val="105"/>
          <w:sz w:val="22"/>
        </w:rPr>
        <w:t>held</w:t>
      </w:r>
    </w:p>
    <w:p>
      <w:pPr>
        <w:spacing w:line="240" w:lineRule="auto" w:before="11"/>
        <w:rPr>
          <w:sz w:val="22"/>
        </w:rPr>
      </w:pPr>
    </w:p>
    <w:p>
      <w:pPr>
        <w:pStyle w:val="ListParagraph"/>
        <w:numPr>
          <w:ilvl w:val="0"/>
          <w:numId w:val="12"/>
        </w:numPr>
        <w:tabs>
          <w:tab w:pos="1848" w:val="left" w:leader="none"/>
          <w:tab w:pos="1849" w:val="left" w:leader="none"/>
        </w:tabs>
        <w:spacing w:line="271" w:lineRule="auto" w:before="0" w:after="0"/>
        <w:ind w:left="451" w:right="622" w:firstLine="706"/>
        <w:jc w:val="left"/>
        <w:rPr>
          <w:sz w:val="22"/>
        </w:rPr>
      </w:pPr>
      <w:r>
        <w:rPr>
          <w:sz w:val="22"/>
          <w:u w:val="thick"/>
        </w:rPr>
        <w:t>Records.</w:t>
      </w:r>
      <w:r>
        <w:rPr>
          <w:sz w:val="22"/>
        </w:rPr>
        <w:t> The Master Board of Directors shall cause to be kept detailed and accurate records in chronological order of the receipts and expenditures affecting the Master Common Area, specifying and itemizing the common expenses incurred. Such records and the vouchers authorizing the payments of such expenses shall be available for examination by the Owners, and by the holders of a first mortgage or first deed of trust on any Lot or Unit, at convenient hours on week-days. Payment vouchers may be approved in such manner  as the Master Boa.rd of Directors may</w:t>
      </w:r>
      <w:r>
        <w:rPr>
          <w:spacing w:val="17"/>
          <w:sz w:val="22"/>
        </w:rPr>
        <w:t> </w:t>
      </w:r>
      <w:r>
        <w:rPr>
          <w:sz w:val="22"/>
        </w:rPr>
        <w:t>detennine.</w:t>
      </w:r>
    </w:p>
    <w:p>
      <w:pPr>
        <w:spacing w:line="240" w:lineRule="auto" w:before="9"/>
        <w:rPr>
          <w:sz w:val="24"/>
        </w:rPr>
      </w:pPr>
    </w:p>
    <w:p>
      <w:pPr>
        <w:spacing w:before="1"/>
        <w:ind w:left="2260" w:right="2108" w:firstLine="0"/>
        <w:jc w:val="center"/>
        <w:rPr>
          <w:sz w:val="22"/>
        </w:rPr>
      </w:pPr>
      <w:r>
        <w:rPr>
          <w:w w:val="105"/>
          <w:sz w:val="22"/>
        </w:rPr>
        <w:t>ARTICLE IV</w:t>
      </w:r>
    </w:p>
    <w:p>
      <w:pPr>
        <w:spacing w:before="35"/>
        <w:ind w:left="2275" w:right="2108" w:firstLine="0"/>
        <w:jc w:val="center"/>
        <w:rPr>
          <w:sz w:val="22"/>
        </w:rPr>
      </w:pPr>
      <w:r>
        <w:rPr>
          <w:w w:val="105"/>
          <w:sz w:val="22"/>
        </w:rPr>
        <w:t>BUDGET, ASSESSMENTS </w:t>
      </w:r>
      <w:r>
        <w:rPr>
          <w:sz w:val="22"/>
        </w:rPr>
        <w:t>A1'-&lt;TI </w:t>
      </w:r>
      <w:r>
        <w:rPr>
          <w:w w:val="105"/>
          <w:sz w:val="22"/>
        </w:rPr>
        <w:t>SUBDIVISIO LIEN</w:t>
      </w:r>
    </w:p>
    <w:p>
      <w:pPr>
        <w:spacing w:line="240" w:lineRule="auto" w:before="0"/>
        <w:rPr>
          <w:sz w:val="19"/>
        </w:rPr>
      </w:pPr>
    </w:p>
    <w:p>
      <w:pPr>
        <w:tabs>
          <w:tab w:pos="4189" w:val="left" w:leader="none"/>
        </w:tabs>
        <w:spacing w:line="264" w:lineRule="auto" w:before="91"/>
        <w:ind w:left="450" w:right="266" w:firstLine="1401"/>
        <w:jc w:val="left"/>
        <w:rPr>
          <w:sz w:val="22"/>
        </w:rPr>
      </w:pPr>
      <w:r>
        <w:rPr>
          <w:w w:val="105"/>
          <w:sz w:val="22"/>
          <w:u w:val="thick"/>
        </w:rPr>
        <w:t>Creation of the Subdivision Lien</w:t>
      </w:r>
      <w:r>
        <w:rPr>
          <w:w w:val="105"/>
          <w:sz w:val="22"/>
        </w:rPr>
        <w:t>. Each Owner of a Lot or Unit by acceptance of a deed therefor, whether or not </w:t>
      </w:r>
      <w:r>
        <w:rPr>
          <w:w w:val="105"/>
          <w:sz w:val="24"/>
        </w:rPr>
        <w:t>it </w:t>
      </w:r>
      <w:r>
        <w:rPr>
          <w:w w:val="105"/>
          <w:sz w:val="22"/>
        </w:rPr>
        <w:t>shall be so expressed in such deed, is deemed to covenant and agree to pay to the</w:t>
      </w:r>
      <w:r>
        <w:rPr>
          <w:spacing w:val="-32"/>
          <w:w w:val="105"/>
          <w:sz w:val="22"/>
        </w:rPr>
        <w:t> </w:t>
      </w:r>
      <w:r>
        <w:rPr>
          <w:w w:val="105"/>
          <w:sz w:val="22"/>
        </w:rPr>
        <w:t>Master</w:t>
      </w:r>
      <w:r>
        <w:rPr>
          <w:spacing w:val="14"/>
          <w:w w:val="105"/>
          <w:sz w:val="22"/>
        </w:rPr>
        <w:t> </w:t>
      </w:r>
      <w:r>
        <w:rPr>
          <w:w w:val="105"/>
          <w:sz w:val="22"/>
        </w:rPr>
        <w:t>Association</w:t>
        <w:tab/>
      </w:r>
      <w:r>
        <w:rPr>
          <w:rFonts w:ascii="Arial"/>
          <w:w w:val="105"/>
          <w:sz w:val="22"/>
        </w:rPr>
        <w:t>(I) </w:t>
      </w:r>
      <w:r>
        <w:rPr>
          <w:w w:val="105"/>
          <w:sz w:val="22"/>
        </w:rPr>
        <w:t>regular assessments and charges (including, without limitation, assessments for the improvement, betterment, upkeep, maintenance, repair and replacement of Master Common Area and improvements therein ("Assessments"), and (2) special assessments</w:t>
      </w:r>
      <w:r>
        <w:rPr>
          <w:spacing w:val="-9"/>
          <w:w w:val="105"/>
          <w:sz w:val="22"/>
        </w:rPr>
        <w:t> </w:t>
      </w:r>
      <w:r>
        <w:rPr>
          <w:w w:val="105"/>
          <w:sz w:val="22"/>
        </w:rPr>
        <w:t>("Special</w:t>
      </w:r>
      <w:r>
        <w:rPr>
          <w:spacing w:val="-7"/>
          <w:w w:val="105"/>
          <w:sz w:val="22"/>
        </w:rPr>
        <w:t> </w:t>
      </w:r>
      <w:r>
        <w:rPr>
          <w:w w:val="105"/>
          <w:sz w:val="22"/>
        </w:rPr>
        <w:t>Assessments")</w:t>
      </w:r>
      <w:r>
        <w:rPr>
          <w:spacing w:val="-8"/>
          <w:w w:val="105"/>
          <w:sz w:val="22"/>
        </w:rPr>
        <w:t> </w:t>
      </w:r>
      <w:r>
        <w:rPr>
          <w:w w:val="105"/>
          <w:sz w:val="22"/>
        </w:rPr>
        <w:t>for</w:t>
      </w:r>
      <w:r>
        <w:rPr>
          <w:spacing w:val="-21"/>
          <w:w w:val="105"/>
          <w:sz w:val="22"/>
        </w:rPr>
        <w:t> </w:t>
      </w:r>
      <w:r>
        <w:rPr>
          <w:w w:val="105"/>
          <w:sz w:val="22"/>
        </w:rPr>
        <w:t>capital</w:t>
      </w:r>
      <w:r>
        <w:rPr>
          <w:spacing w:val="-18"/>
          <w:w w:val="105"/>
          <w:sz w:val="22"/>
        </w:rPr>
        <w:t> </w:t>
      </w:r>
      <w:r>
        <w:rPr>
          <w:w w:val="105"/>
          <w:sz w:val="22"/>
        </w:rPr>
        <w:t>improvements,</w:t>
      </w:r>
      <w:r>
        <w:rPr>
          <w:spacing w:val="1"/>
          <w:w w:val="105"/>
          <w:sz w:val="22"/>
        </w:rPr>
        <w:t> </w:t>
      </w:r>
      <w:r>
        <w:rPr>
          <w:w w:val="105"/>
          <w:sz w:val="22"/>
        </w:rPr>
        <w:t>such</w:t>
      </w:r>
      <w:r>
        <w:rPr>
          <w:spacing w:val="-15"/>
          <w:w w:val="105"/>
          <w:sz w:val="22"/>
        </w:rPr>
        <w:t> </w:t>
      </w:r>
      <w:r>
        <w:rPr>
          <w:w w:val="105"/>
          <w:sz w:val="22"/>
        </w:rPr>
        <w:t>assessments</w:t>
      </w:r>
      <w:r>
        <w:rPr>
          <w:spacing w:val="-9"/>
          <w:w w:val="105"/>
          <w:sz w:val="22"/>
        </w:rPr>
        <w:t> </w:t>
      </w:r>
      <w:r>
        <w:rPr>
          <w:w w:val="105"/>
          <w:sz w:val="22"/>
        </w:rPr>
        <w:t>to</w:t>
      </w:r>
      <w:r>
        <w:rPr>
          <w:spacing w:val="-9"/>
          <w:w w:val="105"/>
          <w:sz w:val="22"/>
        </w:rPr>
        <w:t> </w:t>
      </w:r>
      <w:r>
        <w:rPr>
          <w:w w:val="105"/>
          <w:sz w:val="22"/>
        </w:rPr>
        <w:t>be</w:t>
      </w:r>
      <w:r>
        <w:rPr>
          <w:spacing w:val="-25"/>
          <w:w w:val="105"/>
          <w:sz w:val="22"/>
        </w:rPr>
        <w:t> </w:t>
      </w:r>
      <w:r>
        <w:rPr>
          <w:w w:val="105"/>
          <w:sz w:val="22"/>
        </w:rPr>
        <w:t>established and collected as hereinafter provided. The Assessments and Special Assessments together with interest, costs, and attorneys' fees, shall be a charge on each Lot or Unit and improvements thereon and shall be, upon levying of the same, a continuing lien upon the Lot or Unit against which the Assessment or Special Assessment is made. Each such Assessment or Special Assessment, together</w:t>
      </w:r>
      <w:r>
        <w:rPr>
          <w:spacing w:val="-7"/>
          <w:w w:val="105"/>
          <w:sz w:val="22"/>
        </w:rPr>
        <w:t> </w:t>
      </w:r>
      <w:r>
        <w:rPr>
          <w:w w:val="105"/>
          <w:sz w:val="22"/>
        </w:rPr>
        <w:t>v,,ith</w:t>
      </w:r>
      <w:r>
        <w:rPr>
          <w:spacing w:val="-3"/>
          <w:w w:val="105"/>
          <w:sz w:val="22"/>
        </w:rPr>
        <w:t> </w:t>
      </w:r>
      <w:r>
        <w:rPr>
          <w:w w:val="105"/>
          <w:sz w:val="22"/>
        </w:rPr>
        <w:t>interest, costs,</w:t>
      </w:r>
      <w:r>
        <w:rPr>
          <w:spacing w:val="-4"/>
          <w:w w:val="105"/>
          <w:sz w:val="22"/>
        </w:rPr>
        <w:t> </w:t>
      </w:r>
      <w:r>
        <w:rPr>
          <w:w w:val="105"/>
          <w:sz w:val="22"/>
        </w:rPr>
        <w:t>and</w:t>
      </w:r>
      <w:r>
        <w:rPr>
          <w:spacing w:val="-4"/>
          <w:w w:val="105"/>
          <w:sz w:val="22"/>
        </w:rPr>
        <w:t> </w:t>
      </w:r>
      <w:r>
        <w:rPr>
          <w:w w:val="105"/>
          <w:sz w:val="22"/>
        </w:rPr>
        <w:t>reasonable</w:t>
      </w:r>
      <w:r>
        <w:rPr>
          <w:spacing w:val="-13"/>
          <w:w w:val="105"/>
          <w:sz w:val="22"/>
        </w:rPr>
        <w:t> </w:t>
      </w:r>
      <w:r>
        <w:rPr>
          <w:w w:val="105"/>
          <w:sz w:val="22"/>
        </w:rPr>
        <w:t>attorneys'</w:t>
      </w:r>
      <w:r>
        <w:rPr>
          <w:spacing w:val="-19"/>
          <w:w w:val="105"/>
          <w:sz w:val="22"/>
        </w:rPr>
        <w:t> </w:t>
      </w:r>
      <w:r>
        <w:rPr>
          <w:w w:val="105"/>
          <w:sz w:val="22"/>
        </w:rPr>
        <w:t>fees,</w:t>
      </w:r>
      <w:r>
        <w:rPr>
          <w:spacing w:val="-17"/>
          <w:w w:val="105"/>
          <w:sz w:val="22"/>
        </w:rPr>
        <w:t> </w:t>
      </w:r>
      <w:r>
        <w:rPr>
          <w:w w:val="105"/>
          <w:sz w:val="22"/>
        </w:rPr>
        <w:t>shall</w:t>
      </w:r>
      <w:r>
        <w:rPr>
          <w:spacing w:val="-10"/>
          <w:w w:val="105"/>
          <w:sz w:val="22"/>
        </w:rPr>
        <w:t> </w:t>
      </w:r>
      <w:r>
        <w:rPr>
          <w:w w:val="105"/>
          <w:sz w:val="22"/>
        </w:rPr>
        <w:t>also</w:t>
      </w:r>
      <w:r>
        <w:rPr>
          <w:spacing w:val="-8"/>
          <w:w w:val="105"/>
          <w:sz w:val="22"/>
        </w:rPr>
        <w:t> </w:t>
      </w:r>
      <w:r>
        <w:rPr>
          <w:w w:val="105"/>
          <w:sz w:val="22"/>
        </w:rPr>
        <w:t>be</w:t>
      </w:r>
      <w:r>
        <w:rPr>
          <w:spacing w:val="-15"/>
          <w:w w:val="105"/>
          <w:sz w:val="22"/>
        </w:rPr>
        <w:t> </w:t>
      </w:r>
      <w:r>
        <w:rPr>
          <w:w w:val="105"/>
          <w:sz w:val="22"/>
        </w:rPr>
        <w:t>the</w:t>
      </w:r>
      <w:r>
        <w:rPr>
          <w:spacing w:val="-13"/>
          <w:w w:val="105"/>
          <w:sz w:val="22"/>
        </w:rPr>
        <w:t> </w:t>
      </w:r>
      <w:r>
        <w:rPr>
          <w:w w:val="105"/>
          <w:sz w:val="22"/>
        </w:rPr>
        <w:t>personal obligation of the person who was the Owner of such Lot or Unit at the time the Assessment or Special Assessment became due. Notwithstanding the foregoing, no Assessments or Special Assessments</w:t>
      </w:r>
      <w:r>
        <w:rPr>
          <w:spacing w:val="-6"/>
          <w:w w:val="105"/>
          <w:sz w:val="22"/>
        </w:rPr>
        <w:t> </w:t>
      </w:r>
      <w:r>
        <w:rPr>
          <w:w w:val="105"/>
          <w:sz w:val="22"/>
        </w:rPr>
        <w:t>shall</w:t>
      </w:r>
      <w:r>
        <w:rPr>
          <w:spacing w:val="-1"/>
          <w:w w:val="105"/>
          <w:sz w:val="22"/>
        </w:rPr>
        <w:t> </w:t>
      </w:r>
      <w:r>
        <w:rPr>
          <w:w w:val="105"/>
          <w:sz w:val="22"/>
        </w:rPr>
        <w:t>be</w:t>
      </w:r>
      <w:r>
        <w:rPr>
          <w:spacing w:val="-13"/>
          <w:w w:val="105"/>
          <w:sz w:val="22"/>
        </w:rPr>
        <w:t> </w:t>
      </w:r>
      <w:r>
        <w:rPr>
          <w:w w:val="105"/>
          <w:sz w:val="22"/>
        </w:rPr>
        <w:t>charged</w:t>
      </w:r>
      <w:r>
        <w:rPr>
          <w:spacing w:val="-3"/>
          <w:w w:val="105"/>
          <w:sz w:val="22"/>
        </w:rPr>
        <w:t> </w:t>
      </w:r>
      <w:r>
        <w:rPr>
          <w:w w:val="105"/>
          <w:sz w:val="22"/>
        </w:rPr>
        <w:t>against</w:t>
      </w:r>
      <w:r>
        <w:rPr>
          <w:spacing w:val="-4"/>
          <w:w w:val="105"/>
          <w:sz w:val="22"/>
        </w:rPr>
        <w:t> </w:t>
      </w:r>
      <w:r>
        <w:rPr>
          <w:w w:val="105"/>
          <w:sz w:val="22"/>
        </w:rPr>
        <w:t>Lots</w:t>
      </w:r>
      <w:r>
        <w:rPr>
          <w:spacing w:val="-11"/>
          <w:w w:val="105"/>
          <w:sz w:val="22"/>
        </w:rPr>
        <w:t> </w:t>
      </w:r>
      <w:r>
        <w:rPr>
          <w:w w:val="105"/>
          <w:sz w:val="22"/>
        </w:rPr>
        <w:t>or</w:t>
      </w:r>
      <w:r>
        <w:rPr>
          <w:spacing w:val="-9"/>
          <w:w w:val="105"/>
          <w:sz w:val="22"/>
        </w:rPr>
        <w:t> </w:t>
      </w:r>
      <w:r>
        <w:rPr>
          <w:w w:val="105"/>
          <w:sz w:val="22"/>
        </w:rPr>
        <w:t>Units</w:t>
      </w:r>
      <w:r>
        <w:rPr>
          <w:spacing w:val="-6"/>
          <w:w w:val="105"/>
          <w:sz w:val="22"/>
        </w:rPr>
        <w:t> </w:t>
      </w:r>
      <w:r>
        <w:rPr>
          <w:w w:val="105"/>
          <w:sz w:val="22"/>
        </w:rPr>
        <w:t>owned</w:t>
      </w:r>
      <w:r>
        <w:rPr>
          <w:spacing w:val="6"/>
          <w:w w:val="105"/>
          <w:sz w:val="22"/>
        </w:rPr>
        <w:t> </w:t>
      </w:r>
      <w:r>
        <w:rPr>
          <w:w w:val="105"/>
          <w:sz w:val="22"/>
        </w:rPr>
        <w:t>by</w:t>
      </w:r>
      <w:r>
        <w:rPr>
          <w:spacing w:val="-23"/>
          <w:w w:val="105"/>
          <w:sz w:val="22"/>
        </w:rPr>
        <w:t> </w:t>
      </w:r>
      <w:r>
        <w:rPr>
          <w:w w:val="105"/>
          <w:sz w:val="22"/>
        </w:rPr>
        <w:t>Developer</w:t>
      </w:r>
      <w:r>
        <w:rPr>
          <w:spacing w:val="-1"/>
          <w:w w:val="105"/>
          <w:sz w:val="22"/>
        </w:rPr>
        <w:t> </w:t>
      </w:r>
      <w:r>
        <w:rPr>
          <w:w w:val="105"/>
          <w:sz w:val="22"/>
        </w:rPr>
        <w:t>and</w:t>
      </w:r>
      <w:r>
        <w:rPr>
          <w:spacing w:val="-13"/>
          <w:w w:val="105"/>
          <w:sz w:val="22"/>
        </w:rPr>
        <w:t> </w:t>
      </w:r>
      <w:r>
        <w:rPr>
          <w:w w:val="105"/>
          <w:sz w:val="22"/>
        </w:rPr>
        <w:t>Developer</w:t>
      </w:r>
      <w:r>
        <w:rPr>
          <w:spacing w:val="-4"/>
          <w:w w:val="105"/>
          <w:sz w:val="22"/>
        </w:rPr>
        <w:t> </w:t>
      </w:r>
      <w:r>
        <w:rPr>
          <w:w w:val="105"/>
          <w:sz w:val="22"/>
        </w:rPr>
        <w:t>shall have no obligation to pay Assessments or Special Assessments relating to Lots or Units owned by Developer at any</w:t>
      </w:r>
      <w:r>
        <w:rPr>
          <w:spacing w:val="-19"/>
          <w:w w:val="105"/>
          <w:sz w:val="22"/>
        </w:rPr>
        <w:t> </w:t>
      </w:r>
      <w:r>
        <w:rPr>
          <w:w w:val="105"/>
          <w:sz w:val="22"/>
        </w:rPr>
        <w:t>time.</w:t>
      </w:r>
    </w:p>
    <w:p>
      <w:pPr>
        <w:spacing w:line="240" w:lineRule="auto" w:before="5"/>
        <w:rPr>
          <w:sz w:val="26"/>
        </w:rPr>
      </w:pPr>
    </w:p>
    <w:p>
      <w:pPr>
        <w:tabs>
          <w:tab w:pos="1848" w:val="left" w:leader="none"/>
        </w:tabs>
        <w:spacing w:line="264" w:lineRule="auto" w:before="0"/>
        <w:ind w:left="451" w:right="429" w:firstLine="703"/>
        <w:jc w:val="both"/>
        <w:rPr>
          <w:sz w:val="22"/>
        </w:rPr>
      </w:pPr>
      <w:r>
        <w:rPr>
          <w:sz w:val="22"/>
        </w:rPr>
        <w:t>2</w:t>
        <w:tab/>
      </w:r>
      <w:r>
        <w:rPr>
          <w:sz w:val="22"/>
          <w:u w:val="thick"/>
        </w:rPr>
        <w:t>Purpose of Assessment</w:t>
      </w:r>
      <w:r>
        <w:rPr>
          <w:sz w:val="22"/>
        </w:rPr>
        <w:t>  The Assessments  levied  by the Master  Association  shall be used exclusively to promote the health, safety,  and welfare of the residents of the  Subdivision, for the improvement, betterment, maintenance, upkeep, repair and replacement of the</w:t>
      </w:r>
      <w:r>
        <w:rPr>
          <w:spacing w:val="-15"/>
          <w:sz w:val="22"/>
        </w:rPr>
        <w:t> </w:t>
      </w:r>
      <w:r>
        <w:rPr>
          <w:sz w:val="22"/>
        </w:rPr>
        <w:t>Master</w:t>
      </w:r>
    </w:p>
    <w:p>
      <w:pPr>
        <w:tabs>
          <w:tab w:pos="5058" w:val="right" w:leader="none"/>
        </w:tabs>
        <w:spacing w:before="246"/>
        <w:ind w:left="452" w:right="0" w:firstLine="0"/>
        <w:jc w:val="left"/>
        <w:rPr>
          <w:sz w:val="19"/>
        </w:rPr>
      </w:pPr>
      <w:r>
        <w:rPr>
          <w:position w:val="1"/>
          <w:sz w:val="17"/>
        </w:rPr>
        <w:t>9277 l</w:t>
        <w:tab/>
      </w:r>
      <w:r>
        <w:rPr>
          <w:sz w:val="19"/>
        </w:rPr>
        <w:t>11</w:t>
      </w:r>
    </w:p>
    <w:p>
      <w:pPr>
        <w:spacing w:after="0"/>
        <w:jc w:val="left"/>
        <w:rPr>
          <w:sz w:val="19"/>
        </w:rPr>
        <w:sectPr>
          <w:footerReference w:type="default" r:id="rId41"/>
          <w:pgSz w:w="12220" w:h="15560"/>
          <w:pgMar w:footer="0" w:header="0" w:top="960" w:bottom="280" w:left="1720" w:right="700"/>
        </w:sectPr>
      </w:pPr>
    </w:p>
    <w:p>
      <w:pPr>
        <w:spacing w:line="240" w:lineRule="auto"/>
        <w:ind w:left="7445" w:right="0" w:firstLine="0"/>
        <w:rPr>
          <w:sz w:val="20"/>
        </w:rPr>
      </w:pPr>
      <w:r>
        <w:rPr>
          <w:sz w:val="20"/>
        </w:rPr>
        <w:drawing>
          <wp:inline distT="0" distB="0" distL="0" distR="0">
            <wp:extent cx="1349426" cy="173735"/>
            <wp:effectExtent l="0" t="0" r="0" b="0"/>
            <wp:docPr id="33" name="image19.png"/>
            <wp:cNvGraphicFramePr>
              <a:graphicFrameLocks noChangeAspect="1"/>
            </wp:cNvGraphicFramePr>
            <a:graphic>
              <a:graphicData uri="http://schemas.openxmlformats.org/drawingml/2006/picture">
                <pic:pic>
                  <pic:nvPicPr>
                    <pic:cNvPr id="34" name="image19.png"/>
                    <pic:cNvPicPr/>
                  </pic:nvPicPr>
                  <pic:blipFill>
                    <a:blip r:embed="rId43" cstate="print"/>
                    <a:stretch>
                      <a:fillRect/>
                    </a:stretch>
                  </pic:blipFill>
                  <pic:spPr>
                    <a:xfrm>
                      <a:off x="0" y="0"/>
                      <a:ext cx="1349426" cy="173735"/>
                    </a:xfrm>
                    <a:prstGeom prst="rect">
                      <a:avLst/>
                    </a:prstGeom>
                  </pic:spPr>
                </pic:pic>
              </a:graphicData>
            </a:graphic>
          </wp:inline>
        </w:drawing>
      </w:r>
      <w:r>
        <w:rPr>
          <w:sz w:val="20"/>
        </w:rPr>
      </w:r>
    </w:p>
    <w:p>
      <w:pPr>
        <w:spacing w:line="271" w:lineRule="auto" w:before="164"/>
        <w:ind w:left="329" w:right="500" w:firstLine="6"/>
        <w:jc w:val="left"/>
        <w:rPr>
          <w:sz w:val="22"/>
        </w:rPr>
      </w:pPr>
      <w:r>
        <w:rPr>
          <w:sz w:val="22"/>
        </w:rPr>
        <w:t>Cornman Area, any recreational facilities constructed by Developer or the Association  for use by the Ov,mers and otherwise to fulfill and perform  the Master  Association's rights,  duties, obligations and functions pursuant to this Master</w:t>
      </w:r>
      <w:r>
        <w:rPr>
          <w:spacing w:val="18"/>
          <w:sz w:val="22"/>
        </w:rPr>
        <w:t> </w:t>
      </w:r>
      <w:r>
        <w:rPr>
          <w:sz w:val="22"/>
        </w:rPr>
        <w:t>Declaration.</w:t>
      </w:r>
    </w:p>
    <w:p>
      <w:pPr>
        <w:spacing w:line="240" w:lineRule="auto" w:before="9"/>
        <w:rPr>
          <w:sz w:val="25"/>
        </w:rPr>
      </w:pPr>
    </w:p>
    <w:p>
      <w:pPr>
        <w:tabs>
          <w:tab w:pos="1718" w:val="left" w:leader="none"/>
        </w:tabs>
        <w:spacing w:before="0"/>
        <w:ind w:left="1020" w:right="0" w:firstLine="0"/>
        <w:jc w:val="left"/>
        <w:rPr>
          <w:sz w:val="22"/>
        </w:rPr>
      </w:pPr>
      <w:r>
        <w:rPr>
          <w:sz w:val="22"/>
        </w:rPr>
        <w:t>3</w:t>
        <w:tab/>
      </w:r>
      <w:r>
        <w:rPr>
          <w:sz w:val="22"/>
          <w:u w:val="thick"/>
        </w:rPr>
        <w:t>Establislm1ent of Budget and</w:t>
      </w:r>
      <w:r>
        <w:rPr>
          <w:spacing w:val="-12"/>
          <w:sz w:val="22"/>
          <w:u w:val="thick"/>
        </w:rPr>
        <w:t> </w:t>
      </w:r>
      <w:r>
        <w:rPr>
          <w:sz w:val="22"/>
          <w:u w:val="thick"/>
        </w:rPr>
        <w:t>Assessments.</w:t>
      </w:r>
    </w:p>
    <w:p>
      <w:pPr>
        <w:spacing w:line="240" w:lineRule="auto" w:before="5"/>
        <w:rPr>
          <w:sz w:val="29"/>
        </w:rPr>
      </w:pPr>
    </w:p>
    <w:p>
      <w:pPr>
        <w:pStyle w:val="ListParagraph"/>
        <w:numPr>
          <w:ilvl w:val="0"/>
          <w:numId w:val="13"/>
        </w:numPr>
        <w:tabs>
          <w:tab w:pos="2155" w:val="left" w:leader="none"/>
        </w:tabs>
        <w:spacing w:line="266" w:lineRule="auto" w:before="0" w:after="0"/>
        <w:ind w:left="269" w:right="387" w:firstLine="1436"/>
        <w:jc w:val="left"/>
        <w:rPr>
          <w:sz w:val="22"/>
        </w:rPr>
      </w:pPr>
      <w:r>
        <w:rPr>
          <w:w w:val="105"/>
          <w:sz w:val="22"/>
        </w:rPr>
        <w:t>Unless the Master Board of Directors otherwise decides, the fiscal year</w:t>
      </w:r>
      <w:r>
        <w:rPr>
          <w:spacing w:val="-43"/>
          <w:w w:val="105"/>
          <w:sz w:val="22"/>
        </w:rPr>
        <w:t> </w:t>
      </w:r>
      <w:r>
        <w:rPr>
          <w:w w:val="105"/>
          <w:sz w:val="22"/>
        </w:rPr>
        <w:t>of the Master Association shall be a calendar year On or before the end of each Assessment Year, the Master Board of Directors shall cause to be prepared an estimated annual budget for the next Assessment Year Such budget shall take into account the estimated expenses and cash requirements for the Assessment Year, including, without limitation, salaries, wages, payroll taxes, supplies, materials, parts, services, maintenance, repairs, replacements, landscaping, insurance, fuel, power, water and other common utilities, management fees, expenses associated with Master Common Areas and other common expenses </w:t>
      </w:r>
      <w:r>
        <w:rPr>
          <w:i/>
          <w:w w:val="105"/>
          <w:sz w:val="23"/>
        </w:rPr>
        <w:t>(as </w:t>
      </w:r>
      <w:r>
        <w:rPr>
          <w:w w:val="105"/>
          <w:sz w:val="22"/>
        </w:rPr>
        <w:t>distinguished from individual mortgage payments, real estate taxes and individual telephone, electricity, gas, and other individual utility expenses billed or charged to the separate Ov,mers on an individual or separate basis rather than a common basis) and the amount determined by the Board of Directors of the Master Association to be necessary for any expenses associated with or necessary or desirable for the maintenance, betterment, upkeep, improvement, repair or replacement of the Master Common Area and any improvements located therein. The annual budget may provide for a reserve for contingencies for the Assessment Year and a reserve for replacements, in reasonable amounts as determined by the Master Board of Directors. To the extent that the Assessments and other cash income collected from the Ov,mers during the preceding years shall haw been more or less than the actual expenditures for such preceding year, the surplus or deficit, as the case may be, shall also be taken into</w:t>
      </w:r>
      <w:r>
        <w:rPr>
          <w:spacing w:val="37"/>
          <w:w w:val="105"/>
          <w:sz w:val="22"/>
        </w:rPr>
        <w:t> </w:t>
      </w:r>
      <w:r>
        <w:rPr>
          <w:w w:val="105"/>
          <w:sz w:val="22"/>
        </w:rPr>
        <w:t>account.</w:t>
      </w:r>
    </w:p>
    <w:p>
      <w:pPr>
        <w:spacing w:line="240" w:lineRule="auto" w:before="3"/>
        <w:rPr>
          <w:sz w:val="29"/>
        </w:rPr>
      </w:pPr>
    </w:p>
    <w:p>
      <w:pPr>
        <w:pStyle w:val="ListParagraph"/>
        <w:numPr>
          <w:ilvl w:val="0"/>
          <w:numId w:val="13"/>
        </w:numPr>
        <w:tabs>
          <w:tab w:pos="2159" w:val="left" w:leader="none"/>
        </w:tabs>
        <w:spacing w:line="259" w:lineRule="auto" w:before="0" w:after="0"/>
        <w:ind w:left="256" w:right="467" w:firstLine="1406"/>
        <w:jc w:val="left"/>
        <w:rPr>
          <w:sz w:val="22"/>
        </w:rPr>
      </w:pPr>
      <w:r>
        <w:rPr>
          <w:w w:val="105"/>
          <w:sz w:val="22"/>
        </w:rPr>
        <w:t>Notwithstanding any term, provision or condition hereof to the contrary, the Master Board may, in i's sole discretion, elect to delegate the levying and collecting of the Assessmen:s andior Special Assessments to one or more Associations for particular Villages. </w:t>
      </w:r>
      <w:r>
        <w:rPr>
          <w:w w:val="105"/>
          <w:sz w:val="24"/>
        </w:rPr>
        <w:t>If </w:t>
      </w:r>
      <w:r>
        <w:rPr>
          <w:w w:val="105"/>
          <w:sz w:val="22"/>
        </w:rPr>
        <w:t>so</w:t>
      </w:r>
      <w:r>
        <w:rPr>
          <w:spacing w:val="-8"/>
          <w:w w:val="105"/>
          <w:sz w:val="22"/>
        </w:rPr>
        <w:t> </w:t>
      </w:r>
      <w:r>
        <w:rPr>
          <w:w w:val="105"/>
          <w:sz w:val="22"/>
        </w:rPr>
        <w:t>delegated,</w:t>
      </w:r>
      <w:r>
        <w:rPr>
          <w:spacing w:val="2"/>
          <w:w w:val="105"/>
          <w:sz w:val="22"/>
        </w:rPr>
        <w:t> </w:t>
      </w:r>
      <w:r>
        <w:rPr>
          <w:w w:val="105"/>
          <w:sz w:val="22"/>
        </w:rPr>
        <w:t>the</w:t>
      </w:r>
      <w:r>
        <w:rPr>
          <w:spacing w:val="-8"/>
          <w:w w:val="105"/>
          <w:sz w:val="22"/>
        </w:rPr>
        <w:t> </w:t>
      </w:r>
      <w:r>
        <w:rPr>
          <w:w w:val="105"/>
          <w:sz w:val="22"/>
        </w:rPr>
        <w:t>Association</w:t>
      </w:r>
      <w:r>
        <w:rPr>
          <w:spacing w:val="-1"/>
          <w:w w:val="105"/>
          <w:sz w:val="22"/>
        </w:rPr>
        <w:t> </w:t>
      </w:r>
      <w:r>
        <w:rPr>
          <w:w w:val="105"/>
          <w:sz w:val="22"/>
        </w:rPr>
        <w:t>for</w:t>
      </w:r>
      <w:r>
        <w:rPr>
          <w:spacing w:val="-19"/>
          <w:w w:val="105"/>
          <w:sz w:val="22"/>
        </w:rPr>
        <w:t> </w:t>
      </w:r>
      <w:r>
        <w:rPr>
          <w:w w:val="105"/>
          <w:sz w:val="22"/>
        </w:rPr>
        <w:t>such</w:t>
      </w:r>
      <w:r>
        <w:rPr>
          <w:spacing w:val="-3"/>
          <w:w w:val="105"/>
          <w:sz w:val="22"/>
        </w:rPr>
        <w:t> </w:t>
      </w:r>
      <w:r>
        <w:rPr>
          <w:w w:val="105"/>
          <w:sz w:val="22"/>
        </w:rPr>
        <w:t>Village</w:t>
      </w:r>
      <w:r>
        <w:rPr>
          <w:spacing w:val="-7"/>
          <w:w w:val="105"/>
          <w:sz w:val="22"/>
        </w:rPr>
        <w:t> </w:t>
      </w:r>
      <w:r>
        <w:rPr>
          <w:w w:val="105"/>
          <w:sz w:val="22"/>
        </w:rPr>
        <w:t>shall</w:t>
      </w:r>
      <w:r>
        <w:rPr>
          <w:spacing w:val="-4"/>
          <w:w w:val="105"/>
          <w:sz w:val="22"/>
        </w:rPr>
        <w:t> </w:t>
      </w:r>
      <w:r>
        <w:rPr>
          <w:w w:val="105"/>
          <w:sz w:val="22"/>
        </w:rPr>
        <w:t>have</w:t>
      </w:r>
      <w:r>
        <w:rPr>
          <w:spacing w:val="-17"/>
          <w:w w:val="105"/>
          <w:sz w:val="22"/>
        </w:rPr>
        <w:t> </w:t>
      </w:r>
      <w:r>
        <w:rPr>
          <w:w w:val="105"/>
          <w:sz w:val="22"/>
        </w:rPr>
        <w:t>an</w:t>
      </w:r>
      <w:r>
        <w:rPr>
          <w:spacing w:val="-19"/>
          <w:w w:val="105"/>
          <w:sz w:val="22"/>
        </w:rPr>
        <w:t> </w:t>
      </w:r>
      <w:r>
        <w:rPr>
          <w:w w:val="105"/>
          <w:sz w:val="22"/>
        </w:rPr>
        <w:t>absolute</w:t>
      </w:r>
      <w:r>
        <w:rPr>
          <w:spacing w:val="-4"/>
          <w:w w:val="105"/>
          <w:sz w:val="22"/>
        </w:rPr>
        <w:t> </w:t>
      </w:r>
      <w:r>
        <w:rPr>
          <w:w w:val="105"/>
          <w:sz w:val="22"/>
        </w:rPr>
        <w:t>duty</w:t>
      </w:r>
      <w:r>
        <w:rPr>
          <w:spacing w:val="-9"/>
          <w:w w:val="105"/>
          <w:sz w:val="22"/>
        </w:rPr>
        <w:t> </w:t>
      </w:r>
      <w:r>
        <w:rPr>
          <w:w w:val="105"/>
          <w:sz w:val="22"/>
        </w:rPr>
        <w:t>to</w:t>
      </w:r>
      <w:r>
        <w:rPr>
          <w:spacing w:val="-19"/>
          <w:w w:val="105"/>
          <w:sz w:val="22"/>
        </w:rPr>
        <w:t> </w:t>
      </w:r>
      <w:r>
        <w:rPr>
          <w:w w:val="105"/>
          <w:sz w:val="22"/>
        </w:rPr>
        <w:t>levy</w:t>
      </w:r>
      <w:r>
        <w:rPr>
          <w:spacing w:val="-17"/>
          <w:w w:val="105"/>
          <w:sz w:val="22"/>
        </w:rPr>
        <w:t> </w:t>
      </w:r>
      <w:r>
        <w:rPr>
          <w:w w:val="105"/>
          <w:sz w:val="22"/>
        </w:rPr>
        <w:t>and co!lect</w:t>
      </w:r>
      <w:r>
        <w:rPr>
          <w:spacing w:val="2"/>
          <w:w w:val="105"/>
          <w:sz w:val="22"/>
        </w:rPr>
        <w:t> </w:t>
      </w:r>
      <w:r>
        <w:rPr>
          <w:w w:val="105"/>
          <w:sz w:val="22"/>
        </w:rPr>
        <w:t>such Assessments or Special Assessments, as the case may be, and shall, at the Master Board's eiection, be jointly and severally responsible and liable along with the delinquent Owner for any nonpayment</w:t>
      </w:r>
      <w:r>
        <w:rPr>
          <w:spacing w:val="33"/>
          <w:w w:val="105"/>
          <w:sz w:val="22"/>
        </w:rPr>
        <w:t> </w:t>
      </w:r>
      <w:r>
        <w:rPr>
          <w:w w:val="105"/>
          <w:sz w:val="22"/>
        </w:rPr>
        <w:t>thereof</w:t>
      </w:r>
    </w:p>
    <w:p>
      <w:pPr>
        <w:spacing w:line="240" w:lineRule="auto" w:before="11"/>
        <w:rPr>
          <w:sz w:val="25"/>
        </w:rPr>
      </w:pPr>
    </w:p>
    <w:p>
      <w:pPr>
        <w:pStyle w:val="ListParagraph"/>
        <w:numPr>
          <w:ilvl w:val="0"/>
          <w:numId w:val="13"/>
        </w:numPr>
        <w:tabs>
          <w:tab w:pos="2010" w:val="left" w:leader="none"/>
        </w:tabs>
        <w:spacing w:line="254" w:lineRule="auto" w:before="0" w:after="0"/>
        <w:ind w:left="231" w:right="516" w:firstLine="1403"/>
        <w:jc w:val="left"/>
        <w:rPr>
          <w:sz w:val="21"/>
        </w:rPr>
      </w:pPr>
      <w:r>
        <w:rPr>
          <w:sz w:val="22"/>
        </w:rPr>
        <w:t>Unless delegated for collection as specified hereinabove,  the Owners of each Lot or Unit, as applicable, shall pay, on or before the l st day of each Assessment  Year,  as such Lot's or Unit's respective annual Assessment, such Lot's or Unit's share of the estimated annual budget for each Assessment Year as estimated and determined by the Board and approved by the Directors</w:t>
      </w:r>
    </w:p>
    <w:p>
      <w:pPr>
        <w:spacing w:line="240" w:lineRule="auto" w:before="6"/>
        <w:rPr>
          <w:sz w:val="29"/>
        </w:rPr>
      </w:pPr>
    </w:p>
    <w:p>
      <w:pPr>
        <w:pStyle w:val="ListParagraph"/>
        <w:numPr>
          <w:ilvl w:val="0"/>
          <w:numId w:val="13"/>
        </w:numPr>
        <w:tabs>
          <w:tab w:pos="2012" w:val="left" w:leader="none"/>
        </w:tabs>
        <w:spacing w:line="264" w:lineRule="auto" w:before="1" w:after="0"/>
        <w:ind w:left="224" w:right="592" w:firstLine="1394"/>
        <w:jc w:val="left"/>
        <w:rPr>
          <w:sz w:val="22"/>
        </w:rPr>
      </w:pPr>
      <w:r>
        <w:rPr>
          <w:sz w:val="22"/>
        </w:rPr>
        <w:t>The Master Board of Directors shall prepare the annual  Budget and  shall fix the Assessment, provided that the Assessment may  be increased  </w:t>
      </w:r>
      <w:r>
        <w:rPr>
          <w:rFonts w:ascii="Arial" w:hAnsi="Arial"/>
          <w:sz w:val="22"/>
        </w:rPr>
        <w:t>by </w:t>
      </w:r>
      <w:r>
        <w:rPr>
          <w:sz w:val="22"/>
        </w:rPr>
        <w:t>more than ten percent (l </w:t>
      </w:r>
      <w:r>
        <w:rPr>
          <w:rFonts w:ascii="Arial" w:hAnsi="Arial"/>
          <w:sz w:val="22"/>
        </w:rPr>
        <w:t>O¾) </w:t>
      </w:r>
      <w:r>
        <w:rPr>
          <w:sz w:val="22"/>
        </w:rPr>
        <w:t>in </w:t>
      </w:r>
      <w:r>
        <w:rPr>
          <w:rFonts w:ascii="Arial" w:hAnsi="Arial"/>
          <w:sz w:val="19"/>
        </w:rPr>
        <w:t>ru'1y </w:t>
      </w:r>
      <w:r>
        <w:rPr>
          <w:sz w:val="22"/>
        </w:rPr>
        <w:t>given Assessment Year only by approval of at least two-thirds of each of the Boards of Direc'.ors</w:t>
      </w:r>
      <w:r>
        <w:rPr>
          <w:spacing w:val="19"/>
          <w:sz w:val="22"/>
        </w:rPr>
        <w:t> </w:t>
      </w:r>
      <w:r>
        <w:rPr>
          <w:sz w:val="22"/>
        </w:rPr>
        <w:t>of</w:t>
      </w:r>
      <w:r>
        <w:rPr>
          <w:spacing w:val="8"/>
          <w:sz w:val="22"/>
        </w:rPr>
        <w:t> </w:t>
      </w:r>
      <w:r>
        <w:rPr>
          <w:sz w:val="22"/>
        </w:rPr>
        <w:t>Associations</w:t>
      </w:r>
      <w:r>
        <w:rPr>
          <w:spacing w:val="33"/>
          <w:sz w:val="22"/>
        </w:rPr>
        <w:t> </w:t>
      </w:r>
      <w:r>
        <w:rPr>
          <w:sz w:val="22"/>
        </w:rPr>
        <w:t>whose</w:t>
      </w:r>
      <w:r>
        <w:rPr>
          <w:spacing w:val="21"/>
          <w:sz w:val="22"/>
        </w:rPr>
        <w:t> </w:t>
      </w:r>
      <w:r>
        <w:rPr>
          <w:sz w:val="22"/>
        </w:rPr>
        <w:t>Villages</w:t>
      </w:r>
      <w:r>
        <w:rPr>
          <w:spacing w:val="14"/>
          <w:sz w:val="22"/>
        </w:rPr>
        <w:t> </w:t>
      </w:r>
      <w:r>
        <w:rPr>
          <w:sz w:val="22"/>
        </w:rPr>
        <w:t>are</w:t>
      </w:r>
      <w:r>
        <w:rPr>
          <w:spacing w:val="1"/>
          <w:sz w:val="22"/>
        </w:rPr>
        <w:t> </w:t>
      </w:r>
      <w:r>
        <w:rPr>
          <w:sz w:val="22"/>
        </w:rPr>
        <w:t>affected</w:t>
      </w:r>
      <w:r>
        <w:rPr>
          <w:spacing w:val="22"/>
          <w:sz w:val="22"/>
        </w:rPr>
        <w:t> </w:t>
      </w:r>
      <w:r>
        <w:rPr>
          <w:sz w:val="22"/>
        </w:rPr>
        <w:t>thereby</w:t>
      </w:r>
      <w:r>
        <w:rPr>
          <w:spacing w:val="17"/>
          <w:sz w:val="22"/>
        </w:rPr>
        <w:t> </w:t>
      </w:r>
      <w:r>
        <w:rPr>
          <w:sz w:val="22"/>
        </w:rPr>
        <w:t>and</w:t>
      </w:r>
      <w:r>
        <w:rPr>
          <w:spacing w:val="18"/>
          <w:sz w:val="22"/>
        </w:rPr>
        <w:t> </w:t>
      </w:r>
      <w:r>
        <w:rPr>
          <w:sz w:val="22"/>
        </w:rPr>
        <w:t>by</w:t>
      </w:r>
      <w:r>
        <w:rPr>
          <w:spacing w:val="6"/>
          <w:sz w:val="22"/>
        </w:rPr>
        <w:t> </w:t>
      </w:r>
      <w:r>
        <w:rPr>
          <w:sz w:val="22"/>
        </w:rPr>
        <w:t>a</w:t>
      </w:r>
      <w:r>
        <w:rPr>
          <w:spacing w:val="22"/>
          <w:sz w:val="22"/>
        </w:rPr>
        <w:t> </w:t>
      </w:r>
      <w:r>
        <w:rPr>
          <w:sz w:val="22"/>
        </w:rPr>
        <w:t>majority</w:t>
      </w:r>
      <w:r>
        <w:rPr>
          <w:spacing w:val="25"/>
          <w:sz w:val="22"/>
        </w:rPr>
        <w:t> </w:t>
      </w:r>
      <w:r>
        <w:rPr>
          <w:sz w:val="22"/>
        </w:rPr>
        <w:t>of</w:t>
      </w:r>
      <w:r>
        <w:rPr>
          <w:spacing w:val="23"/>
          <w:sz w:val="22"/>
        </w:rPr>
        <w:t> </w:t>
      </w:r>
      <w:r>
        <w:rPr>
          <w:sz w:val="22"/>
        </w:rPr>
        <w:t>the</w:t>
      </w:r>
      <w:r>
        <w:rPr>
          <w:spacing w:val="6"/>
          <w:sz w:val="22"/>
        </w:rPr>
        <w:t> </w:t>
      </w:r>
      <w:r>
        <w:rPr>
          <w:sz w:val="22"/>
        </w:rPr>
        <w:t>Master</w:t>
      </w:r>
    </w:p>
    <w:p>
      <w:pPr>
        <w:spacing w:line="240" w:lineRule="auto" w:before="3"/>
        <w:rPr>
          <w:sz w:val="19"/>
        </w:rPr>
      </w:pPr>
    </w:p>
    <w:p>
      <w:pPr>
        <w:tabs>
          <w:tab w:pos="4661" w:val="left" w:leader="none"/>
        </w:tabs>
        <w:spacing w:before="0"/>
        <w:ind w:left="215" w:right="0" w:firstLine="0"/>
        <w:jc w:val="left"/>
        <w:rPr>
          <w:sz w:val="18"/>
        </w:rPr>
      </w:pPr>
      <w:r>
        <w:rPr>
          <w:b/>
          <w:sz w:val="18"/>
        </w:rPr>
        <w:t>9277  </w:t>
      </w:r>
      <w:r>
        <w:rPr>
          <w:b/>
          <w:spacing w:val="13"/>
          <w:sz w:val="18"/>
        </w:rPr>
        <w:t> </w:t>
      </w:r>
      <w:r>
        <w:rPr>
          <w:sz w:val="16"/>
        </w:rPr>
        <w:t>l</w:t>
        <w:tab/>
      </w:r>
      <w:r>
        <w:rPr>
          <w:position w:val="-4"/>
          <w:sz w:val="18"/>
        </w:rPr>
        <w:t>i2</w:t>
      </w:r>
    </w:p>
    <w:p>
      <w:pPr>
        <w:spacing w:after="0"/>
        <w:jc w:val="left"/>
        <w:rPr>
          <w:sz w:val="18"/>
        </w:rPr>
        <w:sectPr>
          <w:footerReference w:type="default" r:id="rId42"/>
          <w:pgSz w:w="12220" w:h="15590"/>
          <w:pgMar w:footer="0" w:header="0" w:top="1000" w:bottom="280" w:left="1720" w:right="800"/>
        </w:sectPr>
      </w:pPr>
    </w:p>
    <w:p>
      <w:pPr>
        <w:spacing w:before="66"/>
        <w:ind w:left="0" w:right="106" w:firstLine="0"/>
        <w:jc w:val="right"/>
        <w:rPr>
          <w:b/>
          <w:sz w:val="32"/>
        </w:rPr>
      </w:pPr>
      <w:r>
        <w:rPr>
          <w:sz w:val="23"/>
        </w:rPr>
        <w:t>2'[,</w:t>
      </w:r>
      <w:r>
        <w:rPr>
          <w:sz w:val="32"/>
        </w:rPr>
        <w:t>1972</w:t>
      </w:r>
      <w:r>
        <w:rPr>
          <w:spacing w:val="-66"/>
          <w:sz w:val="32"/>
        </w:rPr>
        <w:t> </w:t>
      </w:r>
      <w:r>
        <w:rPr>
          <w:spacing w:val="4"/>
          <w:w w:val="90"/>
          <w:sz w:val="23"/>
        </w:rPr>
        <w:t>PAGt </w:t>
      </w:r>
      <w:r>
        <w:rPr>
          <w:b/>
          <w:sz w:val="32"/>
        </w:rPr>
        <w:t>15?5</w:t>
      </w:r>
    </w:p>
    <w:p>
      <w:pPr>
        <w:tabs>
          <w:tab w:pos="1935" w:val="left" w:leader="none"/>
        </w:tabs>
        <w:spacing w:line="266" w:lineRule="auto" w:before="213"/>
        <w:ind w:left="342" w:right="146" w:firstLine="4"/>
        <w:jc w:val="left"/>
        <w:rPr>
          <w:sz w:val="22"/>
        </w:rPr>
      </w:pPr>
      <w:r>
        <w:rPr>
          <w:sz w:val="22"/>
        </w:rPr>
        <w:t>Board at a meeting at which a quorum of each Board is present </w:t>
      </w:r>
      <w:r>
        <w:rPr>
          <w:i/>
          <w:sz w:val="27"/>
        </w:rPr>
        <w:t>in </w:t>
      </w:r>
      <w:r>
        <w:rPr>
          <w:sz w:val="22"/>
        </w:rPr>
        <w:t>accordance with the voting procedures set forth herein. Copies  of  the estimated  annual  budget  shall  be furnished  by the Master Board of Directors to the Owners not later than  </w:t>
      </w:r>
      <w:r>
        <w:rPr>
          <w:sz w:val="24"/>
        </w:rPr>
        <w:t>thirty </w:t>
      </w:r>
      <w:r>
        <w:rPr>
          <w:sz w:val="22"/>
        </w:rPr>
        <w:t>(30) days prior to  the beginning  of such Assessment Year. Any  institutional  holder  of  a first mortgage  or first  deed  of </w:t>
      </w:r>
      <w:r>
        <w:rPr>
          <w:sz w:val="23"/>
        </w:rPr>
        <w:t>tnist </w:t>
      </w:r>
      <w:r>
        <w:rPr>
          <w:sz w:val="22"/>
        </w:rPr>
        <w:t>on any Lot or Unit shall receive at no cost, ifit so requests  in  writing,  said  statement  from  the Master Board of Directors. On or before the first day of each succeeding Assessment Year, and without further notice, the Owners of each Lot or Unit shall pay, as the  respective annual Assessment  for such Lot or Unit,  such  Lot's or  Unit's share  of the  expenses  for such  Assessment  Year as shown by the ar,m;al budget In the event that  the Master  Board  of Directors  shall  not  approve an estimated annual budget or shall fail to determine new Assessments for any Assessment  Year,  or shall be delayed in doing so, the Owners shall continue to pay each year the annual  Assessment  as last</w:t>
      </w:r>
      <w:r>
        <w:rPr>
          <w:spacing w:val="26"/>
          <w:sz w:val="22"/>
        </w:rPr>
        <w:t> </w:t>
      </w:r>
      <w:r>
        <w:rPr>
          <w:sz w:val="22"/>
        </w:rPr>
        <w:t>determined</w:t>
        <w:tab/>
        <w:t>All Owners shall pay the annual Assessments to the managing agent or as may be otherv:ise directed by the Master Board of</w:t>
      </w:r>
      <w:r>
        <w:rPr>
          <w:spacing w:val="-12"/>
          <w:sz w:val="22"/>
        </w:rPr>
        <w:t> </w:t>
      </w:r>
      <w:r>
        <w:rPr>
          <w:sz w:val="22"/>
        </w:rPr>
        <w:t>Directors.</w:t>
      </w:r>
    </w:p>
    <w:p>
      <w:pPr>
        <w:spacing w:line="240" w:lineRule="auto" w:before="4"/>
        <w:rPr>
          <w:sz w:val="23"/>
        </w:rPr>
      </w:pPr>
    </w:p>
    <w:p>
      <w:pPr>
        <w:pStyle w:val="ListParagraph"/>
        <w:numPr>
          <w:ilvl w:val="0"/>
          <w:numId w:val="13"/>
        </w:numPr>
        <w:tabs>
          <w:tab w:pos="2157" w:val="left" w:leader="none"/>
        </w:tabs>
        <w:spacing w:line="271" w:lineRule="auto" w:before="0" w:after="0"/>
        <w:ind w:left="343" w:right="162" w:firstLine="1391"/>
        <w:jc w:val="left"/>
        <w:rPr>
          <w:sz w:val="22"/>
        </w:rPr>
      </w:pPr>
      <w:r>
        <w:rPr>
          <w:sz w:val="22"/>
        </w:rPr>
        <w:t>The Master Board of Directors shall cause to  be kept  a separate account  for each Lot or Unit shmving the respective Assessments  charged  to and  paid  by the Owners of such Lot or Unit,  and  the status of such account  from  time to  time.  Upon ten (10) days  written  notice to the Master Board of Directors, and  the payment  of a  reasonable fee therefor,  any Owner  or holder of a first mortgage or  first deed  of  trust  on any Lot  or Unit  shall  be furnished  a statement of the respective account for such Lot or Unit setting forth the an1ount of any unpaid  Assessments that may be due and</w:t>
      </w:r>
      <w:r>
        <w:rPr>
          <w:spacing w:val="-13"/>
          <w:sz w:val="22"/>
        </w:rPr>
        <w:t> </w:t>
      </w:r>
      <w:r>
        <w:rPr>
          <w:sz w:val="22"/>
        </w:rPr>
        <w:t>owing</w:t>
      </w:r>
    </w:p>
    <w:p>
      <w:pPr>
        <w:spacing w:line="240" w:lineRule="auto" w:before="5"/>
        <w:rPr>
          <w:sz w:val="25"/>
        </w:rPr>
      </w:pPr>
    </w:p>
    <w:p>
      <w:pPr>
        <w:pStyle w:val="ListParagraph"/>
        <w:numPr>
          <w:ilvl w:val="0"/>
          <w:numId w:val="13"/>
        </w:numPr>
        <w:tabs>
          <w:tab w:pos="2129" w:val="left" w:leader="none"/>
        </w:tabs>
        <w:spacing w:line="273" w:lineRule="auto" w:before="0" w:after="0"/>
        <w:ind w:left="341" w:right="132" w:firstLine="1393"/>
        <w:jc w:val="left"/>
        <w:rPr>
          <w:sz w:val="22"/>
        </w:rPr>
      </w:pPr>
      <w:r>
        <w:rPr>
          <w:w w:val="105"/>
          <w:sz w:val="22"/>
        </w:rPr>
        <w:t>In the event that during the course of any Assessment Year, it shall appear to the Master Board of Directors that the montrJy Assessments, determined in accordance with the estimated annual budget for such Assessment Year, are insufficient or inadequate to cover the estimated common expenses for the remainder of such Assessment Year, then the Board shall prepare</w:t>
      </w:r>
      <w:r>
        <w:rPr>
          <w:spacing w:val="-7"/>
          <w:w w:val="105"/>
          <w:sz w:val="22"/>
        </w:rPr>
        <w:t> </w:t>
      </w:r>
      <w:r>
        <w:rPr>
          <w:w w:val="105"/>
          <w:sz w:val="22"/>
        </w:rPr>
        <w:t>and</w:t>
      </w:r>
      <w:r>
        <w:rPr>
          <w:spacing w:val="-5"/>
          <w:w w:val="105"/>
          <w:sz w:val="22"/>
        </w:rPr>
        <w:t> </w:t>
      </w:r>
      <w:r>
        <w:rPr>
          <w:w w:val="105"/>
          <w:sz w:val="22"/>
        </w:rPr>
        <w:t>approve</w:t>
      </w:r>
      <w:r>
        <w:rPr>
          <w:spacing w:val="-10"/>
          <w:w w:val="105"/>
          <w:sz w:val="22"/>
        </w:rPr>
        <w:t> </w:t>
      </w:r>
      <w:r>
        <w:rPr>
          <w:w w:val="105"/>
          <w:sz w:val="22"/>
        </w:rPr>
        <w:t>a</w:t>
      </w:r>
      <w:r>
        <w:rPr>
          <w:spacing w:val="-7"/>
          <w:w w:val="105"/>
          <w:sz w:val="22"/>
        </w:rPr>
        <w:t> </w:t>
      </w:r>
      <w:r>
        <w:rPr>
          <w:w w:val="105"/>
          <w:sz w:val="22"/>
        </w:rPr>
        <w:t>supplemental</w:t>
      </w:r>
      <w:r>
        <w:rPr>
          <w:spacing w:val="15"/>
          <w:w w:val="105"/>
          <w:sz w:val="22"/>
        </w:rPr>
        <w:t> </w:t>
      </w:r>
      <w:r>
        <w:rPr>
          <w:w w:val="105"/>
          <w:sz w:val="22"/>
        </w:rPr>
        <w:t>budget</w:t>
      </w:r>
      <w:r>
        <w:rPr>
          <w:spacing w:val="2"/>
          <w:w w:val="105"/>
          <w:sz w:val="22"/>
        </w:rPr>
        <w:t> </w:t>
      </w:r>
      <w:r>
        <w:rPr>
          <w:w w:val="105"/>
          <w:sz w:val="22"/>
        </w:rPr>
        <w:t>covering</w:t>
      </w:r>
      <w:r>
        <w:rPr>
          <w:spacing w:val="1"/>
          <w:w w:val="105"/>
          <w:sz w:val="22"/>
        </w:rPr>
        <w:t> </w:t>
      </w:r>
      <w:r>
        <w:rPr>
          <w:w w:val="105"/>
          <w:sz w:val="22"/>
        </w:rPr>
        <w:t>the</w:t>
      </w:r>
      <w:r>
        <w:rPr>
          <w:spacing w:val="-17"/>
          <w:w w:val="105"/>
          <w:sz w:val="22"/>
        </w:rPr>
        <w:t> </w:t>
      </w:r>
      <w:r>
        <w:rPr>
          <w:w w:val="105"/>
          <w:sz w:val="22"/>
        </w:rPr>
        <w:t>estimated</w:t>
      </w:r>
      <w:r>
        <w:rPr>
          <w:spacing w:val="-4"/>
          <w:w w:val="105"/>
          <w:sz w:val="22"/>
        </w:rPr>
        <w:t> </w:t>
      </w:r>
      <w:r>
        <w:rPr>
          <w:w w:val="105"/>
          <w:sz w:val="22"/>
        </w:rPr>
        <w:t>deficiency</w:t>
      </w:r>
      <w:r>
        <w:rPr>
          <w:spacing w:val="-6"/>
          <w:w w:val="105"/>
          <w:sz w:val="22"/>
        </w:rPr>
        <w:t> </w:t>
      </w:r>
      <w:r>
        <w:rPr>
          <w:w w:val="105"/>
          <w:sz w:val="22"/>
        </w:rPr>
        <w:t>for</w:t>
      </w:r>
      <w:r>
        <w:rPr>
          <w:spacing w:val="-23"/>
          <w:w w:val="105"/>
          <w:sz w:val="22"/>
        </w:rPr>
        <w:t> </w:t>
      </w:r>
      <w:r>
        <w:rPr>
          <w:w w:val="105"/>
          <w:sz w:val="22"/>
        </w:rPr>
        <w:t>the</w:t>
      </w:r>
      <w:r>
        <w:rPr>
          <w:spacing w:val="-5"/>
          <w:w w:val="105"/>
          <w:sz w:val="22"/>
        </w:rPr>
        <w:t> </w:t>
      </w:r>
      <w:r>
        <w:rPr>
          <w:w w:val="105"/>
          <w:sz w:val="22"/>
        </w:rPr>
        <w:t>remainder</w:t>
      </w:r>
      <w:r>
        <w:rPr>
          <w:spacing w:val="-5"/>
          <w:w w:val="105"/>
          <w:sz w:val="22"/>
        </w:rPr>
        <w:t> </w:t>
      </w:r>
      <w:r>
        <w:rPr>
          <w:w w:val="105"/>
          <w:sz w:val="22"/>
        </w:rPr>
        <w:t>of such year Copies of such supplemental budget shall be made available to each Owner and, notwithstanding any provision hereof to the contrary, any additional Assessment necessary to cover</w:t>
      </w:r>
      <w:r>
        <w:rPr>
          <w:spacing w:val="-10"/>
          <w:w w:val="105"/>
          <w:sz w:val="22"/>
        </w:rPr>
        <w:t> </w:t>
      </w:r>
      <w:r>
        <w:rPr>
          <w:w w:val="105"/>
          <w:sz w:val="22"/>
        </w:rPr>
        <w:t>such</w:t>
      </w:r>
      <w:r>
        <w:rPr>
          <w:spacing w:val="-4"/>
          <w:w w:val="105"/>
          <w:sz w:val="22"/>
        </w:rPr>
        <w:t> </w:t>
      </w:r>
      <w:r>
        <w:rPr>
          <w:w w:val="105"/>
          <w:sz w:val="22"/>
        </w:rPr>
        <w:t>deficiency</w:t>
      </w:r>
      <w:r>
        <w:rPr>
          <w:spacing w:val="3"/>
          <w:w w:val="105"/>
          <w:sz w:val="22"/>
        </w:rPr>
        <w:t> </w:t>
      </w:r>
      <w:r>
        <w:rPr>
          <w:w w:val="105"/>
          <w:sz w:val="22"/>
        </w:rPr>
        <w:t>shall</w:t>
      </w:r>
      <w:r>
        <w:rPr>
          <w:spacing w:val="1"/>
          <w:w w:val="105"/>
          <w:sz w:val="22"/>
        </w:rPr>
        <w:t> </w:t>
      </w:r>
      <w:r>
        <w:rPr>
          <w:w w:val="105"/>
          <w:sz w:val="22"/>
        </w:rPr>
        <w:t>be</w:t>
      </w:r>
      <w:r>
        <w:rPr>
          <w:spacing w:val="-10"/>
          <w:w w:val="105"/>
          <w:sz w:val="22"/>
        </w:rPr>
        <w:t> </w:t>
      </w:r>
      <w:r>
        <w:rPr>
          <w:w w:val="105"/>
          <w:sz w:val="22"/>
        </w:rPr>
        <w:t>levied in</w:t>
      </w:r>
      <w:r>
        <w:rPr>
          <w:spacing w:val="-7"/>
          <w:w w:val="105"/>
          <w:sz w:val="22"/>
        </w:rPr>
        <w:t> </w:t>
      </w:r>
      <w:r>
        <w:rPr>
          <w:w w:val="105"/>
          <w:sz w:val="22"/>
        </w:rPr>
        <w:t>a</w:t>
      </w:r>
      <w:r>
        <w:rPr>
          <w:spacing w:val="-3"/>
          <w:w w:val="105"/>
          <w:sz w:val="22"/>
        </w:rPr>
        <w:t> </w:t>
      </w:r>
      <w:r>
        <w:rPr>
          <w:w w:val="105"/>
          <w:sz w:val="22"/>
        </w:rPr>
        <w:t>fair</w:t>
      </w:r>
      <w:r>
        <w:rPr>
          <w:spacing w:val="-10"/>
          <w:w w:val="105"/>
          <w:sz w:val="22"/>
        </w:rPr>
        <w:t> </w:t>
      </w:r>
      <w:r>
        <w:rPr>
          <w:w w:val="105"/>
          <w:sz w:val="22"/>
        </w:rPr>
        <w:t>and</w:t>
      </w:r>
      <w:r>
        <w:rPr>
          <w:spacing w:val="-4"/>
          <w:w w:val="105"/>
          <w:sz w:val="22"/>
        </w:rPr>
        <w:t> </w:t>
      </w:r>
      <w:r>
        <w:rPr>
          <w:w w:val="105"/>
          <w:sz w:val="22"/>
        </w:rPr>
        <w:t>equitable</w:t>
      </w:r>
      <w:r>
        <w:rPr>
          <w:spacing w:val="-4"/>
          <w:w w:val="105"/>
          <w:sz w:val="22"/>
        </w:rPr>
        <w:t> </w:t>
      </w:r>
      <w:r>
        <w:rPr>
          <w:w w:val="105"/>
          <w:sz w:val="22"/>
        </w:rPr>
        <w:t>manner</w:t>
      </w:r>
      <w:r>
        <w:rPr>
          <w:spacing w:val="-5"/>
          <w:w w:val="105"/>
          <w:sz w:val="22"/>
        </w:rPr>
        <w:t> </w:t>
      </w:r>
      <w:r>
        <w:rPr>
          <w:w w:val="105"/>
          <w:sz w:val="22"/>
        </w:rPr>
        <w:t>within</w:t>
      </w:r>
      <w:r>
        <w:rPr>
          <w:spacing w:val="4"/>
          <w:w w:val="105"/>
          <w:sz w:val="22"/>
        </w:rPr>
        <w:t> </w:t>
      </w:r>
      <w:r>
        <w:rPr>
          <w:w w:val="105"/>
          <w:sz w:val="22"/>
        </w:rPr>
        <w:t>the</w:t>
      </w:r>
      <w:r>
        <w:rPr>
          <w:spacing w:val="-17"/>
          <w:w w:val="105"/>
          <w:sz w:val="22"/>
        </w:rPr>
        <w:t> </w:t>
      </w:r>
      <w:r>
        <w:rPr>
          <w:w w:val="105"/>
          <w:sz w:val="22"/>
        </w:rPr>
        <w:t>sole</w:t>
      </w:r>
      <w:r>
        <w:rPr>
          <w:spacing w:val="-15"/>
          <w:w w:val="105"/>
          <w:sz w:val="22"/>
        </w:rPr>
        <w:t> </w:t>
      </w:r>
      <w:r>
        <w:rPr>
          <w:w w:val="105"/>
          <w:sz w:val="22"/>
        </w:rPr>
        <w:t>discretion</w:t>
      </w:r>
      <w:r>
        <w:rPr>
          <w:spacing w:val="1"/>
          <w:w w:val="105"/>
          <w:sz w:val="22"/>
        </w:rPr>
        <w:t> </w:t>
      </w:r>
      <w:r>
        <w:rPr>
          <w:w w:val="105"/>
          <w:sz w:val="22"/>
        </w:rPr>
        <w:t>of</w:t>
      </w:r>
    </w:p>
    <w:p>
      <w:pPr>
        <w:spacing w:line="225" w:lineRule="exact" w:before="0"/>
        <w:ind w:left="356" w:right="0" w:firstLine="0"/>
        <w:jc w:val="left"/>
        <w:rPr>
          <w:sz w:val="22"/>
        </w:rPr>
      </w:pPr>
      <w:r>
        <w:rPr>
          <w:w w:val="105"/>
          <w:sz w:val="22"/>
        </w:rPr>
        <w:t>the Master Board of Directors</w:t>
      </w:r>
    </w:p>
    <w:p>
      <w:pPr>
        <w:spacing w:line="240" w:lineRule="auto" w:before="11"/>
        <w:rPr>
          <w:sz w:val="26"/>
        </w:rPr>
      </w:pPr>
    </w:p>
    <w:p>
      <w:pPr>
        <w:pStyle w:val="ListParagraph"/>
        <w:numPr>
          <w:ilvl w:val="1"/>
          <w:numId w:val="8"/>
        </w:numPr>
        <w:tabs>
          <w:tab w:pos="1744" w:val="left" w:leader="none"/>
          <w:tab w:pos="1745" w:val="left" w:leader="none"/>
        </w:tabs>
        <w:spacing w:line="264" w:lineRule="auto" w:before="0" w:after="0"/>
        <w:ind w:left="340" w:right="232" w:firstLine="707"/>
        <w:jc w:val="left"/>
        <w:rPr>
          <w:sz w:val="22"/>
        </w:rPr>
      </w:pPr>
      <w:r>
        <w:rPr>
          <w:w w:val="105"/>
          <w:sz w:val="22"/>
          <w:u w:val="thick"/>
        </w:rPr>
        <w:t>Special Assessments for Capital Improvements.</w:t>
      </w:r>
      <w:r>
        <w:rPr>
          <w:w w:val="105"/>
          <w:sz w:val="22"/>
        </w:rPr>
        <w:t> In addition to the Assessments authorized above, the Association may levy, in any Assessment Year, a Special Assess:nent applicable to that Assessment Year only, for the purpose of defraying in whole or in part, the costs of any construction, reconstruction, repair or replacement of a capital improvement upon the Master Common Area during that year including fixtures and personal property related thereto, provided that Special Assessments shall be approved by at least two-thirds of each of the Boards of Directors of Associations whose Villages are affected thereby and by a majority of the Master Board at a meeting of each such Board at which a quorum is</w:t>
      </w:r>
      <w:r>
        <w:rPr>
          <w:spacing w:val="27"/>
          <w:w w:val="105"/>
          <w:sz w:val="22"/>
        </w:rPr>
        <w:t> </w:t>
      </w:r>
      <w:r>
        <w:rPr>
          <w:w w:val="105"/>
          <w:sz w:val="22"/>
        </w:rPr>
        <w:t>present.</w:t>
      </w:r>
    </w:p>
    <w:p>
      <w:pPr>
        <w:spacing w:line="240" w:lineRule="auto" w:before="8"/>
        <w:rPr>
          <w:sz w:val="24"/>
        </w:rPr>
      </w:pPr>
    </w:p>
    <w:p>
      <w:pPr>
        <w:pStyle w:val="ListParagraph"/>
        <w:numPr>
          <w:ilvl w:val="1"/>
          <w:numId w:val="8"/>
        </w:numPr>
        <w:tabs>
          <w:tab w:pos="1749" w:val="left" w:leader="none"/>
          <w:tab w:pos="1751" w:val="left" w:leader="none"/>
        </w:tabs>
        <w:spacing w:line="266" w:lineRule="auto" w:before="0" w:after="0"/>
        <w:ind w:left="347" w:right="390" w:firstLine="692"/>
        <w:jc w:val="left"/>
        <w:rPr>
          <w:sz w:val="22"/>
        </w:rPr>
      </w:pPr>
      <w:r>
        <w:rPr>
          <w:sz w:val="22"/>
          <w:u w:val="thick"/>
        </w:rPr>
        <w:t>Uniform Rate</w:t>
      </w:r>
      <w:r>
        <w:rPr>
          <w:sz w:val="22"/>
        </w:rPr>
        <w:t>. Assessments and Special Assessments must be fixed at a uniform rate for all Lots or Units within a Village, provided, however, the Master  Board  may,  in the Master Board's discretion, set different rates for Assessments and Special Assessments</w:t>
      </w:r>
      <w:r>
        <w:rPr>
          <w:spacing w:val="12"/>
          <w:sz w:val="22"/>
        </w:rPr>
        <w:t> </w:t>
      </w:r>
      <w:r>
        <w:rPr>
          <w:sz w:val="22"/>
        </w:rPr>
        <w:t>among</w:t>
      </w:r>
    </w:p>
    <w:p>
      <w:pPr>
        <w:spacing w:line="240" w:lineRule="auto" w:before="10"/>
        <w:rPr>
          <w:sz w:val="18"/>
        </w:rPr>
      </w:pPr>
    </w:p>
    <w:p>
      <w:pPr>
        <w:tabs>
          <w:tab w:pos="4782" w:val="left" w:leader="none"/>
        </w:tabs>
        <w:spacing w:before="0"/>
        <w:ind w:left="338" w:right="0" w:firstLine="0"/>
        <w:jc w:val="left"/>
        <w:rPr>
          <w:sz w:val="19"/>
        </w:rPr>
      </w:pPr>
      <w:r>
        <w:rPr>
          <w:rFonts w:ascii="Courier New"/>
          <w:b/>
          <w:sz w:val="19"/>
        </w:rPr>
        <w:t>9277</w:t>
      </w:r>
      <w:r>
        <w:rPr>
          <w:rFonts w:ascii="Courier New"/>
          <w:b/>
          <w:spacing w:val="-24"/>
          <w:sz w:val="19"/>
        </w:rPr>
        <w:t> </w:t>
      </w:r>
      <w:r>
        <w:rPr>
          <w:sz w:val="19"/>
        </w:rPr>
        <w:t>l</w:t>
        <w:tab/>
      </w:r>
      <w:r>
        <w:rPr>
          <w:position w:val="-3"/>
          <w:sz w:val="19"/>
        </w:rPr>
        <w:t>!3</w:t>
      </w:r>
    </w:p>
    <w:p>
      <w:pPr>
        <w:spacing w:after="0"/>
        <w:jc w:val="left"/>
        <w:rPr>
          <w:sz w:val="19"/>
        </w:rPr>
        <w:sectPr>
          <w:footerReference w:type="default" r:id="rId44"/>
          <w:pgSz w:w="12220" w:h="15560"/>
          <w:pgMar w:footer="0" w:header="0" w:top="820" w:bottom="280" w:left="1720" w:right="940"/>
        </w:sectPr>
      </w:pPr>
    </w:p>
    <w:p>
      <w:pPr>
        <w:spacing w:before="57"/>
        <w:ind w:left="0" w:right="122" w:firstLine="0"/>
        <w:jc w:val="right"/>
        <w:rPr>
          <w:b/>
          <w:sz w:val="35"/>
        </w:rPr>
      </w:pPr>
      <w:r>
        <w:rPr>
          <w:rFonts w:ascii="Arial"/>
          <w:w w:val="80"/>
          <w:sz w:val="21"/>
        </w:rPr>
        <w:t>?,1CV </w:t>
      </w:r>
      <w:r>
        <w:rPr>
          <w:b/>
          <w:w w:val="80"/>
          <w:sz w:val="35"/>
        </w:rPr>
        <w:t>1972 </w:t>
      </w:r>
      <w:r>
        <w:rPr>
          <w:rFonts w:ascii="Arial"/>
          <w:w w:val="80"/>
          <w:sz w:val="21"/>
        </w:rPr>
        <w:t>PAG( </w:t>
      </w:r>
      <w:r>
        <w:rPr>
          <w:b/>
          <w:w w:val="80"/>
          <w:sz w:val="35"/>
        </w:rPr>
        <w:t>1576</w:t>
      </w:r>
    </w:p>
    <w:p>
      <w:pPr>
        <w:spacing w:line="240" w:lineRule="auto" w:before="0"/>
        <w:rPr>
          <w:b/>
          <w:sz w:val="35"/>
        </w:rPr>
      </w:pPr>
    </w:p>
    <w:p>
      <w:pPr>
        <w:pStyle w:val="BodyText"/>
        <w:spacing w:line="254" w:lineRule="auto"/>
        <w:ind w:left="350" w:right="117"/>
        <w:rPr>
          <w:rFonts w:ascii="Times New Roman"/>
        </w:rPr>
      </w:pPr>
      <w:r>
        <w:rPr>
          <w:rFonts w:ascii="Times New Roman"/>
        </w:rPr>
        <w:t>different</w:t>
      </w:r>
      <w:r>
        <w:rPr>
          <w:rFonts w:ascii="Times New Roman"/>
          <w:spacing w:val="14"/>
        </w:rPr>
        <w:t> </w:t>
      </w:r>
      <w:r>
        <w:rPr>
          <w:rFonts w:ascii="Times New Roman"/>
        </w:rPr>
        <w:t>Villages</w:t>
      </w:r>
      <w:r>
        <w:rPr>
          <w:rFonts w:ascii="Times New Roman"/>
          <w:spacing w:val="-5"/>
        </w:rPr>
        <w:t> </w:t>
      </w:r>
      <w:r>
        <w:rPr>
          <w:rFonts w:ascii="Times New Roman"/>
        </w:rPr>
        <w:t>to</w:t>
      </w:r>
      <w:r>
        <w:rPr>
          <w:rFonts w:ascii="Times New Roman"/>
          <w:spacing w:val="-11"/>
        </w:rPr>
        <w:t> </w:t>
      </w:r>
      <w:r>
        <w:rPr>
          <w:rFonts w:ascii="Times New Roman"/>
        </w:rPr>
        <w:t>pay</w:t>
      </w:r>
      <w:r>
        <w:rPr>
          <w:rFonts w:ascii="Times New Roman"/>
          <w:spacing w:val="-7"/>
        </w:rPr>
        <w:t> </w:t>
      </w:r>
      <w:r>
        <w:rPr>
          <w:rFonts w:ascii="Times New Roman"/>
        </w:rPr>
        <w:t>for</w:t>
      </w:r>
      <w:r>
        <w:rPr>
          <w:rFonts w:ascii="Times New Roman"/>
          <w:spacing w:val="-1"/>
        </w:rPr>
        <w:t> </w:t>
      </w:r>
      <w:r>
        <w:rPr>
          <w:rFonts w:ascii="Times New Roman"/>
        </w:rPr>
        <w:t>the</w:t>
      </w:r>
      <w:r>
        <w:rPr>
          <w:rFonts w:ascii="Times New Roman"/>
          <w:spacing w:val="-11"/>
        </w:rPr>
        <w:t> </w:t>
      </w:r>
      <w:r>
        <w:rPr>
          <w:rFonts w:ascii="Times New Roman"/>
        </w:rPr>
        <w:t>costs</w:t>
      </w:r>
      <w:r>
        <w:rPr>
          <w:rFonts w:ascii="Times New Roman"/>
          <w:spacing w:val="-10"/>
        </w:rPr>
        <w:t> </w:t>
      </w:r>
      <w:r>
        <w:rPr>
          <w:rFonts w:ascii="Times New Roman"/>
        </w:rPr>
        <w:t>associated</w:t>
      </w:r>
      <w:r>
        <w:rPr>
          <w:rFonts w:ascii="Times New Roman"/>
          <w:spacing w:val="13"/>
        </w:rPr>
        <w:t> </w:t>
      </w:r>
      <w:r>
        <w:rPr>
          <w:rFonts w:ascii="Times New Roman"/>
        </w:rPr>
        <w:t>with</w:t>
      </w:r>
      <w:r>
        <w:rPr>
          <w:rFonts w:ascii="Times New Roman"/>
          <w:spacing w:val="-8"/>
        </w:rPr>
        <w:t> </w:t>
      </w:r>
      <w:r>
        <w:rPr>
          <w:rFonts w:ascii="Times New Roman"/>
        </w:rPr>
        <w:t>improvements</w:t>
      </w:r>
      <w:r>
        <w:rPr>
          <w:rFonts w:ascii="Times New Roman"/>
          <w:spacing w:val="4"/>
        </w:rPr>
        <w:t> </w:t>
      </w:r>
      <w:r>
        <w:rPr>
          <w:rFonts w:ascii="Times New Roman"/>
        </w:rPr>
        <w:t>that</w:t>
      </w:r>
      <w:r>
        <w:rPr>
          <w:rFonts w:ascii="Times New Roman"/>
          <w:spacing w:val="-5"/>
        </w:rPr>
        <w:t> </w:t>
      </w:r>
      <w:r>
        <w:rPr>
          <w:rFonts w:ascii="Times New Roman"/>
        </w:rPr>
        <w:t>are</w:t>
      </w:r>
      <w:r>
        <w:rPr>
          <w:rFonts w:ascii="Times New Roman"/>
          <w:spacing w:val="-10"/>
        </w:rPr>
        <w:t> </w:t>
      </w:r>
      <w:r>
        <w:rPr>
          <w:rFonts w:ascii="Times New Roman"/>
        </w:rPr>
        <w:t>unique</w:t>
      </w:r>
      <w:r>
        <w:rPr>
          <w:rFonts w:ascii="Times New Roman"/>
          <w:spacing w:val="-2"/>
        </w:rPr>
        <w:t> </w:t>
      </w:r>
      <w:r>
        <w:rPr>
          <w:rFonts w:ascii="Times New Roman"/>
        </w:rPr>
        <w:t>to</w:t>
      </w:r>
      <w:r>
        <w:rPr>
          <w:rFonts w:ascii="Times New Roman"/>
          <w:spacing w:val="-7"/>
        </w:rPr>
        <w:t> </w:t>
      </w:r>
      <w:r>
        <w:rPr>
          <w:rFonts w:ascii="Times New Roman"/>
        </w:rPr>
        <w:t>one</w:t>
      </w:r>
      <w:r>
        <w:rPr>
          <w:rFonts w:ascii="Times New Roman"/>
          <w:spacing w:val="-12"/>
        </w:rPr>
        <w:t> </w:t>
      </w:r>
      <w:r>
        <w:rPr>
          <w:rFonts w:ascii="Times New Roman"/>
        </w:rPr>
        <w:t>Viilage and not generally benefitting all Villages. For example, by way of illustration only and not limitation, </w:t>
      </w:r>
      <w:r>
        <w:rPr/>
        <w:t>if </w:t>
      </w:r>
      <w:r>
        <w:rPr>
          <w:rFonts w:ascii="Times New Roman"/>
        </w:rPr>
        <w:t>any Village has private streets, the Master Board may set the rate of Assessment or Special Assessment for such Village at </w:t>
      </w:r>
      <w:r>
        <w:rPr>
          <w:rFonts w:ascii="Times New Roman"/>
          <w:sz w:val="24"/>
        </w:rPr>
        <w:t>a </w:t>
      </w:r>
      <w:r>
        <w:rPr>
          <w:rFonts w:ascii="Times New Roman"/>
        </w:rPr>
        <w:t>different rate from those </w:t>
      </w:r>
      <w:r>
        <w:rPr>
          <w:rFonts w:ascii="Times New Roman"/>
          <w:sz w:val="24"/>
        </w:rPr>
        <w:t>of </w:t>
      </w:r>
      <w:r>
        <w:rPr>
          <w:rFonts w:ascii="Times New Roman"/>
        </w:rPr>
        <w:t>other Villages, in the Master Board's discretion, to provide for the maintenance  of such streets.  Notwithstanding the foregoing, the </w:t>
      </w:r>
      <w:r>
        <w:rPr>
          <w:rFonts w:ascii="Times New Roman"/>
          <w:sz w:val="24"/>
        </w:rPr>
        <w:t>fact </w:t>
      </w:r>
      <w:r>
        <w:rPr>
          <w:rFonts w:ascii="Times New Roman"/>
        </w:rPr>
        <w:t>that a swimming pool, club house, nature </w:t>
      </w:r>
      <w:r>
        <w:rPr>
          <w:rFonts w:ascii="Times New Roman"/>
          <w:sz w:val="24"/>
        </w:rPr>
        <w:t>area, </w:t>
      </w:r>
      <w:r>
        <w:rPr>
          <w:rFonts w:ascii="Times New Roman"/>
        </w:rPr>
        <w:t>path or other recreational amenity may be located in one Village and not another shall not </w:t>
      </w:r>
      <w:r>
        <w:rPr>
          <w:rFonts w:ascii="Times New Roman"/>
          <w:sz w:val="24"/>
        </w:rPr>
        <w:t>be </w:t>
      </w:r>
      <w:r>
        <w:rPr>
          <w:rFonts w:ascii="Times New Roman"/>
        </w:rPr>
        <w:t>a basis upon </w:t>
      </w:r>
      <w:r>
        <w:rPr>
          <w:rFonts w:ascii="Times New Roman"/>
          <w:sz w:val="24"/>
        </w:rPr>
        <w:t>which </w:t>
      </w:r>
      <w:r>
        <w:rPr>
          <w:rFonts w:ascii="Times New Roman"/>
        </w:rPr>
        <w:t>to set different rates </w:t>
      </w:r>
      <w:r>
        <w:rPr>
          <w:rFonts w:ascii="Times New Roman"/>
          <w:sz w:val="24"/>
        </w:rPr>
        <w:t>of </w:t>
      </w:r>
      <w:r>
        <w:rPr>
          <w:rFonts w:ascii="Times New Roman"/>
        </w:rPr>
        <w:t>Assessments or Special Assessments as the swimming pool, club house, nature area, path or other recreational amenity is available and intended to be used by </w:t>
      </w:r>
      <w:r>
        <w:rPr>
          <w:sz w:val="25"/>
        </w:rPr>
        <w:t>all </w:t>
      </w:r>
      <w:r>
        <w:rPr>
          <w:rFonts w:ascii="Times New Roman"/>
        </w:rPr>
        <w:t>Owners in the Subdivision.</w:t>
      </w:r>
    </w:p>
    <w:p>
      <w:pPr>
        <w:spacing w:line="240" w:lineRule="auto" w:before="8"/>
        <w:rPr>
          <w:sz w:val="23"/>
        </w:rPr>
      </w:pPr>
    </w:p>
    <w:p>
      <w:pPr>
        <w:pStyle w:val="ListParagraph"/>
        <w:numPr>
          <w:ilvl w:val="1"/>
          <w:numId w:val="8"/>
        </w:numPr>
        <w:tabs>
          <w:tab w:pos="1757" w:val="left" w:leader="none"/>
          <w:tab w:pos="1758" w:val="left" w:leader="none"/>
        </w:tabs>
        <w:spacing w:line="254" w:lineRule="auto" w:before="0" w:after="0"/>
        <w:ind w:left="361" w:right="149" w:firstLine="702"/>
        <w:jc w:val="left"/>
        <w:rPr>
          <w:rFonts w:ascii="Arial"/>
          <w:sz w:val="22"/>
        </w:rPr>
      </w:pPr>
      <w:r>
        <w:rPr>
          <w:sz w:val="23"/>
          <w:u w:val="thick"/>
        </w:rPr>
        <w:t>Commencement </w:t>
      </w:r>
      <w:r>
        <w:rPr>
          <w:sz w:val="24"/>
          <w:u w:val="thick"/>
        </w:rPr>
        <w:t>of </w:t>
      </w:r>
      <w:r>
        <w:rPr>
          <w:sz w:val="23"/>
          <w:u w:val="thick"/>
        </w:rPr>
        <w:t>Aru,ual Assessments.</w:t>
      </w:r>
      <w:r>
        <w:rPr>
          <w:sz w:val="23"/>
        </w:rPr>
        <w:t> Each Owner shall pay </w:t>
      </w:r>
      <w:r>
        <w:rPr>
          <w:sz w:val="24"/>
        </w:rPr>
        <w:t>his </w:t>
      </w:r>
      <w:r>
        <w:rPr>
          <w:sz w:val="23"/>
        </w:rPr>
        <w:t>:'irst annual Assessment upon the dosing </w:t>
      </w:r>
      <w:r>
        <w:rPr>
          <w:sz w:val="24"/>
        </w:rPr>
        <w:t>of </w:t>
      </w:r>
      <w:r>
        <w:rPr>
          <w:sz w:val="23"/>
        </w:rPr>
        <w:t>the purchase of his Lot or </w:t>
      </w:r>
      <w:r>
        <w:rPr>
          <w:rFonts w:ascii="Arial"/>
          <w:sz w:val="22"/>
        </w:rPr>
        <w:t>Unit, </w:t>
      </w:r>
      <w:r>
        <w:rPr>
          <w:sz w:val="23"/>
        </w:rPr>
        <w:t>adjusted according to </w:t>
      </w:r>
      <w:r>
        <w:rPr>
          <w:sz w:val="24"/>
        </w:rPr>
        <w:t>tl:e </w:t>
      </w:r>
      <w:r>
        <w:rPr>
          <w:sz w:val="23"/>
        </w:rPr>
        <w:t>number of months remaining in the Assessment Year. Thereafter, annual Assessments shall be paid as provided herein. In addition to the foregoing, each Owner purchasing a Lot or Unit from the Developer shall pay an initial set-up fee to be deposited with the Association which shall be in such amount as the Developer shall determine but which shall be uniform for </w:t>
      </w:r>
      <w:r>
        <w:rPr>
          <w:sz w:val="22"/>
        </w:rPr>
        <w:t>all</w:t>
      </w:r>
      <w:r>
        <w:rPr>
          <w:spacing w:val="3"/>
          <w:sz w:val="22"/>
        </w:rPr>
        <w:t> </w:t>
      </w:r>
      <w:r>
        <w:rPr>
          <w:sz w:val="23"/>
        </w:rPr>
        <w:t>Owners</w:t>
      </w:r>
    </w:p>
    <w:p>
      <w:pPr>
        <w:spacing w:line="240" w:lineRule="auto" w:before="6"/>
        <w:rPr>
          <w:sz w:val="25"/>
        </w:rPr>
      </w:pPr>
    </w:p>
    <w:p>
      <w:pPr>
        <w:pStyle w:val="ListParagraph"/>
        <w:numPr>
          <w:ilvl w:val="1"/>
          <w:numId w:val="8"/>
        </w:numPr>
        <w:tabs>
          <w:tab w:pos="1768" w:val="left" w:leader="none"/>
          <w:tab w:pos="1769" w:val="left" w:leader="none"/>
        </w:tabs>
        <w:spacing w:line="254" w:lineRule="auto" w:before="0" w:after="0"/>
        <w:ind w:left="371" w:right="233" w:firstLine="705"/>
        <w:jc w:val="left"/>
        <w:rPr>
          <w:rFonts w:ascii="Arial"/>
          <w:sz w:val="22"/>
        </w:rPr>
      </w:pPr>
      <w:r>
        <w:rPr>
          <w:sz w:val="23"/>
          <w:u w:val="thick"/>
        </w:rPr>
        <w:t>Non-pavment of Assessments.</w:t>
      </w:r>
      <w:r>
        <w:rPr>
          <w:sz w:val="23"/>
        </w:rPr>
        <w:t> Any Assessment or Special Assessment not paid within</w:t>
      </w:r>
      <w:r>
        <w:rPr>
          <w:spacing w:val="5"/>
          <w:sz w:val="23"/>
        </w:rPr>
        <w:t> </w:t>
      </w:r>
      <w:r>
        <w:rPr>
          <w:sz w:val="23"/>
        </w:rPr>
        <w:t>thirty</w:t>
      </w:r>
      <w:r>
        <w:rPr>
          <w:spacing w:val="5"/>
          <w:sz w:val="23"/>
        </w:rPr>
        <w:t> </w:t>
      </w:r>
      <w:r>
        <w:rPr>
          <w:sz w:val="22"/>
        </w:rPr>
        <w:t>(30)</w:t>
      </w:r>
      <w:r>
        <w:rPr>
          <w:spacing w:val="-9"/>
          <w:sz w:val="22"/>
        </w:rPr>
        <w:t> </w:t>
      </w:r>
      <w:r>
        <w:rPr>
          <w:sz w:val="23"/>
        </w:rPr>
        <w:t>days</w:t>
      </w:r>
      <w:r>
        <w:rPr>
          <w:spacing w:val="-4"/>
          <w:sz w:val="23"/>
        </w:rPr>
        <w:t> </w:t>
      </w:r>
      <w:r>
        <w:rPr>
          <w:sz w:val="23"/>
        </w:rPr>
        <w:t>after</w:t>
      </w:r>
      <w:r>
        <w:rPr>
          <w:spacing w:val="-10"/>
          <w:sz w:val="23"/>
        </w:rPr>
        <w:t> </w:t>
      </w:r>
      <w:r>
        <w:rPr>
          <w:sz w:val="23"/>
        </w:rPr>
        <w:t>the</w:t>
      </w:r>
      <w:r>
        <w:rPr>
          <w:spacing w:val="-4"/>
          <w:sz w:val="23"/>
        </w:rPr>
        <w:t> </w:t>
      </w:r>
      <w:r>
        <w:rPr>
          <w:sz w:val="23"/>
        </w:rPr>
        <w:t>date</w:t>
      </w:r>
      <w:r>
        <w:rPr>
          <w:spacing w:val="-9"/>
          <w:sz w:val="23"/>
        </w:rPr>
        <w:t> </w:t>
      </w:r>
      <w:r>
        <w:rPr>
          <w:sz w:val="23"/>
        </w:rPr>
        <w:t>levied</w:t>
      </w:r>
      <w:r>
        <w:rPr>
          <w:spacing w:val="3"/>
          <w:sz w:val="23"/>
        </w:rPr>
        <w:t> </w:t>
      </w:r>
      <w:r>
        <w:rPr>
          <w:sz w:val="23"/>
        </w:rPr>
        <w:t>shall</w:t>
      </w:r>
      <w:r>
        <w:rPr>
          <w:spacing w:val="9"/>
          <w:sz w:val="23"/>
        </w:rPr>
        <w:t> </w:t>
      </w:r>
      <w:r>
        <w:rPr>
          <w:sz w:val="23"/>
        </w:rPr>
        <w:t>bear</w:t>
      </w:r>
      <w:r>
        <w:rPr>
          <w:spacing w:val="-9"/>
          <w:sz w:val="23"/>
        </w:rPr>
        <w:t> </w:t>
      </w:r>
      <w:r>
        <w:rPr>
          <w:sz w:val="23"/>
        </w:rPr>
        <w:t>interest</w:t>
      </w:r>
      <w:r>
        <w:rPr>
          <w:spacing w:val="-4"/>
          <w:sz w:val="23"/>
        </w:rPr>
        <w:t> </w:t>
      </w:r>
      <w:r>
        <w:rPr>
          <w:sz w:val="23"/>
        </w:rPr>
        <w:t>from</w:t>
      </w:r>
      <w:r>
        <w:rPr>
          <w:spacing w:val="-12"/>
          <w:sz w:val="23"/>
        </w:rPr>
        <w:t> </w:t>
      </w:r>
      <w:r>
        <w:rPr>
          <w:sz w:val="23"/>
        </w:rPr>
        <w:t>the</w:t>
      </w:r>
      <w:r>
        <w:rPr>
          <w:spacing w:val="-10"/>
          <w:sz w:val="23"/>
        </w:rPr>
        <w:t> </w:t>
      </w:r>
      <w:r>
        <w:rPr>
          <w:sz w:val="23"/>
        </w:rPr>
        <w:t>date</w:t>
      </w:r>
      <w:r>
        <w:rPr>
          <w:spacing w:val="-16"/>
          <w:sz w:val="23"/>
        </w:rPr>
        <w:t> </w:t>
      </w:r>
      <w:r>
        <w:rPr>
          <w:sz w:val="23"/>
        </w:rPr>
        <w:t>levied</w:t>
      </w:r>
      <w:r>
        <w:rPr>
          <w:spacing w:val="8"/>
          <w:sz w:val="23"/>
        </w:rPr>
        <w:t> </w:t>
      </w:r>
      <w:r>
        <w:rPr>
          <w:sz w:val="23"/>
        </w:rPr>
        <w:t>at</w:t>
      </w:r>
      <w:r>
        <w:rPr>
          <w:spacing w:val="4"/>
          <w:sz w:val="23"/>
        </w:rPr>
        <w:t> </w:t>
      </w:r>
      <w:r>
        <w:rPr>
          <w:sz w:val="23"/>
        </w:rPr>
        <w:t>the</w:t>
      </w:r>
      <w:r>
        <w:rPr>
          <w:spacing w:val="-3"/>
          <w:sz w:val="23"/>
        </w:rPr>
        <w:t> </w:t>
      </w:r>
      <w:r>
        <w:rPr>
          <w:sz w:val="23"/>
        </w:rPr>
        <w:t>lesser</w:t>
      </w:r>
      <w:r>
        <w:rPr>
          <w:spacing w:val="6"/>
          <w:sz w:val="23"/>
        </w:rPr>
        <w:t> </w:t>
      </w:r>
      <w:r>
        <w:rPr>
          <w:sz w:val="23"/>
        </w:rPr>
        <w:t>of</w:t>
      </w:r>
    </w:p>
    <w:p>
      <w:pPr>
        <w:pStyle w:val="BodyText"/>
        <w:spacing w:line="254" w:lineRule="auto" w:before="9"/>
        <w:ind w:left="371" w:right="187" w:hanging="9"/>
        <w:rPr>
          <w:rFonts w:ascii="Times New Roman"/>
        </w:rPr>
      </w:pPr>
      <w:r>
        <w:rPr>
          <w:rFonts w:ascii="Times New Roman"/>
        </w:rPr>
        <w:t>(i) </w:t>
      </w:r>
      <w:r>
        <w:rPr>
          <w:rFonts w:ascii="Times New Roman"/>
          <w:sz w:val="22"/>
        </w:rPr>
        <w:t>the rate </w:t>
      </w:r>
      <w:r>
        <w:rPr>
          <w:rFonts w:ascii="Times New Roman"/>
        </w:rPr>
        <w:t>often percent </w:t>
      </w:r>
      <w:r>
        <w:rPr>
          <w:rFonts w:ascii="Times New Roman"/>
          <w:sz w:val="22"/>
        </w:rPr>
        <w:t>(10%) </w:t>
      </w:r>
      <w:r>
        <w:rPr>
          <w:rFonts w:ascii="Times New Roman"/>
        </w:rPr>
        <w:t>per annum, or (ii) the maximum rate per annum allowed by law. The Master Association and the Master Board of Directors shall have the authority to exercise and enforce any and all rights and remedies as provided in this Declaratior., the Declaration of Covenants for any particular Village </w:t>
      </w:r>
      <w:r>
        <w:rPr/>
        <w:t>if </w:t>
      </w:r>
      <w:r>
        <w:rPr>
          <w:rFonts w:ascii="Times New Roman"/>
        </w:rPr>
        <w:t>the levying and collecting of Assessments and/or Special Assessments has been delegated to the A.ssociation Board of Directors for such Village, or as otherwise</w:t>
      </w:r>
      <w:r>
        <w:rPr>
          <w:rFonts w:ascii="Times New Roman"/>
          <w:spacing w:val="-2"/>
        </w:rPr>
        <w:t> </w:t>
      </w:r>
      <w:r>
        <w:rPr>
          <w:rFonts w:ascii="Times New Roman"/>
        </w:rPr>
        <w:t>available</w:t>
      </w:r>
      <w:r>
        <w:rPr>
          <w:rFonts w:ascii="Times New Roman"/>
          <w:spacing w:val="-7"/>
        </w:rPr>
        <w:t> </w:t>
      </w:r>
      <w:r>
        <w:rPr>
          <w:rFonts w:ascii="Times New Roman"/>
        </w:rPr>
        <w:t>at</w:t>
      </w:r>
      <w:r>
        <w:rPr>
          <w:rFonts w:ascii="Times New Roman"/>
          <w:spacing w:val="-10"/>
        </w:rPr>
        <w:t> </w:t>
      </w:r>
      <w:r>
        <w:rPr>
          <w:rFonts w:ascii="Times New Roman"/>
        </w:rPr>
        <w:t>law</w:t>
      </w:r>
      <w:r>
        <w:rPr>
          <w:rFonts w:ascii="Times New Roman"/>
          <w:spacing w:val="-13"/>
        </w:rPr>
        <w:t> </w:t>
      </w:r>
      <w:r>
        <w:rPr>
          <w:rFonts w:ascii="Times New Roman"/>
        </w:rPr>
        <w:t>or</w:t>
      </w:r>
      <w:r>
        <w:rPr>
          <w:rFonts w:ascii="Times New Roman"/>
          <w:spacing w:val="-3"/>
        </w:rPr>
        <w:t> </w:t>
      </w:r>
      <w:r>
        <w:rPr>
          <w:rFonts w:ascii="Times New Roman"/>
        </w:rPr>
        <w:t>in</w:t>
      </w:r>
      <w:r>
        <w:rPr>
          <w:rFonts w:ascii="Times New Roman"/>
          <w:spacing w:val="2"/>
        </w:rPr>
        <w:t> </w:t>
      </w:r>
      <w:r>
        <w:rPr>
          <w:rFonts w:ascii="Times New Roman"/>
        </w:rPr>
        <w:t>equity,</w:t>
      </w:r>
      <w:r>
        <w:rPr>
          <w:rFonts w:ascii="Times New Roman"/>
          <w:spacing w:val="-6"/>
        </w:rPr>
        <w:t> </w:t>
      </w:r>
      <w:r>
        <w:rPr>
          <w:rFonts w:ascii="Times New Roman"/>
        </w:rPr>
        <w:t>including,</w:t>
      </w:r>
      <w:r>
        <w:rPr>
          <w:rFonts w:ascii="Times New Roman"/>
          <w:spacing w:val="13"/>
        </w:rPr>
        <w:t> </w:t>
      </w:r>
      <w:r>
        <w:rPr>
          <w:rFonts w:ascii="Times New Roman"/>
        </w:rPr>
        <w:t>but</w:t>
      </w:r>
      <w:r>
        <w:rPr>
          <w:rFonts w:ascii="Times New Roman"/>
          <w:spacing w:val="3"/>
        </w:rPr>
        <w:t> </w:t>
      </w:r>
      <w:r>
        <w:rPr>
          <w:rFonts w:ascii="Times New Roman"/>
        </w:rPr>
        <w:t>not</w:t>
      </w:r>
      <w:r>
        <w:rPr>
          <w:rFonts w:ascii="Times New Roman"/>
          <w:spacing w:val="-8"/>
        </w:rPr>
        <w:t> </w:t>
      </w:r>
      <w:r>
        <w:rPr>
          <w:rFonts w:ascii="Times New Roman"/>
        </w:rPr>
        <w:t>limited</w:t>
      </w:r>
      <w:r>
        <w:rPr>
          <w:rFonts w:ascii="Times New Roman"/>
          <w:spacing w:val="2"/>
        </w:rPr>
        <w:t> </w:t>
      </w:r>
      <w:r>
        <w:rPr>
          <w:rFonts w:ascii="Times New Roman"/>
        </w:rPr>
        <w:t>to,</w:t>
      </w:r>
      <w:r>
        <w:rPr>
          <w:rFonts w:ascii="Times New Roman"/>
          <w:spacing w:val="-8"/>
        </w:rPr>
        <w:t> </w:t>
      </w:r>
      <w:r>
        <w:rPr>
          <w:rFonts w:ascii="Times New Roman"/>
        </w:rPr>
        <w:t>the</w:t>
      </w:r>
      <w:r>
        <w:rPr>
          <w:rFonts w:ascii="Times New Roman"/>
          <w:spacing w:val="-22"/>
        </w:rPr>
        <w:t> </w:t>
      </w:r>
      <w:r>
        <w:rPr>
          <w:rFonts w:ascii="Times New Roman"/>
        </w:rPr>
        <w:t>right</w:t>
      </w:r>
      <w:r>
        <w:rPr>
          <w:rFonts w:ascii="Times New Roman"/>
          <w:spacing w:val="1"/>
        </w:rPr>
        <w:t> </w:t>
      </w:r>
      <w:r>
        <w:rPr>
          <w:rFonts w:ascii="Times New Roman"/>
        </w:rPr>
        <w:t>to</w:t>
      </w:r>
      <w:r>
        <w:rPr>
          <w:rFonts w:ascii="Times New Roman"/>
          <w:spacing w:val="-6"/>
        </w:rPr>
        <w:t> </w:t>
      </w:r>
      <w:r>
        <w:rPr>
          <w:rFonts w:ascii="Times New Roman"/>
        </w:rPr>
        <w:t>foreclose</w:t>
      </w:r>
      <w:r>
        <w:rPr>
          <w:rFonts w:ascii="Times New Roman"/>
          <w:spacing w:val="-1"/>
        </w:rPr>
        <w:t> </w:t>
      </w:r>
      <w:r>
        <w:rPr>
          <w:rFonts w:ascii="Times New Roman"/>
        </w:rPr>
        <w:t>the</w:t>
      </w:r>
      <w:r>
        <w:rPr>
          <w:rFonts w:ascii="Times New Roman"/>
          <w:spacing w:val="-19"/>
        </w:rPr>
        <w:t> </w:t>
      </w:r>
      <w:r>
        <w:rPr>
          <w:rFonts w:ascii="Times New Roman"/>
        </w:rPr>
        <w:t>lien against the defaulting Owner's Lot or Unit in like manner as a mortgage on real estate or a power of sale under Chapter </w:t>
      </w:r>
      <w:r>
        <w:rPr>
          <w:sz w:val="21"/>
        </w:rPr>
        <w:t>443, R.</w:t>
      </w:r>
      <w:r>
        <w:rPr>
          <w:rFonts w:ascii="Times New Roman"/>
        </w:rPr>
        <w:t>S.Mo. In addition to the foregoing, any Owner's voting rights and the</w:t>
      </w:r>
      <w:r>
        <w:rPr>
          <w:rFonts w:ascii="Times New Roman"/>
          <w:spacing w:val="-4"/>
        </w:rPr>
        <w:t> </w:t>
      </w:r>
      <w:r>
        <w:rPr>
          <w:rFonts w:ascii="Times New Roman"/>
        </w:rPr>
        <w:t>right</w:t>
      </w:r>
      <w:r>
        <w:rPr>
          <w:rFonts w:ascii="Times New Roman"/>
          <w:spacing w:val="-1"/>
        </w:rPr>
        <w:t> </w:t>
      </w:r>
      <w:r>
        <w:rPr>
          <w:rFonts w:ascii="Times New Roman"/>
          <w:sz w:val="24"/>
        </w:rPr>
        <w:t>of</w:t>
      </w:r>
      <w:r>
        <w:rPr>
          <w:rFonts w:ascii="Times New Roman"/>
          <w:spacing w:val="-25"/>
          <w:sz w:val="24"/>
        </w:rPr>
        <w:t> </w:t>
      </w:r>
      <w:r>
        <w:rPr>
          <w:rFonts w:ascii="Times New Roman"/>
        </w:rPr>
        <w:t>such</w:t>
      </w:r>
      <w:r>
        <w:rPr>
          <w:rFonts w:ascii="Times New Roman"/>
          <w:spacing w:val="-3"/>
        </w:rPr>
        <w:t> </w:t>
      </w:r>
      <w:r>
        <w:rPr>
          <w:rFonts w:ascii="Times New Roman"/>
        </w:rPr>
        <w:t>Ov,ner,</w:t>
      </w:r>
      <w:r>
        <w:rPr>
          <w:rFonts w:ascii="Times New Roman"/>
          <w:spacing w:val="9"/>
        </w:rPr>
        <w:t> </w:t>
      </w:r>
      <w:r>
        <w:rPr>
          <w:rFonts w:ascii="Times New Roman"/>
        </w:rPr>
        <w:t>his</w:t>
      </w:r>
      <w:r>
        <w:rPr>
          <w:rFonts w:ascii="Times New Roman"/>
          <w:spacing w:val="-17"/>
        </w:rPr>
        <w:t> </w:t>
      </w:r>
      <w:r>
        <w:rPr>
          <w:rFonts w:ascii="Times New Roman"/>
        </w:rPr>
        <w:t>family, guests</w:t>
      </w:r>
      <w:r>
        <w:rPr>
          <w:rFonts w:ascii="Times New Roman"/>
          <w:spacing w:val="-20"/>
        </w:rPr>
        <w:t> </w:t>
      </w:r>
      <w:r>
        <w:rPr>
          <w:rFonts w:ascii="Times New Roman"/>
        </w:rPr>
        <w:t>and</w:t>
      </w:r>
      <w:r>
        <w:rPr>
          <w:rFonts w:ascii="Times New Roman"/>
          <w:spacing w:val="-2"/>
        </w:rPr>
        <w:t> </w:t>
      </w:r>
      <w:r>
        <w:rPr>
          <w:rFonts w:ascii="Times New Roman"/>
        </w:rPr>
        <w:t>invitees</w:t>
      </w:r>
      <w:r>
        <w:rPr>
          <w:rFonts w:ascii="Times New Roman"/>
          <w:spacing w:val="-10"/>
        </w:rPr>
        <w:t> </w:t>
      </w:r>
      <w:r>
        <w:rPr>
          <w:rFonts w:ascii="Times New Roman"/>
        </w:rPr>
        <w:t>to</w:t>
      </w:r>
      <w:r>
        <w:rPr>
          <w:rFonts w:ascii="Times New Roman"/>
          <w:spacing w:val="-12"/>
        </w:rPr>
        <w:t> </w:t>
      </w:r>
      <w:r>
        <w:rPr>
          <w:rFonts w:ascii="Times New Roman"/>
        </w:rPr>
        <w:t>use</w:t>
      </w:r>
      <w:r>
        <w:rPr>
          <w:rFonts w:ascii="Times New Roman"/>
          <w:spacing w:val="-16"/>
        </w:rPr>
        <w:t> </w:t>
      </w:r>
      <w:r>
        <w:rPr>
          <w:rFonts w:ascii="Times New Roman"/>
        </w:rPr>
        <w:t>the</w:t>
      </w:r>
      <w:r>
        <w:rPr>
          <w:rFonts w:ascii="Times New Roman"/>
          <w:spacing w:val="-18"/>
        </w:rPr>
        <w:t> </w:t>
      </w:r>
      <w:r>
        <w:rPr>
          <w:rFonts w:ascii="Times New Roman"/>
        </w:rPr>
        <w:t>improvements</w:t>
      </w:r>
      <w:r>
        <w:rPr>
          <w:rFonts w:ascii="Times New Roman"/>
          <w:spacing w:val="9"/>
        </w:rPr>
        <w:t> </w:t>
      </w:r>
      <w:r>
        <w:rPr>
          <w:rFonts w:ascii="Times New Roman"/>
        </w:rPr>
        <w:t>and</w:t>
      </w:r>
      <w:r>
        <w:rPr>
          <w:rFonts w:ascii="Times New Roman"/>
          <w:spacing w:val="9"/>
        </w:rPr>
        <w:t> </w:t>
      </w:r>
      <w:r>
        <w:rPr>
          <w:rFonts w:ascii="Times New Roman"/>
        </w:rPr>
        <w:t>recreational facilities </w:t>
      </w:r>
      <w:r>
        <w:rPr>
          <w:sz w:val="16"/>
        </w:rPr>
        <w:t>;!1 </w:t>
      </w:r>
      <w:r>
        <w:rPr>
          <w:rFonts w:ascii="Times New Roman"/>
        </w:rPr>
        <w:t>the Master Common Area shall be automatically suspended for any period during which any assessment against such Owner's Lot or Unit remains unpaid after the date the same is due. No Owner may waive or otherwise escape liability for the Assessments and Special Assessments established herein by non-use or abandonment of such Owner's Lot, Unit, Master Common Area, or the Common Area. Jn the event the Master Association Board of Directors has elected to delegate the levying and collecting </w:t>
      </w:r>
      <w:r>
        <w:rPr>
          <w:rFonts w:ascii="Times New Roman"/>
          <w:sz w:val="22"/>
        </w:rPr>
        <w:t>of </w:t>
      </w:r>
      <w:r>
        <w:rPr>
          <w:rFonts w:ascii="Times New Roman"/>
        </w:rPr>
        <w:t>Assessments and/or Special Assessmer.ts to an Association, and thereby impose on the Association the duty, expense and risk of collecting Assessments and/or </w:t>
      </w:r>
      <w:r>
        <w:rPr>
          <w:rFonts w:ascii="Times New Roman"/>
          <w:sz w:val="21"/>
        </w:rPr>
        <w:t>Special </w:t>
      </w:r>
      <w:r>
        <w:rPr>
          <w:rFonts w:ascii="Times New Roman"/>
        </w:rPr>
        <w:t>Assessments, as the case may be, the Master Association may, at its </w:t>
      </w:r>
      <w:r>
        <w:rPr>
          <w:rFonts w:ascii="Times New Roman"/>
          <w:sz w:val="22"/>
        </w:rPr>
        <w:t>sole </w:t>
      </w:r>
      <w:r>
        <w:rPr>
          <w:rFonts w:ascii="Times New Roman"/>
        </w:rPr>
        <w:t>option, elect to enforce any rights or remedies provided to the Association in its Declaration or </w:t>
      </w:r>
      <w:r>
        <w:rPr>
          <w:rFonts w:ascii="Times New Roman"/>
          <w:sz w:val="22"/>
        </w:rPr>
        <w:t>at </w:t>
      </w:r>
      <w:r>
        <w:rPr>
          <w:rFonts w:ascii="Times New Roman"/>
        </w:rPr>
        <w:t>law or </w:t>
      </w:r>
      <w:r>
        <w:rPr>
          <w:rFonts w:ascii="Times New Roman"/>
          <w:sz w:val="22"/>
        </w:rPr>
        <w:t>in </w:t>
      </w:r>
      <w:r>
        <w:rPr>
          <w:rFonts w:ascii="Times New Roman"/>
        </w:rPr>
        <w:t>equity to coilect unpaid assessments levied </w:t>
      </w:r>
      <w:r>
        <w:rPr>
          <w:rFonts w:ascii="Times New Roman"/>
          <w:sz w:val="24"/>
        </w:rPr>
        <w:t>by </w:t>
      </w:r>
      <w:r>
        <w:rPr>
          <w:rFonts w:ascii="Times New Roman"/>
        </w:rPr>
        <w:t>or on behalf of the Master Association against any Owner who is delinquent or against the Association itself, including, </w:t>
      </w:r>
      <w:r>
        <w:rPr>
          <w:sz w:val="20"/>
        </w:rPr>
        <w:t>l:;ut </w:t>
      </w:r>
      <w:r>
        <w:rPr>
          <w:rFonts w:ascii="Times New Roman"/>
        </w:rPr>
        <w:t>not limited to, the right to foreclose the lien against the defaulting Owner's Lot, Unit or the Common Area </w:t>
      </w:r>
      <w:r>
        <w:rPr>
          <w:rFonts w:ascii="Times New Roman"/>
          <w:sz w:val="22"/>
        </w:rPr>
        <w:t>in </w:t>
      </w:r>
      <w:r>
        <w:rPr>
          <w:rFonts w:ascii="Times New Roman"/>
        </w:rPr>
        <w:t>like manner as a mortgage on real estate or a power of sale under Chapter </w:t>
      </w:r>
      <w:r>
        <w:rPr>
          <w:sz w:val="21"/>
        </w:rPr>
        <w:t>443, </w:t>
      </w:r>
      <w:r>
        <w:rPr>
          <w:rFonts w:ascii="Times New Roman"/>
        </w:rPr>
        <w:t>R.S.Mo.</w:t>
      </w:r>
    </w:p>
    <w:p>
      <w:pPr>
        <w:spacing w:line="240" w:lineRule="auto" w:before="0"/>
        <w:rPr>
          <w:sz w:val="26"/>
        </w:rPr>
      </w:pPr>
    </w:p>
    <w:p>
      <w:pPr>
        <w:spacing w:line="240" w:lineRule="auto" w:before="8"/>
        <w:rPr>
          <w:sz w:val="21"/>
        </w:rPr>
      </w:pPr>
    </w:p>
    <w:p>
      <w:pPr>
        <w:spacing w:before="1"/>
        <w:ind w:left="4793" w:right="4486" w:firstLine="0"/>
        <w:jc w:val="center"/>
        <w:rPr>
          <w:sz w:val="18"/>
        </w:rPr>
      </w:pPr>
      <w:r>
        <w:rPr>
          <w:sz w:val="18"/>
        </w:rPr>
        <w:t>14</w:t>
      </w:r>
    </w:p>
    <w:p>
      <w:pPr>
        <w:spacing w:after="0"/>
        <w:jc w:val="center"/>
        <w:rPr>
          <w:sz w:val="18"/>
        </w:rPr>
        <w:sectPr>
          <w:footerReference w:type="default" r:id="rId45"/>
          <w:pgSz w:w="12220" w:h="15560"/>
          <w:pgMar w:footer="0" w:header="0" w:top="700" w:bottom="280" w:left="1720" w:right="1000"/>
        </w:sectPr>
      </w:pPr>
    </w:p>
    <w:p>
      <w:pPr>
        <w:spacing w:line="240" w:lineRule="auto"/>
        <w:ind w:left="7149" w:right="0" w:firstLine="0"/>
        <w:rPr>
          <w:sz w:val="20"/>
        </w:rPr>
      </w:pPr>
      <w:r>
        <w:rPr>
          <w:sz w:val="20"/>
        </w:rPr>
        <w:drawing>
          <wp:inline distT="0" distB="0" distL="0" distR="0">
            <wp:extent cx="1353998" cy="164592"/>
            <wp:effectExtent l="0" t="0" r="0" b="0"/>
            <wp:docPr id="35" name="image20.png"/>
            <wp:cNvGraphicFramePr>
              <a:graphicFrameLocks noChangeAspect="1"/>
            </wp:cNvGraphicFramePr>
            <a:graphic>
              <a:graphicData uri="http://schemas.openxmlformats.org/drawingml/2006/picture">
                <pic:pic>
                  <pic:nvPicPr>
                    <pic:cNvPr id="36" name="image20.png"/>
                    <pic:cNvPicPr/>
                  </pic:nvPicPr>
                  <pic:blipFill>
                    <a:blip r:embed="rId47" cstate="print"/>
                    <a:stretch>
                      <a:fillRect/>
                    </a:stretch>
                  </pic:blipFill>
                  <pic:spPr>
                    <a:xfrm>
                      <a:off x="0" y="0"/>
                      <a:ext cx="1353998" cy="164592"/>
                    </a:xfrm>
                    <a:prstGeom prst="rect">
                      <a:avLst/>
                    </a:prstGeom>
                  </pic:spPr>
                </pic:pic>
              </a:graphicData>
            </a:graphic>
          </wp:inline>
        </w:drawing>
      </w:r>
      <w:r>
        <w:rPr>
          <w:sz w:val="20"/>
        </w:rPr>
      </w:r>
    </w:p>
    <w:p>
      <w:pPr>
        <w:spacing w:line="240" w:lineRule="auto" w:before="0"/>
        <w:rPr>
          <w:sz w:val="20"/>
        </w:rPr>
      </w:pPr>
    </w:p>
    <w:p>
      <w:pPr>
        <w:spacing w:line="240" w:lineRule="auto" w:before="3"/>
        <w:rPr>
          <w:sz w:val="25"/>
        </w:rPr>
      </w:pPr>
    </w:p>
    <w:p>
      <w:pPr>
        <w:pStyle w:val="ListParagraph"/>
        <w:numPr>
          <w:ilvl w:val="0"/>
          <w:numId w:val="14"/>
        </w:numPr>
        <w:tabs>
          <w:tab w:pos="1569" w:val="left" w:leader="none"/>
          <w:tab w:pos="1570" w:val="left" w:leader="none"/>
        </w:tabs>
        <w:spacing w:line="261" w:lineRule="auto" w:before="93" w:after="0"/>
        <w:ind w:left="175" w:right="457" w:firstLine="682"/>
        <w:jc w:val="left"/>
        <w:rPr>
          <w:sz w:val="21"/>
        </w:rPr>
      </w:pPr>
      <w:r>
        <w:rPr>
          <w:w w:val="105"/>
          <w:sz w:val="21"/>
          <w:u w:val="thick"/>
        </w:rPr>
        <w:t>Unexpended Assessments and Special Assessments.</w:t>
      </w:r>
      <w:r>
        <w:rPr>
          <w:w w:val="105"/>
          <w:sz w:val="21"/>
        </w:rPr>
        <w:t> </w:t>
      </w:r>
      <w:r>
        <w:rPr>
          <w:rFonts w:ascii="Arial"/>
          <w:i/>
          <w:w w:val="105"/>
          <w:sz w:val="23"/>
        </w:rPr>
        <w:t>All </w:t>
      </w:r>
      <w:r>
        <w:rPr>
          <w:w w:val="105"/>
          <w:sz w:val="21"/>
        </w:rPr>
        <w:t>fJnds paid from time to time by </w:t>
      </w:r>
      <w:r>
        <w:rPr>
          <w:rFonts w:ascii="Arial"/>
          <w:w w:val="105"/>
          <w:sz w:val="19"/>
        </w:rPr>
        <w:t>Q7,11ers </w:t>
      </w:r>
      <w:r>
        <w:rPr>
          <w:w w:val="105"/>
          <w:sz w:val="21"/>
        </w:rPr>
        <w:t>for Assessments and Special Assessments, from time to time on hand and unexpended shali </w:t>
      </w:r>
      <w:r>
        <w:rPr>
          <w:w w:val="105"/>
          <w:sz w:val="24"/>
        </w:rPr>
        <w:t>be </w:t>
      </w:r>
      <w:r>
        <w:rPr>
          <w:w w:val="105"/>
          <w:sz w:val="21"/>
        </w:rPr>
        <w:t>deemed to be 07.11ed</w:t>
      </w:r>
      <w:r>
        <w:rPr>
          <w:spacing w:val="19"/>
          <w:w w:val="105"/>
          <w:sz w:val="21"/>
        </w:rPr>
        <w:t> </w:t>
      </w:r>
      <w:r>
        <w:rPr>
          <w:w w:val="105"/>
          <w:sz w:val="21"/>
        </w:rPr>
        <w:t>equally and in common by the Owners.</w:t>
      </w:r>
    </w:p>
    <w:p>
      <w:pPr>
        <w:spacing w:line="240" w:lineRule="auto" w:before="1"/>
        <w:rPr>
          <w:sz w:val="26"/>
        </w:rPr>
      </w:pPr>
    </w:p>
    <w:p>
      <w:pPr>
        <w:pStyle w:val="ListParagraph"/>
        <w:numPr>
          <w:ilvl w:val="0"/>
          <w:numId w:val="14"/>
        </w:numPr>
        <w:tabs>
          <w:tab w:pos="1557" w:val="left" w:leader="none"/>
          <w:tab w:pos="1558" w:val="left" w:leader="none"/>
        </w:tabs>
        <w:spacing w:line="273" w:lineRule="auto" w:before="0" w:after="0"/>
        <w:ind w:left="160" w:right="192" w:firstLine="709"/>
        <w:jc w:val="left"/>
        <w:rPr>
          <w:sz w:val="20"/>
        </w:rPr>
      </w:pPr>
      <w:r>
        <w:rPr>
          <w:w w:val="105"/>
          <w:sz w:val="21"/>
          <w:u w:val="thick"/>
        </w:rPr>
        <w:t>Subordination</w:t>
      </w:r>
      <w:r>
        <w:rPr>
          <w:w w:val="105"/>
          <w:sz w:val="21"/>
        </w:rPr>
        <w:t> </w:t>
      </w:r>
      <w:r>
        <w:rPr>
          <w:w w:val="105"/>
          <w:sz w:val="21"/>
          <w:u w:val="thick"/>
        </w:rPr>
        <w:t>of the Lien to Mortgages.</w:t>
      </w:r>
      <w:r>
        <w:rPr>
          <w:w w:val="105"/>
          <w:sz w:val="21"/>
        </w:rPr>
        <w:t> The liens of the Assessments or Special Assessments provided for herein shall be subordinate to the lien of  </w:t>
      </w:r>
      <w:r>
        <w:rPr>
          <w:w w:val="105"/>
          <w:sz w:val="24"/>
        </w:rPr>
        <w:t>any </w:t>
      </w:r>
      <w:r>
        <w:rPr>
          <w:w w:val="105"/>
          <w:sz w:val="21"/>
        </w:rPr>
        <w:t>first mortgage  or first deed of trust encumbering the Lot or Unit  Sale or transfer  of any Lot  or  Unit shall  not affect  the liens for Assessments or Special Assessments; however,  the sale or transfer of any Lot  or Unit  pursuant to mortgage foreclosure or any proceeding in lieu thereof shall extinguish the lien of such Assessments or Special Assessments as to  payments  which became due  prior to  such sale or transfer but shall not relieve the Owner of such Lot or Unit at the time of the levying of such Assessment or Special Assessment of personal liability therefor  No sale or  transfer shall  relieve such Lot </w:t>
      </w:r>
      <w:r>
        <w:rPr>
          <w:w w:val="105"/>
          <w:sz w:val="23"/>
        </w:rPr>
        <w:t>or </w:t>
      </w:r>
      <w:r>
        <w:rPr>
          <w:w w:val="105"/>
          <w:sz w:val="21"/>
        </w:rPr>
        <w:t>Unit from liability for </w:t>
      </w:r>
      <w:r>
        <w:rPr>
          <w:w w:val="105"/>
          <w:sz w:val="23"/>
        </w:rPr>
        <w:t>any </w:t>
      </w:r>
      <w:r>
        <w:rPr>
          <w:w w:val="105"/>
          <w:sz w:val="21"/>
        </w:rPr>
        <w:t>Assessments or Special Assessments thereafter  becorr,jng  due or from the lien</w:t>
      </w:r>
      <w:r>
        <w:rPr>
          <w:spacing w:val="-22"/>
          <w:w w:val="105"/>
          <w:sz w:val="21"/>
        </w:rPr>
        <w:t> </w:t>
      </w:r>
      <w:r>
        <w:rPr>
          <w:w w:val="105"/>
          <w:sz w:val="21"/>
        </w:rPr>
        <w:t>thereof</w:t>
      </w:r>
    </w:p>
    <w:p>
      <w:pPr>
        <w:spacing w:line="240" w:lineRule="auto" w:before="1"/>
        <w:rPr>
          <w:sz w:val="25"/>
        </w:rPr>
      </w:pPr>
    </w:p>
    <w:p>
      <w:pPr>
        <w:spacing w:before="0"/>
        <w:ind w:left="1883" w:right="1917" w:firstLine="0"/>
        <w:jc w:val="center"/>
        <w:rPr>
          <w:sz w:val="22"/>
        </w:rPr>
      </w:pPr>
      <w:r>
        <w:rPr>
          <w:w w:val="110"/>
          <w:sz w:val="21"/>
        </w:rPr>
        <w:t>ARTICLE </w:t>
      </w:r>
      <w:r>
        <w:rPr>
          <w:w w:val="110"/>
          <w:sz w:val="22"/>
        </w:rPr>
        <w:t>V</w:t>
      </w:r>
    </w:p>
    <w:p>
      <w:pPr>
        <w:spacing w:before="27"/>
        <w:ind w:left="1883" w:right="1946" w:firstLine="0"/>
        <w:jc w:val="center"/>
        <w:rPr>
          <w:sz w:val="21"/>
        </w:rPr>
      </w:pPr>
      <w:r>
        <w:rPr>
          <w:w w:val="110"/>
          <w:sz w:val="21"/>
        </w:rPr>
        <w:t>GOLF COURSE EASEMENT </w:t>
      </w:r>
      <w:r>
        <w:rPr>
          <w:rFonts w:ascii="Arial"/>
          <w:i/>
          <w:w w:val="110"/>
          <w:sz w:val="22"/>
        </w:rPr>
        <w:t>I </w:t>
      </w:r>
      <w:r>
        <w:rPr>
          <w:w w:val="110"/>
          <w:sz w:val="21"/>
        </w:rPr>
        <w:t>WAIYER OF LIABILITY</w:t>
      </w:r>
    </w:p>
    <w:p>
      <w:pPr>
        <w:spacing w:line="240" w:lineRule="auto" w:before="1"/>
        <w:rPr>
          <w:sz w:val="21"/>
        </w:rPr>
      </w:pPr>
    </w:p>
    <w:p>
      <w:pPr>
        <w:spacing w:line="266" w:lineRule="auto" w:before="92"/>
        <w:ind w:left="155" w:right="372" w:firstLine="1386"/>
        <w:jc w:val="left"/>
        <w:rPr>
          <w:rFonts w:ascii="Arial"/>
          <w:sz w:val="19"/>
        </w:rPr>
      </w:pPr>
      <w:r>
        <w:rPr>
          <w:w w:val="105"/>
          <w:sz w:val="21"/>
          <w:u w:val="thick"/>
        </w:rPr>
        <w:t>Grant of Easement.</w:t>
      </w:r>
      <w:r>
        <w:rPr>
          <w:w w:val="105"/>
          <w:sz w:val="21"/>
        </w:rPr>
        <w:t> The Master Common Area is hereby burdened with an irrevocable, permanent easement allowing golf balls hit by any golfers using the Golf Course to come over, across, upon, and through  the Master Common  Area.  </w:t>
      </w:r>
      <w:r>
        <w:rPr>
          <w:w w:val="105"/>
          <w:sz w:val="24"/>
        </w:rPr>
        <w:t>All </w:t>
      </w:r>
      <w:r>
        <w:rPr>
          <w:w w:val="105"/>
          <w:sz w:val="21"/>
        </w:rPr>
        <w:t>golfers using the Golf Course shall have an irrevocable, permanent easement to enter onto, over,  across,  upon  and through the Master Common Area for the purpose of seeking </w:t>
      </w:r>
      <w:r>
        <w:rPr>
          <w:w w:val="105"/>
          <w:sz w:val="23"/>
        </w:rPr>
        <w:t>and </w:t>
      </w:r>
      <w:r>
        <w:rPr>
          <w:w w:val="105"/>
          <w:sz w:val="21"/>
        </w:rPr>
        <w:t>retrieving such golf balls; provided </w:t>
      </w:r>
      <w:r>
        <w:rPr>
          <w:w w:val="105"/>
          <w:sz w:val="24"/>
        </w:rPr>
        <w:t>that </w:t>
      </w:r>
      <w:r>
        <w:rPr>
          <w:w w:val="105"/>
          <w:sz w:val="21"/>
        </w:rPr>
        <w:t>golfers shall not have the right to use such easement to  play such errant golf shot from the Master Common Area. The Master Common Area is farther burdened with</w:t>
      </w:r>
      <w:r>
        <w:rPr>
          <w:spacing w:val="3"/>
          <w:w w:val="105"/>
          <w:sz w:val="21"/>
        </w:rPr>
        <w:t> </w:t>
      </w:r>
      <w:r>
        <w:rPr>
          <w:rFonts w:ascii="Arial"/>
          <w:w w:val="105"/>
          <w:sz w:val="19"/>
        </w:rPr>
        <w:t>an</w:t>
      </w:r>
    </w:p>
    <w:p>
      <w:pPr>
        <w:spacing w:line="280" w:lineRule="auto" w:before="27"/>
        <w:ind w:left="149" w:right="372" w:firstLine="7"/>
        <w:jc w:val="left"/>
        <w:rPr>
          <w:sz w:val="21"/>
        </w:rPr>
      </w:pPr>
      <w:r>
        <w:rPr>
          <w:w w:val="105"/>
          <w:sz w:val="21"/>
        </w:rPr>
        <w:t>irrevocable, permanent easement for ingress a:1d egress and drainage in favor of the  Golf Course, its owners, managers, ar.d their respective employees, agents and servants, for the purpose of watering, maintaining, draining, working room, and otherwise keeping the Golf Course and the landscaping and improvements thereon in good order and</w:t>
      </w:r>
      <w:r>
        <w:rPr>
          <w:spacing w:val="-6"/>
          <w:w w:val="105"/>
          <w:sz w:val="21"/>
        </w:rPr>
        <w:t> </w:t>
      </w:r>
      <w:r>
        <w:rPr>
          <w:w w:val="105"/>
          <w:sz w:val="21"/>
        </w:rPr>
        <w:t>repair.</w:t>
      </w:r>
    </w:p>
    <w:p>
      <w:pPr>
        <w:spacing w:line="240" w:lineRule="auto" w:before="7"/>
        <w:rPr>
          <w:sz w:val="23"/>
        </w:rPr>
      </w:pPr>
    </w:p>
    <w:p>
      <w:pPr>
        <w:spacing w:line="276" w:lineRule="auto" w:before="1"/>
        <w:ind w:left="133" w:right="0" w:firstLine="1396"/>
        <w:jc w:val="left"/>
        <w:rPr>
          <w:sz w:val="21"/>
        </w:rPr>
      </w:pPr>
      <w:r>
        <w:rPr>
          <w:w w:val="110"/>
          <w:sz w:val="21"/>
        </w:rPr>
        <w:t>Notwithstanding any provision </w:t>
      </w:r>
      <w:r>
        <w:rPr>
          <w:i/>
          <w:w w:val="110"/>
          <w:sz w:val="23"/>
        </w:rPr>
        <w:t>ofthis </w:t>
      </w:r>
      <w:r>
        <w:rPr>
          <w:w w:val="110"/>
          <w:sz w:val="21"/>
        </w:rPr>
        <w:t>Declaration to the contrary, the Master Common</w:t>
      </w:r>
      <w:r>
        <w:rPr>
          <w:spacing w:val="-9"/>
          <w:w w:val="110"/>
          <w:sz w:val="21"/>
        </w:rPr>
        <w:t> </w:t>
      </w:r>
      <w:r>
        <w:rPr>
          <w:w w:val="110"/>
          <w:sz w:val="21"/>
        </w:rPr>
        <w:t>A.rea</w:t>
      </w:r>
      <w:r>
        <w:rPr>
          <w:spacing w:val="-11"/>
          <w:w w:val="110"/>
          <w:sz w:val="21"/>
        </w:rPr>
        <w:t> </w:t>
      </w:r>
      <w:r>
        <w:rPr>
          <w:w w:val="110"/>
          <w:sz w:val="21"/>
        </w:rPr>
        <w:t>abutting</w:t>
      </w:r>
      <w:r>
        <w:rPr>
          <w:spacing w:val="-9"/>
          <w:w w:val="110"/>
          <w:sz w:val="21"/>
        </w:rPr>
        <w:t> </w:t>
      </w:r>
      <w:r>
        <w:rPr>
          <w:w w:val="110"/>
          <w:sz w:val="21"/>
        </w:rPr>
        <w:t>the</w:t>
      </w:r>
      <w:r>
        <w:rPr>
          <w:spacing w:val="-9"/>
          <w:w w:val="110"/>
          <w:sz w:val="21"/>
        </w:rPr>
        <w:t> </w:t>
      </w:r>
      <w:r>
        <w:rPr>
          <w:w w:val="110"/>
          <w:sz w:val="21"/>
        </w:rPr>
        <w:t>Golf</w:t>
      </w:r>
      <w:r>
        <w:rPr>
          <w:spacing w:val="-17"/>
          <w:w w:val="110"/>
          <w:sz w:val="21"/>
        </w:rPr>
        <w:t> </w:t>
      </w:r>
      <w:r>
        <w:rPr>
          <w:w w:val="110"/>
          <w:sz w:val="21"/>
        </w:rPr>
        <w:t>Course</w:t>
      </w:r>
      <w:r>
        <w:rPr>
          <w:spacing w:val="-8"/>
          <w:w w:val="110"/>
          <w:sz w:val="21"/>
        </w:rPr>
        <w:t> </w:t>
      </w:r>
      <w:r>
        <w:rPr>
          <w:w w:val="110"/>
          <w:sz w:val="21"/>
        </w:rPr>
        <w:t>is</w:t>
      </w:r>
      <w:r>
        <w:rPr>
          <w:spacing w:val="-17"/>
          <w:w w:val="110"/>
          <w:sz w:val="21"/>
        </w:rPr>
        <w:t> </w:t>
      </w:r>
      <w:r>
        <w:rPr>
          <w:w w:val="110"/>
          <w:sz w:val="21"/>
        </w:rPr>
        <w:t>further</w:t>
      </w:r>
      <w:r>
        <w:rPr>
          <w:spacing w:val="-10"/>
          <w:w w:val="110"/>
          <w:sz w:val="21"/>
        </w:rPr>
        <w:t> </w:t>
      </w:r>
      <w:r>
        <w:rPr>
          <w:w w:val="110"/>
          <w:sz w:val="21"/>
        </w:rPr>
        <w:t>burdened</w:t>
      </w:r>
      <w:r>
        <w:rPr>
          <w:spacing w:val="-10"/>
          <w:w w:val="110"/>
          <w:sz w:val="21"/>
        </w:rPr>
        <w:t> </w:t>
      </w:r>
      <w:r>
        <w:rPr>
          <w:w w:val="110"/>
          <w:sz w:val="21"/>
        </w:rPr>
        <w:t>with</w:t>
      </w:r>
      <w:r>
        <w:rPr>
          <w:spacing w:val="-20"/>
          <w:w w:val="110"/>
          <w:sz w:val="21"/>
        </w:rPr>
        <w:t> </w:t>
      </w:r>
      <w:r>
        <w:rPr>
          <w:w w:val="110"/>
          <w:sz w:val="21"/>
        </w:rPr>
        <w:t>a</w:t>
      </w:r>
      <w:r>
        <w:rPr>
          <w:spacing w:val="-10"/>
          <w:w w:val="110"/>
          <w:sz w:val="21"/>
        </w:rPr>
        <w:t> </w:t>
      </w:r>
      <w:r>
        <w:rPr>
          <w:w w:val="110"/>
          <w:sz w:val="21"/>
        </w:rPr>
        <w:t>restriction</w:t>
      </w:r>
      <w:r>
        <w:rPr>
          <w:spacing w:val="-9"/>
          <w:w w:val="110"/>
          <w:sz w:val="21"/>
        </w:rPr>
        <w:t> </w:t>
      </w:r>
      <w:r>
        <w:rPr>
          <w:w w:val="110"/>
          <w:sz w:val="21"/>
        </w:rPr>
        <w:t>against</w:t>
      </w:r>
      <w:r>
        <w:rPr>
          <w:spacing w:val="2"/>
          <w:w w:val="110"/>
          <w:sz w:val="21"/>
        </w:rPr>
        <w:t> </w:t>
      </w:r>
      <w:r>
        <w:rPr>
          <w:w w:val="110"/>
          <w:sz w:val="21"/>
        </w:rPr>
        <w:t>placing</w:t>
      </w:r>
      <w:r>
        <w:rPr>
          <w:spacing w:val="-14"/>
          <w:w w:val="110"/>
          <w:sz w:val="21"/>
        </w:rPr>
        <w:t> </w:t>
      </w:r>
      <w:r>
        <w:rPr>
          <w:w w:val="110"/>
          <w:sz w:val="21"/>
        </w:rPr>
        <w:t>any fence</w:t>
      </w:r>
      <w:r>
        <w:rPr>
          <w:spacing w:val="-11"/>
          <w:w w:val="110"/>
          <w:sz w:val="21"/>
        </w:rPr>
        <w:t> </w:t>
      </w:r>
      <w:r>
        <w:rPr>
          <w:w w:val="110"/>
          <w:sz w:val="21"/>
        </w:rPr>
        <w:t>thereon except</w:t>
      </w:r>
      <w:r>
        <w:rPr>
          <w:spacing w:val="-1"/>
          <w:w w:val="110"/>
          <w:sz w:val="21"/>
        </w:rPr>
        <w:t> </w:t>
      </w:r>
      <w:r>
        <w:rPr>
          <w:w w:val="110"/>
          <w:sz w:val="21"/>
        </w:rPr>
        <w:t>as may</w:t>
      </w:r>
      <w:r>
        <w:rPr>
          <w:spacing w:val="-6"/>
          <w:w w:val="110"/>
          <w:sz w:val="21"/>
        </w:rPr>
        <w:t> </w:t>
      </w:r>
      <w:r>
        <w:rPr>
          <w:w w:val="110"/>
          <w:sz w:val="21"/>
        </w:rPr>
        <w:t>be</w:t>
      </w:r>
      <w:r>
        <w:rPr>
          <w:spacing w:val="-12"/>
          <w:w w:val="110"/>
          <w:sz w:val="21"/>
        </w:rPr>
        <w:t> </w:t>
      </w:r>
      <w:r>
        <w:rPr>
          <w:w w:val="110"/>
          <w:sz w:val="21"/>
        </w:rPr>
        <w:t>necessary</w:t>
      </w:r>
      <w:r>
        <w:rPr>
          <w:spacing w:val="1"/>
          <w:w w:val="110"/>
          <w:sz w:val="21"/>
        </w:rPr>
        <w:t> </w:t>
      </w:r>
      <w:r>
        <w:rPr>
          <w:w w:val="110"/>
          <w:sz w:val="21"/>
        </w:rPr>
        <w:t>to</w:t>
      </w:r>
      <w:r>
        <w:rPr>
          <w:spacing w:val="-1"/>
          <w:w w:val="110"/>
          <w:sz w:val="21"/>
        </w:rPr>
        <w:t> </w:t>
      </w:r>
      <w:r>
        <w:rPr>
          <w:w w:val="110"/>
          <w:sz w:val="21"/>
        </w:rPr>
        <w:t>enclose</w:t>
      </w:r>
      <w:r>
        <w:rPr>
          <w:spacing w:val="-10"/>
          <w:w w:val="110"/>
          <w:sz w:val="21"/>
        </w:rPr>
        <w:t> </w:t>
      </w:r>
      <w:r>
        <w:rPr>
          <w:rFonts w:ascii="Arial"/>
          <w:w w:val="110"/>
          <w:sz w:val="21"/>
        </w:rPr>
        <w:t>a</w:t>
      </w:r>
      <w:r>
        <w:rPr>
          <w:rFonts w:ascii="Arial"/>
          <w:spacing w:val="-28"/>
          <w:w w:val="110"/>
          <w:sz w:val="21"/>
        </w:rPr>
        <w:t> </w:t>
      </w:r>
      <w:r>
        <w:rPr>
          <w:w w:val="110"/>
          <w:sz w:val="21"/>
        </w:rPr>
        <w:t>swimming</w:t>
      </w:r>
      <w:r>
        <w:rPr>
          <w:spacing w:val="-2"/>
          <w:w w:val="110"/>
          <w:sz w:val="21"/>
        </w:rPr>
        <w:t> </w:t>
      </w:r>
      <w:r>
        <w:rPr>
          <w:w w:val="110"/>
          <w:sz w:val="21"/>
        </w:rPr>
        <w:t>pool</w:t>
      </w:r>
      <w:r>
        <w:rPr>
          <w:spacing w:val="-14"/>
          <w:w w:val="110"/>
          <w:sz w:val="21"/>
        </w:rPr>
        <w:t> </w:t>
      </w:r>
      <w:r>
        <w:rPr>
          <w:w w:val="110"/>
          <w:sz w:val="21"/>
        </w:rPr>
        <w:t>as</w:t>
      </w:r>
      <w:r>
        <w:rPr>
          <w:spacing w:val="-7"/>
          <w:w w:val="110"/>
          <w:sz w:val="21"/>
        </w:rPr>
        <w:t> </w:t>
      </w:r>
      <w:r>
        <w:rPr>
          <w:w w:val="110"/>
          <w:sz w:val="21"/>
        </w:rPr>
        <w:t>provided</w:t>
      </w:r>
      <w:r>
        <w:rPr>
          <w:spacing w:val="5"/>
          <w:w w:val="110"/>
          <w:sz w:val="21"/>
        </w:rPr>
        <w:t> </w:t>
      </w:r>
      <w:r>
        <w:rPr>
          <w:w w:val="110"/>
          <w:sz w:val="21"/>
        </w:rPr>
        <w:t>hereinabove</w:t>
      </w:r>
    </w:p>
    <w:p>
      <w:pPr>
        <w:spacing w:line="240" w:lineRule="auto" w:before="10"/>
        <w:rPr>
          <w:sz w:val="21"/>
        </w:rPr>
      </w:pPr>
    </w:p>
    <w:p>
      <w:pPr>
        <w:tabs>
          <w:tab w:pos="1524" w:val="left" w:leader="none"/>
        </w:tabs>
        <w:spacing w:line="276" w:lineRule="auto" w:before="1"/>
        <w:ind w:left="119" w:right="372" w:firstLine="703"/>
        <w:jc w:val="left"/>
        <w:rPr>
          <w:sz w:val="21"/>
        </w:rPr>
      </w:pPr>
      <w:r>
        <w:rPr>
          <w:w w:val="105"/>
          <w:sz w:val="22"/>
        </w:rPr>
        <w:t>2</w:t>
        <w:tab/>
      </w:r>
      <w:r>
        <w:rPr>
          <w:w w:val="105"/>
          <w:sz w:val="22"/>
          <w:u w:val="thick"/>
        </w:rPr>
        <w:t>Waiver of Liabilitv</w:t>
      </w:r>
      <w:r>
        <w:rPr>
          <w:w w:val="105"/>
          <w:sz w:val="22"/>
        </w:rPr>
        <w:t> </w:t>
      </w:r>
      <w:r>
        <w:rPr>
          <w:w w:val="105"/>
          <w:sz w:val="21"/>
        </w:rPr>
        <w:t>The </w:t>
      </w:r>
      <w:r>
        <w:rPr>
          <w:w w:val="105"/>
          <w:sz w:val="22"/>
        </w:rPr>
        <w:t>Declarant </w:t>
      </w:r>
      <w:r>
        <w:rPr>
          <w:w w:val="105"/>
          <w:sz w:val="21"/>
        </w:rPr>
        <w:t>and the </w:t>
      </w:r>
      <w:r>
        <w:rPr>
          <w:w w:val="105"/>
          <w:sz w:val="22"/>
        </w:rPr>
        <w:t>Villages of Dardenne </w:t>
      </w:r>
      <w:r>
        <w:rPr>
          <w:w w:val="105"/>
          <w:sz w:val="21"/>
        </w:rPr>
        <w:t>Master Homeowners Association and wy successor i:i title to the Golf Course, and any agents, servants, employees, directors, officers, affiliates, representatives, receivers, subsidiaries, successors, and assigns of any such party, shall not in any way be responsible for any claims, damages, losses, demands, liabilities, judgments, costs, expenses (including, without limitation, attorneys' fees and costs of suit), obligations, actions or causes of action whatsoever, including, without limitation, actions based on (i) any invasion of  the Owner's or any Association's  respective  use or  enjoyment of the Master Corrmon Area, (ii) improper design of the Golf Course, (iii) the level of skill of any golfer (regardless of whether such golfer has the pennission of the management to use the Golf Course), (iv) trespass </w:t>
      </w:r>
      <w:r>
        <w:rPr>
          <w:w w:val="105"/>
          <w:sz w:val="23"/>
        </w:rPr>
        <w:t>by cL,y </w:t>
      </w:r>
      <w:r>
        <w:rPr>
          <w:w w:val="105"/>
          <w:sz w:val="21"/>
        </w:rPr>
        <w:t>golfer on the Master Comrnon Area, or (v) negligence of the</w:t>
      </w:r>
      <w:r>
        <w:rPr>
          <w:spacing w:val="33"/>
          <w:w w:val="105"/>
          <w:sz w:val="21"/>
        </w:rPr>
        <w:t> </w:t>
      </w:r>
      <w:r>
        <w:rPr>
          <w:w w:val="105"/>
          <w:sz w:val="21"/>
        </w:rPr>
        <w:t>owner</w:t>
      </w:r>
    </w:p>
    <w:p>
      <w:pPr>
        <w:tabs>
          <w:tab w:pos="4558" w:val="left" w:leader="none"/>
        </w:tabs>
        <w:spacing w:before="203"/>
        <w:ind w:left="108" w:right="0" w:firstLine="0"/>
        <w:jc w:val="left"/>
        <w:rPr>
          <w:b/>
          <w:sz w:val="17"/>
        </w:rPr>
      </w:pPr>
      <w:r>
        <w:rPr>
          <w:rFonts w:ascii="Courier New"/>
          <w:b/>
          <w:sz w:val="18"/>
        </w:rPr>
        <w:t>9277</w:t>
        <w:tab/>
      </w:r>
      <w:r>
        <w:rPr>
          <w:b/>
          <w:position w:val="-5"/>
          <w:sz w:val="17"/>
        </w:rPr>
        <w:t>!5</w:t>
      </w:r>
    </w:p>
    <w:p>
      <w:pPr>
        <w:spacing w:after="0"/>
        <w:jc w:val="left"/>
        <w:rPr>
          <w:sz w:val="17"/>
        </w:rPr>
        <w:sectPr>
          <w:footerReference w:type="default" r:id="rId46"/>
          <w:pgSz w:w="12220" w:h="15570"/>
          <w:pgMar w:footer="0" w:header="0" w:top="520" w:bottom="280" w:left="1720" w:right="1100"/>
        </w:sectPr>
      </w:pPr>
    </w:p>
    <w:p>
      <w:pPr>
        <w:spacing w:before="73"/>
        <w:ind w:left="0" w:right="105" w:firstLine="0"/>
        <w:jc w:val="right"/>
        <w:rPr>
          <w:b/>
          <w:sz w:val="32"/>
        </w:rPr>
      </w:pPr>
      <w:r>
        <w:rPr>
          <w:w w:val="95"/>
          <w:sz w:val="32"/>
        </w:rPr>
        <w:t>snoi1972 </w:t>
      </w:r>
      <w:r>
        <w:rPr>
          <w:w w:val="95"/>
          <w:sz w:val="32"/>
          <w:vertAlign w:val="subscript"/>
        </w:rPr>
        <w:t>P</w:t>
      </w:r>
      <w:r>
        <w:rPr>
          <w:w w:val="95"/>
          <w:sz w:val="32"/>
          <w:vertAlign w:val="baseline"/>
        </w:rPr>
        <w:t> </w:t>
      </w:r>
      <w:r>
        <w:rPr>
          <w:w w:val="95"/>
          <w:sz w:val="32"/>
          <w:vertAlign w:val="subscript"/>
        </w:rPr>
        <w:t>G,</w:t>
      </w:r>
      <w:r>
        <w:rPr>
          <w:w w:val="95"/>
          <w:sz w:val="32"/>
          <w:vertAlign w:val="baseline"/>
        </w:rPr>
        <w:t> </w:t>
      </w:r>
      <w:r>
        <w:rPr>
          <w:b/>
          <w:w w:val="95"/>
          <w:sz w:val="32"/>
          <w:vertAlign w:val="baseline"/>
        </w:rPr>
        <w:t>1578</w:t>
      </w:r>
    </w:p>
    <w:p>
      <w:pPr>
        <w:pStyle w:val="BodyText"/>
        <w:spacing w:line="259" w:lineRule="auto" w:before="315"/>
        <w:ind w:left="272" w:right="107" w:hanging="2"/>
        <w:rPr>
          <w:rFonts w:ascii="Times New Roman"/>
        </w:rPr>
      </w:pPr>
      <w:r>
        <w:rPr>
          <w:rFonts w:ascii="Times New Roman"/>
        </w:rPr>
        <w:t>or management of the Golf Course, that may result from property damage or personal irjury from golf balls (regardless of number) hit on the Master Common Area or from the exercise by any golfer of the easer.1ents granted hereby</w:t>
      </w:r>
    </w:p>
    <w:p>
      <w:pPr>
        <w:spacing w:line="240" w:lineRule="auto" w:before="0"/>
        <w:rPr>
          <w:sz w:val="26"/>
        </w:rPr>
      </w:pPr>
    </w:p>
    <w:p>
      <w:pPr>
        <w:spacing w:line="240" w:lineRule="auto" w:before="10"/>
        <w:rPr>
          <w:sz w:val="22"/>
        </w:rPr>
      </w:pPr>
    </w:p>
    <w:p>
      <w:pPr>
        <w:pStyle w:val="Heading6"/>
        <w:ind w:left="188"/>
        <w:jc w:val="center"/>
      </w:pPr>
      <w:r>
        <w:rPr/>
        <w:t>ARTICLE VI</w:t>
      </w:r>
    </w:p>
    <w:p>
      <w:pPr>
        <w:spacing w:before="22"/>
        <w:ind w:left="90" w:right="0" w:firstLine="0"/>
        <w:jc w:val="center"/>
        <w:rPr>
          <w:sz w:val="23"/>
        </w:rPr>
      </w:pPr>
      <w:r>
        <w:rPr>
          <w:rFonts w:ascii="Arial" w:hAnsi="Arial"/>
          <w:w w:val="105"/>
          <w:sz w:val="21"/>
        </w:rPr>
        <w:t>BENEFIT  AJ® </w:t>
      </w:r>
      <w:r>
        <w:rPr>
          <w:w w:val="105"/>
          <w:sz w:val="23"/>
        </w:rPr>
        <w:t>BURDEN</w:t>
      </w:r>
    </w:p>
    <w:p>
      <w:pPr>
        <w:spacing w:line="240" w:lineRule="auto" w:before="3"/>
        <w:rPr>
          <w:sz w:val="25"/>
        </w:rPr>
      </w:pPr>
    </w:p>
    <w:p>
      <w:pPr>
        <w:pStyle w:val="BodyText"/>
        <w:spacing w:line="256" w:lineRule="auto"/>
        <w:ind w:left="290" w:right="162" w:firstLine="689"/>
        <w:rPr>
          <w:rFonts w:ascii="Times New Roman"/>
        </w:rPr>
      </w:pPr>
      <w:r>
        <w:rPr>
          <w:rFonts w:ascii="Times New Roman"/>
          <w:sz w:val="21"/>
        </w:rPr>
        <w:t>The </w:t>
      </w:r>
      <w:r>
        <w:rPr>
          <w:rFonts w:ascii="Times New Roman"/>
        </w:rPr>
        <w:t>encumbrances herein set forth shall </w:t>
      </w:r>
      <w:r>
        <w:rPr>
          <w:rFonts w:ascii="Times New Roman"/>
          <w:sz w:val="21"/>
        </w:rPr>
        <w:t>be </w:t>
      </w:r>
      <w:r>
        <w:rPr>
          <w:rFonts w:ascii="Times New Roman"/>
        </w:rPr>
        <w:t>deemed to run with the land and burden the Master Common Area and Subdivisions, as appropriate, as the servient tenement and benefit the respective Lots, Units and such other parcels of real estate that are designed by Declarant for residential occupancy as part of the Villages </w:t>
      </w:r>
      <w:r>
        <w:rPr>
          <w:rFonts w:ascii="Times New Roman"/>
          <w:sz w:val="21"/>
        </w:rPr>
        <w:t>at </w:t>
      </w:r>
      <w:r>
        <w:rPr>
          <w:rFonts w:ascii="Times New Roman"/>
        </w:rPr>
        <w:t>Dardenne development as the dominant tenement.</w:t>
      </w:r>
    </w:p>
    <w:p>
      <w:pPr>
        <w:spacing w:line="240" w:lineRule="auto" w:before="4"/>
        <w:rPr>
          <w:sz w:val="24"/>
        </w:rPr>
      </w:pPr>
    </w:p>
    <w:p>
      <w:pPr>
        <w:pStyle w:val="Heading6"/>
        <w:ind w:left="200"/>
        <w:jc w:val="center"/>
      </w:pPr>
      <w:r>
        <w:rPr/>
        <w:t>ARTICLE V1I</w:t>
      </w:r>
    </w:p>
    <w:p>
      <w:pPr>
        <w:tabs>
          <w:tab w:pos="3658" w:val="left" w:leader="none"/>
        </w:tabs>
        <w:spacing w:before="6"/>
        <w:ind w:left="168" w:right="0" w:firstLine="0"/>
        <w:jc w:val="center"/>
        <w:rPr>
          <w:sz w:val="24"/>
        </w:rPr>
      </w:pPr>
      <w:r>
        <w:rPr>
          <w:w w:val="90"/>
          <w:sz w:val="24"/>
        </w:rPr>
        <w:t>DURATION,</w:t>
      </w:r>
      <w:r>
        <w:rPr>
          <w:spacing w:val="10"/>
          <w:w w:val="90"/>
          <w:sz w:val="24"/>
        </w:rPr>
        <w:t> </w:t>
      </w:r>
      <w:r>
        <w:rPr>
          <w:w w:val="90"/>
          <w:sz w:val="24"/>
        </w:rPr>
        <w:t>A.c'vfENDMENT,</w:t>
      </w:r>
      <w:r>
        <w:rPr>
          <w:spacing w:val="-8"/>
          <w:w w:val="90"/>
          <w:sz w:val="24"/>
        </w:rPr>
        <w:t> </w:t>
      </w:r>
      <w:r>
        <w:rPr>
          <w:rFonts w:ascii="Arial"/>
          <w:w w:val="90"/>
          <w:sz w:val="23"/>
        </w:rPr>
        <w:t>MU</w:t>
        <w:tab/>
      </w:r>
      <w:r>
        <w:rPr>
          <w:sz w:val="24"/>
        </w:rPr>
        <w:t>TERMINATION</w:t>
      </w:r>
    </w:p>
    <w:p>
      <w:pPr>
        <w:spacing w:line="240" w:lineRule="auto" w:before="4"/>
        <w:rPr>
          <w:sz w:val="26"/>
        </w:rPr>
      </w:pPr>
    </w:p>
    <w:p>
      <w:pPr>
        <w:pStyle w:val="ListParagraph"/>
        <w:numPr>
          <w:ilvl w:val="0"/>
          <w:numId w:val="15"/>
        </w:numPr>
        <w:tabs>
          <w:tab w:pos="1689" w:val="left" w:leader="none"/>
          <w:tab w:pos="1690" w:val="left" w:leader="none"/>
        </w:tabs>
        <w:spacing w:line="259" w:lineRule="auto" w:before="0" w:after="0"/>
        <w:ind w:left="285" w:right="173" w:firstLine="707"/>
        <w:jc w:val="left"/>
        <w:rPr>
          <w:sz w:val="23"/>
        </w:rPr>
      </w:pPr>
      <w:r>
        <w:rPr>
          <w:sz w:val="23"/>
          <w:u w:val="thick"/>
        </w:rPr>
        <w:t>Duration and Amendment.</w:t>
      </w:r>
      <w:r>
        <w:rPr>
          <w:sz w:val="23"/>
        </w:rPr>
        <w:t> This Declaration, and the restrictions, limitations, conditions, and covenants herein contained, shall be and remain </w:t>
      </w:r>
      <w:r>
        <w:rPr>
          <w:rFonts w:ascii="Arial"/>
          <w:sz w:val="22"/>
        </w:rPr>
        <w:t>in </w:t>
      </w:r>
      <w:r>
        <w:rPr>
          <w:sz w:val="23"/>
        </w:rPr>
        <w:t>force and effect perpetually from the date of recordation hereof The provisions of this Declaration may be altered, modified, amended, added to, released, discontinued, terminated, or extended by (i) the Owners of a majority </w:t>
      </w:r>
      <w:r>
        <w:rPr>
          <w:sz w:val="24"/>
        </w:rPr>
        <w:t>of </w:t>
      </w:r>
      <w:r>
        <w:rPr>
          <w:sz w:val="23"/>
        </w:rPr>
        <w:t>the Lots and Units executing and acknowledging </w:t>
      </w:r>
      <w:r>
        <w:rPr>
          <w:sz w:val="24"/>
        </w:rPr>
        <w:t>an </w:t>
      </w:r>
      <w:r>
        <w:rPr>
          <w:sz w:val="23"/>
        </w:rPr>
        <w:t>appropriate agreement or agreements in writing for such purposes and filing the same for record in the Office of the Recorder </w:t>
      </w:r>
      <w:r>
        <w:rPr>
          <w:sz w:val="24"/>
        </w:rPr>
        <w:t>of </w:t>
      </w:r>
      <w:r>
        <w:rPr>
          <w:sz w:val="23"/>
        </w:rPr>
        <w:t>Deeds of </w:t>
      </w:r>
      <w:r>
        <w:rPr>
          <w:sz w:val="24"/>
        </w:rPr>
        <w:t>St </w:t>
      </w:r>
      <w:r>
        <w:rPr>
          <w:sz w:val="23"/>
        </w:rPr>
        <w:t>Charles County, Missouri, after approval of the same by a majority of the then Master Board of Directors, provided, however, that no such alteration, modification, addition, release, termination, or extension, shall conflict with the terms of the Articles of Incorporation or By-Laws of the Corporation, or (ii) the Developer without the necessity of any consent of :he Owners or any mortgagee so long as the Developer owns any Lots or Units in the Subdivision</w:t>
      </w:r>
    </w:p>
    <w:p>
      <w:pPr>
        <w:spacing w:line="240" w:lineRule="auto" w:before="9"/>
        <w:rPr>
          <w:sz w:val="22"/>
        </w:rPr>
      </w:pPr>
    </w:p>
    <w:p>
      <w:pPr>
        <w:pStyle w:val="ListParagraph"/>
        <w:numPr>
          <w:ilvl w:val="0"/>
          <w:numId w:val="15"/>
        </w:numPr>
        <w:tabs>
          <w:tab w:pos="1706" w:val="left" w:leader="none"/>
          <w:tab w:pos="1707" w:val="left" w:leader="none"/>
        </w:tabs>
        <w:spacing w:line="249" w:lineRule="auto" w:before="0" w:after="0"/>
        <w:ind w:left="292" w:right="212" w:firstLine="709"/>
        <w:jc w:val="left"/>
        <w:rPr>
          <w:sz w:val="23"/>
        </w:rPr>
      </w:pPr>
      <w:r>
        <w:rPr>
          <w:sz w:val="23"/>
          <w:u w:val="thick"/>
        </w:rPr>
        <w:t>Additions to Master Common Area and Subdivision</w:t>
      </w:r>
      <w:r>
        <w:rPr>
          <w:sz w:val="23"/>
        </w:rPr>
        <w:t>. The Declaram may cause additional property or properties to be made subject to this Declaration and become part of the Master Common Area and Subdivision by executing and recording an amendment to this Declaration, all without the consent of any Owner, mortgagee or holder </w:t>
      </w:r>
      <w:r>
        <w:rPr>
          <w:sz w:val="24"/>
        </w:rPr>
        <w:t>of </w:t>
      </w:r>
      <w:r>
        <w:rPr>
          <w:sz w:val="23"/>
        </w:rPr>
        <w:t>any deed of trust encumbering </w:t>
      </w:r>
      <w:r>
        <w:rPr>
          <w:sz w:val="24"/>
        </w:rPr>
        <w:t>all </w:t>
      </w:r>
      <w:r>
        <w:rPr>
          <w:sz w:val="23"/>
        </w:rPr>
        <w:t>or any part of the Subdivision. The property or properties thus added may include facilities which are to constitute a portion of the Master Common Areas. </w:t>
      </w:r>
      <w:r>
        <w:rPr>
          <w:sz w:val="21"/>
        </w:rPr>
        <w:t>An </w:t>
      </w:r>
      <w:r>
        <w:rPr>
          <w:sz w:val="23"/>
        </w:rPr>
        <w:t>amendment to this Declaration which adds Master Common Areas to the Subdivision may contain special covenants </w:t>
      </w:r>
      <w:r>
        <w:rPr>
          <w:sz w:val="21"/>
        </w:rPr>
        <w:t>and </w:t>
      </w:r>
      <w:r>
        <w:rPr>
          <w:sz w:val="23"/>
        </w:rPr>
        <w:t>restrictions as to such Master Common</w:t>
      </w:r>
      <w:r>
        <w:rPr>
          <w:spacing w:val="26"/>
          <w:sz w:val="23"/>
        </w:rPr>
        <w:t> </w:t>
      </w:r>
      <w:r>
        <w:rPr>
          <w:sz w:val="23"/>
        </w:rPr>
        <w:t>Areas</w:t>
      </w:r>
    </w:p>
    <w:p>
      <w:pPr>
        <w:spacing w:line="240" w:lineRule="auto" w:before="0"/>
        <w:rPr>
          <w:sz w:val="26"/>
        </w:rPr>
      </w:pPr>
    </w:p>
    <w:p>
      <w:pPr>
        <w:spacing w:line="240" w:lineRule="auto" w:before="4"/>
        <w:rPr>
          <w:sz w:val="23"/>
        </w:rPr>
      </w:pPr>
    </w:p>
    <w:p>
      <w:pPr>
        <w:pStyle w:val="BodyText"/>
        <w:ind w:left="213"/>
        <w:jc w:val="center"/>
        <w:rPr>
          <w:rFonts w:ascii="Times New Roman"/>
        </w:rPr>
      </w:pPr>
      <w:r>
        <w:rPr>
          <w:rFonts w:ascii="Times New Roman"/>
        </w:rPr>
        <w:t>ARTICLE VIII</w:t>
      </w:r>
    </w:p>
    <w:p>
      <w:pPr>
        <w:pStyle w:val="Heading6"/>
        <w:spacing w:before="15"/>
        <w:ind w:left="117"/>
        <w:jc w:val="center"/>
      </w:pPr>
      <w:r>
        <w:rPr/>
        <w:t>SEVERABfLlTY</w:t>
      </w:r>
    </w:p>
    <w:p>
      <w:pPr>
        <w:spacing w:line="240" w:lineRule="auto" w:before="1"/>
        <w:rPr>
          <w:sz w:val="25"/>
        </w:rPr>
      </w:pPr>
    </w:p>
    <w:p>
      <w:pPr>
        <w:pStyle w:val="BodyText"/>
        <w:spacing w:line="254" w:lineRule="auto"/>
        <w:ind w:left="308" w:right="107" w:firstLine="692"/>
        <w:rPr>
          <w:rFonts w:ascii="Times New Roman"/>
        </w:rPr>
      </w:pPr>
      <w:r>
        <w:rPr>
          <w:rFonts w:ascii="Times New Roman"/>
        </w:rPr>
        <w:t>The restriction, limitation, conditions, and covenants contained in this Declaration are to be construed independently, and in the event that any of them shall be declared void or for any</w:t>
      </w:r>
    </w:p>
    <w:p>
      <w:pPr>
        <w:tabs>
          <w:tab w:pos="4915" w:val="right" w:leader="none"/>
        </w:tabs>
        <w:spacing w:before="236"/>
        <w:ind w:left="307" w:right="0" w:firstLine="0"/>
        <w:jc w:val="left"/>
        <w:rPr>
          <w:sz w:val="20"/>
        </w:rPr>
      </w:pPr>
      <w:r>
        <w:rPr>
          <w:sz w:val="18"/>
        </w:rPr>
        <w:t>9277</w:t>
      </w:r>
      <w:r>
        <w:rPr>
          <w:spacing w:val="44"/>
          <w:sz w:val="18"/>
        </w:rPr>
        <w:t> </w:t>
      </w:r>
      <w:r>
        <w:rPr>
          <w:sz w:val="18"/>
        </w:rPr>
        <w:t>l</w:t>
        <w:tab/>
      </w:r>
      <w:r>
        <w:rPr>
          <w:position w:val="-3"/>
          <w:sz w:val="20"/>
        </w:rPr>
        <w:t>16</w:t>
      </w:r>
    </w:p>
    <w:p>
      <w:pPr>
        <w:spacing w:after="0"/>
        <w:jc w:val="left"/>
        <w:rPr>
          <w:sz w:val="20"/>
        </w:rPr>
        <w:sectPr>
          <w:footerReference w:type="default" r:id="rId48"/>
          <w:pgSz w:w="12220" w:h="15600"/>
          <w:pgMar w:footer="0" w:header="0" w:top="680" w:bottom="280" w:left="1720" w:right="1080"/>
        </w:sectPr>
      </w:pPr>
    </w:p>
    <w:p>
      <w:pPr>
        <w:spacing w:line="443" w:lineRule="exact" w:before="58"/>
        <w:ind w:left="0" w:right="411" w:firstLine="0"/>
        <w:jc w:val="right"/>
        <w:rPr>
          <w:b/>
          <w:sz w:val="32"/>
        </w:rPr>
      </w:pPr>
      <w:r>
        <w:rPr>
          <w:w w:val="85"/>
          <w:sz w:val="42"/>
        </w:rPr>
        <w:t>. ro•</w:t>
      </w:r>
      <w:r>
        <w:rPr>
          <w:w w:val="85"/>
          <w:sz w:val="36"/>
        </w:rPr>
        <w:t>1972 </w:t>
      </w:r>
      <w:r>
        <w:rPr>
          <w:w w:val="85"/>
          <w:sz w:val="23"/>
        </w:rPr>
        <w:t>P.AGt </w:t>
      </w:r>
      <w:r>
        <w:rPr>
          <w:b/>
          <w:w w:val="85"/>
          <w:sz w:val="32"/>
        </w:rPr>
        <w:t>1579</w:t>
      </w:r>
    </w:p>
    <w:p>
      <w:pPr>
        <w:spacing w:line="213" w:lineRule="exact" w:before="0"/>
        <w:ind w:left="695" w:right="0" w:firstLine="0"/>
        <w:jc w:val="left"/>
        <w:rPr>
          <w:sz w:val="22"/>
        </w:rPr>
      </w:pPr>
      <w:r>
        <w:rPr>
          <w:w w:val="105"/>
          <w:sz w:val="22"/>
        </w:rPr>
        <w:t>reason unenforceable, the validity and binding effect of the other restnct10ns, l1m1tat10n,</w:t>
      </w:r>
    </w:p>
    <w:p>
      <w:pPr>
        <w:spacing w:before="29"/>
        <w:ind w:left="689" w:right="0" w:firstLine="0"/>
        <w:jc w:val="left"/>
        <w:rPr>
          <w:sz w:val="22"/>
        </w:rPr>
      </w:pPr>
      <w:r>
        <w:rPr>
          <w:w w:val="105"/>
          <w:sz w:val="22"/>
        </w:rPr>
        <w:t>conditions, and covenants shall not be thereby impaired or affected. The waiver or failure to</w:t>
      </w:r>
    </w:p>
    <w:p>
      <w:pPr>
        <w:spacing w:line="204" w:lineRule="auto" w:before="29"/>
        <w:ind w:left="688" w:right="258" w:hanging="47"/>
        <w:jc w:val="left"/>
        <w:rPr>
          <w:sz w:val="22"/>
        </w:rPr>
      </w:pPr>
      <w:r>
        <w:rPr>
          <w:rFonts w:ascii="Arial"/>
          <w:spacing w:val="-33"/>
          <w:w w:val="95"/>
          <w:position w:val="-6"/>
          <w:sz w:val="19"/>
        </w:rPr>
        <w:t>"</w:t>
      </w:r>
      <w:r>
        <w:rPr>
          <w:rFonts w:ascii="Arial"/>
          <w:w w:val="109"/>
          <w:position w:val="1"/>
          <w:sz w:val="7"/>
        </w:rPr>
        <w:t>0</w:t>
      </w:r>
      <w:r>
        <w:rPr>
          <w:rFonts w:ascii="Arial"/>
          <w:position w:val="1"/>
          <w:sz w:val="7"/>
        </w:rPr>
        <w:t>    </w:t>
      </w:r>
      <w:r>
        <w:rPr>
          <w:w w:val="98"/>
          <w:sz w:val="22"/>
        </w:rPr>
        <w:t>nf</w:t>
      </w:r>
      <w:r>
        <w:rPr>
          <w:sz w:val="22"/>
        </w:rPr>
        <w:t> </w:t>
      </w:r>
      <w:r>
        <w:rPr>
          <w:spacing w:val="-1"/>
          <w:w w:val="102"/>
          <w:sz w:val="22"/>
        </w:rPr>
        <w:t>crc</w:t>
      </w:r>
      <w:r>
        <w:rPr>
          <w:w w:val="102"/>
          <w:sz w:val="22"/>
        </w:rPr>
        <w:t>e</w:t>
      </w:r>
      <w:r>
        <w:rPr>
          <w:sz w:val="22"/>
        </w:rPr>
        <w:t> </w:t>
      </w:r>
      <w:r>
        <w:rPr>
          <w:w w:val="98"/>
          <w:sz w:val="23"/>
        </w:rPr>
        <w:t>a</w:t>
      </w:r>
      <w:r>
        <w:rPr>
          <w:sz w:val="23"/>
        </w:rPr>
        <w:t> </w:t>
      </w:r>
      <w:r>
        <w:rPr>
          <w:w w:val="104"/>
          <w:sz w:val="22"/>
        </w:rPr>
        <w:t>breach</w:t>
      </w:r>
      <w:r>
        <w:rPr>
          <w:sz w:val="22"/>
        </w:rPr>
        <w:t> </w:t>
      </w:r>
      <w:r>
        <w:rPr>
          <w:w w:val="103"/>
          <w:sz w:val="22"/>
        </w:rPr>
        <w:t>of</w:t>
      </w:r>
      <w:r>
        <w:rPr>
          <w:sz w:val="22"/>
        </w:rPr>
        <w:t> </w:t>
      </w:r>
      <w:r>
        <w:rPr>
          <w:spacing w:val="-1"/>
          <w:w w:val="101"/>
          <w:sz w:val="22"/>
        </w:rPr>
        <w:t>a</w:t>
      </w:r>
      <w:r>
        <w:rPr>
          <w:spacing w:val="-4"/>
          <w:w w:val="101"/>
          <w:sz w:val="22"/>
        </w:rPr>
        <w:t>n</w:t>
      </w:r>
      <w:r>
        <w:rPr>
          <w:spacing w:val="-57"/>
          <w:w w:val="95"/>
          <w:position w:val="-6"/>
          <w:sz w:val="25"/>
        </w:rPr>
        <w:t>.</w:t>
      </w:r>
      <w:r>
        <w:rPr>
          <w:w w:val="101"/>
          <w:sz w:val="22"/>
        </w:rPr>
        <w:t>v</w:t>
      </w:r>
      <w:r>
        <w:rPr>
          <w:sz w:val="22"/>
        </w:rPr>
        <w:t> </w:t>
      </w:r>
      <w:r>
        <w:rPr>
          <w:w w:val="104"/>
          <w:sz w:val="22"/>
        </w:rPr>
        <w:t>restrictio</w:t>
      </w:r>
      <w:r>
        <w:rPr>
          <w:spacing w:val="-59"/>
          <w:w w:val="104"/>
          <w:sz w:val="22"/>
        </w:rPr>
        <w:t>n</w:t>
      </w:r>
      <w:r>
        <w:rPr>
          <w:w w:val="59"/>
          <w:position w:val="-6"/>
          <w:sz w:val="18"/>
        </w:rPr>
        <w:t>,</w:t>
      </w:r>
      <w:r>
        <w:rPr>
          <w:position w:val="-6"/>
          <w:sz w:val="18"/>
        </w:rPr>
        <w:t> </w:t>
      </w:r>
      <w:r>
        <w:rPr>
          <w:w w:val="104"/>
          <w:sz w:val="22"/>
        </w:rPr>
        <w:t>s</w:t>
      </w:r>
      <w:r>
        <w:rPr>
          <w:sz w:val="22"/>
        </w:rPr>
        <w:t>  </w:t>
      </w:r>
      <w:r>
        <w:rPr>
          <w:spacing w:val="-1"/>
          <w:w w:val="105"/>
          <w:sz w:val="22"/>
        </w:rPr>
        <w:t>conditions</w:t>
      </w:r>
      <w:r>
        <w:rPr>
          <w:w w:val="105"/>
          <w:sz w:val="22"/>
        </w:rPr>
        <w:t>,</w:t>
      </w:r>
      <w:r>
        <w:rPr>
          <w:sz w:val="22"/>
        </w:rPr>
        <w:t> </w:t>
      </w:r>
      <w:r>
        <w:rPr>
          <w:spacing w:val="-1"/>
          <w:w w:val="103"/>
          <w:sz w:val="22"/>
        </w:rPr>
        <w:t>covenants</w:t>
      </w:r>
      <w:r>
        <w:rPr>
          <w:w w:val="103"/>
          <w:sz w:val="22"/>
        </w:rPr>
        <w:t>,</w:t>
      </w:r>
      <w:r>
        <w:rPr>
          <w:sz w:val="22"/>
        </w:rPr>
        <w:t> </w:t>
      </w:r>
      <w:r>
        <w:rPr>
          <w:w w:val="99"/>
          <w:sz w:val="23"/>
        </w:rPr>
        <w:t>or</w:t>
      </w:r>
      <w:r>
        <w:rPr>
          <w:sz w:val="23"/>
        </w:rPr>
        <w:t> </w:t>
      </w:r>
      <w:r>
        <w:rPr>
          <w:spacing w:val="-1"/>
          <w:w w:val="103"/>
          <w:sz w:val="22"/>
        </w:rPr>
        <w:t>easement</w:t>
      </w:r>
      <w:r>
        <w:rPr>
          <w:w w:val="103"/>
          <w:sz w:val="22"/>
        </w:rPr>
        <w:t>s</w:t>
      </w:r>
      <w:r>
        <w:rPr>
          <w:sz w:val="22"/>
        </w:rPr>
        <w:t> </w:t>
      </w:r>
      <w:r>
        <w:rPr>
          <w:spacing w:val="-1"/>
          <w:w w:val="102"/>
          <w:sz w:val="22"/>
        </w:rPr>
        <w:t>shal</w:t>
      </w:r>
      <w:r>
        <w:rPr>
          <w:w w:val="102"/>
          <w:sz w:val="22"/>
        </w:rPr>
        <w:t>l</w:t>
      </w:r>
      <w:r>
        <w:rPr>
          <w:sz w:val="22"/>
        </w:rPr>
        <w:t> </w:t>
      </w:r>
      <w:r>
        <w:rPr>
          <w:w w:val="101"/>
          <w:sz w:val="22"/>
        </w:rPr>
        <w:t>not</w:t>
      </w:r>
      <w:r>
        <w:rPr>
          <w:sz w:val="22"/>
        </w:rPr>
        <w:t> </w:t>
      </w:r>
      <w:r>
        <w:rPr>
          <w:w w:val="101"/>
          <w:sz w:val="22"/>
        </w:rPr>
        <w:t>be</w:t>
      </w:r>
      <w:r>
        <w:rPr>
          <w:sz w:val="22"/>
        </w:rPr>
        <w:t> </w:t>
      </w:r>
      <w:r>
        <w:rPr>
          <w:w w:val="98"/>
          <w:sz w:val="23"/>
        </w:rPr>
        <w:t>a</w:t>
      </w:r>
      <w:r>
        <w:rPr>
          <w:sz w:val="23"/>
        </w:rPr>
        <w:t> </w:t>
      </w:r>
      <w:r>
        <w:rPr>
          <w:spacing w:val="-1"/>
          <w:w w:val="104"/>
          <w:sz w:val="22"/>
        </w:rPr>
        <w:t>waive</w:t>
      </w:r>
      <w:r>
        <w:rPr>
          <w:w w:val="104"/>
          <w:sz w:val="22"/>
        </w:rPr>
        <w:t>r</w:t>
      </w:r>
      <w:r>
        <w:rPr>
          <w:sz w:val="22"/>
        </w:rPr>
        <w:t> </w:t>
      </w:r>
      <w:r>
        <w:rPr>
          <w:w w:val="95"/>
          <w:sz w:val="23"/>
        </w:rPr>
        <w:t>of </w:t>
      </w:r>
      <w:r>
        <w:rPr>
          <w:w w:val="105"/>
          <w:sz w:val="23"/>
        </w:rPr>
        <w:t>any </w:t>
      </w:r>
      <w:r>
        <w:rPr>
          <w:w w:val="105"/>
          <w:sz w:val="22"/>
        </w:rPr>
        <w:t>subsequent breach of the restrictions, conditions, covenants, easements, or limitations herein</w:t>
      </w:r>
    </w:p>
    <w:p>
      <w:pPr>
        <w:spacing w:before="51"/>
        <w:ind w:left="686" w:right="0" w:firstLine="0"/>
        <w:jc w:val="left"/>
        <w:rPr>
          <w:sz w:val="24"/>
        </w:rPr>
      </w:pPr>
      <w:r>
        <w:rPr>
          <w:sz w:val="22"/>
        </w:rPr>
        <w:t>set </w:t>
      </w:r>
      <w:r>
        <w:rPr>
          <w:sz w:val="24"/>
        </w:rPr>
        <w:t>ford1.</w:t>
      </w:r>
    </w:p>
    <w:p>
      <w:pPr>
        <w:spacing w:line="240" w:lineRule="auto" w:before="7"/>
        <w:rPr>
          <w:sz w:val="22"/>
        </w:rPr>
      </w:pPr>
    </w:p>
    <w:p>
      <w:pPr>
        <w:spacing w:line="283" w:lineRule="auto" w:before="0"/>
        <w:ind w:left="696" w:right="258" w:firstLine="685"/>
        <w:jc w:val="left"/>
        <w:rPr>
          <w:sz w:val="22"/>
        </w:rPr>
      </w:pPr>
      <w:r>
        <w:rPr>
          <w:sz w:val="18"/>
        </w:rPr>
        <w:t>[N </w:t>
      </w:r>
      <w:r>
        <w:rPr>
          <w:sz w:val="22"/>
        </w:rPr>
        <w:t>WITNESS WHEREOF, the undersigned person  </w:t>
      </w:r>
      <w:r>
        <w:rPr>
          <w:sz w:val="23"/>
        </w:rPr>
        <w:t>has </w:t>
      </w:r>
      <w:r>
        <w:rPr>
          <w:sz w:val="22"/>
        </w:rPr>
        <w:t>executed  this Declaration as of the day and year first above</w:t>
      </w:r>
      <w:r>
        <w:rPr>
          <w:spacing w:val="18"/>
          <w:sz w:val="22"/>
        </w:rPr>
        <w:t> </w:t>
      </w:r>
      <w:r>
        <w:rPr>
          <w:sz w:val="22"/>
        </w:rPr>
        <w:t>v.Titten.</w:t>
      </w:r>
    </w:p>
    <w:p>
      <w:pPr>
        <w:spacing w:line="240" w:lineRule="auto" w:before="0"/>
        <w:rPr>
          <w:sz w:val="20"/>
        </w:rPr>
      </w:pPr>
    </w:p>
    <w:p>
      <w:pPr>
        <w:spacing w:before="1"/>
        <w:ind w:left="4886" w:right="0" w:firstLine="0"/>
        <w:jc w:val="left"/>
        <w:rPr>
          <w:sz w:val="21"/>
        </w:rPr>
      </w:pPr>
      <w:r>
        <w:rPr/>
        <w:drawing>
          <wp:anchor distT="0" distB="0" distL="0" distR="0" allowOverlap="1" layoutInCell="1" locked="0" behindDoc="0" simplePos="0" relativeHeight="251680768">
            <wp:simplePos x="0" y="0"/>
            <wp:positionH relativeFrom="page">
              <wp:posOffset>1246516</wp:posOffset>
            </wp:positionH>
            <wp:positionV relativeFrom="paragraph">
              <wp:posOffset>299186</wp:posOffset>
            </wp:positionV>
            <wp:extent cx="1338172" cy="1319169"/>
            <wp:effectExtent l="0" t="0" r="0" b="0"/>
            <wp:wrapNone/>
            <wp:docPr id="37" name="image21.png"/>
            <wp:cNvGraphicFramePr>
              <a:graphicFrameLocks noChangeAspect="1"/>
            </wp:cNvGraphicFramePr>
            <a:graphic>
              <a:graphicData uri="http://schemas.openxmlformats.org/drawingml/2006/picture">
                <pic:pic>
                  <pic:nvPicPr>
                    <pic:cNvPr id="38" name="image21.png"/>
                    <pic:cNvPicPr/>
                  </pic:nvPicPr>
                  <pic:blipFill>
                    <a:blip r:embed="rId50" cstate="print"/>
                    <a:stretch>
                      <a:fillRect/>
                    </a:stretch>
                  </pic:blipFill>
                  <pic:spPr>
                    <a:xfrm>
                      <a:off x="0" y="0"/>
                      <a:ext cx="1338172" cy="1319169"/>
                    </a:xfrm>
                    <a:prstGeom prst="rect">
                      <a:avLst/>
                    </a:prstGeom>
                  </pic:spPr>
                </pic:pic>
              </a:graphicData>
            </a:graphic>
          </wp:anchor>
        </w:drawing>
      </w:r>
      <w:r>
        <w:rPr>
          <w:sz w:val="21"/>
        </w:rPr>
        <w:t>WHITTAKER CONSTRUCTION, INCORPORATED</w:t>
      </w:r>
    </w:p>
    <w:p>
      <w:pPr>
        <w:spacing w:line="240" w:lineRule="auto" w:before="0"/>
        <w:rPr>
          <w:sz w:val="22"/>
        </w:rPr>
      </w:pPr>
    </w:p>
    <w:p>
      <w:pPr>
        <w:spacing w:line="240" w:lineRule="auto" w:before="4"/>
        <w:rPr>
          <w:sz w:val="24"/>
        </w:rPr>
      </w:pPr>
    </w:p>
    <w:p>
      <w:pPr>
        <w:tabs>
          <w:tab w:pos="5650" w:val="left" w:leader="none"/>
        </w:tabs>
        <w:spacing w:before="0"/>
        <w:ind w:left="4885" w:right="0" w:firstLine="0"/>
        <w:jc w:val="left"/>
        <w:rPr>
          <w:sz w:val="20"/>
        </w:rPr>
      </w:pPr>
      <w:r>
        <w:rPr>
          <w:sz w:val="23"/>
        </w:rPr>
        <w:t>By:</w:t>
      </w:r>
      <w:r>
        <w:rPr>
          <w:sz w:val="23"/>
          <w:u w:val="single"/>
        </w:rPr>
        <w:t> </w:t>
        <w:tab/>
      </w:r>
      <w:r>
        <w:rPr>
          <w:i/>
          <w:w w:val="90"/>
          <w:sz w:val="23"/>
        </w:rPr>
        <w:t>i_ </w:t>
      </w:r>
      <w:r>
        <w:rPr>
          <w:i/>
          <w:spacing w:val="-6"/>
          <w:w w:val="90"/>
          <w:sz w:val="23"/>
        </w:rPr>
        <w:t>c::J-.LfL:u,'-'..u/JJi;2/ </w:t>
      </w:r>
      <w:r>
        <w:rPr>
          <w:i/>
          <w:w w:val="90"/>
          <w:sz w:val="23"/>
        </w:rPr>
        <w:t>( </w:t>
      </w:r>
      <w:r>
        <w:rPr>
          <w:i/>
          <w:spacing w:val="-17"/>
          <w:w w:val="90"/>
          <w:sz w:val="23"/>
        </w:rPr>
        <w:t>V-lc</w:t>
      </w:r>
      <w:r>
        <w:rPr>
          <w:i/>
          <w:spacing w:val="-17"/>
          <w:w w:val="90"/>
          <w:sz w:val="20"/>
        </w:rPr>
        <w:t>,</w:t>
      </w:r>
      <w:r>
        <w:rPr>
          <w:i/>
          <w:spacing w:val="-17"/>
          <w:w w:val="90"/>
          <w:sz w:val="23"/>
        </w:rPr>
        <w:t>o</w:t>
      </w:r>
      <w:r>
        <w:rPr>
          <w:i/>
          <w:spacing w:val="-17"/>
          <w:w w:val="90"/>
          <w:sz w:val="20"/>
        </w:rPr>
        <w:t>L</w:t>
      </w:r>
      <w:r>
        <w:rPr>
          <w:i/>
          <w:spacing w:val="-17"/>
          <w:w w:val="90"/>
          <w:sz w:val="23"/>
        </w:rPr>
        <w:t>'</w:t>
      </w:r>
      <w:r>
        <w:rPr>
          <w:i/>
          <w:spacing w:val="-17"/>
          <w:w w:val="90"/>
          <w:sz w:val="23"/>
          <w:u w:val="single"/>
        </w:rPr>
        <w:t>•.</w:t>
      </w:r>
      <w:r>
        <w:rPr>
          <w:i/>
          <w:spacing w:val="-24"/>
          <w:w w:val="90"/>
          <w:sz w:val="23"/>
        </w:rPr>
        <w:t> </w:t>
      </w:r>
      <w:r>
        <w:rPr>
          <w:i/>
          <w:w w:val="90"/>
          <w:sz w:val="20"/>
        </w:rPr>
        <w:t>'</w:t>
      </w:r>
      <w:r>
        <w:rPr>
          <w:w w:val="90"/>
          <w:sz w:val="20"/>
        </w:rPr>
        <w:t>--­</w:t>
      </w:r>
    </w:p>
    <w:p>
      <w:pPr>
        <w:tabs>
          <w:tab w:pos="6497" w:val="left" w:leader="none"/>
        </w:tabs>
        <w:spacing w:before="52"/>
        <w:ind w:left="4891" w:right="0" w:firstLine="0"/>
        <w:jc w:val="left"/>
        <w:rPr>
          <w:sz w:val="22"/>
        </w:rPr>
      </w:pPr>
      <w:r>
        <w:rPr>
          <w:sz w:val="22"/>
        </w:rPr>
        <w:t>Its:</w:t>
      </w:r>
      <w:r>
        <w:rPr>
          <w:spacing w:val="7"/>
          <w:sz w:val="22"/>
        </w:rPr>
        <w:t> </w:t>
      </w:r>
      <w:r>
        <w:rPr>
          <w:sz w:val="22"/>
        </w:rPr>
        <w:t>Gregory</w:t>
        <w:tab/>
      </w:r>
      <w:r>
        <w:rPr>
          <w:position w:val="1"/>
          <w:sz w:val="22"/>
        </w:rPr>
        <w:t>'hittaker, </w:t>
      </w:r>
      <w:r>
        <w:rPr>
          <w:spacing w:val="6"/>
          <w:position w:val="1"/>
          <w:sz w:val="22"/>
        </w:rPr>
        <w:t> </w:t>
      </w:r>
      <w:r>
        <w:rPr>
          <w:position w:val="1"/>
          <w:sz w:val="22"/>
        </w:rPr>
        <w:t>Co-President</w:t>
      </w:r>
    </w:p>
    <w:p>
      <w:pPr>
        <w:spacing w:line="240" w:lineRule="auto" w:before="4"/>
        <w:rPr>
          <w:sz w:val="26"/>
        </w:rPr>
      </w:pPr>
    </w:p>
    <w:p>
      <w:pPr>
        <w:spacing w:before="0"/>
        <w:ind w:left="6560" w:right="0" w:firstLine="0"/>
        <w:jc w:val="left"/>
        <w:rPr>
          <w:sz w:val="22"/>
        </w:rPr>
      </w:pPr>
      <w:r>
        <w:rPr>
          <w:w w:val="105"/>
          <w:sz w:val="22"/>
        </w:rPr>
        <w:t>DEVELOPER</w:t>
      </w:r>
    </w:p>
    <w:p>
      <w:pPr>
        <w:spacing w:line="240" w:lineRule="auto" w:before="0"/>
        <w:rPr>
          <w:sz w:val="20"/>
        </w:rPr>
      </w:pPr>
    </w:p>
    <w:p>
      <w:pPr>
        <w:spacing w:line="240" w:lineRule="auto" w:before="0"/>
        <w:rPr>
          <w:sz w:val="20"/>
        </w:rPr>
      </w:pPr>
    </w:p>
    <w:p>
      <w:pPr>
        <w:spacing w:line="240" w:lineRule="auto" w:before="10"/>
        <w:rPr>
          <w:sz w:val="28"/>
        </w:rPr>
      </w:pPr>
    </w:p>
    <w:p>
      <w:pPr>
        <w:spacing w:after="0" w:line="240" w:lineRule="auto"/>
        <w:rPr>
          <w:sz w:val="28"/>
        </w:rPr>
        <w:sectPr>
          <w:footerReference w:type="default" r:id="rId49"/>
          <w:pgSz w:w="12220" w:h="15590"/>
          <w:pgMar w:footer="0" w:header="0" w:top="1020" w:bottom="280" w:left="1360" w:right="940"/>
        </w:sectPr>
      </w:pPr>
    </w:p>
    <w:p>
      <w:pPr>
        <w:pStyle w:val="Heading6"/>
        <w:spacing w:before="90"/>
        <w:ind w:left="725"/>
      </w:pPr>
      <w:r>
        <w:rPr/>
        <w:t>STA TE </w:t>
      </w:r>
      <w:r>
        <w:rPr>
          <w:sz w:val="22"/>
        </w:rPr>
        <w:t>OF </w:t>
      </w:r>
      <w:r>
        <w:rPr/>
        <w:t>MISSOURJ</w:t>
      </w:r>
    </w:p>
    <w:p>
      <w:pPr>
        <w:spacing w:line="369" w:lineRule="exact" w:before="194"/>
        <w:ind w:left="720" w:right="0" w:firstLine="0"/>
        <w:jc w:val="left"/>
        <w:rPr>
          <w:sz w:val="22"/>
        </w:rPr>
      </w:pPr>
      <w:r>
        <w:rPr>
          <w:w w:val="95"/>
          <w:sz w:val="34"/>
        </w:rPr>
        <w:t>cou,..;ry </w:t>
      </w:r>
      <w:r>
        <w:rPr>
          <w:w w:val="95"/>
          <w:sz w:val="22"/>
        </w:rPr>
        <w:t>OF </w:t>
      </w:r>
      <w:r>
        <w:rPr>
          <w:w w:val="95"/>
          <w:sz w:val="24"/>
        </w:rPr>
        <w:t>ST. </w:t>
      </w:r>
      <w:r>
        <w:rPr>
          <w:w w:val="95"/>
          <w:sz w:val="22"/>
        </w:rPr>
        <w:t>CHARLES</w:t>
      </w:r>
    </w:p>
    <w:p>
      <w:pPr>
        <w:spacing w:line="210" w:lineRule="exact" w:before="102"/>
        <w:ind w:left="118" w:right="0" w:firstLine="0"/>
        <w:jc w:val="left"/>
        <w:rPr>
          <w:sz w:val="22"/>
        </w:rPr>
      </w:pPr>
      <w:r>
        <w:rPr/>
        <w:br w:type="column"/>
      </w:r>
      <w:r>
        <w:rPr>
          <w:w w:val="105"/>
          <w:sz w:val="22"/>
        </w:rPr>
        <w:t>)</w:t>
      </w:r>
    </w:p>
    <w:p>
      <w:pPr>
        <w:spacing w:line="360" w:lineRule="exact" w:before="0"/>
        <w:ind w:left="115" w:right="0" w:firstLine="0"/>
        <w:jc w:val="left"/>
        <w:rPr>
          <w:sz w:val="35"/>
        </w:rPr>
      </w:pPr>
      <w:r>
        <w:rPr>
          <w:w w:val="95"/>
          <w:sz w:val="35"/>
        </w:rPr>
        <w:t>) ss</w:t>
      </w:r>
    </w:p>
    <w:p>
      <w:pPr>
        <w:spacing w:before="19"/>
        <w:ind w:left="118" w:right="0" w:firstLine="0"/>
        <w:jc w:val="left"/>
        <w:rPr>
          <w:sz w:val="20"/>
        </w:rPr>
      </w:pPr>
      <w:r>
        <w:rPr>
          <w:w w:val="93"/>
          <w:sz w:val="20"/>
        </w:rPr>
        <w:t>)</w:t>
      </w:r>
    </w:p>
    <w:p>
      <w:pPr>
        <w:spacing w:after="0"/>
        <w:jc w:val="left"/>
        <w:rPr>
          <w:sz w:val="20"/>
        </w:rPr>
        <w:sectPr>
          <w:type w:val="continuous"/>
          <w:pgSz w:w="12220" w:h="15590"/>
          <w:pgMar w:top="400" w:bottom="280" w:left="1360" w:right="940"/>
          <w:cols w:num="2" w:equalWidth="0">
            <w:col w:w="3522" w:space="40"/>
            <w:col w:w="6358"/>
          </w:cols>
        </w:sectPr>
      </w:pPr>
    </w:p>
    <w:p>
      <w:pPr>
        <w:spacing w:line="261" w:lineRule="auto" w:before="0"/>
        <w:ind w:left="731" w:right="592" w:firstLine="686"/>
        <w:jc w:val="left"/>
        <w:rPr>
          <w:sz w:val="22"/>
        </w:rPr>
      </w:pPr>
      <w:r>
        <w:rPr/>
        <w:pict>
          <v:line style="position:absolute;mso-position-horizontal-relative:page;mso-position-vertical-relative:paragraph;z-index:-253431808" from="179.786926pt,26.573879pt" to="212.263324pt,26.573879pt" stroked="true" strokeweight="1.001848pt" strokecolor="#000000">
            <v:stroke dashstyle="solid"/>
            <w10:wrap type="none"/>
          </v:line>
        </w:pict>
      </w:r>
      <w:r>
        <w:rPr>
          <w:spacing w:val="-1"/>
          <w:w w:val="103"/>
          <w:sz w:val="22"/>
        </w:rPr>
        <w:t>O</w:t>
      </w:r>
      <w:r>
        <w:rPr>
          <w:w w:val="103"/>
          <w:sz w:val="22"/>
        </w:rPr>
        <w:t>n</w:t>
      </w:r>
      <w:r>
        <w:rPr>
          <w:spacing w:val="19"/>
          <w:sz w:val="22"/>
        </w:rPr>
        <w:t> </w:t>
      </w:r>
      <w:r>
        <w:rPr>
          <w:spacing w:val="-1"/>
          <w:w w:val="101"/>
          <w:sz w:val="22"/>
        </w:rPr>
        <w:t>thi</w:t>
      </w:r>
      <w:r>
        <w:rPr>
          <w:w w:val="101"/>
          <w:sz w:val="22"/>
        </w:rPr>
        <w:t>s</w:t>
      </w:r>
      <w:r>
        <w:rPr>
          <w:sz w:val="22"/>
        </w:rPr>
        <w:t>  </w:t>
      </w:r>
      <w:r>
        <w:rPr>
          <w:spacing w:val="-21"/>
          <w:sz w:val="22"/>
        </w:rPr>
        <w:t> </w:t>
      </w:r>
      <w:r>
        <w:rPr>
          <w:rFonts w:ascii="Arial"/>
          <w:i/>
          <w:spacing w:val="-29"/>
          <w:w w:val="123"/>
          <w:sz w:val="24"/>
        </w:rPr>
        <w:t>d</w:t>
      </w:r>
      <w:r>
        <w:rPr>
          <w:rFonts w:ascii="Arial"/>
          <w:spacing w:val="-93"/>
          <w:w w:val="79"/>
          <w:position w:val="10"/>
          <w:sz w:val="46"/>
        </w:rPr>
        <w:t>-</w:t>
      </w:r>
      <w:r>
        <w:rPr>
          <w:rFonts w:ascii="Arial"/>
          <w:i/>
          <w:spacing w:val="-1"/>
          <w:w w:val="123"/>
          <w:sz w:val="24"/>
        </w:rPr>
        <w:t>S</w:t>
      </w:r>
      <w:r>
        <w:rPr>
          <w:rFonts w:ascii="Arial"/>
          <w:i/>
          <w:spacing w:val="-5"/>
          <w:w w:val="123"/>
          <w:sz w:val="24"/>
        </w:rPr>
        <w:t>,</w:t>
      </w:r>
      <w:r>
        <w:rPr>
          <w:rFonts w:ascii="Courier New"/>
          <w:spacing w:val="-110"/>
          <w:w w:val="79"/>
          <w:position w:val="10"/>
          <w:sz w:val="24"/>
        </w:rPr>
        <w:t>'</w:t>
      </w:r>
      <w:r>
        <w:rPr>
          <w:rFonts w:ascii="Arial"/>
          <w:i/>
          <w:w w:val="123"/>
          <w:sz w:val="24"/>
        </w:rPr>
        <w:t>K</w:t>
      </w:r>
      <w:r>
        <w:rPr>
          <w:rFonts w:ascii="Arial"/>
          <w:i/>
          <w:sz w:val="24"/>
        </w:rPr>
        <w:t> </w:t>
      </w:r>
      <w:r>
        <w:rPr>
          <w:rFonts w:ascii="Arial"/>
          <w:i/>
          <w:spacing w:val="17"/>
          <w:sz w:val="24"/>
        </w:rPr>
        <w:t> </w:t>
      </w:r>
      <w:r>
        <w:rPr>
          <w:w w:val="101"/>
          <w:sz w:val="22"/>
        </w:rPr>
        <w:t>day</w:t>
      </w:r>
      <w:r>
        <w:rPr>
          <w:spacing w:val="-2"/>
          <w:sz w:val="22"/>
        </w:rPr>
        <w:t> </w:t>
      </w:r>
      <w:r>
        <w:rPr>
          <w:w w:val="107"/>
          <w:sz w:val="22"/>
        </w:rPr>
        <w:t>of</w:t>
      </w:r>
      <w:r>
        <w:rPr>
          <w:spacing w:val="7"/>
          <w:sz w:val="22"/>
        </w:rPr>
        <w:t> </w:t>
      </w:r>
      <w:r>
        <w:rPr>
          <w:spacing w:val="-1"/>
          <w:w w:val="103"/>
          <w:sz w:val="22"/>
        </w:rPr>
        <w:t>August</w:t>
      </w:r>
      <w:r>
        <w:rPr>
          <w:w w:val="103"/>
          <w:sz w:val="22"/>
        </w:rPr>
        <w:t>,</w:t>
      </w:r>
      <w:r>
        <w:rPr>
          <w:sz w:val="22"/>
        </w:rPr>
        <w:t> </w:t>
      </w:r>
      <w:r>
        <w:rPr>
          <w:spacing w:val="-13"/>
          <w:sz w:val="22"/>
        </w:rPr>
        <w:t> </w:t>
      </w:r>
      <w:r>
        <w:rPr>
          <w:w w:val="99"/>
          <w:sz w:val="22"/>
        </w:rPr>
        <w:t>l</w:t>
      </w:r>
      <w:r>
        <w:rPr>
          <w:spacing w:val="-32"/>
          <w:sz w:val="22"/>
        </w:rPr>
        <w:t> </w:t>
      </w:r>
      <w:r>
        <w:rPr>
          <w:w w:val="106"/>
          <w:sz w:val="22"/>
        </w:rPr>
        <w:t>997,</w:t>
      </w:r>
      <w:r>
        <w:rPr>
          <w:spacing w:val="14"/>
          <w:sz w:val="22"/>
        </w:rPr>
        <w:t> </w:t>
      </w:r>
      <w:r>
        <w:rPr>
          <w:w w:val="100"/>
          <w:sz w:val="22"/>
        </w:rPr>
        <w:t>before</w:t>
      </w:r>
      <w:r>
        <w:rPr>
          <w:spacing w:val="14"/>
          <w:sz w:val="22"/>
        </w:rPr>
        <w:t> </w:t>
      </w:r>
      <w:r>
        <w:rPr>
          <w:spacing w:val="-1"/>
          <w:w w:val="103"/>
          <w:sz w:val="22"/>
        </w:rPr>
        <w:t>m</w:t>
      </w:r>
      <w:r>
        <w:rPr>
          <w:w w:val="103"/>
          <w:sz w:val="22"/>
        </w:rPr>
        <w:t>e</w:t>
      </w:r>
      <w:r>
        <w:rPr>
          <w:spacing w:val="8"/>
          <w:sz w:val="22"/>
        </w:rPr>
        <w:t> </w:t>
      </w:r>
      <w:r>
        <w:rPr>
          <w:spacing w:val="-1"/>
          <w:w w:val="101"/>
          <w:sz w:val="22"/>
        </w:rPr>
        <w:t>appeare</w:t>
      </w:r>
      <w:r>
        <w:rPr>
          <w:w w:val="101"/>
          <w:sz w:val="22"/>
        </w:rPr>
        <w:t>d</w:t>
      </w:r>
      <w:r>
        <w:rPr>
          <w:spacing w:val="23"/>
          <w:sz w:val="22"/>
        </w:rPr>
        <w:t> </w:t>
      </w:r>
      <w:r>
        <w:rPr>
          <w:spacing w:val="-1"/>
          <w:w w:val="100"/>
          <w:sz w:val="22"/>
        </w:rPr>
        <w:t>Gregor</w:t>
      </w:r>
      <w:r>
        <w:rPr>
          <w:w w:val="100"/>
          <w:sz w:val="22"/>
        </w:rPr>
        <w:t>y</w:t>
      </w:r>
      <w:r>
        <w:rPr>
          <w:spacing w:val="25"/>
          <w:sz w:val="22"/>
        </w:rPr>
        <w:t> </w:t>
      </w:r>
      <w:r>
        <w:rPr>
          <w:spacing w:val="-1"/>
          <w:w w:val="108"/>
          <w:sz w:val="22"/>
        </w:rPr>
        <w:t>G</w:t>
      </w:r>
      <w:r>
        <w:rPr>
          <w:w w:val="108"/>
          <w:sz w:val="22"/>
        </w:rPr>
        <w:t>.</w:t>
      </w:r>
      <w:r>
        <w:rPr>
          <w:spacing w:val="16"/>
          <w:sz w:val="22"/>
        </w:rPr>
        <w:t> </w:t>
      </w:r>
      <w:r>
        <w:rPr>
          <w:spacing w:val="-1"/>
          <w:w w:val="95"/>
          <w:sz w:val="22"/>
        </w:rPr>
        <w:t>\V},jttaker </w:t>
      </w:r>
      <w:r>
        <w:rPr>
          <w:spacing w:val="-1"/>
          <w:w w:val="90"/>
          <w:sz w:val="22"/>
        </w:rPr>
        <w:t>  </w:t>
      </w:r>
      <w:r>
        <w:rPr>
          <w:w w:val="105"/>
          <w:sz w:val="22"/>
        </w:rPr>
        <w:t>w'i.o being by me duly sworn, did say that he is the Co-President of Whittaker Construction, Incorporcted,</w:t>
      </w:r>
      <w:r>
        <w:rPr>
          <w:spacing w:val="10"/>
          <w:w w:val="105"/>
          <w:sz w:val="22"/>
        </w:rPr>
        <w:t> </w:t>
      </w:r>
      <w:r>
        <w:rPr>
          <w:w w:val="105"/>
          <w:sz w:val="22"/>
        </w:rPr>
        <w:t>a</w:t>
      </w:r>
      <w:r>
        <w:rPr>
          <w:spacing w:val="-5"/>
          <w:w w:val="105"/>
          <w:sz w:val="22"/>
        </w:rPr>
        <w:t> </w:t>
      </w:r>
      <w:r>
        <w:rPr>
          <w:w w:val="105"/>
          <w:sz w:val="22"/>
        </w:rPr>
        <w:t>corporation</w:t>
      </w:r>
      <w:r>
        <w:rPr>
          <w:spacing w:val="1"/>
          <w:w w:val="105"/>
          <w:sz w:val="22"/>
        </w:rPr>
        <w:t> </w:t>
      </w:r>
      <w:r>
        <w:rPr>
          <w:w w:val="105"/>
          <w:sz w:val="22"/>
        </w:rPr>
        <w:t>of</w:t>
      </w:r>
      <w:r>
        <w:rPr>
          <w:spacing w:val="-8"/>
          <w:w w:val="105"/>
          <w:sz w:val="22"/>
        </w:rPr>
        <w:t> </w:t>
      </w:r>
      <w:r>
        <w:rPr>
          <w:w w:val="105"/>
          <w:sz w:val="22"/>
        </w:rPr>
        <w:t>the</w:t>
      </w:r>
      <w:r>
        <w:rPr>
          <w:spacing w:val="-5"/>
          <w:w w:val="105"/>
          <w:sz w:val="22"/>
        </w:rPr>
        <w:t> </w:t>
      </w:r>
      <w:r>
        <w:rPr>
          <w:w w:val="105"/>
          <w:sz w:val="22"/>
        </w:rPr>
        <w:t>State</w:t>
      </w:r>
      <w:r>
        <w:rPr>
          <w:spacing w:val="-4"/>
          <w:w w:val="105"/>
          <w:sz w:val="22"/>
        </w:rPr>
        <w:t> </w:t>
      </w:r>
      <w:r>
        <w:rPr>
          <w:w w:val="105"/>
          <w:sz w:val="22"/>
        </w:rPr>
        <w:t>of</w:t>
      </w:r>
      <w:r>
        <w:rPr>
          <w:spacing w:val="-9"/>
          <w:w w:val="105"/>
          <w:sz w:val="22"/>
        </w:rPr>
        <w:t> </w:t>
      </w:r>
      <w:r>
        <w:rPr>
          <w:w w:val="105"/>
          <w:sz w:val="22"/>
        </w:rPr>
        <w:t>Missouri,</w:t>
      </w:r>
      <w:r>
        <w:rPr>
          <w:spacing w:val="-1"/>
          <w:w w:val="105"/>
          <w:sz w:val="22"/>
        </w:rPr>
        <w:t> </w:t>
      </w:r>
      <w:r>
        <w:rPr>
          <w:w w:val="105"/>
          <w:sz w:val="22"/>
        </w:rPr>
        <w:t>and</w:t>
      </w:r>
      <w:r>
        <w:rPr>
          <w:spacing w:val="-7"/>
          <w:w w:val="105"/>
          <w:sz w:val="22"/>
        </w:rPr>
        <w:t> </w:t>
      </w:r>
      <w:r>
        <w:rPr>
          <w:w w:val="105"/>
          <w:sz w:val="24"/>
        </w:rPr>
        <w:t>that</w:t>
      </w:r>
      <w:r>
        <w:rPr>
          <w:spacing w:val="-7"/>
          <w:w w:val="105"/>
          <w:sz w:val="24"/>
        </w:rPr>
        <w:t> </w:t>
      </w:r>
      <w:r>
        <w:rPr>
          <w:w w:val="105"/>
          <w:sz w:val="22"/>
        </w:rPr>
        <w:t>the</w:t>
      </w:r>
      <w:r>
        <w:rPr>
          <w:spacing w:val="-21"/>
          <w:w w:val="105"/>
          <w:sz w:val="22"/>
        </w:rPr>
        <w:t> </w:t>
      </w:r>
      <w:r>
        <w:rPr>
          <w:w w:val="105"/>
          <w:sz w:val="22"/>
        </w:rPr>
        <w:t>seal</w:t>
      </w:r>
      <w:r>
        <w:rPr>
          <w:spacing w:val="-11"/>
          <w:w w:val="105"/>
          <w:sz w:val="22"/>
        </w:rPr>
        <w:t> </w:t>
      </w:r>
      <w:r>
        <w:rPr>
          <w:w w:val="105"/>
          <w:sz w:val="22"/>
        </w:rPr>
        <w:t>affixed</w:t>
      </w:r>
      <w:r>
        <w:rPr>
          <w:spacing w:val="5"/>
          <w:w w:val="105"/>
          <w:sz w:val="22"/>
        </w:rPr>
        <w:t> </w:t>
      </w:r>
      <w:r>
        <w:rPr>
          <w:w w:val="105"/>
          <w:sz w:val="22"/>
        </w:rPr>
        <w:t>to</w:t>
      </w:r>
      <w:r>
        <w:rPr>
          <w:spacing w:val="-5"/>
          <w:w w:val="105"/>
          <w:sz w:val="22"/>
        </w:rPr>
        <w:t> </w:t>
      </w:r>
      <w:r>
        <w:rPr>
          <w:w w:val="105"/>
          <w:sz w:val="22"/>
        </w:rPr>
        <w:t>the</w:t>
      </w:r>
      <w:r>
        <w:rPr>
          <w:spacing w:val="-14"/>
          <w:w w:val="105"/>
          <w:sz w:val="22"/>
        </w:rPr>
        <w:t> </w:t>
      </w:r>
      <w:r>
        <w:rPr>
          <w:w w:val="105"/>
          <w:sz w:val="22"/>
        </w:rPr>
        <w:t>foregoing instrument is the corporate seal of said corporation, and that said instrument was signed</w:t>
      </w:r>
      <w:r>
        <w:rPr>
          <w:spacing w:val="-34"/>
          <w:w w:val="105"/>
          <w:sz w:val="22"/>
        </w:rPr>
        <w:t> </w:t>
      </w:r>
      <w:r>
        <w:rPr>
          <w:w w:val="105"/>
          <w:sz w:val="22"/>
        </w:rPr>
        <w:t>and</w:t>
      </w:r>
    </w:p>
    <w:p>
      <w:pPr>
        <w:spacing w:line="264" w:lineRule="auto" w:before="0"/>
        <w:ind w:left="744" w:right="364" w:hanging="23"/>
        <w:jc w:val="left"/>
        <w:rPr>
          <w:sz w:val="22"/>
        </w:rPr>
      </w:pPr>
      <w:r>
        <w:rPr>
          <w:w w:val="105"/>
          <w:sz w:val="22"/>
        </w:rPr>
        <w:t>sealed in behalf of said corporation, </w:t>
      </w:r>
      <w:r>
        <w:rPr>
          <w:w w:val="105"/>
          <w:sz w:val="23"/>
        </w:rPr>
        <w:t>by </w:t>
      </w:r>
      <w:r>
        <w:rPr>
          <w:w w:val="105"/>
          <w:sz w:val="22"/>
        </w:rPr>
        <w:t>authority of its Board of Directors; and said Gregory G. Whittaker acknowledged said instrumen: to be the free act and deed of said corporation.</w:t>
      </w:r>
    </w:p>
    <w:p>
      <w:pPr>
        <w:spacing w:line="240" w:lineRule="auto" w:before="10"/>
        <w:rPr>
          <w:sz w:val="21"/>
        </w:rPr>
      </w:pPr>
    </w:p>
    <w:p>
      <w:pPr>
        <w:spacing w:line="266" w:lineRule="auto" w:before="0"/>
        <w:ind w:left="745" w:right="94" w:firstLine="689"/>
        <w:jc w:val="left"/>
        <w:rPr>
          <w:sz w:val="22"/>
        </w:rPr>
      </w:pPr>
      <w:r>
        <w:rPr>
          <w:w w:val="105"/>
          <w:sz w:val="22"/>
        </w:rPr>
        <w:t>IN TESTIMONY WHEREOF, I have hereunto set my hand and affixed my official seal in the County and State aforesaid, the day and year first above written.</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1"/>
        </w:rPr>
      </w:pPr>
    </w:p>
    <w:p>
      <w:pPr>
        <w:spacing w:before="93"/>
        <w:ind w:left="114" w:right="0" w:firstLine="0"/>
        <w:jc w:val="left"/>
        <w:rPr>
          <w:rFonts w:ascii="Arial"/>
          <w:sz w:val="21"/>
        </w:rPr>
      </w:pPr>
      <w:r>
        <w:rPr/>
        <w:pict>
          <v:group style="position:absolute;margin-left:75.221992pt;margin-top:-44.650181pt;width:102.35pt;height:64.6pt;mso-position-horizontal-relative:page;mso-position-vertical-relative:paragraph;z-index:-253435904" coordorigin="1504,-893" coordsize="2047,1292">
            <v:shape style="position:absolute;left:1558;top:-893;width:1992;height:1292" type="#_x0000_t75" stroked="false">
              <v:imagedata r:id="rId51" o:title=""/>
            </v:shape>
            <v:shape style="position:absolute;left:1504;top:-893;width:2047;height:1292" type="#_x0000_t202" filled="false" stroked="false">
              <v:textbox inset="0,0,0,0">
                <w:txbxContent>
                  <w:p>
                    <w:pPr>
                      <w:spacing w:line="240" w:lineRule="auto" w:before="0"/>
                      <w:rPr>
                        <w:rFonts w:ascii="Arial"/>
                        <w:sz w:val="24"/>
                      </w:rPr>
                    </w:pPr>
                  </w:p>
                  <w:p>
                    <w:pPr>
                      <w:spacing w:line="240" w:lineRule="auto" w:before="0"/>
                      <w:rPr>
                        <w:rFonts w:ascii="Arial"/>
                        <w:sz w:val="32"/>
                      </w:rPr>
                    </w:pPr>
                  </w:p>
                  <w:p>
                    <w:pPr>
                      <w:spacing w:line="230" w:lineRule="exact" w:before="1"/>
                      <w:ind w:left="-1" w:right="1643" w:firstLine="0"/>
                      <w:jc w:val="center"/>
                      <w:rPr>
                        <w:rFonts w:ascii="Arial"/>
                        <w:i/>
                        <w:sz w:val="22"/>
                      </w:rPr>
                    </w:pPr>
                    <w:r>
                      <w:rPr>
                        <w:rFonts w:ascii="Arial"/>
                        <w:spacing w:val="-1"/>
                        <w:w w:val="43"/>
                        <w:sz w:val="22"/>
                      </w:rPr>
                      <w:t>_</w:t>
                    </w:r>
                    <w:r>
                      <w:rPr>
                        <w:rFonts w:ascii="Arial"/>
                        <w:w w:val="43"/>
                        <w:sz w:val="22"/>
                      </w:rPr>
                      <w:t>;</w:t>
                    </w:r>
                    <w:r>
                      <w:rPr>
                        <w:rFonts w:ascii="Arial"/>
                        <w:spacing w:val="-5"/>
                        <w:sz w:val="22"/>
                      </w:rPr>
                      <w:t> </w:t>
                    </w:r>
                    <w:r>
                      <w:rPr>
                        <w:rFonts w:ascii="Arial"/>
                        <w:spacing w:val="-4"/>
                        <w:w w:val="108"/>
                        <w:sz w:val="22"/>
                      </w:rPr>
                      <w:t>&lt;</w:t>
                    </w:r>
                    <w:r>
                      <w:rPr>
                        <w:rFonts w:ascii="Arial"/>
                        <w:spacing w:val="8"/>
                        <w:w w:val="108"/>
                        <w:sz w:val="22"/>
                      </w:rPr>
                      <w:t>,</w:t>
                    </w:r>
                    <w:r>
                      <w:rPr>
                        <w:rFonts w:ascii="Arial"/>
                        <w:i/>
                        <w:spacing w:val="-4"/>
                        <w:w w:val="35"/>
                        <w:sz w:val="22"/>
                      </w:rPr>
                      <w:t>:"</w:t>
                    </w:r>
                  </w:p>
                  <w:p>
                    <w:pPr>
                      <w:spacing w:line="161" w:lineRule="exact" w:before="0"/>
                      <w:ind w:left="0" w:right="1643" w:firstLine="0"/>
                      <w:jc w:val="center"/>
                      <w:rPr>
                        <w:rFonts w:ascii="Arial"/>
                        <w:i/>
                        <w:sz w:val="16"/>
                      </w:rPr>
                    </w:pPr>
                    <w:r>
                      <w:rPr>
                        <w:rFonts w:ascii="Arial"/>
                        <w:i/>
                        <w:w w:val="100"/>
                        <w:sz w:val="16"/>
                      </w:rPr>
                      <w:t>:</w:t>
                    </w:r>
                  </w:p>
                  <w:p>
                    <w:pPr>
                      <w:spacing w:before="25"/>
                      <w:ind w:left="131" w:right="0" w:firstLine="0"/>
                      <w:jc w:val="left"/>
                      <w:rPr>
                        <w:sz w:val="13"/>
                      </w:rPr>
                    </w:pPr>
                    <w:r>
                      <w:rPr>
                        <w:w w:val="115"/>
                        <w:sz w:val="13"/>
                      </w:rPr>
                      <w:t>.'...</w:t>
                    </w:r>
                    <w:r>
                      <w:rPr>
                        <w:spacing w:val="2"/>
                        <w:w w:val="115"/>
                        <w:sz w:val="13"/>
                      </w:rPr>
                      <w:t> </w:t>
                    </w:r>
                    <w:r>
                      <w:rPr>
                        <w:w w:val="115"/>
                        <w:sz w:val="13"/>
                      </w:rPr>
                      <w:t>:</w:t>
                    </w:r>
                  </w:p>
                </w:txbxContent>
              </v:textbox>
              <w10:wrap type="none"/>
            </v:shape>
            <w10:wrap type="none"/>
          </v:group>
        </w:pict>
      </w:r>
      <w:r>
        <w:rPr/>
        <w:pict>
          <v:group style="position:absolute;margin-left:314.807892pt;margin-top:1.514931pt;width:206.3pt;height:33.050pt;mso-position-horizontal-relative:page;mso-position-vertical-relative:paragraph;z-index:251685888" coordorigin="6296,30" coordsize="4126,661">
            <v:shape style="position:absolute;left:6408;top:30;width:4013;height:570" type="#_x0000_t75" stroked="false">
              <v:imagedata r:id="rId52" o:title=""/>
            </v:shape>
            <v:shape style="position:absolute;left:6296;top:447;width:1281;height:245" type="#_x0000_t202" filled="false" stroked="false">
              <v:textbox inset="0,0,0,0">
                <w:txbxContent>
                  <w:p>
                    <w:pPr>
                      <w:spacing w:line="244" w:lineRule="exact" w:before="0"/>
                      <w:ind w:left="0" w:right="0" w:firstLine="0"/>
                      <w:jc w:val="left"/>
                      <w:rPr>
                        <w:sz w:val="22"/>
                      </w:rPr>
                    </w:pPr>
                    <w:r>
                      <w:rPr>
                        <w:sz w:val="22"/>
                      </w:rPr>
                      <w:t>Notary Public</w:t>
                    </w:r>
                  </w:p>
                </w:txbxContent>
              </v:textbox>
              <w10:wrap type="none"/>
            </v:shape>
            <v:shape style="position:absolute;left:8962;top:447;width:70;height:245" type="#_x0000_t202" filled="false" stroked="false">
              <v:textbox inset="0,0,0,0">
                <w:txbxContent>
                  <w:p>
                    <w:pPr>
                      <w:spacing w:line="244" w:lineRule="exact" w:before="0"/>
                      <w:ind w:left="0" w:right="0" w:firstLine="0"/>
                      <w:jc w:val="left"/>
                      <w:rPr>
                        <w:sz w:val="22"/>
                      </w:rPr>
                    </w:pPr>
                    <w:r>
                      <w:rPr>
                        <w:w w:val="89"/>
                        <w:sz w:val="22"/>
                      </w:rPr>
                      <w:t>.</w:t>
                    </w:r>
                  </w:p>
                </w:txbxContent>
              </v:textbox>
              <w10:wrap type="none"/>
            </v:shape>
            <w10:wrap type="none"/>
          </v:group>
        </w:pict>
      </w:r>
      <w:r>
        <w:rPr>
          <w:rFonts w:ascii="Arial"/>
          <w:w w:val="100"/>
          <w:sz w:val="21"/>
        </w:rPr>
        <w:t>.</w:t>
      </w:r>
    </w:p>
    <w:p>
      <w:pPr>
        <w:spacing w:before="7"/>
        <w:ind w:left="141" w:right="0" w:firstLine="0"/>
        <w:jc w:val="left"/>
        <w:rPr>
          <w:rFonts w:ascii="Arial" w:hAnsi="Arial"/>
          <w:sz w:val="3"/>
        </w:rPr>
      </w:pPr>
      <w:r>
        <w:rPr>
          <w:rFonts w:ascii="Arial" w:hAnsi="Arial"/>
          <w:w w:val="145"/>
          <w:sz w:val="3"/>
        </w:rPr>
        <w:t>¥ </w:t>
      </w:r>
      <w:r>
        <w:rPr>
          <w:rFonts w:ascii="Arial" w:hAnsi="Arial"/>
          <w:w w:val="445"/>
          <w:sz w:val="3"/>
        </w:rPr>
        <w:t>.,,- •</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line="228" w:lineRule="exact" w:before="0"/>
        <w:ind w:left="348" w:right="0" w:firstLine="0"/>
        <w:jc w:val="left"/>
        <w:rPr>
          <w:rFonts w:ascii="Arial" w:hAnsi="Arial"/>
          <w:i/>
          <w:sz w:val="22"/>
        </w:rPr>
      </w:pPr>
      <w:r>
        <w:rPr>
          <w:w w:val="90"/>
          <w:sz w:val="22"/>
        </w:rPr>
        <w:t>',,, 'J,,;fi/,.:c.iJ$ll1Si!i0n. exprres: </w:t>
      </w:r>
      <w:r>
        <w:rPr>
          <w:rFonts w:ascii="Arial" w:hAnsi="Arial"/>
          <w:i/>
          <w:w w:val="90"/>
          <w:sz w:val="22"/>
        </w:rPr>
        <w:t>_f_u_·_2_3</w:t>
      </w:r>
      <w:r>
        <w:rPr>
          <w:rFonts w:ascii="Arial" w:hAnsi="Arial"/>
          <w:i/>
          <w:w w:val="90"/>
          <w:sz w:val="22"/>
          <w:u w:val="single"/>
        </w:rPr>
        <w:t> </w:t>
      </w:r>
      <w:r>
        <w:rPr>
          <w:rFonts w:ascii="Arial" w:hAnsi="Arial"/>
          <w:i/>
          <w:w w:val="90"/>
          <w:sz w:val="22"/>
        </w:rPr>
        <w:t>.'f'1-'-·</w:t>
      </w:r>
      <w:r>
        <w:rPr>
          <w:rFonts w:ascii="Arial" w:hAnsi="Arial"/>
          <w:i/>
          <w:w w:val="100"/>
          <w:sz w:val="22"/>
          <w:u w:val="single"/>
        </w:rPr>
        <w:t> </w:t>
      </w:r>
      <w:r>
        <w:rPr>
          <w:rFonts w:ascii="Arial" w:hAnsi="Arial"/>
          <w:i/>
          <w:sz w:val="22"/>
          <w:u w:val="single"/>
        </w:rPr>
        <w:t> </w:t>
      </w:r>
    </w:p>
    <w:p>
      <w:pPr>
        <w:spacing w:line="193" w:lineRule="exact" w:before="0"/>
        <w:ind w:left="491" w:right="0" w:firstLine="0"/>
        <w:jc w:val="left"/>
        <w:rPr>
          <w:sz w:val="19"/>
        </w:rPr>
      </w:pPr>
      <w:r>
        <w:rPr>
          <w:i/>
          <w:w w:val="95"/>
          <w:sz w:val="19"/>
        </w:rPr>
        <w:t>',,,,,,,,1;i ,: ,.:,.,,,,·· </w:t>
      </w:r>
      <w:r>
        <w:rPr>
          <w:w w:val="95"/>
          <w:sz w:val="19"/>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5"/>
        </w:rPr>
      </w:pPr>
    </w:p>
    <w:p>
      <w:pPr>
        <w:spacing w:before="94"/>
        <w:ind w:left="758" w:right="0" w:firstLine="0"/>
        <w:jc w:val="left"/>
        <w:rPr>
          <w:rFonts w:ascii="Arial"/>
          <w:sz w:val="19"/>
        </w:rPr>
      </w:pPr>
      <w:r>
        <w:rPr>
          <w:i/>
          <w:sz w:val="18"/>
        </w:rPr>
        <w:t>12"7 </w:t>
      </w:r>
      <w:r>
        <w:rPr>
          <w:rFonts w:ascii="Arial"/>
          <w:sz w:val="19"/>
        </w:rPr>
        <w:t>_I</w:t>
      </w:r>
    </w:p>
    <w:p>
      <w:pPr>
        <w:spacing w:after="0"/>
        <w:jc w:val="left"/>
        <w:rPr>
          <w:rFonts w:ascii="Arial"/>
          <w:sz w:val="19"/>
        </w:rPr>
        <w:sectPr>
          <w:type w:val="continuous"/>
          <w:pgSz w:w="12220" w:h="15590"/>
          <w:pgMar w:top="400" w:bottom="280" w:left="1360" w:right="940"/>
        </w:sectPr>
      </w:pPr>
    </w:p>
    <w:p>
      <w:pPr>
        <w:spacing w:before="69"/>
        <w:ind w:left="0" w:right="515" w:firstLine="0"/>
        <w:jc w:val="right"/>
        <w:rPr>
          <w:b/>
          <w:sz w:val="34"/>
        </w:rPr>
      </w:pPr>
      <w:r>
        <w:rPr>
          <w:w w:val="90"/>
          <w:sz w:val="32"/>
        </w:rPr>
        <w:t>1972</w:t>
      </w:r>
      <w:r>
        <w:rPr>
          <w:spacing w:val="-60"/>
          <w:w w:val="90"/>
          <w:sz w:val="32"/>
        </w:rPr>
        <w:t> </w:t>
      </w:r>
      <w:r>
        <w:rPr>
          <w:w w:val="90"/>
          <w:sz w:val="23"/>
        </w:rPr>
        <w:t>PAGf </w:t>
      </w:r>
      <w:r>
        <w:rPr>
          <w:b/>
          <w:w w:val="90"/>
          <w:sz w:val="34"/>
        </w:rPr>
        <w:t>1580</w:t>
      </w:r>
    </w:p>
    <w:p>
      <w:pPr>
        <w:spacing w:line="240" w:lineRule="auto" w:before="4"/>
        <w:rPr>
          <w:b/>
          <w:sz w:val="17"/>
        </w:rPr>
      </w:pPr>
    </w:p>
    <w:p>
      <w:pPr>
        <w:spacing w:before="91"/>
        <w:ind w:left="2852" w:right="3019" w:firstLine="0"/>
        <w:jc w:val="center"/>
        <w:rPr>
          <w:sz w:val="22"/>
        </w:rPr>
      </w:pPr>
      <w:r>
        <w:rPr>
          <w:sz w:val="22"/>
          <w:u w:val="thick"/>
        </w:rPr>
        <w:t>EXHIBIT A</w:t>
      </w:r>
    </w:p>
    <w:p>
      <w:pPr>
        <w:spacing w:line="240" w:lineRule="auto" w:before="0"/>
        <w:rPr>
          <w:sz w:val="24"/>
        </w:rPr>
      </w:pPr>
    </w:p>
    <w:p>
      <w:pPr>
        <w:spacing w:line="240" w:lineRule="auto" w:before="8"/>
        <w:rPr>
          <w:sz w:val="28"/>
        </w:rPr>
      </w:pPr>
    </w:p>
    <w:p>
      <w:pPr>
        <w:spacing w:before="0"/>
        <w:ind w:left="487" w:right="0" w:firstLine="1"/>
        <w:jc w:val="left"/>
        <w:rPr>
          <w:sz w:val="22"/>
        </w:rPr>
      </w:pPr>
      <w:r>
        <w:rPr>
          <w:sz w:val="22"/>
        </w:rPr>
        <w:t>The following parcels of real estate situated in St. Charles County, Missouri, described as foilows</w:t>
      </w:r>
    </w:p>
    <w:p>
      <w:pPr>
        <w:spacing w:line="240" w:lineRule="auto" w:before="6"/>
        <w:rPr>
          <w:sz w:val="27"/>
        </w:rPr>
      </w:pPr>
    </w:p>
    <w:p>
      <w:pPr>
        <w:spacing w:line="264" w:lineRule="auto" w:before="0"/>
        <w:ind w:left="487" w:right="785" w:firstLine="0"/>
        <w:jc w:val="left"/>
        <w:rPr>
          <w:sz w:val="22"/>
        </w:rPr>
      </w:pPr>
      <w:r>
        <w:rPr>
          <w:sz w:val="22"/>
        </w:rPr>
        <w:t>Cornmon Ground "B" and Storm Water Detention Area as shown on the plat of'v1LLAGES AT DARDE.'&lt;NE - O,'\KLA_;'\l) VILLAGE recorded in Plat Book 33, Page </w:t>
      </w:r>
      <w:r>
        <w:rPr>
          <w:rFonts w:ascii="Arial"/>
          <w:sz w:val="23"/>
        </w:rPr>
        <w:t>192 </w:t>
      </w:r>
      <w:r>
        <w:rPr>
          <w:sz w:val="22"/>
        </w:rPr>
        <w:t>of the St. Charles County Recorder of Deeds Office.</w:t>
      </w:r>
    </w:p>
    <w:p>
      <w:pPr>
        <w:spacing w:line="240" w:lineRule="auto" w:before="5"/>
        <w:rPr>
          <w:sz w:val="25"/>
        </w:rPr>
      </w:pPr>
    </w:p>
    <w:p>
      <w:pPr>
        <w:spacing w:line="264" w:lineRule="auto" w:before="0"/>
        <w:ind w:left="494" w:right="785" w:firstLine="0"/>
        <w:jc w:val="left"/>
        <w:rPr>
          <w:sz w:val="22"/>
        </w:rPr>
      </w:pPr>
      <w:r>
        <w:rPr>
          <w:w w:val="105"/>
          <w:sz w:val="22"/>
        </w:rPr>
        <w:t>Comrnon Ground &amp; Drainage Esmt Area "B" as shown on the plat of VILLAGES AT DARDE1'.Nt - BATES V1LLAGE recorded in Plat Book 33, Page 352 of the St. Charles County Recocder of Deeds Office</w:t>
      </w:r>
    </w:p>
    <w:p>
      <w:pPr>
        <w:spacing w:line="240" w:lineRule="auto" w:before="9"/>
        <w:rPr>
          <w:sz w:val="26"/>
        </w:rPr>
      </w:pPr>
    </w:p>
    <w:p>
      <w:pPr>
        <w:tabs>
          <w:tab w:pos="1158" w:val="left" w:leader="none"/>
        </w:tabs>
        <w:spacing w:line="228" w:lineRule="auto" w:before="0"/>
        <w:ind w:left="492" w:right="785" w:firstLine="7"/>
        <w:jc w:val="left"/>
        <w:rPr>
          <w:sz w:val="22"/>
        </w:rPr>
      </w:pPr>
      <w:r>
        <w:rPr>
          <w:sz w:val="22"/>
        </w:rPr>
        <w:t>Master Common Area A, Master Common ,¾ea B, and Master Common A.rea C as shown  on the Plat of V1LLAGES AT DARDENNt - CHE1'i"EAUX VILLAGE  recorded  </w:t>
      </w:r>
      <w:r>
        <w:rPr>
          <w:rFonts w:ascii="Arial" w:hAnsi="Arial"/>
          <w:sz w:val="23"/>
        </w:rPr>
        <w:t>in </w:t>
      </w:r>
      <w:r>
        <w:rPr>
          <w:sz w:val="22"/>
        </w:rPr>
        <w:t>Plat  Book  </w:t>
      </w:r>
      <w:r>
        <w:rPr>
          <w:rFonts w:ascii="Arial" w:hAnsi="Arial"/>
          <w:i/>
          <w:sz w:val="25"/>
          <w:u w:val="thick"/>
        </w:rPr>
        <w:t>3</w:t>
      </w:r>
      <w:r>
        <w:rPr>
          <w:rFonts w:ascii="Arial" w:hAnsi="Arial"/>
          <w:i/>
          <w:sz w:val="25"/>
        </w:rPr>
        <w:t>  </w:t>
      </w:r>
      <w:r>
        <w:rPr>
          <w:i/>
          <w:sz w:val="28"/>
          <w:u w:val="thick"/>
        </w:rPr>
        <w:t>cf</w:t>
      </w:r>
      <w:r>
        <w:rPr>
          <w:i/>
          <w:sz w:val="28"/>
        </w:rPr>
        <w:t> </w:t>
      </w:r>
      <w:r>
        <w:rPr>
          <w:sz w:val="22"/>
        </w:rPr>
        <w:t>Page</w:t>
        <w:tab/>
      </w:r>
      <w:r>
        <w:rPr>
          <w:sz w:val="25"/>
          <w:u w:val="thick"/>
        </w:rPr>
        <w:t>dB9</w:t>
      </w:r>
      <w:r>
        <w:rPr>
          <w:sz w:val="25"/>
        </w:rPr>
        <w:t> </w:t>
      </w:r>
      <w:r>
        <w:rPr>
          <w:sz w:val="22"/>
        </w:rPr>
        <w:t>of the St. Charles County</w:t>
      </w:r>
      <w:r>
        <w:rPr>
          <w:spacing w:val="-4"/>
          <w:sz w:val="22"/>
        </w:rPr>
        <w:t> </w:t>
      </w:r>
      <w:r>
        <w:rPr>
          <w:sz w:val="22"/>
        </w:rPr>
        <w:t>Recorder of Deeds Office.</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8"/>
        </w:rPr>
      </w:pPr>
      <w:r>
        <w:rPr/>
        <w:drawing>
          <wp:anchor distT="0" distB="0" distL="0" distR="0" allowOverlap="1" layoutInCell="1" locked="0" behindDoc="0" simplePos="0" relativeHeight="29">
            <wp:simplePos x="0" y="0"/>
            <wp:positionH relativeFrom="page">
              <wp:posOffset>6030941</wp:posOffset>
            </wp:positionH>
            <wp:positionV relativeFrom="paragraph">
              <wp:posOffset>235394</wp:posOffset>
            </wp:positionV>
            <wp:extent cx="1244216" cy="416051"/>
            <wp:effectExtent l="0" t="0" r="0" b="0"/>
            <wp:wrapTopAndBottom/>
            <wp:docPr id="39" name="image24.png"/>
            <wp:cNvGraphicFramePr>
              <a:graphicFrameLocks noChangeAspect="1"/>
            </wp:cNvGraphicFramePr>
            <a:graphic>
              <a:graphicData uri="http://schemas.openxmlformats.org/drawingml/2006/picture">
                <pic:pic>
                  <pic:nvPicPr>
                    <pic:cNvPr id="40" name="image24.png"/>
                    <pic:cNvPicPr/>
                  </pic:nvPicPr>
                  <pic:blipFill>
                    <a:blip r:embed="rId54" cstate="print"/>
                    <a:stretch>
                      <a:fillRect/>
                    </a:stretch>
                  </pic:blipFill>
                  <pic:spPr>
                    <a:xfrm>
                      <a:off x="0" y="0"/>
                      <a:ext cx="1244216" cy="416051"/>
                    </a:xfrm>
                    <a:prstGeom prst="rect">
                      <a:avLst/>
                    </a:prstGeom>
                  </pic:spPr>
                </pic:pic>
              </a:graphicData>
            </a:graphic>
          </wp:anchor>
        </w:drawing>
      </w:r>
    </w:p>
    <w:p>
      <w:pPr>
        <w:spacing w:before="159"/>
        <w:ind w:left="0" w:right="222" w:firstLine="0"/>
        <w:jc w:val="right"/>
        <w:rPr>
          <w:rFonts w:ascii="Arial"/>
          <w:sz w:val="27"/>
        </w:rPr>
      </w:pPr>
      <w:r>
        <w:rPr>
          <w:rFonts w:ascii="Arial"/>
          <w:w w:val="90"/>
          <w:sz w:val="27"/>
        </w:rPr>
        <w:t>97 AUG 27 PH 4, 05</w:t>
      </w:r>
    </w:p>
    <w:p>
      <w:pPr>
        <w:pStyle w:val="BodyText"/>
        <w:spacing w:before="2"/>
        <w:rPr>
          <w:sz w:val="14"/>
        </w:rPr>
      </w:pPr>
      <w:r>
        <w:rPr/>
        <w:drawing>
          <wp:anchor distT="0" distB="0" distL="0" distR="0" allowOverlap="1" layoutInCell="1" locked="0" behindDoc="0" simplePos="0" relativeHeight="30">
            <wp:simplePos x="0" y="0"/>
            <wp:positionH relativeFrom="page">
              <wp:posOffset>5939287</wp:posOffset>
            </wp:positionH>
            <wp:positionV relativeFrom="paragraph">
              <wp:posOffset>128542</wp:posOffset>
            </wp:positionV>
            <wp:extent cx="1555270" cy="512063"/>
            <wp:effectExtent l="0" t="0" r="0" b="0"/>
            <wp:wrapTopAndBottom/>
            <wp:docPr id="41" name="image25.png"/>
            <wp:cNvGraphicFramePr>
              <a:graphicFrameLocks noChangeAspect="1"/>
            </wp:cNvGraphicFramePr>
            <a:graphic>
              <a:graphicData uri="http://schemas.openxmlformats.org/drawingml/2006/picture">
                <pic:pic>
                  <pic:nvPicPr>
                    <pic:cNvPr id="42" name="image25.png"/>
                    <pic:cNvPicPr/>
                  </pic:nvPicPr>
                  <pic:blipFill>
                    <a:blip r:embed="rId55" cstate="print"/>
                    <a:stretch>
                      <a:fillRect/>
                    </a:stretch>
                  </pic:blipFill>
                  <pic:spPr>
                    <a:xfrm>
                      <a:off x="0" y="0"/>
                      <a:ext cx="1555270" cy="512063"/>
                    </a:xfrm>
                    <a:prstGeom prst="rect">
                      <a:avLst/>
                    </a:prstGeom>
                  </pic:spPr>
                </pic:pic>
              </a:graphicData>
            </a:graphic>
          </wp:anchor>
        </w:drawing>
      </w:r>
    </w:p>
    <w:p>
      <w:pPr>
        <w:pStyle w:val="BodyText"/>
        <w:spacing w:before="9"/>
        <w:rPr>
          <w:sz w:val="24"/>
        </w:rPr>
      </w:pPr>
    </w:p>
    <w:p>
      <w:pPr>
        <w:spacing w:before="0"/>
        <w:ind w:left="3787" w:right="3019" w:firstLine="0"/>
        <w:jc w:val="center"/>
        <w:rPr>
          <w:b/>
          <w:sz w:val="36"/>
        </w:rPr>
      </w:pPr>
      <w:r>
        <w:rPr>
          <w:b/>
          <w:w w:val="95"/>
          <w:sz w:val="36"/>
        </w:rPr>
        <w:t>END OF. DOCUMENl</w:t>
      </w:r>
    </w:p>
    <w:p>
      <w:pPr>
        <w:spacing w:line="240" w:lineRule="auto" w:before="0"/>
        <w:rPr>
          <w:b/>
          <w:sz w:val="40"/>
        </w:rPr>
      </w:pPr>
    </w:p>
    <w:p>
      <w:pPr>
        <w:spacing w:line="240" w:lineRule="auto" w:before="4"/>
        <w:rPr>
          <w:b/>
          <w:sz w:val="43"/>
        </w:rPr>
      </w:pPr>
    </w:p>
    <w:p>
      <w:pPr>
        <w:spacing w:before="0"/>
        <w:ind w:left="2912" w:right="3019" w:firstLine="0"/>
        <w:jc w:val="center"/>
        <w:rPr>
          <w:rFonts w:ascii="Arial"/>
          <w:sz w:val="18"/>
        </w:rPr>
      </w:pPr>
      <w:r>
        <w:rPr>
          <w:rFonts w:ascii="Arial"/>
          <w:sz w:val="18"/>
        </w:rPr>
        <w:t>18</w:t>
      </w:r>
    </w:p>
    <w:p>
      <w:pPr>
        <w:spacing w:after="0"/>
        <w:jc w:val="center"/>
        <w:rPr>
          <w:rFonts w:ascii="Arial"/>
          <w:sz w:val="18"/>
        </w:rPr>
        <w:sectPr>
          <w:footerReference w:type="default" r:id="rId53"/>
          <w:pgSz w:w="12220" w:h="15580"/>
          <w:pgMar w:footer="0" w:header="0" w:top="1100" w:bottom="280" w:left="1720" w:right="300"/>
        </w:sectPr>
      </w:pPr>
    </w:p>
    <w:p>
      <w:pPr>
        <w:tabs>
          <w:tab w:pos="5165" w:val="left" w:leader="none"/>
        </w:tabs>
        <w:spacing w:line="204" w:lineRule="auto" w:before="136"/>
        <w:ind w:left="3444" w:right="5358" w:hanging="6"/>
        <w:jc w:val="left"/>
        <w:rPr>
          <w:sz w:val="20"/>
        </w:rPr>
      </w:pPr>
      <w:r>
        <w:rPr>
          <w:sz w:val="20"/>
        </w:rPr>
        <w:t>State</w:t>
      </w:r>
      <w:r>
        <w:rPr>
          <w:spacing w:val="-1"/>
          <w:sz w:val="20"/>
        </w:rPr>
        <w:t> </w:t>
      </w:r>
      <w:r>
        <w:rPr>
          <w:sz w:val="20"/>
        </w:rPr>
        <w:t>of</w:t>
      </w:r>
      <w:r>
        <w:rPr>
          <w:spacing w:val="18"/>
          <w:sz w:val="20"/>
        </w:rPr>
        <w:t> </w:t>
      </w:r>
      <w:r>
        <w:rPr>
          <w:sz w:val="20"/>
        </w:rPr>
        <w:t>Missouri</w:t>
        <w:tab/>
      </w:r>
      <w:r>
        <w:rPr>
          <w:spacing w:val="-18"/>
          <w:sz w:val="20"/>
        </w:rPr>
        <w:t>} </w:t>
      </w:r>
      <w:r>
        <w:rPr>
          <w:sz w:val="20"/>
        </w:rPr>
        <w:t>County of SI.</w:t>
      </w:r>
      <w:r>
        <w:rPr>
          <w:spacing w:val="-35"/>
          <w:sz w:val="20"/>
        </w:rPr>
        <w:t> </w:t>
      </w:r>
      <w:r>
        <w:rPr>
          <w:sz w:val="20"/>
        </w:rPr>
        <w:t>Charles</w:t>
      </w:r>
    </w:p>
    <w:p>
      <w:pPr>
        <w:spacing w:line="229" w:lineRule="exact" w:before="19"/>
        <w:ind w:left="3706" w:right="0" w:firstLine="0"/>
        <w:jc w:val="left"/>
        <w:rPr>
          <w:sz w:val="21"/>
        </w:rPr>
      </w:pPr>
      <w:r>
        <w:rPr>
          <w:sz w:val="21"/>
        </w:rPr>
        <w:t>I  hereby   certify  that  this  instrument </w:t>
      </w:r>
      <w:r>
        <w:rPr>
          <w:spacing w:val="50"/>
          <w:sz w:val="21"/>
        </w:rPr>
        <w:t> </w:t>
      </w:r>
      <w:r>
        <w:rPr>
          <w:sz w:val="21"/>
        </w:rPr>
        <w:t>was</w:t>
      </w:r>
    </w:p>
    <w:p>
      <w:pPr>
        <w:spacing w:line="213" w:lineRule="exact" w:before="0"/>
        <w:ind w:left="3470" w:right="0" w:firstLine="0"/>
        <w:jc w:val="left"/>
        <w:rPr>
          <w:sz w:val="20"/>
        </w:rPr>
      </w:pPr>
      <w:r>
        <w:rPr>
          <w:w w:val="105"/>
          <w:sz w:val="20"/>
        </w:rPr>
        <w:t>FILED FOR RECORD </w:t>
      </w:r>
      <w:r>
        <w:rPr>
          <w:w w:val="105"/>
          <w:sz w:val="21"/>
        </w:rPr>
        <w:t>and is </w:t>
      </w:r>
      <w:r>
        <w:rPr>
          <w:w w:val="105"/>
          <w:sz w:val="20"/>
        </w:rPr>
        <w:t>RECORDED</w:t>
      </w:r>
      <w:r>
        <w:rPr>
          <w:spacing w:val="18"/>
          <w:w w:val="105"/>
          <w:sz w:val="20"/>
        </w:rPr>
        <w:t> </w:t>
      </w:r>
      <w:r>
        <w:rPr>
          <w:w w:val="105"/>
          <w:sz w:val="20"/>
        </w:rPr>
        <w:t>on</w:t>
      </w:r>
    </w:p>
    <w:p>
      <w:pPr>
        <w:spacing w:line="225" w:lineRule="exact" w:before="0"/>
        <w:ind w:left="3464" w:right="0" w:firstLine="0"/>
        <w:jc w:val="left"/>
        <w:rPr>
          <w:sz w:val="21"/>
        </w:rPr>
      </w:pPr>
      <w:r>
        <w:rPr>
          <w:w w:val="105"/>
          <w:sz w:val="21"/>
        </w:rPr>
        <w:t>the</w:t>
      </w:r>
      <w:r>
        <w:rPr>
          <w:spacing w:val="-21"/>
          <w:w w:val="105"/>
          <w:sz w:val="21"/>
        </w:rPr>
        <w:t> </w:t>
      </w:r>
      <w:r>
        <w:rPr>
          <w:w w:val="105"/>
          <w:sz w:val="21"/>
        </w:rPr>
        <w:t>Date</w:t>
      </w:r>
      <w:r>
        <w:rPr>
          <w:spacing w:val="-22"/>
          <w:w w:val="105"/>
          <w:sz w:val="21"/>
        </w:rPr>
        <w:t> </w:t>
      </w:r>
      <w:r>
        <w:rPr>
          <w:w w:val="105"/>
          <w:sz w:val="21"/>
        </w:rPr>
        <w:t>and</w:t>
      </w:r>
      <w:r>
        <w:rPr>
          <w:spacing w:val="-23"/>
          <w:w w:val="105"/>
          <w:sz w:val="21"/>
        </w:rPr>
        <w:t> </w:t>
      </w:r>
      <w:r>
        <w:rPr>
          <w:w w:val="105"/>
          <w:sz w:val="21"/>
        </w:rPr>
        <w:t>Time</w:t>
      </w:r>
      <w:r>
        <w:rPr>
          <w:spacing w:val="-28"/>
          <w:w w:val="105"/>
          <w:sz w:val="21"/>
        </w:rPr>
        <w:t> </w:t>
      </w:r>
      <w:r>
        <w:rPr>
          <w:w w:val="105"/>
          <w:sz w:val="21"/>
        </w:rPr>
        <w:t>and</w:t>
      </w:r>
      <w:r>
        <w:rPr>
          <w:spacing w:val="-10"/>
          <w:w w:val="105"/>
          <w:sz w:val="21"/>
        </w:rPr>
        <w:t> </w:t>
      </w:r>
      <w:r>
        <w:rPr>
          <w:w w:val="105"/>
          <w:sz w:val="21"/>
        </w:rPr>
        <w:t>in</w:t>
      </w:r>
      <w:r>
        <w:rPr>
          <w:spacing w:val="-10"/>
          <w:w w:val="105"/>
          <w:sz w:val="21"/>
        </w:rPr>
        <w:t> </w:t>
      </w:r>
      <w:r>
        <w:rPr>
          <w:w w:val="105"/>
          <w:sz w:val="21"/>
        </w:rPr>
        <w:t>the</w:t>
      </w:r>
      <w:r>
        <w:rPr>
          <w:spacing w:val="-13"/>
          <w:w w:val="105"/>
          <w:sz w:val="21"/>
        </w:rPr>
        <w:t> </w:t>
      </w:r>
      <w:r>
        <w:rPr>
          <w:w w:val="105"/>
          <w:sz w:val="20"/>
        </w:rPr>
        <w:t>Book</w:t>
      </w:r>
      <w:r>
        <w:rPr>
          <w:spacing w:val="-6"/>
          <w:w w:val="105"/>
          <w:sz w:val="20"/>
        </w:rPr>
        <w:t> </w:t>
      </w:r>
      <w:r>
        <w:rPr>
          <w:w w:val="105"/>
          <w:sz w:val="21"/>
        </w:rPr>
        <w:t>and</w:t>
      </w:r>
      <w:r>
        <w:rPr>
          <w:spacing w:val="-1"/>
          <w:w w:val="105"/>
          <w:sz w:val="21"/>
        </w:rPr>
        <w:t> </w:t>
      </w:r>
      <w:r>
        <w:rPr>
          <w:w w:val="105"/>
          <w:sz w:val="21"/>
        </w:rPr>
        <w:t>Page</w:t>
      </w:r>
      <w:r>
        <w:rPr>
          <w:spacing w:val="-21"/>
          <w:w w:val="105"/>
          <w:sz w:val="21"/>
        </w:rPr>
        <w:t> </w:t>
      </w:r>
      <w:r>
        <w:rPr>
          <w:w w:val="105"/>
          <w:sz w:val="21"/>
        </w:rPr>
        <w:t>as</w:t>
      </w:r>
    </w:p>
    <w:p>
      <w:pPr>
        <w:spacing w:line="240" w:lineRule="auto"/>
        <w:ind w:left="3459" w:right="0" w:firstLine="0"/>
        <w:rPr>
          <w:sz w:val="20"/>
        </w:rPr>
      </w:pPr>
      <w:r>
        <w:rPr>
          <w:sz w:val="20"/>
        </w:rPr>
        <w:pict>
          <v:group style="width:186.6pt;height:82.15pt;mso-position-horizontal-relative:char;mso-position-vertical-relative:line" coordorigin="0,0" coordsize="3732,1643">
            <v:shape style="position:absolute;left:0;top:34;width:3732;height:1609" type="#_x0000_t75" stroked="false">
              <v:imagedata r:id="rId57" o:title=""/>
            </v:shape>
            <v:shape style="position:absolute;left:2;top:0;width:1328;height:222" type="#_x0000_t202" filled="false" stroked="false">
              <v:textbox inset="0,0,0,0">
                <w:txbxContent>
                  <w:p>
                    <w:pPr>
                      <w:spacing w:line="222" w:lineRule="exact" w:before="0"/>
                      <w:ind w:left="0" w:right="0" w:firstLine="0"/>
                      <w:jc w:val="left"/>
                      <w:rPr>
                        <w:sz w:val="20"/>
                      </w:rPr>
                    </w:pPr>
                    <w:r>
                      <w:rPr>
                        <w:sz w:val="20"/>
                      </w:rPr>
                      <w:t>Stamped hereon</w:t>
                    </w:r>
                  </w:p>
                </w:txbxContent>
              </v:textbox>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3"/>
        </w:rPr>
      </w:pPr>
      <w:r>
        <w:rPr/>
        <w:drawing>
          <wp:anchor distT="0" distB="0" distL="0" distR="0" allowOverlap="1" layoutInCell="1" locked="0" behindDoc="0" simplePos="0" relativeHeight="33">
            <wp:simplePos x="0" y="0"/>
            <wp:positionH relativeFrom="page">
              <wp:posOffset>476609</wp:posOffset>
            </wp:positionH>
            <wp:positionV relativeFrom="paragraph">
              <wp:posOffset>198653</wp:posOffset>
            </wp:positionV>
            <wp:extent cx="201269" cy="658367"/>
            <wp:effectExtent l="0" t="0" r="0" b="0"/>
            <wp:wrapTopAndBottom/>
            <wp:docPr id="43" name="image27.png"/>
            <wp:cNvGraphicFramePr>
              <a:graphicFrameLocks noChangeAspect="1"/>
            </wp:cNvGraphicFramePr>
            <a:graphic>
              <a:graphicData uri="http://schemas.openxmlformats.org/drawingml/2006/picture">
                <pic:pic>
                  <pic:nvPicPr>
                    <pic:cNvPr id="44" name="image27.png"/>
                    <pic:cNvPicPr/>
                  </pic:nvPicPr>
                  <pic:blipFill>
                    <a:blip r:embed="rId58" cstate="print"/>
                    <a:stretch>
                      <a:fillRect/>
                    </a:stretch>
                  </pic:blipFill>
                  <pic:spPr>
                    <a:xfrm>
                      <a:off x="0" y="0"/>
                      <a:ext cx="201269" cy="658367"/>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6"/>
        </w:rPr>
      </w:pPr>
    </w:p>
    <w:p>
      <w:pPr>
        <w:spacing w:before="95"/>
        <w:ind w:left="0" w:right="105" w:firstLine="0"/>
        <w:jc w:val="right"/>
        <w:rPr>
          <w:rFonts w:ascii="Arial"/>
          <w:sz w:val="14"/>
        </w:rPr>
      </w:pPr>
      <w:r>
        <w:rPr>
          <w:rFonts w:ascii="Arial"/>
          <w:sz w:val="14"/>
        </w:rPr>
        <w:t>'. ,,</w:t>
      </w:r>
    </w:p>
    <w:p>
      <w:pPr>
        <w:spacing w:after="0"/>
        <w:jc w:val="right"/>
        <w:rPr>
          <w:rFonts w:ascii="Arial"/>
          <w:sz w:val="14"/>
        </w:rPr>
        <w:sectPr>
          <w:footerReference w:type="default" r:id="rId56"/>
          <w:pgSz w:w="12220" w:h="15560"/>
          <w:pgMar w:footer="0" w:header="0" w:top="1460" w:bottom="0" w:left="6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pStyle w:val="Heading7"/>
        <w:spacing w:line="523" w:lineRule="auto" w:before="93"/>
        <w:ind w:left="512" w:right="125"/>
      </w:pPr>
      <w:r>
        <w:rPr>
          <w:w w:val="105"/>
        </w:rPr>
        <w:t>THE</w:t>
      </w:r>
      <w:r>
        <w:rPr>
          <w:spacing w:val="-40"/>
          <w:w w:val="105"/>
        </w:rPr>
        <w:t> </w:t>
      </w:r>
      <w:r>
        <w:rPr>
          <w:w w:val="105"/>
        </w:rPr>
        <w:t>VILLAGES</w:t>
      </w:r>
      <w:r>
        <w:rPr>
          <w:spacing w:val="-23"/>
          <w:w w:val="105"/>
        </w:rPr>
        <w:t> </w:t>
      </w:r>
      <w:r>
        <w:rPr>
          <w:w w:val="105"/>
        </w:rPr>
        <w:t>AT</w:t>
      </w:r>
      <w:r>
        <w:rPr>
          <w:spacing w:val="-38"/>
          <w:w w:val="105"/>
        </w:rPr>
        <w:t> </w:t>
      </w:r>
      <w:r>
        <w:rPr>
          <w:w w:val="105"/>
        </w:rPr>
        <w:t>DARDENNE</w:t>
      </w:r>
      <w:r>
        <w:rPr>
          <w:spacing w:val="-32"/>
          <w:w w:val="105"/>
        </w:rPr>
        <w:t> </w:t>
      </w:r>
      <w:r>
        <w:rPr>
          <w:w w:val="105"/>
        </w:rPr>
        <w:t>MASTER</w:t>
      </w:r>
      <w:r>
        <w:rPr>
          <w:spacing w:val="-33"/>
          <w:w w:val="105"/>
        </w:rPr>
        <w:t> </w:t>
      </w:r>
      <w:r>
        <w:rPr>
          <w:w w:val="105"/>
        </w:rPr>
        <w:t>HOMEOWNERS</w:t>
      </w:r>
      <w:r>
        <w:rPr>
          <w:spacing w:val="-19"/>
          <w:w w:val="105"/>
        </w:rPr>
        <w:t> </w:t>
      </w:r>
      <w:r>
        <w:rPr>
          <w:w w:val="105"/>
        </w:rPr>
        <w:t>ASSOCIATION BYLAWS</w:t>
      </w:r>
    </w:p>
    <w:p>
      <w:pPr>
        <w:pStyle w:val="BodyText"/>
        <w:rPr>
          <w:b/>
          <w:sz w:val="26"/>
        </w:rPr>
      </w:pPr>
    </w:p>
    <w:p>
      <w:pPr>
        <w:pStyle w:val="BodyText"/>
        <w:rPr>
          <w:b/>
          <w:sz w:val="26"/>
        </w:rPr>
      </w:pPr>
    </w:p>
    <w:p>
      <w:pPr>
        <w:pStyle w:val="BodyText"/>
        <w:spacing w:before="5"/>
        <w:rPr>
          <w:b/>
          <w:sz w:val="21"/>
        </w:rPr>
      </w:pPr>
    </w:p>
    <w:p>
      <w:pPr>
        <w:pStyle w:val="BodyText"/>
        <w:spacing w:line="511" w:lineRule="auto"/>
        <w:ind w:left="2315" w:right="1983"/>
        <w:jc w:val="center"/>
      </w:pPr>
      <w:r>
        <w:rPr>
          <w:w w:val="105"/>
        </w:rPr>
        <w:t>(Incorporated under the Laws of Missouri) Adopted: August 27, 1997</w:t>
      </w:r>
    </w:p>
    <w:p>
      <w:pPr>
        <w:spacing w:after="0" w:line="511" w:lineRule="auto"/>
        <w:jc w:val="center"/>
        <w:sectPr>
          <w:footerReference w:type="default" r:id="rId59"/>
          <w:pgSz w:w="12220" w:h="15540"/>
          <w:pgMar w:footer="1198" w:header="0" w:top="1460" w:bottom="1380" w:left="1720" w:right="1720"/>
        </w:sectPr>
      </w:pPr>
    </w:p>
    <w:p>
      <w:pPr>
        <w:pStyle w:val="BodyText"/>
        <w:spacing w:before="64"/>
        <w:ind w:left="1220" w:right="1075"/>
        <w:jc w:val="center"/>
      </w:pPr>
      <w:r>
        <w:rPr>
          <w:w w:val="105"/>
          <w:u w:val="thick"/>
        </w:rPr>
        <w:t>TABLE OF CONTENTS</w:t>
      </w:r>
    </w:p>
    <w:p>
      <w:pPr>
        <w:pStyle w:val="BodyText"/>
        <w:spacing w:before="2"/>
        <w:rPr>
          <w:sz w:val="24"/>
        </w:rPr>
      </w:pPr>
    </w:p>
    <w:p>
      <w:pPr>
        <w:spacing w:after="0"/>
        <w:rPr>
          <w:sz w:val="24"/>
        </w:rPr>
        <w:sectPr>
          <w:footerReference w:type="default" r:id="rId60"/>
          <w:pgSz w:w="12220" w:h="15570"/>
          <w:pgMar w:footer="1200" w:header="0" w:top="1300" w:bottom="1400" w:left="1480" w:right="1100"/>
        </w:sectPr>
      </w:pPr>
    </w:p>
    <w:p>
      <w:pPr>
        <w:pStyle w:val="BodyText"/>
        <w:rPr>
          <w:sz w:val="26"/>
        </w:rPr>
      </w:pPr>
    </w:p>
    <w:p>
      <w:pPr>
        <w:pStyle w:val="BodyText"/>
        <w:rPr>
          <w:sz w:val="27"/>
        </w:rPr>
      </w:pPr>
    </w:p>
    <w:p>
      <w:pPr>
        <w:pStyle w:val="BodyText"/>
        <w:spacing w:line="508" w:lineRule="auto" w:before="1"/>
        <w:ind w:left="194" w:right="437" w:firstLine="7"/>
      </w:pPr>
      <w:r>
        <w:rPr>
          <w:w w:val="105"/>
          <w:u w:val="thick"/>
        </w:rPr>
        <w:t>ARTICLE </w:t>
      </w:r>
      <w:r>
        <w:rPr>
          <w:w w:val="105"/>
          <w:sz w:val="24"/>
          <w:u w:val="thick"/>
        </w:rPr>
        <w:t>I. </w:t>
      </w:r>
      <w:r>
        <w:rPr>
          <w:w w:val="105"/>
          <w:u w:val="thick"/>
        </w:rPr>
        <w:t>DEFINITIONS</w:t>
      </w:r>
      <w:r>
        <w:rPr>
          <w:w w:val="105"/>
        </w:rPr>
        <w:t> </w:t>
      </w:r>
      <w:r>
        <w:rPr>
          <w:w w:val="105"/>
          <w:u w:val="thick"/>
        </w:rPr>
        <w:t>ARTICLE II</w:t>
      </w:r>
      <w:r>
        <w:rPr>
          <w:w w:val="105"/>
        </w:rPr>
        <w:t>.</w:t>
      </w:r>
      <w:r>
        <w:rPr>
          <w:spacing w:val="66"/>
          <w:w w:val="105"/>
        </w:rPr>
        <w:t> </w:t>
      </w:r>
      <w:r>
        <w:rPr>
          <w:w w:val="105"/>
          <w:u w:val="thick"/>
        </w:rPr>
        <w:t>OFFICES</w:t>
      </w:r>
    </w:p>
    <w:p>
      <w:pPr>
        <w:pStyle w:val="BodyText"/>
        <w:tabs>
          <w:tab w:pos="2348" w:val="left" w:leader="none"/>
        </w:tabs>
        <w:spacing w:line="261" w:lineRule="auto" w:before="17"/>
        <w:ind w:left="912" w:right="249"/>
      </w:pPr>
      <w:r>
        <w:rPr>
          <w:w w:val="105"/>
        </w:rPr>
        <w:t>Section</w:t>
      </w:r>
      <w:r>
        <w:rPr>
          <w:spacing w:val="5"/>
          <w:w w:val="105"/>
        </w:rPr>
        <w:t> </w:t>
      </w:r>
      <w:r>
        <w:rPr>
          <w:w w:val="105"/>
        </w:rPr>
        <w:t>1.</w:t>
        <w:tab/>
        <w:t>Principal Office Section</w:t>
      </w:r>
      <w:r>
        <w:rPr>
          <w:spacing w:val="-5"/>
          <w:w w:val="105"/>
        </w:rPr>
        <w:t> </w:t>
      </w:r>
      <w:r>
        <w:rPr>
          <w:w w:val="105"/>
        </w:rPr>
        <w:t>2.</w:t>
        <w:tab/>
        <w:t>Registered</w:t>
      </w:r>
      <w:r>
        <w:rPr>
          <w:spacing w:val="-10"/>
          <w:w w:val="105"/>
        </w:rPr>
        <w:t> </w:t>
      </w:r>
      <w:r>
        <w:rPr>
          <w:w w:val="105"/>
        </w:rPr>
        <w:t>Office</w:t>
      </w:r>
    </w:p>
    <w:p>
      <w:pPr>
        <w:pStyle w:val="BodyText"/>
        <w:spacing w:before="2"/>
        <w:rPr>
          <w:sz w:val="25"/>
        </w:rPr>
      </w:pPr>
    </w:p>
    <w:p>
      <w:pPr>
        <w:pStyle w:val="BodyText"/>
        <w:ind w:left="187"/>
      </w:pPr>
      <w:r>
        <w:rPr>
          <w:w w:val="110"/>
          <w:u w:val="thick"/>
        </w:rPr>
        <w:t>ARTICLE Ill</w:t>
      </w:r>
      <w:r>
        <w:rPr>
          <w:w w:val="110"/>
        </w:rPr>
        <w:t>. </w:t>
      </w:r>
      <w:r>
        <w:rPr>
          <w:w w:val="110"/>
          <w:u w:val="thick"/>
        </w:rPr>
        <w:t>PURPOSES</w:t>
      </w:r>
    </w:p>
    <w:p>
      <w:pPr>
        <w:pStyle w:val="BodyText"/>
        <w:spacing w:before="2"/>
        <w:rPr>
          <w:sz w:val="27"/>
        </w:rPr>
      </w:pPr>
    </w:p>
    <w:p>
      <w:pPr>
        <w:pStyle w:val="BodyText"/>
        <w:ind w:left="173"/>
      </w:pPr>
      <w:r>
        <w:rPr>
          <w:w w:val="105"/>
          <w:u w:val="thick"/>
        </w:rPr>
        <w:t>ARTICLE IV</w:t>
      </w:r>
      <w:r>
        <w:rPr>
          <w:w w:val="105"/>
        </w:rPr>
        <w:t>. </w:t>
      </w:r>
      <w:r>
        <w:rPr>
          <w:w w:val="105"/>
          <w:u w:val="thick"/>
        </w:rPr>
        <w:t>BOARD OF DIRECTORS</w:t>
      </w:r>
    </w:p>
    <w:p>
      <w:pPr>
        <w:pStyle w:val="BodyText"/>
        <w:spacing w:before="93"/>
        <w:ind w:left="221"/>
      </w:pPr>
      <w:r>
        <w:rPr/>
        <w:br w:type="column"/>
      </w:r>
      <w:r>
        <w:rPr>
          <w:w w:val="105"/>
          <w:u w:val="thick"/>
        </w:rPr>
        <w:t>Pages</w:t>
      </w:r>
    </w:p>
    <w:p>
      <w:pPr>
        <w:pStyle w:val="BodyText"/>
        <w:spacing w:before="9"/>
        <w:rPr>
          <w:sz w:val="24"/>
        </w:rPr>
      </w:pPr>
    </w:p>
    <w:p>
      <w:pPr>
        <w:spacing w:before="0"/>
        <w:ind w:left="209" w:right="0" w:firstLine="0"/>
        <w:jc w:val="left"/>
        <w:rPr>
          <w:sz w:val="26"/>
        </w:rPr>
      </w:pPr>
      <w:r>
        <w:rPr>
          <w:w w:val="104"/>
          <w:sz w:val="26"/>
        </w:rPr>
        <w:t>1</w:t>
      </w:r>
    </w:p>
    <w:p>
      <w:pPr>
        <w:spacing w:line="240" w:lineRule="auto" w:before="0"/>
        <w:rPr>
          <w:sz w:val="25"/>
        </w:rPr>
      </w:pPr>
    </w:p>
    <w:p>
      <w:pPr>
        <w:pStyle w:val="Heading5"/>
        <w:ind w:left="195"/>
      </w:pPr>
      <w:r>
        <w:rPr>
          <w:w w:val="104"/>
        </w:rPr>
        <w:t>1</w:t>
      </w:r>
    </w:p>
    <w:p>
      <w:pPr>
        <w:spacing w:line="240" w:lineRule="auto" w:before="10"/>
        <w:rPr>
          <w:sz w:val="25"/>
        </w:rPr>
      </w:pPr>
    </w:p>
    <w:p>
      <w:pPr>
        <w:spacing w:line="283" w:lineRule="exact" w:before="0"/>
        <w:ind w:left="188" w:right="0" w:firstLine="0"/>
        <w:jc w:val="left"/>
        <w:rPr>
          <w:sz w:val="25"/>
        </w:rPr>
      </w:pPr>
      <w:r>
        <w:rPr>
          <w:w w:val="104"/>
          <w:sz w:val="25"/>
        </w:rPr>
        <w:t>1</w:t>
      </w:r>
    </w:p>
    <w:p>
      <w:pPr>
        <w:spacing w:line="295" w:lineRule="exact" w:before="0"/>
        <w:ind w:left="187" w:right="0" w:firstLine="0"/>
        <w:jc w:val="left"/>
        <w:rPr>
          <w:sz w:val="26"/>
        </w:rPr>
      </w:pPr>
      <w:r>
        <w:rPr>
          <w:w w:val="104"/>
          <w:sz w:val="26"/>
        </w:rPr>
        <w:t>1</w:t>
      </w:r>
    </w:p>
    <w:p>
      <w:pPr>
        <w:spacing w:line="240" w:lineRule="auto" w:before="2"/>
        <w:rPr>
          <w:sz w:val="24"/>
        </w:rPr>
      </w:pPr>
    </w:p>
    <w:p>
      <w:pPr>
        <w:spacing w:before="0"/>
        <w:ind w:left="173" w:right="0" w:firstLine="0"/>
        <w:jc w:val="left"/>
        <w:rPr>
          <w:sz w:val="26"/>
        </w:rPr>
      </w:pPr>
      <w:r>
        <w:rPr>
          <w:w w:val="104"/>
          <w:sz w:val="26"/>
        </w:rPr>
        <w:t>1</w:t>
      </w:r>
    </w:p>
    <w:p>
      <w:pPr>
        <w:spacing w:after="0"/>
        <w:jc w:val="left"/>
        <w:rPr>
          <w:sz w:val="26"/>
        </w:rPr>
        <w:sectPr>
          <w:type w:val="continuous"/>
          <w:pgSz w:w="12220" w:h="15570"/>
          <w:pgMar w:top="400" w:bottom="280" w:left="1480" w:right="1100"/>
          <w:cols w:num="2" w:equalWidth="0">
            <w:col w:w="4465" w:space="4158"/>
            <w:col w:w="1017"/>
          </w:cols>
        </w:sectPr>
      </w:pPr>
    </w:p>
    <w:p>
      <w:pPr>
        <w:spacing w:line="240" w:lineRule="auto" w:before="10"/>
        <w:rPr>
          <w:sz w:val="17"/>
        </w:rPr>
      </w:pPr>
    </w:p>
    <w:p>
      <w:pPr>
        <w:spacing w:after="0" w:line="240" w:lineRule="auto"/>
        <w:rPr>
          <w:sz w:val="17"/>
        </w:rPr>
        <w:sectPr>
          <w:type w:val="continuous"/>
          <w:pgSz w:w="12220" w:h="15570"/>
          <w:pgMar w:top="400" w:bottom="280" w:left="1480" w:right="1100"/>
        </w:sectPr>
      </w:pPr>
    </w:p>
    <w:p>
      <w:pPr>
        <w:pStyle w:val="BodyText"/>
        <w:spacing w:before="93"/>
        <w:ind w:left="890"/>
      </w:pPr>
      <w:r>
        <w:rPr>
          <w:w w:val="105"/>
        </w:rPr>
        <w:t>Section</w:t>
      </w:r>
      <w:r>
        <w:rPr>
          <w:spacing w:val="-3"/>
          <w:w w:val="105"/>
        </w:rPr>
        <w:t> </w:t>
      </w:r>
      <w:r>
        <w:rPr>
          <w:spacing w:val="-7"/>
          <w:w w:val="105"/>
        </w:rPr>
        <w:t>1.</w:t>
      </w:r>
    </w:p>
    <w:p>
      <w:pPr>
        <w:pStyle w:val="BodyText"/>
        <w:spacing w:before="17"/>
        <w:ind w:left="883"/>
      </w:pPr>
      <w:r>
        <w:rPr>
          <w:w w:val="105"/>
        </w:rPr>
        <w:t>Section</w:t>
      </w:r>
      <w:r>
        <w:rPr>
          <w:spacing w:val="-2"/>
          <w:w w:val="105"/>
        </w:rPr>
        <w:t> </w:t>
      </w:r>
      <w:r>
        <w:rPr>
          <w:w w:val="105"/>
        </w:rPr>
        <w:t>2.</w:t>
      </w:r>
    </w:p>
    <w:p>
      <w:pPr>
        <w:pStyle w:val="BodyText"/>
        <w:spacing w:before="16"/>
        <w:ind w:left="883"/>
      </w:pPr>
      <w:r>
        <w:rPr>
          <w:w w:val="105"/>
        </w:rPr>
        <w:t>Section</w:t>
      </w:r>
      <w:r>
        <w:rPr>
          <w:spacing w:val="6"/>
          <w:w w:val="105"/>
        </w:rPr>
        <w:t> </w:t>
      </w:r>
      <w:r>
        <w:rPr>
          <w:spacing w:val="-8"/>
          <w:w w:val="105"/>
        </w:rPr>
        <w:t>3.</w:t>
      </w:r>
    </w:p>
    <w:p>
      <w:pPr>
        <w:pStyle w:val="BodyText"/>
        <w:spacing w:before="17"/>
        <w:ind w:left="876"/>
      </w:pPr>
      <w:r>
        <w:rPr>
          <w:w w:val="105"/>
        </w:rPr>
        <w:t>Section</w:t>
      </w:r>
      <w:r>
        <w:rPr>
          <w:spacing w:val="-5"/>
          <w:w w:val="105"/>
        </w:rPr>
        <w:t> </w:t>
      </w:r>
      <w:r>
        <w:rPr>
          <w:w w:val="105"/>
        </w:rPr>
        <w:t>4.</w:t>
      </w:r>
    </w:p>
    <w:p>
      <w:pPr>
        <w:pStyle w:val="BodyText"/>
        <w:spacing w:before="2"/>
        <w:rPr>
          <w:sz w:val="27"/>
        </w:rPr>
      </w:pPr>
    </w:p>
    <w:p>
      <w:pPr>
        <w:pStyle w:val="BodyText"/>
        <w:ind w:left="876"/>
      </w:pPr>
      <w:r>
        <w:rPr>
          <w:w w:val="105"/>
        </w:rPr>
        <w:t>Section</w:t>
      </w:r>
      <w:r>
        <w:rPr>
          <w:spacing w:val="-15"/>
          <w:w w:val="105"/>
        </w:rPr>
        <w:t> </w:t>
      </w:r>
      <w:r>
        <w:rPr>
          <w:w w:val="105"/>
        </w:rPr>
        <w:t>5.</w:t>
      </w:r>
    </w:p>
    <w:p>
      <w:pPr>
        <w:pStyle w:val="BodyText"/>
        <w:spacing w:before="17"/>
        <w:ind w:left="869"/>
      </w:pPr>
      <w:r>
        <w:rPr>
          <w:w w:val="105"/>
        </w:rPr>
        <w:t>Section</w:t>
      </w:r>
      <w:r>
        <w:rPr>
          <w:spacing w:val="-11"/>
          <w:w w:val="105"/>
        </w:rPr>
        <w:t> </w:t>
      </w:r>
      <w:r>
        <w:rPr>
          <w:w w:val="105"/>
        </w:rPr>
        <w:t>6.</w:t>
      </w:r>
    </w:p>
    <w:p>
      <w:pPr>
        <w:pStyle w:val="BodyText"/>
        <w:spacing w:line="254" w:lineRule="auto" w:before="93"/>
        <w:ind w:left="312" w:right="3331" w:firstLine="7"/>
      </w:pPr>
      <w:r>
        <w:rPr/>
        <w:br w:type="column"/>
      </w:r>
      <w:r>
        <w:rPr>
          <w:w w:val="105"/>
        </w:rPr>
        <w:t>Powers </w:t>
      </w:r>
      <w:r>
        <w:rPr/>
        <w:t>Restrictions</w:t>
      </w:r>
    </w:p>
    <w:p>
      <w:pPr>
        <w:pStyle w:val="BodyText"/>
        <w:spacing w:before="2"/>
        <w:ind w:left="312"/>
      </w:pPr>
      <w:r>
        <w:rPr>
          <w:w w:val="105"/>
        </w:rPr>
        <w:t>Self-Perpetuating Board of Directors</w:t>
      </w:r>
    </w:p>
    <w:p>
      <w:pPr>
        <w:pStyle w:val="BodyText"/>
        <w:spacing w:line="254" w:lineRule="auto" w:before="24"/>
        <w:ind w:left="303" w:right="-17" w:firstLine="2"/>
      </w:pPr>
      <w:r>
        <w:rPr>
          <w:w w:val="105"/>
        </w:rPr>
        <w:t>Number, Qualifications, Selections, Voting Power, Terms of Offices, and Vacancies</w:t>
      </w:r>
    </w:p>
    <w:p>
      <w:pPr>
        <w:pStyle w:val="BodyText"/>
        <w:spacing w:line="261" w:lineRule="auto" w:before="2"/>
        <w:ind w:left="290" w:right="3331" w:firstLine="6"/>
      </w:pPr>
      <w:r>
        <w:rPr/>
        <w:t>Compensation </w:t>
      </w:r>
      <w:r>
        <w:rPr>
          <w:w w:val="105"/>
        </w:rPr>
        <w:t>Resignation</w:t>
      </w:r>
    </w:p>
    <w:p>
      <w:pPr>
        <w:spacing w:before="141"/>
        <w:ind w:left="907" w:right="0" w:firstLine="0"/>
        <w:jc w:val="left"/>
        <w:rPr>
          <w:rFonts w:ascii="Arial"/>
          <w:sz w:val="24"/>
        </w:rPr>
      </w:pPr>
      <w:r>
        <w:rPr/>
        <w:br w:type="column"/>
      </w:r>
      <w:r>
        <w:rPr>
          <w:rFonts w:ascii="Arial"/>
          <w:w w:val="105"/>
          <w:sz w:val="24"/>
        </w:rPr>
        <w:t>2-4</w:t>
      </w:r>
    </w:p>
    <w:p>
      <w:pPr>
        <w:pStyle w:val="BodyText"/>
        <w:spacing w:before="15"/>
        <w:ind w:left="904"/>
      </w:pPr>
      <w:r>
        <w:rPr>
          <w:w w:val="105"/>
        </w:rPr>
        <w:t>5</w:t>
      </w:r>
    </w:p>
    <w:p>
      <w:pPr>
        <w:pStyle w:val="BodyText"/>
        <w:spacing w:before="17"/>
        <w:ind w:left="904"/>
      </w:pPr>
      <w:r>
        <w:rPr>
          <w:w w:val="110"/>
        </w:rPr>
        <w:t>5</w:t>
      </w:r>
    </w:p>
    <w:p>
      <w:pPr>
        <w:pStyle w:val="BodyText"/>
        <w:spacing w:before="10"/>
        <w:rPr>
          <w:sz w:val="25"/>
        </w:rPr>
      </w:pPr>
    </w:p>
    <w:p>
      <w:pPr>
        <w:pStyle w:val="BodyText"/>
        <w:spacing w:line="263" w:lineRule="exact"/>
        <w:ind w:left="890"/>
      </w:pPr>
      <w:r>
        <w:rPr>
          <w:w w:val="110"/>
        </w:rPr>
        <w:t>5</w:t>
      </w:r>
    </w:p>
    <w:p>
      <w:pPr>
        <w:pStyle w:val="Heading4"/>
        <w:spacing w:line="298" w:lineRule="exact"/>
        <w:ind w:left="880"/>
      </w:pPr>
      <w:r>
        <w:rPr>
          <w:w w:val="105"/>
        </w:rPr>
        <w:t>5-6</w:t>
      </w:r>
    </w:p>
    <w:p>
      <w:pPr>
        <w:pStyle w:val="BodyText"/>
        <w:spacing w:before="10"/>
        <w:ind w:left="869"/>
      </w:pPr>
      <w:r>
        <w:rPr>
          <w:w w:val="105"/>
        </w:rPr>
        <w:t>6</w:t>
      </w:r>
    </w:p>
    <w:p>
      <w:pPr>
        <w:spacing w:after="0"/>
        <w:sectPr>
          <w:type w:val="continuous"/>
          <w:pgSz w:w="12220" w:h="15570"/>
          <w:pgMar w:top="400" w:bottom="280" w:left="1480" w:right="1100"/>
          <w:cols w:num="3" w:equalWidth="0">
            <w:col w:w="1968" w:space="40"/>
            <w:col w:w="5637" w:space="216"/>
            <w:col w:w="1779"/>
          </w:cols>
        </w:sectPr>
      </w:pPr>
    </w:p>
    <w:p>
      <w:pPr>
        <w:pStyle w:val="BodyText"/>
        <w:spacing w:before="5"/>
        <w:rPr>
          <w:sz w:val="13"/>
        </w:rPr>
      </w:pPr>
    </w:p>
    <w:p>
      <w:pPr>
        <w:pStyle w:val="BodyText"/>
        <w:spacing w:before="93"/>
        <w:ind w:left="144"/>
      </w:pPr>
      <w:r>
        <w:rPr>
          <w:w w:val="105"/>
          <w:u w:val="thick"/>
        </w:rPr>
        <w:t>ARTICLE V. MEETINGS OF BOARD OF DIRECTORS</w:t>
      </w:r>
    </w:p>
    <w:p>
      <w:pPr>
        <w:pStyle w:val="BodyText"/>
        <w:spacing w:before="2"/>
        <w:rPr>
          <w:sz w:val="17"/>
        </w:rPr>
      </w:pPr>
    </w:p>
    <w:p>
      <w:pPr>
        <w:spacing w:after="0"/>
        <w:rPr>
          <w:sz w:val="17"/>
        </w:rPr>
        <w:sectPr>
          <w:type w:val="continuous"/>
          <w:pgSz w:w="12220" w:h="15570"/>
          <w:pgMar w:top="400" w:bottom="280" w:left="1480" w:right="1100"/>
        </w:sectPr>
      </w:pPr>
    </w:p>
    <w:p>
      <w:pPr>
        <w:pStyle w:val="BodyText"/>
        <w:spacing w:before="100"/>
        <w:ind w:left="854"/>
        <w:rPr>
          <w:b/>
        </w:rPr>
      </w:pPr>
      <w:r>
        <w:rPr>
          <w:w w:val="105"/>
        </w:rPr>
        <w:t>Section</w:t>
      </w:r>
      <w:r>
        <w:rPr>
          <w:spacing w:val="10"/>
          <w:w w:val="105"/>
        </w:rPr>
        <w:t> </w:t>
      </w:r>
      <w:r>
        <w:rPr>
          <w:b/>
          <w:spacing w:val="-8"/>
          <w:w w:val="105"/>
        </w:rPr>
        <w:t>1.</w:t>
      </w:r>
    </w:p>
    <w:p>
      <w:pPr>
        <w:pStyle w:val="BodyText"/>
        <w:spacing w:before="10"/>
        <w:ind w:left="854"/>
      </w:pPr>
      <w:r>
        <w:rPr>
          <w:w w:val="105"/>
        </w:rPr>
        <w:t>Section</w:t>
      </w:r>
      <w:r>
        <w:rPr>
          <w:spacing w:val="-9"/>
          <w:w w:val="105"/>
        </w:rPr>
        <w:t> </w:t>
      </w:r>
      <w:r>
        <w:rPr>
          <w:w w:val="105"/>
        </w:rPr>
        <w:t>2.</w:t>
      </w:r>
    </w:p>
    <w:p>
      <w:pPr>
        <w:pStyle w:val="BodyText"/>
        <w:spacing w:before="24"/>
        <w:ind w:left="854"/>
      </w:pPr>
      <w:r>
        <w:rPr>
          <w:w w:val="105"/>
        </w:rPr>
        <w:t>Section</w:t>
      </w:r>
      <w:r>
        <w:rPr>
          <w:spacing w:val="-15"/>
          <w:w w:val="105"/>
        </w:rPr>
        <w:t> </w:t>
      </w:r>
      <w:r>
        <w:rPr>
          <w:w w:val="105"/>
        </w:rPr>
        <w:t>3.</w:t>
      </w:r>
    </w:p>
    <w:p>
      <w:pPr>
        <w:pStyle w:val="BodyText"/>
        <w:spacing w:before="8"/>
        <w:ind w:left="854"/>
        <w:rPr>
          <w:b/>
          <w:sz w:val="24"/>
        </w:rPr>
      </w:pPr>
      <w:r>
        <w:rPr>
          <w:w w:val="105"/>
        </w:rPr>
        <w:t>Section</w:t>
      </w:r>
      <w:r>
        <w:rPr>
          <w:spacing w:val="-26"/>
          <w:w w:val="105"/>
        </w:rPr>
        <w:t> </w:t>
      </w:r>
      <w:r>
        <w:rPr>
          <w:b/>
          <w:w w:val="105"/>
          <w:sz w:val="24"/>
        </w:rPr>
        <w:t>4.</w:t>
      </w:r>
    </w:p>
    <w:p>
      <w:pPr>
        <w:pStyle w:val="BodyText"/>
        <w:spacing w:before="22"/>
        <w:ind w:left="847"/>
      </w:pPr>
      <w:r>
        <w:rPr>
          <w:w w:val="105"/>
        </w:rPr>
        <w:t>Section</w:t>
      </w:r>
      <w:r>
        <w:rPr>
          <w:spacing w:val="2"/>
          <w:w w:val="105"/>
        </w:rPr>
        <w:t> </w:t>
      </w:r>
      <w:r>
        <w:rPr>
          <w:w w:val="105"/>
        </w:rPr>
        <w:t>5.</w:t>
      </w:r>
    </w:p>
    <w:p>
      <w:pPr>
        <w:pStyle w:val="BodyText"/>
        <w:spacing w:before="24"/>
        <w:ind w:left="847"/>
      </w:pPr>
      <w:r>
        <w:rPr>
          <w:w w:val="105"/>
        </w:rPr>
        <w:t>Section</w:t>
      </w:r>
      <w:r>
        <w:rPr>
          <w:spacing w:val="-21"/>
          <w:w w:val="105"/>
        </w:rPr>
        <w:t> </w:t>
      </w:r>
      <w:r>
        <w:rPr>
          <w:w w:val="105"/>
        </w:rPr>
        <w:t>6.</w:t>
      </w:r>
    </w:p>
    <w:p>
      <w:pPr>
        <w:pStyle w:val="BodyText"/>
        <w:spacing w:before="16"/>
        <w:ind w:left="840"/>
      </w:pPr>
      <w:r>
        <w:rPr>
          <w:w w:val="110"/>
        </w:rPr>
        <w:t>Section</w:t>
      </w:r>
      <w:r>
        <w:rPr>
          <w:spacing w:val="-48"/>
          <w:w w:val="110"/>
        </w:rPr>
        <w:t> </w:t>
      </w:r>
      <w:r>
        <w:rPr>
          <w:w w:val="110"/>
        </w:rPr>
        <w:t>7.</w:t>
      </w:r>
    </w:p>
    <w:p>
      <w:pPr>
        <w:pStyle w:val="BodyText"/>
        <w:spacing w:before="24"/>
        <w:ind w:left="840"/>
      </w:pPr>
      <w:r>
        <w:rPr>
          <w:w w:val="105"/>
        </w:rPr>
        <w:t>Section</w:t>
      </w:r>
      <w:r>
        <w:rPr>
          <w:spacing w:val="-14"/>
          <w:w w:val="105"/>
        </w:rPr>
        <w:t> </w:t>
      </w:r>
      <w:r>
        <w:rPr>
          <w:w w:val="105"/>
        </w:rPr>
        <w:t>8.</w:t>
      </w:r>
    </w:p>
    <w:p>
      <w:pPr>
        <w:pStyle w:val="BodyText"/>
        <w:spacing w:line="254" w:lineRule="auto" w:before="93"/>
        <w:ind w:left="301" w:right="1918" w:firstLine="6"/>
        <w:jc w:val="both"/>
      </w:pPr>
      <w:r>
        <w:rPr/>
        <w:br w:type="column"/>
      </w:r>
      <w:r>
        <w:rPr>
          <w:w w:val="105"/>
        </w:rPr>
        <w:t>Regular</w:t>
      </w:r>
      <w:r>
        <w:rPr>
          <w:spacing w:val="-28"/>
          <w:w w:val="105"/>
        </w:rPr>
        <w:t> </w:t>
      </w:r>
      <w:r>
        <w:rPr>
          <w:w w:val="105"/>
        </w:rPr>
        <w:t>Meetings Special Meetings Notice</w:t>
      </w:r>
    </w:p>
    <w:p>
      <w:pPr>
        <w:pStyle w:val="BodyText"/>
        <w:spacing w:line="259" w:lineRule="auto" w:before="10"/>
        <w:ind w:left="296" w:right="1844" w:firstLine="5"/>
      </w:pPr>
      <w:r>
        <w:rPr>
          <w:w w:val="105"/>
        </w:rPr>
        <w:t>Quorum </w:t>
      </w:r>
      <w:r>
        <w:rPr>
          <w:spacing w:val="-1"/>
        </w:rPr>
        <w:t>Adjournment </w:t>
      </w:r>
      <w:r>
        <w:rPr>
          <w:w w:val="105"/>
        </w:rPr>
        <w:t>Voting</w:t>
      </w:r>
    </w:p>
    <w:p>
      <w:pPr>
        <w:pStyle w:val="BodyText"/>
        <w:spacing w:line="254" w:lineRule="auto" w:before="2"/>
        <w:ind w:left="290" w:right="33" w:hanging="4"/>
      </w:pPr>
      <w:r>
        <w:rPr>
          <w:w w:val="105"/>
        </w:rPr>
        <w:t>Meetings</w:t>
      </w:r>
      <w:r>
        <w:rPr>
          <w:spacing w:val="-26"/>
          <w:w w:val="105"/>
        </w:rPr>
        <w:t> </w:t>
      </w:r>
      <w:r>
        <w:rPr>
          <w:w w:val="105"/>
        </w:rPr>
        <w:t>by</w:t>
      </w:r>
      <w:r>
        <w:rPr>
          <w:spacing w:val="-20"/>
          <w:w w:val="105"/>
        </w:rPr>
        <w:t> </w:t>
      </w:r>
      <w:r>
        <w:rPr>
          <w:w w:val="105"/>
        </w:rPr>
        <w:t>Conference</w:t>
      </w:r>
      <w:r>
        <w:rPr>
          <w:spacing w:val="-22"/>
          <w:w w:val="105"/>
        </w:rPr>
        <w:t> </w:t>
      </w:r>
      <w:r>
        <w:rPr>
          <w:w w:val="105"/>
        </w:rPr>
        <w:t>Telephone Actions Without</w:t>
      </w:r>
      <w:r>
        <w:rPr>
          <w:spacing w:val="-6"/>
          <w:w w:val="105"/>
        </w:rPr>
        <w:t> </w:t>
      </w:r>
      <w:r>
        <w:rPr>
          <w:w w:val="105"/>
        </w:rPr>
        <w:t>Meetings</w:t>
      </w:r>
    </w:p>
    <w:p>
      <w:pPr>
        <w:spacing w:line="275" w:lineRule="exact" w:before="142"/>
        <w:ind w:left="864" w:right="0" w:firstLine="0"/>
        <w:jc w:val="left"/>
        <w:rPr>
          <w:rFonts w:ascii="Arial"/>
          <w:sz w:val="24"/>
        </w:rPr>
      </w:pPr>
      <w:r>
        <w:rPr/>
        <w:br w:type="column"/>
      </w:r>
      <w:r>
        <w:rPr>
          <w:rFonts w:ascii="Arial"/>
          <w:w w:val="105"/>
          <w:sz w:val="24"/>
        </w:rPr>
        <w:t>6</w:t>
      </w:r>
    </w:p>
    <w:p>
      <w:pPr>
        <w:pStyle w:val="Heading6"/>
        <w:spacing w:line="275" w:lineRule="exact"/>
        <w:ind w:left="864"/>
        <w:rPr>
          <w:rFonts w:ascii="Arial"/>
        </w:rPr>
      </w:pPr>
      <w:r>
        <w:rPr>
          <w:rFonts w:ascii="Arial"/>
          <w:w w:val="105"/>
        </w:rPr>
        <w:t>6</w:t>
      </w:r>
    </w:p>
    <w:p>
      <w:pPr>
        <w:pStyle w:val="BodyText"/>
        <w:spacing w:before="14"/>
        <w:ind w:left="865"/>
      </w:pPr>
      <w:r>
        <w:rPr>
          <w:w w:val="110"/>
        </w:rPr>
        <w:t>6-7</w:t>
      </w:r>
    </w:p>
    <w:p>
      <w:pPr>
        <w:pStyle w:val="Heading6"/>
        <w:spacing w:before="8"/>
        <w:ind w:left="855"/>
        <w:rPr>
          <w:rFonts w:ascii="Arial"/>
        </w:rPr>
      </w:pPr>
      <w:r>
        <w:rPr>
          <w:rFonts w:ascii="Arial"/>
          <w:w w:val="108"/>
        </w:rPr>
        <w:t>7</w:t>
      </w:r>
    </w:p>
    <w:p>
      <w:pPr>
        <w:spacing w:before="3"/>
        <w:ind w:left="847" w:right="0" w:firstLine="0"/>
        <w:jc w:val="left"/>
        <w:rPr>
          <w:rFonts w:ascii="Arial"/>
          <w:sz w:val="25"/>
        </w:rPr>
      </w:pPr>
      <w:r>
        <w:rPr>
          <w:rFonts w:ascii="Arial"/>
          <w:w w:val="108"/>
          <w:sz w:val="25"/>
        </w:rPr>
        <w:t>7</w:t>
      </w:r>
    </w:p>
    <w:p>
      <w:pPr>
        <w:spacing w:before="10"/>
        <w:ind w:left="848" w:right="0" w:firstLine="0"/>
        <w:jc w:val="left"/>
        <w:rPr>
          <w:rFonts w:ascii="Arial"/>
          <w:sz w:val="24"/>
        </w:rPr>
      </w:pPr>
      <w:r>
        <w:rPr>
          <w:rFonts w:ascii="Arial"/>
          <w:w w:val="108"/>
          <w:sz w:val="24"/>
        </w:rPr>
        <w:t>7</w:t>
      </w:r>
    </w:p>
    <w:p>
      <w:pPr>
        <w:spacing w:line="280" w:lineRule="exact" w:before="4"/>
        <w:ind w:left="840" w:right="0" w:firstLine="0"/>
        <w:jc w:val="left"/>
        <w:rPr>
          <w:rFonts w:ascii="Arial"/>
          <w:sz w:val="25"/>
        </w:rPr>
      </w:pPr>
      <w:r>
        <w:rPr>
          <w:rFonts w:ascii="Arial"/>
          <w:w w:val="108"/>
          <w:sz w:val="25"/>
        </w:rPr>
        <w:t>7</w:t>
      </w:r>
    </w:p>
    <w:p>
      <w:pPr>
        <w:spacing w:line="292" w:lineRule="exact" w:before="0"/>
        <w:ind w:left="842" w:right="0" w:firstLine="0"/>
        <w:jc w:val="left"/>
        <w:rPr>
          <w:sz w:val="26"/>
        </w:rPr>
      </w:pPr>
      <w:r>
        <w:rPr>
          <w:w w:val="105"/>
          <w:sz w:val="26"/>
        </w:rPr>
        <w:t>7-8</w:t>
      </w:r>
    </w:p>
    <w:p>
      <w:pPr>
        <w:spacing w:after="0" w:line="292" w:lineRule="exact"/>
        <w:jc w:val="left"/>
        <w:rPr>
          <w:sz w:val="26"/>
        </w:rPr>
        <w:sectPr>
          <w:type w:val="continuous"/>
          <w:pgSz w:w="12220" w:h="15570"/>
          <w:pgMar w:top="400" w:bottom="280" w:left="1480" w:right="1100"/>
          <w:cols w:num="3" w:equalWidth="0">
            <w:col w:w="1943" w:space="40"/>
            <w:col w:w="4098" w:space="1763"/>
            <w:col w:w="1796"/>
          </w:cols>
        </w:sectPr>
      </w:pPr>
    </w:p>
    <w:p>
      <w:pPr>
        <w:spacing w:line="240" w:lineRule="auto" w:before="1"/>
        <w:rPr>
          <w:sz w:val="12"/>
        </w:rPr>
      </w:pPr>
    </w:p>
    <w:p>
      <w:pPr>
        <w:pStyle w:val="BodyText"/>
        <w:spacing w:before="93"/>
        <w:ind w:left="108"/>
      </w:pPr>
      <w:r>
        <w:rPr>
          <w:w w:val="105"/>
          <w:u w:val="thick"/>
        </w:rPr>
        <w:t>ARTICLE VI.</w:t>
      </w:r>
      <w:r>
        <w:rPr>
          <w:spacing w:val="66"/>
          <w:w w:val="105"/>
          <w:u w:val="thick"/>
        </w:rPr>
        <w:t> </w:t>
      </w:r>
      <w:r>
        <w:rPr>
          <w:w w:val="105"/>
          <w:u w:val="thick"/>
        </w:rPr>
        <w:t>COMMITTEES</w:t>
      </w:r>
    </w:p>
    <w:p>
      <w:pPr>
        <w:pStyle w:val="BodyText"/>
        <w:spacing w:before="6"/>
        <w:rPr>
          <w:sz w:val="18"/>
        </w:rPr>
      </w:pPr>
    </w:p>
    <w:p>
      <w:pPr>
        <w:spacing w:after="0"/>
        <w:rPr>
          <w:sz w:val="18"/>
        </w:rPr>
        <w:sectPr>
          <w:type w:val="continuous"/>
          <w:pgSz w:w="12220" w:h="15570"/>
          <w:pgMar w:top="400" w:bottom="280" w:left="1480" w:right="1100"/>
        </w:sectPr>
      </w:pPr>
    </w:p>
    <w:p>
      <w:pPr>
        <w:pStyle w:val="BodyText"/>
        <w:spacing w:before="93"/>
        <w:ind w:left="826"/>
        <w:rPr>
          <w:b/>
        </w:rPr>
      </w:pPr>
      <w:r>
        <w:rPr>
          <w:w w:val="105"/>
        </w:rPr>
        <w:t>Section</w:t>
      </w:r>
      <w:r>
        <w:rPr>
          <w:spacing w:val="2"/>
          <w:w w:val="105"/>
        </w:rPr>
        <w:t> </w:t>
      </w:r>
      <w:r>
        <w:rPr>
          <w:b/>
          <w:spacing w:val="-8"/>
          <w:w w:val="105"/>
        </w:rPr>
        <w:t>1.</w:t>
      </w:r>
    </w:p>
    <w:p>
      <w:pPr>
        <w:pStyle w:val="BodyText"/>
        <w:spacing w:before="24"/>
        <w:ind w:left="826"/>
      </w:pPr>
      <w:r>
        <w:rPr>
          <w:w w:val="105"/>
        </w:rPr>
        <w:t>Section</w:t>
      </w:r>
      <w:r>
        <w:rPr>
          <w:spacing w:val="-19"/>
          <w:w w:val="105"/>
        </w:rPr>
        <w:t> </w:t>
      </w:r>
      <w:r>
        <w:rPr>
          <w:w w:val="105"/>
        </w:rPr>
        <w:t>2.</w:t>
      </w:r>
    </w:p>
    <w:p>
      <w:pPr>
        <w:pStyle w:val="BodyText"/>
        <w:spacing w:before="24"/>
        <w:ind w:left="826"/>
      </w:pPr>
      <w:r>
        <w:rPr>
          <w:w w:val="105"/>
        </w:rPr>
        <w:t>Section</w:t>
      </w:r>
      <w:r>
        <w:rPr>
          <w:spacing w:val="-5"/>
          <w:w w:val="105"/>
        </w:rPr>
        <w:t> </w:t>
      </w:r>
      <w:r>
        <w:rPr>
          <w:w w:val="105"/>
        </w:rPr>
        <w:t>3.</w:t>
      </w:r>
    </w:p>
    <w:p>
      <w:pPr>
        <w:pStyle w:val="BodyText"/>
        <w:spacing w:before="15"/>
        <w:ind w:left="826"/>
        <w:rPr>
          <w:b/>
          <w:sz w:val="24"/>
        </w:rPr>
      </w:pPr>
      <w:r>
        <w:rPr>
          <w:w w:val="105"/>
        </w:rPr>
        <w:t>Section</w:t>
      </w:r>
      <w:r>
        <w:rPr>
          <w:spacing w:val="-18"/>
          <w:w w:val="105"/>
        </w:rPr>
        <w:t> </w:t>
      </w:r>
      <w:r>
        <w:rPr>
          <w:b/>
          <w:w w:val="105"/>
          <w:sz w:val="24"/>
        </w:rPr>
        <w:t>4.</w:t>
      </w:r>
    </w:p>
    <w:p>
      <w:pPr>
        <w:pStyle w:val="BodyText"/>
        <w:spacing w:before="14"/>
        <w:ind w:left="818"/>
      </w:pPr>
      <w:r>
        <w:rPr>
          <w:w w:val="105"/>
        </w:rPr>
        <w:t>Section</w:t>
      </w:r>
      <w:r>
        <w:rPr>
          <w:spacing w:val="-5"/>
          <w:w w:val="105"/>
        </w:rPr>
        <w:t> </w:t>
      </w:r>
      <w:r>
        <w:rPr>
          <w:w w:val="105"/>
        </w:rPr>
        <w:t>5.</w:t>
      </w:r>
    </w:p>
    <w:p>
      <w:pPr>
        <w:pStyle w:val="BodyText"/>
        <w:spacing w:before="24"/>
        <w:ind w:left="811"/>
      </w:pPr>
      <w:r>
        <w:rPr>
          <w:w w:val="105"/>
        </w:rPr>
        <w:t>Section</w:t>
      </w:r>
      <w:r>
        <w:rPr>
          <w:spacing w:val="-11"/>
          <w:w w:val="105"/>
        </w:rPr>
        <w:t> </w:t>
      </w:r>
      <w:r>
        <w:rPr>
          <w:w w:val="105"/>
        </w:rPr>
        <w:t>6.</w:t>
      </w:r>
    </w:p>
    <w:p>
      <w:pPr>
        <w:pStyle w:val="BodyText"/>
        <w:spacing w:before="25"/>
        <w:ind w:left="811"/>
      </w:pPr>
      <w:r>
        <w:rPr>
          <w:w w:val="105"/>
        </w:rPr>
        <w:t>Section</w:t>
      </w:r>
      <w:r>
        <w:rPr>
          <w:spacing w:val="-14"/>
          <w:w w:val="105"/>
        </w:rPr>
        <w:t> </w:t>
      </w:r>
      <w:r>
        <w:rPr>
          <w:w w:val="105"/>
        </w:rPr>
        <w:t>7.</w:t>
      </w:r>
    </w:p>
    <w:p>
      <w:pPr>
        <w:pStyle w:val="BodyText"/>
        <w:tabs>
          <w:tab w:pos="6858" w:val="right" w:leader="none"/>
        </w:tabs>
        <w:spacing w:line="299" w:lineRule="exact" w:before="93"/>
        <w:ind w:left="308"/>
        <w:rPr>
          <w:sz w:val="24"/>
        </w:rPr>
      </w:pPr>
      <w:r>
        <w:rPr/>
        <w:br w:type="column"/>
      </w:r>
      <w:r>
        <w:rPr>
          <w:w w:val="105"/>
        </w:rPr>
        <w:t>Executive Committee</w:t>
        <w:tab/>
      </w:r>
      <w:r>
        <w:rPr>
          <w:w w:val="105"/>
          <w:position w:val="-4"/>
          <w:sz w:val="24"/>
        </w:rPr>
        <w:t>8</w:t>
      </w:r>
    </w:p>
    <w:p>
      <w:pPr>
        <w:pStyle w:val="BodyText"/>
        <w:tabs>
          <w:tab w:pos="6858" w:val="right" w:leader="none"/>
        </w:tabs>
        <w:spacing w:line="285" w:lineRule="exact"/>
        <w:ind w:left="308"/>
        <w:rPr>
          <w:sz w:val="24"/>
        </w:rPr>
      </w:pPr>
      <w:r>
        <w:rPr>
          <w:w w:val="105"/>
        </w:rPr>
        <w:t>Other</w:t>
      </w:r>
      <w:r>
        <w:rPr>
          <w:spacing w:val="-9"/>
          <w:w w:val="105"/>
        </w:rPr>
        <w:t> </w:t>
      </w:r>
      <w:r>
        <w:rPr>
          <w:w w:val="105"/>
        </w:rPr>
        <w:t>Committees</w:t>
        <w:tab/>
      </w:r>
      <w:r>
        <w:rPr>
          <w:w w:val="105"/>
          <w:position w:val="-4"/>
          <w:sz w:val="24"/>
        </w:rPr>
        <w:t>8</w:t>
      </w:r>
    </w:p>
    <w:p>
      <w:pPr>
        <w:pStyle w:val="BodyText"/>
        <w:tabs>
          <w:tab w:pos="6851" w:val="right" w:leader="none"/>
        </w:tabs>
        <w:spacing w:line="289" w:lineRule="exact"/>
        <w:ind w:left="306"/>
        <w:rPr>
          <w:sz w:val="24"/>
        </w:rPr>
      </w:pPr>
      <w:r>
        <w:rPr>
          <w:w w:val="105"/>
        </w:rPr>
        <w:t>Term</w:t>
      </w:r>
      <w:r>
        <w:rPr>
          <w:spacing w:val="6"/>
          <w:w w:val="105"/>
        </w:rPr>
        <w:t> </w:t>
      </w:r>
      <w:r>
        <w:rPr>
          <w:w w:val="105"/>
        </w:rPr>
        <w:t>of</w:t>
      </w:r>
      <w:r>
        <w:rPr>
          <w:spacing w:val="-17"/>
          <w:w w:val="105"/>
        </w:rPr>
        <w:t> </w:t>
      </w:r>
      <w:r>
        <w:rPr>
          <w:w w:val="105"/>
        </w:rPr>
        <w:t>Office</w:t>
        <w:tab/>
      </w:r>
      <w:r>
        <w:rPr>
          <w:w w:val="105"/>
          <w:position w:val="-4"/>
          <w:sz w:val="24"/>
        </w:rPr>
        <w:t>8</w:t>
      </w:r>
    </w:p>
    <w:p>
      <w:pPr>
        <w:pStyle w:val="BodyText"/>
        <w:tabs>
          <w:tab w:pos="6845" w:val="right" w:leader="none"/>
        </w:tabs>
        <w:spacing w:line="292" w:lineRule="exact"/>
        <w:ind w:left="300"/>
      </w:pPr>
      <w:r>
        <w:rPr>
          <w:w w:val="105"/>
        </w:rPr>
        <w:t>Chairman</w:t>
        <w:tab/>
      </w:r>
      <w:r>
        <w:rPr>
          <w:w w:val="105"/>
          <w:position w:val="-5"/>
        </w:rPr>
        <w:t>9</w:t>
      </w:r>
    </w:p>
    <w:p>
      <w:pPr>
        <w:pStyle w:val="BodyText"/>
        <w:tabs>
          <w:tab w:pos="6843" w:val="right" w:leader="none"/>
        </w:tabs>
        <w:spacing w:line="285" w:lineRule="exact"/>
        <w:ind w:left="296"/>
        <w:rPr>
          <w:sz w:val="24"/>
        </w:rPr>
      </w:pPr>
      <w:r>
        <w:rPr>
          <w:w w:val="105"/>
        </w:rPr>
        <w:t>Vacancies</w:t>
        <w:tab/>
      </w:r>
      <w:r>
        <w:rPr>
          <w:w w:val="105"/>
          <w:position w:val="-4"/>
          <w:sz w:val="24"/>
        </w:rPr>
        <w:t>9</w:t>
      </w:r>
    </w:p>
    <w:p>
      <w:pPr>
        <w:pStyle w:val="BodyText"/>
        <w:tabs>
          <w:tab w:pos="6843" w:val="right" w:leader="none"/>
        </w:tabs>
        <w:spacing w:line="289" w:lineRule="exact"/>
        <w:ind w:left="301"/>
        <w:rPr>
          <w:sz w:val="24"/>
        </w:rPr>
      </w:pPr>
      <w:r>
        <w:rPr>
          <w:w w:val="105"/>
        </w:rPr>
        <w:t>Quorum</w:t>
        <w:tab/>
      </w:r>
      <w:r>
        <w:rPr>
          <w:w w:val="105"/>
          <w:position w:val="-4"/>
          <w:sz w:val="24"/>
        </w:rPr>
        <w:t>9</w:t>
      </w:r>
    </w:p>
    <w:p>
      <w:pPr>
        <w:pStyle w:val="BodyText"/>
        <w:tabs>
          <w:tab w:pos="6836" w:val="right" w:leader="none"/>
        </w:tabs>
        <w:spacing w:line="293" w:lineRule="exact"/>
        <w:ind w:left="293"/>
        <w:rPr>
          <w:sz w:val="24"/>
        </w:rPr>
      </w:pPr>
      <w:r>
        <w:rPr>
          <w:w w:val="105"/>
        </w:rPr>
        <w:t>Rules</w:t>
        <w:tab/>
      </w:r>
      <w:r>
        <w:rPr>
          <w:w w:val="105"/>
          <w:position w:val="-3"/>
          <w:sz w:val="24"/>
        </w:rPr>
        <w:t>9</w:t>
      </w:r>
    </w:p>
    <w:p>
      <w:pPr>
        <w:spacing w:after="0" w:line="293" w:lineRule="exact"/>
        <w:rPr>
          <w:sz w:val="24"/>
        </w:rPr>
        <w:sectPr>
          <w:type w:val="continuous"/>
          <w:pgSz w:w="12220" w:h="15570"/>
          <w:pgMar w:top="400" w:bottom="280" w:left="1480" w:right="1100"/>
          <w:cols w:num="2" w:equalWidth="0">
            <w:col w:w="1907" w:space="40"/>
            <w:col w:w="7693"/>
          </w:cols>
        </w:sectPr>
      </w:pPr>
    </w:p>
    <w:p>
      <w:pPr>
        <w:pStyle w:val="BodyText"/>
        <w:rPr>
          <w:sz w:val="26"/>
        </w:rPr>
      </w:pPr>
    </w:p>
    <w:p>
      <w:pPr>
        <w:pStyle w:val="BodyText"/>
        <w:spacing w:before="6"/>
        <w:rPr>
          <w:sz w:val="25"/>
        </w:rPr>
      </w:pPr>
    </w:p>
    <w:p>
      <w:pPr>
        <w:spacing w:before="0"/>
        <w:ind w:left="196" w:right="0" w:firstLine="0"/>
        <w:jc w:val="left"/>
        <w:rPr>
          <w:rFonts w:ascii="Arial"/>
          <w:sz w:val="24"/>
        </w:rPr>
      </w:pPr>
      <w:r>
        <w:rPr>
          <w:rFonts w:ascii="Arial"/>
          <w:sz w:val="24"/>
          <w:u w:val="thick"/>
        </w:rPr>
        <w:t>ARTICLE VII. OFFICERS</w:t>
      </w:r>
    </w:p>
    <w:p>
      <w:pPr>
        <w:pStyle w:val="BodyText"/>
        <w:spacing w:before="6"/>
        <w:rPr>
          <w:sz w:val="25"/>
        </w:rPr>
      </w:pPr>
    </w:p>
    <w:p>
      <w:pPr>
        <w:tabs>
          <w:tab w:pos="2349" w:val="left" w:leader="none"/>
        </w:tabs>
        <w:spacing w:before="0"/>
        <w:ind w:left="913" w:right="0" w:firstLine="0"/>
        <w:jc w:val="left"/>
        <w:rPr>
          <w:rFonts w:ascii="Arial"/>
          <w:sz w:val="24"/>
        </w:rPr>
      </w:pPr>
      <w:r>
        <w:rPr>
          <w:rFonts w:ascii="Arial"/>
          <w:sz w:val="24"/>
        </w:rPr>
        <w:t>Section</w:t>
      </w:r>
      <w:r>
        <w:rPr>
          <w:rFonts w:ascii="Arial"/>
          <w:spacing w:val="1"/>
          <w:sz w:val="24"/>
        </w:rPr>
        <w:t> </w:t>
      </w:r>
      <w:r>
        <w:rPr>
          <w:rFonts w:ascii="Arial"/>
          <w:sz w:val="24"/>
        </w:rPr>
        <w:t>1.</w:t>
        <w:tab/>
        <w:t>Officers</w:t>
      </w:r>
    </w:p>
    <w:p>
      <w:pPr>
        <w:tabs>
          <w:tab w:pos="2338" w:val="left" w:leader="none"/>
        </w:tabs>
        <w:spacing w:line="256" w:lineRule="auto" w:before="6"/>
        <w:ind w:left="906" w:right="38" w:firstLine="0"/>
        <w:jc w:val="left"/>
        <w:rPr>
          <w:rFonts w:ascii="Arial"/>
          <w:sz w:val="24"/>
        </w:rPr>
      </w:pPr>
      <w:r>
        <w:rPr>
          <w:rFonts w:ascii="Arial"/>
          <w:sz w:val="24"/>
        </w:rPr>
        <w:t>Section).</w:t>
        <w:tab/>
        <w:t>Election and Term of Office Section</w:t>
      </w:r>
      <w:r>
        <w:rPr>
          <w:rFonts w:ascii="Arial"/>
          <w:spacing w:val="2"/>
          <w:sz w:val="24"/>
        </w:rPr>
        <w:t> </w:t>
      </w:r>
      <w:r>
        <w:rPr>
          <w:rFonts w:ascii="Arial"/>
          <w:sz w:val="24"/>
        </w:rPr>
        <w:t>3.</w:t>
        <w:tab/>
        <w:t>Removal and Resignation Section</w:t>
      </w:r>
      <w:r>
        <w:rPr>
          <w:rFonts w:ascii="Arial"/>
          <w:spacing w:val="-2"/>
          <w:sz w:val="24"/>
        </w:rPr>
        <w:t> </w:t>
      </w:r>
      <w:r>
        <w:rPr>
          <w:rFonts w:ascii="Arial"/>
          <w:sz w:val="24"/>
        </w:rPr>
        <w:t>4.</w:t>
        <w:tab/>
        <w:t>Vacancies</w:t>
      </w:r>
    </w:p>
    <w:p>
      <w:pPr>
        <w:tabs>
          <w:tab w:pos="2335" w:val="left" w:leader="none"/>
        </w:tabs>
        <w:spacing w:before="1"/>
        <w:ind w:left="899" w:right="0" w:firstLine="0"/>
        <w:jc w:val="left"/>
        <w:rPr>
          <w:rFonts w:ascii="Arial"/>
          <w:sz w:val="24"/>
        </w:rPr>
      </w:pPr>
      <w:r>
        <w:rPr>
          <w:rFonts w:ascii="Arial"/>
          <w:sz w:val="24"/>
        </w:rPr>
        <w:t>Section</w:t>
      </w:r>
      <w:r>
        <w:rPr>
          <w:rFonts w:ascii="Arial"/>
          <w:spacing w:val="2"/>
          <w:sz w:val="24"/>
        </w:rPr>
        <w:t> </w:t>
      </w:r>
      <w:r>
        <w:rPr>
          <w:rFonts w:ascii="Arial"/>
          <w:sz w:val="24"/>
        </w:rPr>
        <w:t>5.</w:t>
        <w:tab/>
        <w:t>President</w:t>
      </w:r>
    </w:p>
    <w:p>
      <w:pPr>
        <w:tabs>
          <w:tab w:pos="2331" w:val="left" w:leader="none"/>
        </w:tabs>
        <w:spacing w:before="20"/>
        <w:ind w:left="899" w:right="0" w:firstLine="0"/>
        <w:jc w:val="left"/>
        <w:rPr>
          <w:rFonts w:ascii="Arial"/>
          <w:sz w:val="24"/>
        </w:rPr>
      </w:pPr>
      <w:r>
        <w:rPr>
          <w:rFonts w:ascii="Arial"/>
          <w:sz w:val="24"/>
        </w:rPr>
        <w:t>Section</w:t>
      </w:r>
      <w:r>
        <w:rPr>
          <w:rFonts w:ascii="Arial"/>
          <w:spacing w:val="-1"/>
          <w:sz w:val="24"/>
        </w:rPr>
        <w:t> </w:t>
      </w:r>
      <w:r>
        <w:rPr>
          <w:rFonts w:ascii="Arial"/>
          <w:sz w:val="24"/>
        </w:rPr>
        <w:t>6.</w:t>
        <w:tab/>
        <w:t>Vice-President</w:t>
      </w:r>
    </w:p>
    <w:p>
      <w:pPr>
        <w:tabs>
          <w:tab w:pos="2326" w:val="left" w:leader="none"/>
        </w:tabs>
        <w:spacing w:before="5"/>
        <w:ind w:left="892" w:right="0" w:firstLine="0"/>
        <w:jc w:val="left"/>
        <w:rPr>
          <w:rFonts w:ascii="Arial"/>
          <w:sz w:val="24"/>
        </w:rPr>
      </w:pPr>
      <w:r>
        <w:rPr>
          <w:rFonts w:ascii="Arial"/>
          <w:sz w:val="24"/>
        </w:rPr>
        <w:t>Section</w:t>
      </w:r>
      <w:r>
        <w:rPr>
          <w:rFonts w:ascii="Arial"/>
          <w:spacing w:val="-3"/>
          <w:sz w:val="24"/>
        </w:rPr>
        <w:t> </w:t>
      </w:r>
      <w:r>
        <w:rPr>
          <w:rFonts w:ascii="Arial"/>
          <w:sz w:val="24"/>
        </w:rPr>
        <w:t>7.</w:t>
        <w:tab/>
        <w:t>Treasurer</w:t>
      </w:r>
    </w:p>
    <w:p>
      <w:pPr>
        <w:tabs>
          <w:tab w:pos="2328" w:val="left" w:leader="none"/>
        </w:tabs>
        <w:spacing w:line="489" w:lineRule="auto" w:before="13"/>
        <w:ind w:left="160" w:right="1221" w:firstLine="731"/>
        <w:jc w:val="left"/>
        <w:rPr>
          <w:rFonts w:ascii="Arial"/>
          <w:sz w:val="24"/>
        </w:rPr>
      </w:pPr>
      <w:r>
        <w:rPr>
          <w:rFonts w:ascii="Arial"/>
          <w:sz w:val="24"/>
        </w:rPr>
        <w:t>Section</w:t>
      </w:r>
      <w:r>
        <w:rPr>
          <w:rFonts w:ascii="Arial"/>
          <w:spacing w:val="2"/>
          <w:sz w:val="24"/>
        </w:rPr>
        <w:t> </w:t>
      </w:r>
      <w:r>
        <w:rPr>
          <w:rFonts w:ascii="Arial"/>
          <w:sz w:val="24"/>
        </w:rPr>
        <w:t>8.</w:t>
        <w:tab/>
        <w:t>Secretary </w:t>
      </w:r>
      <w:r>
        <w:rPr>
          <w:rFonts w:ascii="Arial"/>
          <w:sz w:val="24"/>
          <w:u w:val="thick"/>
        </w:rPr>
        <w:t>ARTICLE VIII. FISCAL</w:t>
      </w:r>
      <w:r>
        <w:rPr>
          <w:rFonts w:ascii="Arial"/>
          <w:spacing w:val="-35"/>
          <w:sz w:val="24"/>
          <w:u w:val="thick"/>
        </w:rPr>
        <w:t> </w:t>
      </w:r>
      <w:r>
        <w:rPr>
          <w:rFonts w:ascii="Arial"/>
          <w:sz w:val="24"/>
          <w:u w:val="thick"/>
        </w:rPr>
        <w:t>AUTHORITY</w:t>
      </w:r>
    </w:p>
    <w:p>
      <w:pPr>
        <w:spacing w:before="80"/>
        <w:ind w:left="221" w:right="0" w:firstLine="0"/>
        <w:jc w:val="left"/>
        <w:rPr>
          <w:rFonts w:ascii="Arial"/>
          <w:sz w:val="24"/>
        </w:rPr>
      </w:pPr>
      <w:r>
        <w:rPr/>
        <w:br w:type="column"/>
      </w:r>
      <w:r>
        <w:rPr>
          <w:rFonts w:ascii="Arial"/>
          <w:sz w:val="24"/>
          <w:u w:val="thick"/>
        </w:rPr>
        <w:t>Pages</w:t>
      </w:r>
    </w:p>
    <w:p>
      <w:pPr>
        <w:pStyle w:val="BodyText"/>
        <w:rPr>
          <w:sz w:val="26"/>
        </w:rPr>
      </w:pPr>
    </w:p>
    <w:p>
      <w:pPr>
        <w:pStyle w:val="BodyText"/>
        <w:rPr>
          <w:sz w:val="26"/>
        </w:rPr>
      </w:pPr>
    </w:p>
    <w:p>
      <w:pPr>
        <w:pStyle w:val="BodyText"/>
        <w:spacing w:before="8"/>
        <w:rPr>
          <w:sz w:val="24"/>
        </w:rPr>
      </w:pPr>
    </w:p>
    <w:p>
      <w:pPr>
        <w:spacing w:before="1"/>
        <w:ind w:left="338" w:right="0" w:firstLine="0"/>
        <w:jc w:val="left"/>
        <w:rPr>
          <w:rFonts w:ascii="Arial"/>
          <w:sz w:val="22"/>
        </w:rPr>
      </w:pPr>
      <w:r>
        <w:rPr>
          <w:rFonts w:ascii="Arial"/>
          <w:w w:val="109"/>
          <w:sz w:val="22"/>
        </w:rPr>
        <w:t>9</w:t>
      </w:r>
    </w:p>
    <w:p>
      <w:pPr>
        <w:pStyle w:val="Heading6"/>
        <w:spacing w:before="16"/>
        <w:ind w:left="330"/>
        <w:rPr>
          <w:rFonts w:ascii="Arial"/>
        </w:rPr>
      </w:pPr>
      <w:r>
        <w:rPr>
          <w:rFonts w:ascii="Arial"/>
          <w:w w:val="100"/>
        </w:rPr>
        <w:t>9</w:t>
      </w:r>
    </w:p>
    <w:p>
      <w:pPr>
        <w:spacing w:before="5"/>
        <w:ind w:left="189" w:right="0" w:firstLine="0"/>
        <w:jc w:val="left"/>
        <w:rPr>
          <w:sz w:val="25"/>
        </w:rPr>
      </w:pPr>
      <w:r>
        <w:rPr>
          <w:w w:val="110"/>
          <w:sz w:val="25"/>
        </w:rPr>
        <w:t>10</w:t>
      </w:r>
    </w:p>
    <w:p>
      <w:pPr>
        <w:spacing w:before="15"/>
        <w:ind w:left="181" w:right="0" w:firstLine="0"/>
        <w:jc w:val="left"/>
        <w:rPr>
          <w:sz w:val="25"/>
        </w:rPr>
      </w:pPr>
      <w:r>
        <w:rPr>
          <w:w w:val="110"/>
          <w:sz w:val="25"/>
        </w:rPr>
        <w:t>10</w:t>
      </w:r>
    </w:p>
    <w:p>
      <w:pPr>
        <w:spacing w:before="1"/>
        <w:ind w:left="181" w:right="0" w:firstLine="0"/>
        <w:jc w:val="left"/>
        <w:rPr>
          <w:sz w:val="25"/>
        </w:rPr>
      </w:pPr>
      <w:r>
        <w:rPr>
          <w:w w:val="110"/>
          <w:sz w:val="25"/>
        </w:rPr>
        <w:t>10</w:t>
      </w:r>
    </w:p>
    <w:p>
      <w:pPr>
        <w:spacing w:line="284" w:lineRule="exact" w:before="9"/>
        <w:ind w:left="174" w:right="0" w:firstLine="0"/>
        <w:jc w:val="left"/>
        <w:rPr>
          <w:sz w:val="25"/>
        </w:rPr>
      </w:pPr>
      <w:r>
        <w:rPr>
          <w:w w:val="110"/>
          <w:sz w:val="25"/>
        </w:rPr>
        <w:t>10</w:t>
      </w:r>
    </w:p>
    <w:p>
      <w:pPr>
        <w:spacing w:line="284" w:lineRule="exact" w:before="0"/>
        <w:ind w:left="167" w:right="0" w:firstLine="0"/>
        <w:jc w:val="left"/>
        <w:rPr>
          <w:sz w:val="25"/>
        </w:rPr>
      </w:pPr>
      <w:r>
        <w:rPr>
          <w:w w:val="110"/>
          <w:sz w:val="25"/>
        </w:rPr>
        <w:t>11</w:t>
      </w:r>
    </w:p>
    <w:p>
      <w:pPr>
        <w:spacing w:before="1"/>
        <w:ind w:left="160" w:right="0" w:firstLine="0"/>
        <w:jc w:val="left"/>
        <w:rPr>
          <w:sz w:val="25"/>
        </w:rPr>
      </w:pPr>
      <w:r>
        <w:rPr>
          <w:w w:val="110"/>
          <w:sz w:val="25"/>
        </w:rPr>
        <w:t>11</w:t>
      </w:r>
    </w:p>
    <w:p>
      <w:pPr>
        <w:spacing w:after="0"/>
        <w:jc w:val="left"/>
        <w:rPr>
          <w:sz w:val="25"/>
        </w:rPr>
        <w:sectPr>
          <w:footerReference w:type="default" r:id="rId61"/>
          <w:pgSz w:w="12220" w:h="15590"/>
          <w:pgMar w:footer="1183" w:header="0" w:top="1360" w:bottom="1380" w:left="1500" w:right="1100"/>
          <w:cols w:num="2" w:equalWidth="0">
            <w:col w:w="5299" w:space="3318"/>
            <w:col w:w="1003"/>
          </w:cols>
        </w:sectPr>
      </w:pPr>
    </w:p>
    <w:p>
      <w:pPr>
        <w:spacing w:before="6"/>
        <w:ind w:left="877" w:right="0" w:firstLine="0"/>
        <w:jc w:val="left"/>
        <w:rPr>
          <w:rFonts w:ascii="Arial"/>
          <w:sz w:val="24"/>
        </w:rPr>
      </w:pPr>
      <w:r>
        <w:rPr>
          <w:rFonts w:ascii="Arial"/>
          <w:sz w:val="24"/>
        </w:rPr>
        <w:t>Section</w:t>
      </w:r>
      <w:r>
        <w:rPr>
          <w:rFonts w:ascii="Arial"/>
          <w:spacing w:val="-7"/>
          <w:sz w:val="24"/>
        </w:rPr>
        <w:t> </w:t>
      </w:r>
      <w:r>
        <w:rPr>
          <w:rFonts w:ascii="Arial"/>
          <w:sz w:val="24"/>
        </w:rPr>
        <w:t>1.</w:t>
      </w:r>
    </w:p>
    <w:p>
      <w:pPr>
        <w:spacing w:before="13"/>
        <w:ind w:left="870" w:right="0" w:firstLine="0"/>
        <w:jc w:val="left"/>
        <w:rPr>
          <w:rFonts w:ascii="Arial"/>
          <w:sz w:val="24"/>
        </w:rPr>
      </w:pPr>
      <w:r>
        <w:rPr>
          <w:rFonts w:ascii="Arial"/>
          <w:w w:val="105"/>
          <w:sz w:val="24"/>
        </w:rPr>
        <w:t>Section</w:t>
      </w:r>
      <w:r>
        <w:rPr>
          <w:rFonts w:ascii="Arial"/>
          <w:spacing w:val="-47"/>
          <w:w w:val="105"/>
          <w:sz w:val="24"/>
        </w:rPr>
        <w:t> </w:t>
      </w:r>
      <w:r>
        <w:rPr>
          <w:rFonts w:ascii="Arial"/>
          <w:spacing w:val="-8"/>
          <w:w w:val="105"/>
          <w:sz w:val="24"/>
        </w:rPr>
        <w:t>2.</w:t>
      </w:r>
    </w:p>
    <w:p>
      <w:pPr>
        <w:spacing w:before="12"/>
        <w:ind w:left="870" w:right="0" w:firstLine="0"/>
        <w:jc w:val="left"/>
        <w:rPr>
          <w:rFonts w:ascii="Arial"/>
          <w:sz w:val="24"/>
        </w:rPr>
      </w:pPr>
      <w:r>
        <w:rPr>
          <w:rFonts w:ascii="Arial"/>
          <w:sz w:val="24"/>
        </w:rPr>
        <w:t>Section</w:t>
      </w:r>
      <w:r>
        <w:rPr>
          <w:rFonts w:ascii="Arial"/>
          <w:spacing w:val="4"/>
          <w:sz w:val="24"/>
        </w:rPr>
        <w:t> </w:t>
      </w:r>
      <w:r>
        <w:rPr>
          <w:rFonts w:ascii="Arial"/>
          <w:spacing w:val="-7"/>
          <w:sz w:val="24"/>
        </w:rPr>
        <w:t>3.</w:t>
      </w:r>
    </w:p>
    <w:p>
      <w:pPr>
        <w:spacing w:before="5"/>
        <w:ind w:left="863" w:right="0" w:firstLine="0"/>
        <w:jc w:val="left"/>
        <w:rPr>
          <w:rFonts w:ascii="Arial"/>
          <w:sz w:val="24"/>
        </w:rPr>
      </w:pPr>
      <w:r>
        <w:rPr>
          <w:rFonts w:ascii="Arial"/>
          <w:w w:val="105"/>
          <w:sz w:val="24"/>
        </w:rPr>
        <w:t>Section</w:t>
      </w:r>
      <w:r>
        <w:rPr>
          <w:rFonts w:ascii="Arial"/>
          <w:spacing w:val="-42"/>
          <w:w w:val="105"/>
          <w:sz w:val="24"/>
        </w:rPr>
        <w:t> </w:t>
      </w:r>
      <w:r>
        <w:rPr>
          <w:rFonts w:ascii="Arial"/>
          <w:spacing w:val="-7"/>
          <w:w w:val="105"/>
          <w:sz w:val="24"/>
        </w:rPr>
        <w:t>4.</w:t>
      </w:r>
    </w:p>
    <w:p>
      <w:pPr>
        <w:spacing w:before="6"/>
        <w:ind w:left="863" w:right="0" w:firstLine="0"/>
        <w:jc w:val="left"/>
        <w:rPr>
          <w:rFonts w:ascii="Arial"/>
          <w:sz w:val="24"/>
        </w:rPr>
      </w:pPr>
      <w:r>
        <w:rPr>
          <w:rFonts w:ascii="Arial"/>
          <w:sz w:val="24"/>
        </w:rPr>
        <w:t>Section</w:t>
      </w:r>
      <w:r>
        <w:rPr>
          <w:rFonts w:ascii="Arial"/>
          <w:spacing w:val="1"/>
          <w:sz w:val="24"/>
        </w:rPr>
        <w:t> </w:t>
      </w:r>
      <w:r>
        <w:rPr>
          <w:rFonts w:ascii="Arial"/>
          <w:sz w:val="24"/>
        </w:rPr>
        <w:t>5.</w:t>
      </w:r>
    </w:p>
    <w:p>
      <w:pPr>
        <w:tabs>
          <w:tab w:pos="7037" w:val="right" w:leader="none"/>
        </w:tabs>
        <w:spacing w:line="310" w:lineRule="exact" w:before="6"/>
        <w:ind w:left="317" w:right="0" w:firstLine="0"/>
        <w:jc w:val="left"/>
        <w:rPr>
          <w:sz w:val="25"/>
        </w:rPr>
      </w:pPr>
      <w:r>
        <w:rPr/>
        <w:br w:type="column"/>
      </w:r>
      <w:r>
        <w:rPr>
          <w:rFonts w:ascii="Arial"/>
          <w:w w:val="105"/>
          <w:sz w:val="24"/>
        </w:rPr>
        <w:t>Contracts</w:t>
        <w:tab/>
      </w:r>
      <w:r>
        <w:rPr>
          <w:w w:val="105"/>
          <w:position w:val="-5"/>
          <w:sz w:val="25"/>
        </w:rPr>
        <w:t>11</w:t>
      </w:r>
    </w:p>
    <w:p>
      <w:pPr>
        <w:pStyle w:val="Heading6"/>
        <w:tabs>
          <w:tab w:pos="7047" w:val="right" w:leader="none"/>
        </w:tabs>
        <w:spacing w:line="177" w:lineRule="auto" w:before="14"/>
        <w:ind w:left="317"/>
        <w:rPr>
          <w:rFonts w:ascii="Courier New"/>
          <w:sz w:val="28"/>
        </w:rPr>
      </w:pPr>
      <w:r>
        <w:rPr>
          <w:rFonts w:ascii="Arial"/>
        </w:rPr>
        <w:t>Checks,</w:t>
      </w:r>
      <w:r>
        <w:rPr>
          <w:rFonts w:ascii="Arial"/>
          <w:spacing w:val="3"/>
        </w:rPr>
        <w:t> </w:t>
      </w:r>
      <w:r>
        <w:rPr>
          <w:rFonts w:ascii="Arial"/>
        </w:rPr>
        <w:t>Drafts,</w:t>
      </w:r>
      <w:r>
        <w:rPr>
          <w:rFonts w:ascii="Arial"/>
          <w:spacing w:val="-5"/>
        </w:rPr>
        <w:t> </w:t>
      </w:r>
      <w:r>
        <w:rPr>
          <w:rFonts w:ascii="Arial"/>
        </w:rPr>
        <w:t>Etc.</w:t>
        <w:tab/>
      </w:r>
      <w:r>
        <w:rPr>
          <w:rFonts w:ascii="Courier New"/>
          <w:position w:val="-5"/>
          <w:sz w:val="28"/>
        </w:rPr>
        <w:t>12</w:t>
      </w:r>
    </w:p>
    <w:p>
      <w:pPr>
        <w:pStyle w:val="Heading6"/>
        <w:tabs>
          <w:tab w:pos="7039" w:val="right" w:leader="none"/>
        </w:tabs>
        <w:spacing w:line="165" w:lineRule="auto" w:before="15"/>
        <w:ind w:left="311"/>
        <w:rPr>
          <w:rFonts w:ascii="Courier New"/>
          <w:sz w:val="28"/>
        </w:rPr>
      </w:pPr>
      <w:r>
        <w:rPr>
          <w:rFonts w:ascii="Arial"/>
        </w:rPr>
        <w:t>Deposits</w:t>
        <w:tab/>
      </w:r>
      <w:r>
        <w:rPr>
          <w:rFonts w:ascii="Courier New"/>
          <w:position w:val="-5"/>
          <w:sz w:val="28"/>
        </w:rPr>
        <w:t>12</w:t>
      </w:r>
    </w:p>
    <w:p>
      <w:pPr>
        <w:tabs>
          <w:tab w:pos="7029" w:val="right" w:leader="none"/>
        </w:tabs>
        <w:spacing w:line="165" w:lineRule="auto" w:before="7"/>
        <w:ind w:left="309" w:right="0" w:firstLine="0"/>
        <w:jc w:val="left"/>
        <w:rPr>
          <w:rFonts w:ascii="Courier New"/>
          <w:sz w:val="28"/>
        </w:rPr>
      </w:pPr>
      <w:r>
        <w:rPr>
          <w:rFonts w:ascii="Arial"/>
          <w:sz w:val="24"/>
        </w:rPr>
        <w:t>Gifts</w:t>
        <w:tab/>
      </w:r>
      <w:r>
        <w:rPr>
          <w:rFonts w:ascii="Courier New"/>
          <w:position w:val="-5"/>
          <w:sz w:val="28"/>
        </w:rPr>
        <w:t>12</w:t>
      </w:r>
    </w:p>
    <w:p>
      <w:pPr>
        <w:pStyle w:val="Heading6"/>
        <w:tabs>
          <w:tab w:pos="7032" w:val="right" w:leader="none"/>
        </w:tabs>
        <w:spacing w:line="184" w:lineRule="auto"/>
        <w:ind w:left="302"/>
        <w:rPr>
          <w:rFonts w:ascii="Courier New"/>
          <w:sz w:val="28"/>
        </w:rPr>
      </w:pPr>
      <w:r>
        <w:rPr>
          <w:rFonts w:ascii="Arial"/>
        </w:rPr>
        <w:t>Fiscal</w:t>
      </w:r>
      <w:r>
        <w:rPr>
          <w:rFonts w:ascii="Arial"/>
          <w:spacing w:val="-4"/>
        </w:rPr>
        <w:t> </w:t>
      </w:r>
      <w:r>
        <w:rPr>
          <w:rFonts w:ascii="Arial"/>
        </w:rPr>
        <w:t>Year</w:t>
        <w:tab/>
      </w:r>
      <w:r>
        <w:rPr>
          <w:rFonts w:ascii="Courier New"/>
          <w:position w:val="-5"/>
          <w:sz w:val="28"/>
        </w:rPr>
        <w:t>12</w:t>
      </w:r>
    </w:p>
    <w:p>
      <w:pPr>
        <w:spacing w:after="0" w:line="184" w:lineRule="auto"/>
        <w:rPr>
          <w:rFonts w:ascii="Courier New"/>
          <w:sz w:val="28"/>
        </w:rPr>
        <w:sectPr>
          <w:type w:val="continuous"/>
          <w:pgSz w:w="12220" w:h="15590"/>
          <w:pgMar w:top="400" w:bottom="280" w:left="1500" w:right="1100"/>
          <w:cols w:num="2" w:equalWidth="0">
            <w:col w:w="1949" w:space="40"/>
            <w:col w:w="7631"/>
          </w:cols>
        </w:sectPr>
      </w:pPr>
    </w:p>
    <w:p>
      <w:pPr>
        <w:spacing w:line="489" w:lineRule="auto" w:before="215"/>
        <w:ind w:left="131" w:right="2224" w:firstLine="7"/>
        <w:jc w:val="left"/>
        <w:rPr>
          <w:rFonts w:ascii="Arial"/>
          <w:sz w:val="24"/>
        </w:rPr>
      </w:pPr>
      <w:r>
        <w:rPr>
          <w:rFonts w:ascii="Arial"/>
          <w:sz w:val="24"/>
          <w:u w:val="thick"/>
        </w:rPr>
        <w:t>ARTICLE IX. BOOKS AND RECORDS</w:t>
      </w:r>
      <w:r>
        <w:rPr>
          <w:rFonts w:ascii="Arial"/>
          <w:sz w:val="24"/>
        </w:rPr>
        <w:t> </w:t>
      </w:r>
      <w:r>
        <w:rPr>
          <w:rFonts w:ascii="Arial"/>
          <w:sz w:val="24"/>
          <w:u w:val="thick"/>
        </w:rPr>
        <w:t>ARTICLE X. WAIVER OF NOTICE</w:t>
      </w:r>
    </w:p>
    <w:p>
      <w:pPr>
        <w:spacing w:line="489" w:lineRule="auto" w:before="6"/>
        <w:ind w:left="116" w:right="0" w:firstLine="7"/>
        <w:jc w:val="left"/>
        <w:rPr>
          <w:rFonts w:ascii="Arial"/>
          <w:sz w:val="24"/>
        </w:rPr>
      </w:pPr>
      <w:r>
        <w:rPr>
          <w:rFonts w:ascii="Arial"/>
          <w:sz w:val="24"/>
          <w:u w:val="thick"/>
        </w:rPr>
        <w:t>ARTICLE XI. INDEMNIFICATION OF DIRECTORS AND OFFICERS</w:t>
      </w:r>
      <w:r>
        <w:rPr>
          <w:rFonts w:ascii="Arial"/>
          <w:sz w:val="24"/>
        </w:rPr>
        <w:t> </w:t>
      </w:r>
      <w:r>
        <w:rPr>
          <w:rFonts w:ascii="Arial"/>
          <w:sz w:val="24"/>
          <w:u w:val="thick"/>
        </w:rPr>
        <w:t>ARTICLE XII. AMENDMENTS</w:t>
      </w:r>
    </w:p>
    <w:p>
      <w:pPr>
        <w:tabs>
          <w:tab w:pos="2255" w:val="left" w:leader="none"/>
        </w:tabs>
        <w:spacing w:line="240" w:lineRule="auto" w:before="0"/>
        <w:ind w:left="834" w:right="2491" w:firstLine="0"/>
        <w:jc w:val="left"/>
        <w:rPr>
          <w:rFonts w:ascii="Arial"/>
          <w:sz w:val="24"/>
        </w:rPr>
      </w:pPr>
      <w:r>
        <w:rPr>
          <w:rFonts w:ascii="Arial"/>
          <w:sz w:val="24"/>
        </w:rPr>
        <w:t>Section</w:t>
      </w:r>
      <w:r>
        <w:rPr>
          <w:rFonts w:ascii="Arial"/>
          <w:spacing w:val="-3"/>
          <w:sz w:val="24"/>
        </w:rPr>
        <w:t> </w:t>
      </w:r>
      <w:r>
        <w:rPr>
          <w:rFonts w:ascii="Arial"/>
          <w:sz w:val="24"/>
        </w:rPr>
        <w:t>1.</w:t>
        <w:tab/>
        <w:t>Amendments </w:t>
      </w:r>
      <w:r>
        <w:rPr>
          <w:sz w:val="26"/>
        </w:rPr>
        <w:t>by</w:t>
      </w:r>
      <w:r>
        <w:rPr>
          <w:spacing w:val="-39"/>
          <w:sz w:val="26"/>
        </w:rPr>
        <w:t> </w:t>
      </w:r>
      <w:r>
        <w:rPr>
          <w:rFonts w:ascii="Arial"/>
          <w:sz w:val="24"/>
        </w:rPr>
        <w:t>Directors Section</w:t>
      </w:r>
      <w:r>
        <w:rPr>
          <w:rFonts w:ascii="Arial"/>
          <w:spacing w:val="-4"/>
          <w:sz w:val="24"/>
        </w:rPr>
        <w:t> </w:t>
      </w:r>
      <w:r>
        <w:rPr>
          <w:rFonts w:ascii="Arial"/>
          <w:sz w:val="24"/>
        </w:rPr>
        <w:t>2.</w:t>
        <w:tab/>
        <w:t>Conflicts</w:t>
      </w:r>
    </w:p>
    <w:p>
      <w:pPr>
        <w:pStyle w:val="BodyText"/>
        <w:spacing w:before="7"/>
        <w:rPr>
          <w:sz w:val="24"/>
        </w:rPr>
      </w:pPr>
    </w:p>
    <w:p>
      <w:pPr>
        <w:spacing w:before="0"/>
        <w:ind w:left="104" w:right="0" w:firstLine="0"/>
        <w:jc w:val="left"/>
        <w:rPr>
          <w:rFonts w:ascii="Arial"/>
          <w:sz w:val="24"/>
        </w:rPr>
      </w:pPr>
      <w:r>
        <w:rPr>
          <w:rFonts w:ascii="Arial"/>
          <w:sz w:val="24"/>
          <w:u w:val="thick"/>
        </w:rPr>
        <w:t>CERTIFICATE</w:t>
      </w:r>
    </w:p>
    <w:p>
      <w:pPr>
        <w:spacing w:before="272"/>
        <w:ind w:left="153" w:right="0" w:firstLine="0"/>
        <w:jc w:val="left"/>
        <w:rPr>
          <w:rFonts w:ascii="Courier New"/>
          <w:sz w:val="28"/>
        </w:rPr>
      </w:pPr>
      <w:r>
        <w:rPr/>
        <w:br w:type="column"/>
      </w:r>
      <w:r>
        <w:rPr>
          <w:rFonts w:ascii="Courier New"/>
          <w:w w:val="95"/>
          <w:sz w:val="28"/>
        </w:rPr>
        <w:t>12</w:t>
      </w:r>
    </w:p>
    <w:p>
      <w:pPr>
        <w:spacing w:before="245"/>
        <w:ind w:left="147" w:right="0" w:firstLine="0"/>
        <w:jc w:val="left"/>
        <w:rPr>
          <w:sz w:val="25"/>
        </w:rPr>
      </w:pPr>
      <w:r>
        <w:rPr>
          <w:w w:val="105"/>
          <w:sz w:val="25"/>
        </w:rPr>
        <w:t>12-13</w:t>
      </w:r>
    </w:p>
    <w:p>
      <w:pPr>
        <w:spacing w:line="240" w:lineRule="auto" w:before="10"/>
        <w:rPr>
          <w:sz w:val="23"/>
        </w:rPr>
      </w:pPr>
    </w:p>
    <w:p>
      <w:pPr>
        <w:spacing w:before="0"/>
        <w:ind w:left="133" w:right="0" w:firstLine="0"/>
        <w:jc w:val="left"/>
        <w:rPr>
          <w:sz w:val="25"/>
        </w:rPr>
      </w:pPr>
      <w:r>
        <w:rPr>
          <w:w w:val="105"/>
          <w:sz w:val="25"/>
        </w:rPr>
        <w:t>13</w:t>
      </w:r>
    </w:p>
    <w:p>
      <w:pPr>
        <w:spacing w:line="240" w:lineRule="auto" w:before="0"/>
        <w:rPr>
          <w:sz w:val="28"/>
        </w:rPr>
      </w:pPr>
    </w:p>
    <w:p>
      <w:pPr>
        <w:spacing w:line="240" w:lineRule="auto" w:before="0"/>
        <w:rPr>
          <w:sz w:val="28"/>
        </w:rPr>
      </w:pPr>
    </w:p>
    <w:p>
      <w:pPr>
        <w:spacing w:line="284" w:lineRule="exact" w:before="209"/>
        <w:ind w:left="119" w:right="0" w:firstLine="0"/>
        <w:jc w:val="left"/>
        <w:rPr>
          <w:sz w:val="25"/>
        </w:rPr>
      </w:pPr>
      <w:r>
        <w:rPr>
          <w:sz w:val="25"/>
        </w:rPr>
        <w:t>14</w:t>
      </w:r>
    </w:p>
    <w:p>
      <w:pPr>
        <w:spacing w:line="284" w:lineRule="exact" w:before="0"/>
        <w:ind w:left="111" w:right="0" w:firstLine="0"/>
        <w:jc w:val="left"/>
        <w:rPr>
          <w:sz w:val="25"/>
        </w:rPr>
      </w:pPr>
      <w:r>
        <w:rPr>
          <w:sz w:val="25"/>
        </w:rPr>
        <w:t>14</w:t>
      </w:r>
    </w:p>
    <w:p>
      <w:pPr>
        <w:spacing w:line="240" w:lineRule="auto" w:before="10"/>
        <w:rPr>
          <w:sz w:val="23"/>
        </w:rPr>
      </w:pPr>
    </w:p>
    <w:p>
      <w:pPr>
        <w:spacing w:before="0"/>
        <w:ind w:left="104" w:right="0" w:firstLine="0"/>
        <w:jc w:val="left"/>
        <w:rPr>
          <w:sz w:val="25"/>
        </w:rPr>
      </w:pPr>
      <w:r>
        <w:rPr>
          <w:sz w:val="25"/>
        </w:rPr>
        <w:t>14</w:t>
      </w:r>
    </w:p>
    <w:p>
      <w:pPr>
        <w:spacing w:after="0"/>
        <w:jc w:val="left"/>
        <w:rPr>
          <w:sz w:val="25"/>
        </w:rPr>
        <w:sectPr>
          <w:type w:val="continuous"/>
          <w:pgSz w:w="12220" w:h="15590"/>
          <w:pgMar w:top="400" w:bottom="280" w:left="1500" w:right="1100"/>
          <w:cols w:num="2" w:equalWidth="0">
            <w:col w:w="7490" w:space="1074"/>
            <w:col w:w="1056"/>
          </w:cols>
        </w:sectPr>
      </w:pPr>
    </w:p>
    <w:p>
      <w:pPr>
        <w:pStyle w:val="BodyText"/>
        <w:spacing w:before="68"/>
        <w:ind w:left="348"/>
        <w:jc w:val="center"/>
      </w:pPr>
      <w:r>
        <w:rPr>
          <w:w w:val="105"/>
        </w:rPr>
        <w:t>BYLAWS</w:t>
      </w:r>
    </w:p>
    <w:p>
      <w:pPr>
        <w:pStyle w:val="BodyText"/>
        <w:spacing w:before="7"/>
        <w:rPr>
          <w:sz w:val="28"/>
        </w:rPr>
      </w:pPr>
    </w:p>
    <w:p>
      <w:pPr>
        <w:spacing w:before="1"/>
        <w:ind w:left="339" w:right="0" w:firstLine="0"/>
        <w:jc w:val="center"/>
        <w:rPr>
          <w:rFonts w:ascii="Arial"/>
          <w:b/>
          <w:sz w:val="22"/>
        </w:rPr>
      </w:pPr>
      <w:r>
        <w:rPr>
          <w:rFonts w:ascii="Arial"/>
          <w:b/>
          <w:w w:val="105"/>
          <w:sz w:val="22"/>
        </w:rPr>
        <w:t>OF</w:t>
      </w:r>
    </w:p>
    <w:p>
      <w:pPr>
        <w:pStyle w:val="BodyText"/>
        <w:spacing w:before="10"/>
        <w:rPr>
          <w:b/>
          <w:sz w:val="29"/>
        </w:rPr>
      </w:pPr>
    </w:p>
    <w:p>
      <w:pPr>
        <w:pStyle w:val="Heading7"/>
      </w:pPr>
      <w:r>
        <w:rPr>
          <w:w w:val="105"/>
        </w:rPr>
        <w:t>THE VILLAGES AT DARDENNE MASTER HOMEOWNERS ASSOCIATION</w:t>
      </w:r>
    </w:p>
    <w:p>
      <w:pPr>
        <w:pStyle w:val="BodyText"/>
        <w:rPr>
          <w:b/>
          <w:sz w:val="20"/>
        </w:rPr>
      </w:pPr>
    </w:p>
    <w:p>
      <w:pPr>
        <w:pStyle w:val="BodyText"/>
        <w:spacing w:before="9"/>
        <w:rPr>
          <w:b/>
          <w:sz w:val="24"/>
        </w:rPr>
      </w:pPr>
    </w:p>
    <w:p>
      <w:pPr>
        <w:pStyle w:val="BodyText"/>
        <w:spacing w:before="93"/>
        <w:ind w:left="293"/>
        <w:jc w:val="center"/>
      </w:pPr>
      <w:r>
        <w:rPr>
          <w:w w:val="105"/>
          <w:u w:val="thick"/>
        </w:rPr>
        <w:t>ARTICLE I</w:t>
      </w:r>
      <w:r>
        <w:rPr>
          <w:spacing w:val="65"/>
          <w:w w:val="105"/>
          <w:u w:val="thick"/>
        </w:rPr>
        <w:t> </w:t>
      </w:r>
      <w:r>
        <w:rPr>
          <w:w w:val="105"/>
          <w:u w:val="thick"/>
        </w:rPr>
        <w:t>DEFINITIONS</w:t>
      </w:r>
    </w:p>
    <w:p>
      <w:pPr>
        <w:pStyle w:val="BodyText"/>
        <w:rPr>
          <w:sz w:val="26"/>
        </w:rPr>
      </w:pPr>
    </w:p>
    <w:p>
      <w:pPr>
        <w:pStyle w:val="BodyText"/>
        <w:rPr>
          <w:sz w:val="26"/>
        </w:rPr>
      </w:pPr>
    </w:p>
    <w:p>
      <w:pPr>
        <w:pStyle w:val="BodyText"/>
        <w:rPr>
          <w:sz w:val="26"/>
        </w:rPr>
      </w:pPr>
    </w:p>
    <w:p>
      <w:pPr>
        <w:pStyle w:val="BodyText"/>
        <w:spacing w:line="259" w:lineRule="auto"/>
        <w:ind w:left="172" w:firstLine="337"/>
      </w:pPr>
      <w:r>
        <w:rPr>
          <w:w w:val="105"/>
        </w:rPr>
        <w:t>The terms defined in the Declaration of Covenants, Conditions and Restrictions for The Villages at Dardenne Master Homeowners Association dated as of August 27, 1997, and recorded in the Office of the Recorder of Deeds for the County of St.</w:t>
      </w:r>
    </w:p>
    <w:p>
      <w:pPr>
        <w:pStyle w:val="BodyText"/>
        <w:spacing w:before="2"/>
        <w:ind w:left="171"/>
      </w:pPr>
      <w:r>
        <w:rPr>
          <w:w w:val="105"/>
        </w:rPr>
        <w:t>Charles, Missouri, Book 1972, Page 1563 shall apply in these Bylaws.</w:t>
      </w:r>
    </w:p>
    <w:p>
      <w:pPr>
        <w:pStyle w:val="BodyText"/>
        <w:rPr>
          <w:sz w:val="20"/>
        </w:rPr>
      </w:pPr>
    </w:p>
    <w:p>
      <w:pPr>
        <w:pStyle w:val="BodyText"/>
        <w:spacing w:before="3"/>
        <w:rPr>
          <w:sz w:val="22"/>
        </w:rPr>
      </w:pPr>
    </w:p>
    <w:p>
      <w:pPr>
        <w:pStyle w:val="BodyText"/>
        <w:spacing w:before="93"/>
        <w:ind w:left="221"/>
        <w:jc w:val="center"/>
      </w:pPr>
      <w:r>
        <w:rPr>
          <w:w w:val="105"/>
          <w:u w:val="thick"/>
        </w:rPr>
        <w:t>ARTICLE II</w:t>
      </w:r>
      <w:r>
        <w:rPr>
          <w:spacing w:val="64"/>
          <w:w w:val="105"/>
          <w:u w:val="thick"/>
        </w:rPr>
        <w:t> </w:t>
      </w:r>
      <w:r>
        <w:rPr>
          <w:w w:val="105"/>
          <w:u w:val="thick"/>
        </w:rPr>
        <w:t>OFFICES</w:t>
      </w:r>
    </w:p>
    <w:p>
      <w:pPr>
        <w:pStyle w:val="BodyText"/>
        <w:spacing w:before="5"/>
        <w:rPr>
          <w:sz w:val="18"/>
        </w:rPr>
      </w:pPr>
    </w:p>
    <w:p>
      <w:pPr>
        <w:pStyle w:val="BodyText"/>
        <w:spacing w:before="93"/>
        <w:ind w:left="879"/>
      </w:pPr>
      <w:r>
        <w:rPr>
          <w:w w:val="105"/>
          <w:u w:val="thick"/>
        </w:rPr>
        <w:t>Section 1. Principal Office.</w:t>
      </w:r>
    </w:p>
    <w:p>
      <w:pPr>
        <w:pStyle w:val="BodyText"/>
        <w:spacing w:before="7"/>
        <w:rPr>
          <w:sz w:val="26"/>
        </w:rPr>
      </w:pPr>
    </w:p>
    <w:p>
      <w:pPr>
        <w:pStyle w:val="BodyText"/>
        <w:spacing w:line="259" w:lineRule="auto"/>
        <w:ind w:left="139" w:right="107" w:firstLine="738"/>
      </w:pPr>
      <w:r>
        <w:rPr>
          <w:w w:val="105"/>
        </w:rPr>
        <w:t>The initial principal office of the corporation in the State of Missouri shall be located at 355A Mid Rivers Mall Drive, St. Peters, Missouri 63376. The principal office may be relocated and the Association may have such other offices within the State of Missouri as the Board of Directors may determine or as the affairs of the Association may require from time to time.</w:t>
      </w:r>
    </w:p>
    <w:p>
      <w:pPr>
        <w:pStyle w:val="BodyText"/>
        <w:spacing w:before="1"/>
        <w:rPr>
          <w:sz w:val="15"/>
        </w:rPr>
      </w:pPr>
    </w:p>
    <w:p>
      <w:pPr>
        <w:pStyle w:val="BodyText"/>
        <w:spacing w:before="93"/>
        <w:ind w:left="865"/>
      </w:pPr>
      <w:r>
        <w:rPr>
          <w:w w:val="105"/>
          <w:u w:val="thick"/>
        </w:rPr>
        <w:t>Section 2. Registered Office.</w:t>
      </w:r>
    </w:p>
    <w:p>
      <w:pPr>
        <w:pStyle w:val="BodyText"/>
        <w:spacing w:before="7"/>
        <w:rPr>
          <w:sz w:val="26"/>
        </w:rPr>
      </w:pPr>
    </w:p>
    <w:p>
      <w:pPr>
        <w:pStyle w:val="BodyText"/>
        <w:spacing w:line="261" w:lineRule="auto"/>
        <w:ind w:left="124" w:right="66" w:firstLine="731"/>
      </w:pPr>
      <w:r>
        <w:rPr>
          <w:w w:val="105"/>
        </w:rPr>
        <w:t>The Association shall have and continuously maintain in the Slate of Missouri a registered office, and a registered agent whose office is identical with such registered office, as required by The Nonprofit Corporation Law of the State of Missouri. The registered office may be, but need not be, identical with the principal office in the State of Missouri, and the address of the registered office may be changed from time to time by the Board of Directors.</w:t>
      </w:r>
    </w:p>
    <w:p>
      <w:pPr>
        <w:pStyle w:val="BodyText"/>
        <w:rPr>
          <w:sz w:val="20"/>
        </w:rPr>
      </w:pPr>
    </w:p>
    <w:p>
      <w:pPr>
        <w:pStyle w:val="BodyText"/>
        <w:spacing w:before="1"/>
        <w:rPr>
          <w:sz w:val="19"/>
        </w:rPr>
      </w:pPr>
    </w:p>
    <w:p>
      <w:pPr>
        <w:pStyle w:val="BodyText"/>
        <w:spacing w:before="93"/>
        <w:ind w:left="96"/>
        <w:jc w:val="center"/>
      </w:pPr>
      <w:r>
        <w:rPr>
          <w:w w:val="105"/>
          <w:u w:val="thick"/>
        </w:rPr>
        <w:t>ARTICLE Ill  PURPOSES</w:t>
      </w:r>
    </w:p>
    <w:p>
      <w:pPr>
        <w:pStyle w:val="BodyText"/>
        <w:spacing w:before="5"/>
        <w:rPr>
          <w:sz w:val="28"/>
        </w:rPr>
      </w:pPr>
    </w:p>
    <w:p>
      <w:pPr>
        <w:pStyle w:val="BodyText"/>
        <w:spacing w:line="254" w:lineRule="auto"/>
        <w:ind w:left="111" w:right="182" w:firstLine="716"/>
      </w:pPr>
      <w:r>
        <w:rPr>
          <w:w w:val="105"/>
        </w:rPr>
        <w:t>The purposes of the Association shall be those nonprofitpurposes stated in the Articles of Incorporation of the Association, as amended from time to time.</w:t>
      </w:r>
    </w:p>
    <w:p>
      <w:pPr>
        <w:spacing w:after="0" w:line="254" w:lineRule="auto"/>
        <w:sectPr>
          <w:footerReference w:type="default" r:id="rId62"/>
          <w:pgSz w:w="12220" w:h="15570"/>
          <w:pgMar w:footer="1127" w:header="0" w:top="1260" w:bottom="1320" w:left="1520" w:right="1280"/>
          <w:pgNumType w:start="1"/>
        </w:sectPr>
      </w:pPr>
    </w:p>
    <w:p>
      <w:pPr>
        <w:pStyle w:val="BodyText"/>
        <w:spacing w:before="74"/>
        <w:ind w:left="2821" w:right="2528"/>
        <w:jc w:val="center"/>
      </w:pPr>
      <w:r>
        <w:rPr>
          <w:w w:val="105"/>
          <w:u w:val="thick"/>
        </w:rPr>
        <w:t>ARTICLE IV BOARD OF DIRECTORS</w:t>
      </w:r>
    </w:p>
    <w:p>
      <w:pPr>
        <w:pStyle w:val="BodyText"/>
        <w:spacing w:before="1"/>
        <w:rPr>
          <w:sz w:val="19"/>
        </w:rPr>
      </w:pPr>
    </w:p>
    <w:p>
      <w:pPr>
        <w:pStyle w:val="BodyText"/>
        <w:spacing w:line="264" w:lineRule="auto" w:before="93"/>
        <w:ind w:left="1118" w:right="933" w:firstLine="758"/>
      </w:pPr>
      <w:r>
        <w:rPr>
          <w:w w:val="105"/>
          <w:u w:val="thick"/>
        </w:rPr>
        <w:t>Section 1</w:t>
      </w:r>
      <w:r>
        <w:rPr>
          <w:w w:val="105"/>
        </w:rPr>
        <w:t>. </w:t>
      </w:r>
      <w:r>
        <w:rPr>
          <w:w w:val="105"/>
          <w:u w:val="thick"/>
        </w:rPr>
        <w:t>Powers</w:t>
      </w:r>
      <w:r>
        <w:rPr>
          <w:w w:val="105"/>
        </w:rPr>
        <w:t>. Except as may otherwise provided in the Articles of Incorporation of the Corporation, the property and affairs of the Corporation shall be managed by the Master Board of Directors of the Master Association. The Master Board of Directors shall have and is vested with all powers and authorities, except as may be expressly limited by law, the Articles of Incorporation of the Corporation, or the Bylaws, to supervise, control, direct, and manage the property of the Corporation, the affairs and activities of the Corporation, to determine the policies of the Corporation, to do or cause to be done any and all lawful things for and on behalf of the Corporation, to exercise or cause to be exercised any or all of its powers, privileges or franchises, and</w:t>
      </w:r>
    </w:p>
    <w:p>
      <w:pPr>
        <w:pStyle w:val="BodyText"/>
        <w:spacing w:line="228" w:lineRule="auto" w:before="4"/>
        <w:ind w:left="1107" w:right="1152" w:firstLine="11"/>
      </w:pPr>
      <w:r>
        <w:rPr>
          <w:w w:val="105"/>
        </w:rPr>
        <w:t>to seek the effectuation of its objects and purposes including, but not limited to, the right to:</w:t>
      </w:r>
    </w:p>
    <w:p>
      <w:pPr>
        <w:pStyle w:val="BodyText"/>
        <w:spacing w:before="4"/>
        <w:rPr>
          <w:sz w:val="29"/>
        </w:rPr>
      </w:pPr>
    </w:p>
    <w:p>
      <w:pPr>
        <w:pStyle w:val="ListParagraph"/>
        <w:numPr>
          <w:ilvl w:val="1"/>
          <w:numId w:val="15"/>
        </w:numPr>
        <w:tabs>
          <w:tab w:pos="2206" w:val="left" w:leader="none"/>
        </w:tabs>
        <w:spacing w:line="244" w:lineRule="auto" w:before="0" w:after="0"/>
        <w:ind w:left="1089" w:right="1121" w:firstLine="732"/>
        <w:jc w:val="left"/>
        <w:rPr>
          <w:rFonts w:ascii="Arial"/>
          <w:sz w:val="23"/>
        </w:rPr>
      </w:pPr>
      <w:r>
        <w:rPr>
          <w:rFonts w:ascii="Arial"/>
          <w:w w:val="105"/>
          <w:sz w:val="23"/>
        </w:rPr>
        <w:t>Adopt and publish rules and regulations governing the use of the Master Common</w:t>
      </w:r>
      <w:r>
        <w:rPr>
          <w:rFonts w:ascii="Arial"/>
          <w:spacing w:val="-7"/>
          <w:w w:val="105"/>
          <w:sz w:val="23"/>
        </w:rPr>
        <w:t> </w:t>
      </w:r>
      <w:r>
        <w:rPr>
          <w:rFonts w:ascii="Arial"/>
          <w:w w:val="105"/>
          <w:sz w:val="23"/>
        </w:rPr>
        <w:t>Area,</w:t>
      </w:r>
      <w:r>
        <w:rPr>
          <w:rFonts w:ascii="Arial"/>
          <w:spacing w:val="1"/>
          <w:w w:val="105"/>
          <w:sz w:val="23"/>
        </w:rPr>
        <w:t> </w:t>
      </w:r>
      <w:r>
        <w:rPr>
          <w:rFonts w:ascii="Arial"/>
          <w:w w:val="105"/>
          <w:sz w:val="23"/>
        </w:rPr>
        <w:t>and</w:t>
      </w:r>
      <w:r>
        <w:rPr>
          <w:rFonts w:ascii="Arial"/>
          <w:spacing w:val="-18"/>
          <w:w w:val="105"/>
          <w:sz w:val="23"/>
        </w:rPr>
        <w:t> </w:t>
      </w:r>
      <w:r>
        <w:rPr>
          <w:rFonts w:ascii="Arial"/>
          <w:w w:val="105"/>
          <w:sz w:val="23"/>
        </w:rPr>
        <w:t>the</w:t>
      </w:r>
      <w:r>
        <w:rPr>
          <w:rFonts w:ascii="Arial"/>
          <w:spacing w:val="-2"/>
          <w:w w:val="105"/>
          <w:sz w:val="23"/>
        </w:rPr>
        <w:t> </w:t>
      </w:r>
      <w:r>
        <w:rPr>
          <w:rFonts w:ascii="Arial"/>
          <w:w w:val="105"/>
          <w:sz w:val="23"/>
        </w:rPr>
        <w:t>personal</w:t>
      </w:r>
      <w:r>
        <w:rPr>
          <w:rFonts w:ascii="Arial"/>
          <w:spacing w:val="-2"/>
          <w:w w:val="105"/>
          <w:sz w:val="23"/>
        </w:rPr>
        <w:t> </w:t>
      </w:r>
      <w:r>
        <w:rPr>
          <w:rFonts w:ascii="Arial"/>
          <w:w w:val="105"/>
          <w:sz w:val="23"/>
        </w:rPr>
        <w:t>conduct</w:t>
      </w:r>
      <w:r>
        <w:rPr>
          <w:rFonts w:ascii="Arial"/>
          <w:spacing w:val="-5"/>
          <w:w w:val="105"/>
          <w:sz w:val="23"/>
        </w:rPr>
        <w:t> </w:t>
      </w:r>
      <w:r>
        <w:rPr>
          <w:rFonts w:ascii="Arial"/>
          <w:w w:val="105"/>
          <w:sz w:val="23"/>
        </w:rPr>
        <w:t>of</w:t>
      </w:r>
      <w:r>
        <w:rPr>
          <w:rFonts w:ascii="Arial"/>
          <w:spacing w:val="-17"/>
          <w:w w:val="105"/>
          <w:sz w:val="23"/>
        </w:rPr>
        <w:t> </w:t>
      </w:r>
      <w:r>
        <w:rPr>
          <w:rFonts w:ascii="Arial"/>
          <w:w w:val="105"/>
          <w:sz w:val="23"/>
        </w:rPr>
        <w:t>the</w:t>
      </w:r>
      <w:r>
        <w:rPr>
          <w:rFonts w:ascii="Arial"/>
          <w:spacing w:val="-13"/>
          <w:w w:val="105"/>
          <w:sz w:val="23"/>
        </w:rPr>
        <w:t> </w:t>
      </w:r>
      <w:r>
        <w:rPr>
          <w:rFonts w:ascii="Arial"/>
          <w:w w:val="105"/>
          <w:sz w:val="23"/>
        </w:rPr>
        <w:t>Owners</w:t>
      </w:r>
      <w:r>
        <w:rPr>
          <w:rFonts w:ascii="Arial"/>
          <w:spacing w:val="-3"/>
          <w:w w:val="105"/>
          <w:sz w:val="23"/>
        </w:rPr>
        <w:t> </w:t>
      </w:r>
      <w:r>
        <w:rPr>
          <w:rFonts w:ascii="Arial"/>
          <w:w w:val="105"/>
          <w:sz w:val="23"/>
        </w:rPr>
        <w:t>and</w:t>
      </w:r>
      <w:r>
        <w:rPr>
          <w:rFonts w:ascii="Arial"/>
          <w:spacing w:val="-11"/>
          <w:w w:val="105"/>
          <w:sz w:val="23"/>
        </w:rPr>
        <w:t> </w:t>
      </w:r>
      <w:r>
        <w:rPr>
          <w:rFonts w:ascii="Arial"/>
          <w:w w:val="105"/>
          <w:sz w:val="23"/>
        </w:rPr>
        <w:t>their</w:t>
      </w:r>
      <w:r>
        <w:rPr>
          <w:rFonts w:ascii="Arial"/>
          <w:spacing w:val="-6"/>
          <w:w w:val="105"/>
          <w:sz w:val="23"/>
        </w:rPr>
        <w:t> </w:t>
      </w:r>
      <w:r>
        <w:rPr>
          <w:rFonts w:ascii="Arial"/>
          <w:w w:val="105"/>
          <w:sz w:val="23"/>
        </w:rPr>
        <w:t>guests</w:t>
      </w:r>
      <w:r>
        <w:rPr>
          <w:rFonts w:ascii="Arial"/>
          <w:spacing w:val="-5"/>
          <w:w w:val="105"/>
          <w:sz w:val="23"/>
        </w:rPr>
        <w:t> </w:t>
      </w:r>
      <w:r>
        <w:rPr>
          <w:rFonts w:ascii="Arial"/>
          <w:w w:val="105"/>
          <w:sz w:val="23"/>
        </w:rPr>
        <w:t>thereon,</w:t>
      </w:r>
      <w:r>
        <w:rPr>
          <w:rFonts w:ascii="Arial"/>
          <w:spacing w:val="8"/>
          <w:w w:val="105"/>
          <w:sz w:val="23"/>
        </w:rPr>
        <w:t> </w:t>
      </w:r>
      <w:r>
        <w:rPr>
          <w:rFonts w:ascii="Arial"/>
          <w:w w:val="105"/>
          <w:sz w:val="23"/>
        </w:rPr>
        <w:t>and to establish penalties for the infraction</w:t>
      </w:r>
      <w:r>
        <w:rPr>
          <w:rFonts w:ascii="Arial"/>
          <w:spacing w:val="-23"/>
          <w:w w:val="105"/>
          <w:sz w:val="23"/>
        </w:rPr>
        <w:t> </w:t>
      </w:r>
      <w:r>
        <w:rPr>
          <w:rFonts w:ascii="Arial"/>
          <w:w w:val="105"/>
          <w:sz w:val="23"/>
        </w:rPr>
        <w:t>thereof;</w:t>
      </w:r>
    </w:p>
    <w:p>
      <w:pPr>
        <w:pStyle w:val="BodyText"/>
        <w:spacing w:before="1"/>
        <w:rPr>
          <w:sz w:val="28"/>
        </w:rPr>
      </w:pPr>
    </w:p>
    <w:p>
      <w:pPr>
        <w:pStyle w:val="ListParagraph"/>
        <w:numPr>
          <w:ilvl w:val="1"/>
          <w:numId w:val="15"/>
        </w:numPr>
        <w:tabs>
          <w:tab w:pos="2195" w:val="left" w:leader="none"/>
        </w:tabs>
        <w:spacing w:line="254" w:lineRule="auto" w:before="0" w:after="0"/>
        <w:ind w:left="1079" w:right="1053" w:firstLine="728"/>
        <w:jc w:val="both"/>
        <w:rPr>
          <w:rFonts w:ascii="Arial"/>
          <w:sz w:val="23"/>
        </w:rPr>
      </w:pPr>
      <w:r>
        <w:rPr>
          <w:rFonts w:ascii="Arial"/>
          <w:w w:val="105"/>
          <w:sz w:val="23"/>
        </w:rPr>
        <w:t>Suspend</w:t>
      </w:r>
      <w:r>
        <w:rPr>
          <w:rFonts w:ascii="Arial"/>
          <w:spacing w:val="-5"/>
          <w:w w:val="105"/>
          <w:sz w:val="23"/>
        </w:rPr>
        <w:t> </w:t>
      </w:r>
      <w:r>
        <w:rPr>
          <w:rFonts w:ascii="Arial"/>
          <w:w w:val="105"/>
          <w:sz w:val="23"/>
        </w:rPr>
        <w:t>the</w:t>
      </w:r>
      <w:r>
        <w:rPr>
          <w:rFonts w:ascii="Arial"/>
          <w:spacing w:val="10"/>
          <w:w w:val="105"/>
          <w:sz w:val="23"/>
        </w:rPr>
        <w:t> </w:t>
      </w:r>
      <w:r>
        <w:rPr>
          <w:rFonts w:ascii="Arial"/>
          <w:w w:val="105"/>
          <w:sz w:val="23"/>
        </w:rPr>
        <w:t>voting</w:t>
      </w:r>
      <w:r>
        <w:rPr>
          <w:rFonts w:ascii="Arial"/>
          <w:spacing w:val="-8"/>
          <w:w w:val="105"/>
          <w:sz w:val="23"/>
        </w:rPr>
        <w:t> </w:t>
      </w:r>
      <w:r>
        <w:rPr>
          <w:rFonts w:ascii="Arial"/>
          <w:w w:val="105"/>
          <w:sz w:val="23"/>
        </w:rPr>
        <w:t>rights</w:t>
      </w:r>
      <w:r>
        <w:rPr>
          <w:rFonts w:ascii="Arial"/>
          <w:spacing w:val="-5"/>
          <w:w w:val="105"/>
          <w:sz w:val="23"/>
        </w:rPr>
        <w:t> </w:t>
      </w:r>
      <w:r>
        <w:rPr>
          <w:rFonts w:ascii="Arial"/>
          <w:w w:val="105"/>
          <w:sz w:val="23"/>
        </w:rPr>
        <w:t>and</w:t>
      </w:r>
      <w:r>
        <w:rPr>
          <w:rFonts w:ascii="Arial"/>
          <w:spacing w:val="-14"/>
          <w:w w:val="105"/>
          <w:sz w:val="23"/>
        </w:rPr>
        <w:t> </w:t>
      </w:r>
      <w:r>
        <w:rPr>
          <w:rFonts w:ascii="Arial"/>
          <w:w w:val="105"/>
          <w:sz w:val="23"/>
        </w:rPr>
        <w:t>right</w:t>
      </w:r>
      <w:r>
        <w:rPr>
          <w:rFonts w:ascii="Arial"/>
          <w:spacing w:val="-8"/>
          <w:w w:val="105"/>
          <w:sz w:val="23"/>
        </w:rPr>
        <w:t> </w:t>
      </w:r>
      <w:r>
        <w:rPr>
          <w:rFonts w:ascii="Arial"/>
          <w:w w:val="105"/>
          <w:sz w:val="23"/>
        </w:rPr>
        <w:t>to</w:t>
      </w:r>
      <w:r>
        <w:rPr>
          <w:rFonts w:ascii="Arial"/>
          <w:spacing w:val="3"/>
          <w:w w:val="105"/>
          <w:sz w:val="23"/>
        </w:rPr>
        <w:t> </w:t>
      </w:r>
      <w:r>
        <w:rPr>
          <w:rFonts w:ascii="Arial"/>
          <w:w w:val="105"/>
          <w:sz w:val="23"/>
        </w:rPr>
        <w:t>use</w:t>
      </w:r>
      <w:r>
        <w:rPr>
          <w:rFonts w:ascii="Arial"/>
          <w:spacing w:val="-16"/>
          <w:w w:val="105"/>
          <w:sz w:val="23"/>
        </w:rPr>
        <w:t> </w:t>
      </w:r>
      <w:r>
        <w:rPr>
          <w:rFonts w:ascii="Arial"/>
          <w:w w:val="105"/>
          <w:sz w:val="23"/>
        </w:rPr>
        <w:t>of</w:t>
      </w:r>
      <w:r>
        <w:rPr>
          <w:rFonts w:ascii="Arial"/>
          <w:spacing w:val="-2"/>
          <w:w w:val="105"/>
          <w:sz w:val="23"/>
        </w:rPr>
        <w:t> </w:t>
      </w:r>
      <w:r>
        <w:rPr>
          <w:rFonts w:ascii="Arial"/>
          <w:w w:val="105"/>
          <w:sz w:val="23"/>
        </w:rPr>
        <w:t>the</w:t>
      </w:r>
      <w:r>
        <w:rPr>
          <w:rFonts w:ascii="Arial"/>
          <w:spacing w:val="-20"/>
          <w:w w:val="105"/>
          <w:sz w:val="23"/>
        </w:rPr>
        <w:t> </w:t>
      </w:r>
      <w:r>
        <w:rPr>
          <w:rFonts w:ascii="Arial"/>
          <w:w w:val="105"/>
          <w:sz w:val="23"/>
        </w:rPr>
        <w:t>Master</w:t>
      </w:r>
      <w:r>
        <w:rPr>
          <w:rFonts w:ascii="Arial"/>
          <w:spacing w:val="-2"/>
          <w:w w:val="105"/>
          <w:sz w:val="23"/>
        </w:rPr>
        <w:t> </w:t>
      </w:r>
      <w:r>
        <w:rPr>
          <w:rFonts w:ascii="Arial"/>
          <w:w w:val="105"/>
          <w:sz w:val="23"/>
        </w:rPr>
        <w:t>Common</w:t>
      </w:r>
      <w:r>
        <w:rPr>
          <w:rFonts w:ascii="Arial"/>
          <w:spacing w:val="-7"/>
          <w:w w:val="105"/>
          <w:sz w:val="23"/>
        </w:rPr>
        <w:t> </w:t>
      </w:r>
      <w:r>
        <w:rPr>
          <w:rFonts w:ascii="Arial"/>
          <w:w w:val="105"/>
          <w:sz w:val="23"/>
        </w:rPr>
        <w:t>Area</w:t>
      </w:r>
      <w:r>
        <w:rPr>
          <w:rFonts w:ascii="Arial"/>
          <w:spacing w:val="-6"/>
          <w:w w:val="105"/>
          <w:sz w:val="23"/>
        </w:rPr>
        <w:t> </w:t>
      </w:r>
      <w:r>
        <w:rPr>
          <w:rFonts w:ascii="Arial"/>
          <w:w w:val="105"/>
          <w:sz w:val="23"/>
        </w:rPr>
        <w:t>of</w:t>
      </w:r>
      <w:r>
        <w:rPr>
          <w:rFonts w:ascii="Arial"/>
          <w:spacing w:val="10"/>
          <w:w w:val="105"/>
          <w:sz w:val="23"/>
        </w:rPr>
        <w:t> </w:t>
      </w:r>
      <w:r>
        <w:rPr>
          <w:rFonts w:ascii="Arial"/>
          <w:w w:val="105"/>
          <w:sz w:val="23"/>
        </w:rPr>
        <w:t>an Owner</w:t>
      </w:r>
      <w:r>
        <w:rPr>
          <w:rFonts w:ascii="Arial"/>
          <w:spacing w:val="8"/>
          <w:w w:val="105"/>
          <w:sz w:val="23"/>
        </w:rPr>
        <w:t> </w:t>
      </w:r>
      <w:r>
        <w:rPr>
          <w:rFonts w:ascii="Arial"/>
          <w:w w:val="105"/>
          <w:sz w:val="23"/>
        </w:rPr>
        <w:t>during</w:t>
      </w:r>
      <w:r>
        <w:rPr>
          <w:rFonts w:ascii="Arial"/>
          <w:spacing w:val="-6"/>
          <w:w w:val="105"/>
          <w:sz w:val="23"/>
        </w:rPr>
        <w:t> </w:t>
      </w:r>
      <w:r>
        <w:rPr>
          <w:rFonts w:ascii="Arial"/>
          <w:w w:val="105"/>
          <w:sz w:val="23"/>
        </w:rPr>
        <w:t>any</w:t>
      </w:r>
      <w:r>
        <w:rPr>
          <w:rFonts w:ascii="Arial"/>
          <w:spacing w:val="-15"/>
          <w:w w:val="105"/>
          <w:sz w:val="23"/>
        </w:rPr>
        <w:t> </w:t>
      </w:r>
      <w:r>
        <w:rPr>
          <w:rFonts w:ascii="Arial"/>
          <w:w w:val="105"/>
          <w:sz w:val="23"/>
        </w:rPr>
        <w:t>period</w:t>
      </w:r>
      <w:r>
        <w:rPr>
          <w:rFonts w:ascii="Arial"/>
          <w:spacing w:val="-4"/>
          <w:w w:val="105"/>
          <w:sz w:val="23"/>
        </w:rPr>
        <w:t> </w:t>
      </w:r>
      <w:r>
        <w:rPr>
          <w:rFonts w:ascii="Arial"/>
          <w:w w:val="105"/>
          <w:sz w:val="23"/>
        </w:rPr>
        <w:t>in</w:t>
      </w:r>
      <w:r>
        <w:rPr>
          <w:rFonts w:ascii="Arial"/>
          <w:spacing w:val="-13"/>
          <w:w w:val="105"/>
          <w:sz w:val="23"/>
        </w:rPr>
        <w:t> </w:t>
      </w:r>
      <w:r>
        <w:rPr>
          <w:rFonts w:ascii="Arial"/>
          <w:w w:val="105"/>
          <w:sz w:val="23"/>
        </w:rPr>
        <w:t>which</w:t>
      </w:r>
      <w:r>
        <w:rPr>
          <w:rFonts w:ascii="Arial"/>
          <w:spacing w:val="-9"/>
          <w:w w:val="105"/>
          <w:sz w:val="23"/>
        </w:rPr>
        <w:t> </w:t>
      </w:r>
      <w:r>
        <w:rPr>
          <w:rFonts w:ascii="Arial"/>
          <w:w w:val="105"/>
          <w:sz w:val="23"/>
        </w:rPr>
        <w:t>such</w:t>
      </w:r>
      <w:r>
        <w:rPr>
          <w:rFonts w:ascii="Arial"/>
          <w:spacing w:val="-16"/>
          <w:w w:val="105"/>
          <w:sz w:val="23"/>
        </w:rPr>
        <w:t> </w:t>
      </w:r>
      <w:r>
        <w:rPr>
          <w:rFonts w:ascii="Arial"/>
          <w:w w:val="105"/>
          <w:sz w:val="23"/>
        </w:rPr>
        <w:t>Owner</w:t>
      </w:r>
      <w:r>
        <w:rPr>
          <w:rFonts w:ascii="Arial"/>
          <w:spacing w:val="8"/>
          <w:w w:val="105"/>
          <w:sz w:val="23"/>
        </w:rPr>
        <w:t> </w:t>
      </w:r>
      <w:r>
        <w:rPr>
          <w:rFonts w:ascii="Arial"/>
          <w:w w:val="105"/>
          <w:sz w:val="23"/>
        </w:rPr>
        <w:t>shall</w:t>
      </w:r>
      <w:r>
        <w:rPr>
          <w:rFonts w:ascii="Arial"/>
          <w:spacing w:val="-18"/>
          <w:w w:val="105"/>
          <w:sz w:val="23"/>
        </w:rPr>
        <w:t> </w:t>
      </w:r>
      <w:r>
        <w:rPr>
          <w:rFonts w:ascii="Arial"/>
          <w:w w:val="105"/>
          <w:sz w:val="23"/>
        </w:rPr>
        <w:t>be</w:t>
      </w:r>
      <w:r>
        <w:rPr>
          <w:rFonts w:ascii="Arial"/>
          <w:spacing w:val="-19"/>
          <w:w w:val="105"/>
          <w:sz w:val="23"/>
        </w:rPr>
        <w:t> </w:t>
      </w:r>
      <w:r>
        <w:rPr>
          <w:rFonts w:ascii="Arial"/>
          <w:w w:val="105"/>
          <w:sz w:val="23"/>
        </w:rPr>
        <w:t>in</w:t>
      </w:r>
      <w:r>
        <w:rPr>
          <w:rFonts w:ascii="Arial"/>
          <w:spacing w:val="-12"/>
          <w:w w:val="105"/>
          <w:sz w:val="23"/>
        </w:rPr>
        <w:t> </w:t>
      </w:r>
      <w:r>
        <w:rPr>
          <w:rFonts w:ascii="Arial"/>
          <w:w w:val="105"/>
          <w:sz w:val="23"/>
        </w:rPr>
        <w:t>default</w:t>
      </w:r>
      <w:r>
        <w:rPr>
          <w:rFonts w:ascii="Arial"/>
          <w:spacing w:val="-2"/>
          <w:w w:val="105"/>
          <w:sz w:val="23"/>
        </w:rPr>
        <w:t> </w:t>
      </w:r>
      <w:r>
        <w:rPr>
          <w:rFonts w:ascii="Arial"/>
          <w:w w:val="105"/>
          <w:sz w:val="23"/>
        </w:rPr>
        <w:t>of</w:t>
      </w:r>
      <w:r>
        <w:rPr>
          <w:rFonts w:ascii="Arial"/>
          <w:spacing w:val="-15"/>
          <w:w w:val="105"/>
          <w:sz w:val="23"/>
        </w:rPr>
        <w:t> </w:t>
      </w:r>
      <w:r>
        <w:rPr>
          <w:rFonts w:ascii="Arial"/>
          <w:w w:val="105"/>
          <w:sz w:val="23"/>
        </w:rPr>
        <w:t>the</w:t>
      </w:r>
      <w:r>
        <w:rPr>
          <w:rFonts w:ascii="Arial"/>
          <w:spacing w:val="-6"/>
          <w:w w:val="105"/>
          <w:sz w:val="23"/>
        </w:rPr>
        <w:t> </w:t>
      </w:r>
      <w:r>
        <w:rPr>
          <w:rFonts w:ascii="Arial"/>
          <w:w w:val="105"/>
          <w:sz w:val="23"/>
        </w:rPr>
        <w:t>payment</w:t>
      </w:r>
      <w:r>
        <w:rPr>
          <w:rFonts w:ascii="Arial"/>
          <w:spacing w:val="-5"/>
          <w:w w:val="105"/>
          <w:sz w:val="23"/>
        </w:rPr>
        <w:t> </w:t>
      </w:r>
      <w:r>
        <w:rPr>
          <w:rFonts w:ascii="Arial"/>
          <w:w w:val="105"/>
          <w:sz w:val="23"/>
        </w:rPr>
        <w:t>of</w:t>
      </w:r>
      <w:r>
        <w:rPr>
          <w:rFonts w:ascii="Arial"/>
          <w:spacing w:val="14"/>
          <w:w w:val="105"/>
          <w:sz w:val="23"/>
        </w:rPr>
        <w:t> </w:t>
      </w:r>
      <w:r>
        <w:rPr>
          <w:rFonts w:ascii="Arial"/>
          <w:w w:val="105"/>
          <w:sz w:val="23"/>
        </w:rPr>
        <w:t>any Assessment</w:t>
      </w:r>
      <w:r>
        <w:rPr>
          <w:rFonts w:ascii="Arial"/>
          <w:spacing w:val="15"/>
          <w:w w:val="105"/>
          <w:sz w:val="23"/>
        </w:rPr>
        <w:t> </w:t>
      </w:r>
      <w:r>
        <w:rPr>
          <w:rFonts w:ascii="Arial"/>
          <w:w w:val="105"/>
          <w:sz w:val="23"/>
        </w:rPr>
        <w:t>levied</w:t>
      </w:r>
      <w:r>
        <w:rPr>
          <w:rFonts w:ascii="Arial"/>
          <w:spacing w:val="-10"/>
          <w:w w:val="105"/>
          <w:sz w:val="23"/>
        </w:rPr>
        <w:t> </w:t>
      </w:r>
      <w:r>
        <w:rPr>
          <w:rFonts w:ascii="Arial"/>
          <w:w w:val="105"/>
          <w:sz w:val="23"/>
        </w:rPr>
        <w:t>by</w:t>
      </w:r>
      <w:r>
        <w:rPr>
          <w:rFonts w:ascii="Arial"/>
          <w:spacing w:val="-16"/>
          <w:w w:val="105"/>
          <w:sz w:val="23"/>
        </w:rPr>
        <w:t> </w:t>
      </w:r>
      <w:r>
        <w:rPr>
          <w:rFonts w:ascii="Arial"/>
          <w:w w:val="105"/>
          <w:sz w:val="23"/>
        </w:rPr>
        <w:t>the</w:t>
      </w:r>
      <w:r>
        <w:rPr>
          <w:rFonts w:ascii="Arial"/>
          <w:spacing w:val="-21"/>
          <w:w w:val="105"/>
          <w:sz w:val="23"/>
        </w:rPr>
        <w:t> </w:t>
      </w:r>
      <w:r>
        <w:rPr>
          <w:rFonts w:ascii="Arial"/>
          <w:w w:val="105"/>
          <w:sz w:val="23"/>
        </w:rPr>
        <w:t>Master</w:t>
      </w:r>
      <w:r>
        <w:rPr>
          <w:rFonts w:ascii="Arial"/>
          <w:spacing w:val="-6"/>
          <w:w w:val="105"/>
          <w:sz w:val="23"/>
        </w:rPr>
        <w:t> </w:t>
      </w:r>
      <w:r>
        <w:rPr>
          <w:rFonts w:ascii="Arial"/>
          <w:w w:val="105"/>
          <w:sz w:val="23"/>
        </w:rPr>
        <w:t>Association</w:t>
      </w:r>
      <w:r>
        <w:rPr>
          <w:rFonts w:ascii="Arial"/>
          <w:spacing w:val="7"/>
          <w:w w:val="105"/>
          <w:sz w:val="23"/>
        </w:rPr>
        <w:t> </w:t>
      </w:r>
      <w:r>
        <w:rPr>
          <w:rFonts w:ascii="Arial"/>
          <w:w w:val="105"/>
          <w:sz w:val="23"/>
        </w:rPr>
        <w:t>or</w:t>
      </w:r>
      <w:r>
        <w:rPr>
          <w:rFonts w:ascii="Arial"/>
          <w:spacing w:val="-15"/>
          <w:w w:val="105"/>
          <w:sz w:val="23"/>
        </w:rPr>
        <w:t> </w:t>
      </w:r>
      <w:r>
        <w:rPr>
          <w:rFonts w:ascii="Arial"/>
          <w:w w:val="105"/>
          <w:sz w:val="23"/>
        </w:rPr>
        <w:t>any</w:t>
      </w:r>
      <w:r>
        <w:rPr>
          <w:rFonts w:ascii="Arial"/>
          <w:spacing w:val="-22"/>
          <w:w w:val="105"/>
          <w:sz w:val="23"/>
        </w:rPr>
        <w:t> </w:t>
      </w:r>
      <w:r>
        <w:rPr>
          <w:rFonts w:ascii="Arial"/>
          <w:w w:val="105"/>
          <w:sz w:val="23"/>
        </w:rPr>
        <w:t>relevant</w:t>
      </w:r>
      <w:r>
        <w:rPr>
          <w:rFonts w:ascii="Arial"/>
          <w:spacing w:val="-6"/>
          <w:w w:val="105"/>
          <w:sz w:val="23"/>
        </w:rPr>
        <w:t> </w:t>
      </w:r>
      <w:r>
        <w:rPr>
          <w:rFonts w:ascii="Arial"/>
          <w:w w:val="105"/>
          <w:sz w:val="23"/>
        </w:rPr>
        <w:t>Association.</w:t>
      </w:r>
    </w:p>
    <w:p>
      <w:pPr>
        <w:pStyle w:val="BodyText"/>
        <w:rPr>
          <w:sz w:val="26"/>
        </w:rPr>
      </w:pPr>
    </w:p>
    <w:p>
      <w:pPr>
        <w:pStyle w:val="ListParagraph"/>
        <w:numPr>
          <w:ilvl w:val="1"/>
          <w:numId w:val="15"/>
        </w:numPr>
        <w:tabs>
          <w:tab w:pos="2187" w:val="left" w:leader="none"/>
        </w:tabs>
        <w:spacing w:line="252" w:lineRule="auto" w:before="0" w:after="0"/>
        <w:ind w:left="1053" w:right="1064" w:firstLine="732"/>
        <w:jc w:val="left"/>
        <w:rPr>
          <w:rFonts w:ascii="Arial"/>
          <w:sz w:val="23"/>
        </w:rPr>
      </w:pPr>
      <w:r>
        <w:rPr>
          <w:rFonts w:ascii="Arial"/>
          <w:w w:val="105"/>
          <w:sz w:val="23"/>
        </w:rPr>
        <w:t>Prescribe and enforce reasonable rules and regulations with respect to the amenities,</w:t>
      </w:r>
      <w:r>
        <w:rPr>
          <w:rFonts w:ascii="Arial"/>
          <w:spacing w:val="12"/>
          <w:w w:val="105"/>
          <w:sz w:val="23"/>
        </w:rPr>
        <w:t> </w:t>
      </w:r>
      <w:r>
        <w:rPr>
          <w:rFonts w:ascii="Arial"/>
          <w:w w:val="105"/>
          <w:sz w:val="23"/>
        </w:rPr>
        <w:t>within</w:t>
      </w:r>
      <w:r>
        <w:rPr>
          <w:rFonts w:ascii="Arial"/>
          <w:spacing w:val="-17"/>
          <w:w w:val="105"/>
          <w:sz w:val="23"/>
        </w:rPr>
        <w:t> </w:t>
      </w:r>
      <w:r>
        <w:rPr>
          <w:rFonts w:ascii="Arial"/>
          <w:w w:val="105"/>
          <w:sz w:val="23"/>
        </w:rPr>
        <w:t>the</w:t>
      </w:r>
      <w:r>
        <w:rPr>
          <w:rFonts w:ascii="Arial"/>
          <w:spacing w:val="-21"/>
          <w:w w:val="105"/>
          <w:sz w:val="23"/>
        </w:rPr>
        <w:t> </w:t>
      </w:r>
      <w:r>
        <w:rPr>
          <w:rFonts w:ascii="Arial"/>
          <w:w w:val="105"/>
          <w:sz w:val="23"/>
        </w:rPr>
        <w:t>Master</w:t>
      </w:r>
      <w:r>
        <w:rPr>
          <w:rFonts w:ascii="Arial"/>
          <w:spacing w:val="-6"/>
          <w:w w:val="105"/>
          <w:sz w:val="23"/>
        </w:rPr>
        <w:t> </w:t>
      </w:r>
      <w:r>
        <w:rPr>
          <w:rFonts w:ascii="Arial"/>
          <w:w w:val="105"/>
          <w:sz w:val="23"/>
        </w:rPr>
        <w:t>Common</w:t>
      </w:r>
      <w:r>
        <w:rPr>
          <w:rFonts w:ascii="Arial"/>
          <w:spacing w:val="-11"/>
          <w:w w:val="105"/>
          <w:sz w:val="23"/>
        </w:rPr>
        <w:t> </w:t>
      </w:r>
      <w:r>
        <w:rPr>
          <w:rFonts w:ascii="Arial"/>
          <w:w w:val="105"/>
          <w:sz w:val="23"/>
        </w:rPr>
        <w:t>Area</w:t>
      </w:r>
      <w:r>
        <w:rPr>
          <w:rFonts w:ascii="Arial"/>
          <w:spacing w:val="-17"/>
          <w:w w:val="105"/>
          <w:sz w:val="23"/>
        </w:rPr>
        <w:t> </w:t>
      </w:r>
      <w:r>
        <w:rPr>
          <w:rFonts w:ascii="Arial"/>
          <w:w w:val="105"/>
          <w:sz w:val="23"/>
        </w:rPr>
        <w:t>as</w:t>
      </w:r>
      <w:r>
        <w:rPr>
          <w:rFonts w:ascii="Arial"/>
          <w:spacing w:val="-21"/>
          <w:w w:val="105"/>
          <w:sz w:val="23"/>
        </w:rPr>
        <w:t> </w:t>
      </w:r>
      <w:r>
        <w:rPr>
          <w:rFonts w:ascii="Arial"/>
          <w:w w:val="105"/>
          <w:sz w:val="23"/>
        </w:rPr>
        <w:t>is</w:t>
      </w:r>
      <w:r>
        <w:rPr>
          <w:rFonts w:ascii="Arial"/>
          <w:spacing w:val="-11"/>
          <w:w w:val="105"/>
          <w:sz w:val="23"/>
        </w:rPr>
        <w:t> </w:t>
      </w:r>
      <w:r>
        <w:rPr>
          <w:rFonts w:ascii="Arial"/>
          <w:w w:val="105"/>
          <w:sz w:val="23"/>
        </w:rPr>
        <w:t>necessary</w:t>
      </w:r>
      <w:r>
        <w:rPr>
          <w:rFonts w:ascii="Arial"/>
          <w:spacing w:val="-7"/>
          <w:w w:val="105"/>
          <w:sz w:val="23"/>
        </w:rPr>
        <w:t> </w:t>
      </w:r>
      <w:r>
        <w:rPr>
          <w:rFonts w:ascii="Arial"/>
          <w:w w:val="105"/>
          <w:sz w:val="23"/>
        </w:rPr>
        <w:t>to maintain,</w:t>
      </w:r>
      <w:r>
        <w:rPr>
          <w:rFonts w:ascii="Arial"/>
          <w:spacing w:val="-9"/>
          <w:w w:val="105"/>
          <w:sz w:val="23"/>
        </w:rPr>
        <w:t> </w:t>
      </w:r>
      <w:r>
        <w:rPr>
          <w:rFonts w:ascii="Arial"/>
          <w:w w:val="105"/>
          <w:sz w:val="23"/>
        </w:rPr>
        <w:t>supervise,</w:t>
      </w:r>
      <w:r>
        <w:rPr>
          <w:rFonts w:ascii="Arial"/>
          <w:spacing w:val="6"/>
          <w:w w:val="105"/>
          <w:sz w:val="23"/>
        </w:rPr>
        <w:t> </w:t>
      </w:r>
      <w:r>
        <w:rPr>
          <w:rFonts w:ascii="Arial"/>
          <w:w w:val="105"/>
          <w:sz w:val="23"/>
        </w:rPr>
        <w:t>and insure the proper use of such amenities by the Owners and occupants of Lots and Units and by necessary public utilities, including the right (to themselves and to others to whom they may grant permission) to construct, operate, and maintain on, over, and under said area sewers, pipes, wires, and other facilities and public utilities for service to the Master Common</w:t>
      </w:r>
      <w:r>
        <w:rPr>
          <w:rFonts w:ascii="Arial"/>
          <w:spacing w:val="-26"/>
          <w:w w:val="105"/>
          <w:sz w:val="23"/>
        </w:rPr>
        <w:t> </w:t>
      </w:r>
      <w:r>
        <w:rPr>
          <w:rFonts w:ascii="Arial"/>
          <w:w w:val="105"/>
          <w:sz w:val="23"/>
        </w:rPr>
        <w:t>Area;</w:t>
      </w:r>
    </w:p>
    <w:p>
      <w:pPr>
        <w:pStyle w:val="BodyText"/>
        <w:spacing w:before="6"/>
        <w:rPr>
          <w:sz w:val="28"/>
        </w:rPr>
      </w:pPr>
    </w:p>
    <w:p>
      <w:pPr>
        <w:pStyle w:val="ListParagraph"/>
        <w:numPr>
          <w:ilvl w:val="1"/>
          <w:numId w:val="15"/>
        </w:numPr>
        <w:tabs>
          <w:tab w:pos="2164" w:val="left" w:leader="none"/>
        </w:tabs>
        <w:spacing w:line="256" w:lineRule="auto" w:before="0" w:after="0"/>
        <w:ind w:left="1005" w:right="1092" w:firstLine="758"/>
        <w:jc w:val="left"/>
        <w:rPr>
          <w:rFonts w:ascii="Arial"/>
          <w:sz w:val="23"/>
        </w:rPr>
      </w:pPr>
      <w:r>
        <w:rPr>
          <w:rFonts w:ascii="Arial"/>
          <w:w w:val="105"/>
          <w:sz w:val="23"/>
        </w:rPr>
        <w:t>To construct, reconstruct, operate, manage, maintain, repair, and replace paths,</w:t>
      </w:r>
      <w:r>
        <w:rPr>
          <w:rFonts w:ascii="Arial"/>
          <w:spacing w:val="-10"/>
          <w:w w:val="105"/>
          <w:sz w:val="23"/>
        </w:rPr>
        <w:t> </w:t>
      </w:r>
      <w:r>
        <w:rPr>
          <w:rFonts w:ascii="Arial"/>
          <w:w w:val="105"/>
          <w:sz w:val="23"/>
        </w:rPr>
        <w:t>storm</w:t>
      </w:r>
      <w:r>
        <w:rPr>
          <w:rFonts w:ascii="Arial"/>
          <w:spacing w:val="-17"/>
          <w:w w:val="105"/>
          <w:sz w:val="23"/>
        </w:rPr>
        <w:t> </w:t>
      </w:r>
      <w:r>
        <w:rPr>
          <w:rFonts w:ascii="Arial"/>
          <w:w w:val="105"/>
          <w:sz w:val="23"/>
        </w:rPr>
        <w:t>sewers,</w:t>
      </w:r>
      <w:r>
        <w:rPr>
          <w:rFonts w:ascii="Arial"/>
          <w:spacing w:val="-17"/>
          <w:w w:val="105"/>
          <w:sz w:val="23"/>
        </w:rPr>
        <w:t> </w:t>
      </w:r>
      <w:r>
        <w:rPr>
          <w:rFonts w:ascii="Arial"/>
          <w:w w:val="105"/>
          <w:sz w:val="23"/>
        </w:rPr>
        <w:t>pavement,</w:t>
      </w:r>
      <w:r>
        <w:rPr>
          <w:rFonts w:ascii="Arial"/>
          <w:spacing w:val="-9"/>
          <w:w w:val="105"/>
          <w:sz w:val="23"/>
        </w:rPr>
        <w:t> </w:t>
      </w:r>
      <w:r>
        <w:rPr>
          <w:rFonts w:ascii="Arial"/>
          <w:w w:val="105"/>
          <w:sz w:val="23"/>
        </w:rPr>
        <w:t>curbing,</w:t>
      </w:r>
      <w:r>
        <w:rPr>
          <w:rFonts w:ascii="Arial"/>
          <w:spacing w:val="-7"/>
          <w:w w:val="105"/>
          <w:sz w:val="23"/>
        </w:rPr>
        <w:t> </w:t>
      </w:r>
      <w:r>
        <w:rPr>
          <w:rFonts w:ascii="Arial"/>
          <w:w w:val="105"/>
          <w:sz w:val="23"/>
        </w:rPr>
        <w:t>street</w:t>
      </w:r>
      <w:r>
        <w:rPr>
          <w:rFonts w:ascii="Arial"/>
          <w:spacing w:val="-13"/>
          <w:w w:val="105"/>
          <w:sz w:val="23"/>
        </w:rPr>
        <w:t> </w:t>
      </w:r>
      <w:r>
        <w:rPr>
          <w:rFonts w:ascii="Arial"/>
          <w:w w:val="105"/>
          <w:sz w:val="23"/>
        </w:rPr>
        <w:t>lights,</w:t>
      </w:r>
      <w:r>
        <w:rPr>
          <w:rFonts w:ascii="Arial"/>
          <w:spacing w:val="-8"/>
          <w:w w:val="105"/>
          <w:sz w:val="23"/>
        </w:rPr>
        <w:t> </w:t>
      </w:r>
      <w:r>
        <w:rPr>
          <w:rFonts w:ascii="Arial"/>
          <w:w w:val="105"/>
          <w:sz w:val="23"/>
        </w:rPr>
        <w:t>gutters,</w:t>
      </w:r>
      <w:r>
        <w:rPr>
          <w:rFonts w:ascii="Arial"/>
          <w:spacing w:val="-6"/>
          <w:w w:val="105"/>
          <w:sz w:val="23"/>
        </w:rPr>
        <w:t> </w:t>
      </w:r>
      <w:r>
        <w:rPr>
          <w:rFonts w:ascii="Arial"/>
          <w:w w:val="105"/>
          <w:sz w:val="23"/>
        </w:rPr>
        <w:t>or</w:t>
      </w:r>
      <w:r>
        <w:rPr>
          <w:rFonts w:ascii="Arial"/>
          <w:spacing w:val="-20"/>
          <w:w w:val="105"/>
          <w:sz w:val="23"/>
        </w:rPr>
        <w:t> </w:t>
      </w:r>
      <w:r>
        <w:rPr>
          <w:rFonts w:ascii="Arial"/>
          <w:w w:val="105"/>
          <w:sz w:val="23"/>
        </w:rPr>
        <w:t>other</w:t>
      </w:r>
      <w:r>
        <w:rPr>
          <w:rFonts w:ascii="Arial"/>
          <w:spacing w:val="-14"/>
          <w:w w:val="105"/>
          <w:sz w:val="23"/>
        </w:rPr>
        <w:t> </w:t>
      </w:r>
      <w:r>
        <w:rPr>
          <w:rFonts w:ascii="Arial"/>
          <w:w w:val="105"/>
          <w:sz w:val="23"/>
        </w:rPr>
        <w:t>improvements</w:t>
      </w:r>
      <w:r>
        <w:rPr>
          <w:rFonts w:ascii="Arial"/>
          <w:spacing w:val="1"/>
          <w:w w:val="105"/>
          <w:sz w:val="23"/>
        </w:rPr>
        <w:t> </w:t>
      </w:r>
      <w:r>
        <w:rPr>
          <w:rFonts w:ascii="Arial"/>
          <w:w w:val="105"/>
          <w:sz w:val="23"/>
        </w:rPr>
        <w:t>in and upon the Master Common Area. To construct, operate, manage, reconstruct, maintain, repair and replace appropriate gates or entranceways at all or any of the points where said paths terminate or intersect any public street or highway; to exercise full authority over entrances to the Master Common Area now or hereinafter existing from any adjoining public highways or other means of entry; and to plant, grow, and preserve trees and shrubbery in any appropriate places in or upon said paths, parkways, and all other Master Common</w:t>
      </w:r>
      <w:r>
        <w:rPr>
          <w:rFonts w:ascii="Arial"/>
          <w:spacing w:val="-31"/>
          <w:w w:val="105"/>
          <w:sz w:val="23"/>
        </w:rPr>
        <w:t> </w:t>
      </w:r>
      <w:r>
        <w:rPr>
          <w:rFonts w:ascii="Arial"/>
          <w:w w:val="105"/>
          <w:sz w:val="23"/>
        </w:rPr>
        <w:t>Area;</w:t>
      </w:r>
    </w:p>
    <w:p>
      <w:pPr>
        <w:pStyle w:val="BodyText"/>
        <w:spacing w:before="11"/>
        <w:rPr>
          <w:sz w:val="26"/>
        </w:rPr>
      </w:pPr>
    </w:p>
    <w:p>
      <w:pPr>
        <w:pStyle w:val="ListParagraph"/>
        <w:numPr>
          <w:ilvl w:val="1"/>
          <w:numId w:val="15"/>
        </w:numPr>
        <w:tabs>
          <w:tab w:pos="2123" w:val="left" w:leader="none"/>
        </w:tabs>
        <w:spacing w:line="252" w:lineRule="auto" w:before="0" w:after="0"/>
        <w:ind w:left="1003" w:right="1101" w:firstLine="725"/>
        <w:jc w:val="left"/>
        <w:rPr>
          <w:rFonts w:ascii="Arial"/>
          <w:sz w:val="23"/>
        </w:rPr>
      </w:pPr>
      <w:r>
        <w:rPr>
          <w:rFonts w:ascii="Arial"/>
          <w:w w:val="105"/>
          <w:sz w:val="23"/>
        </w:rPr>
        <w:t>Publicly dedicate all or any part of the Master Common Area to any public agency for such purposes and subject to such conditions as may be agreed to by the Master</w:t>
      </w:r>
      <w:r>
        <w:rPr>
          <w:rFonts w:ascii="Arial"/>
          <w:spacing w:val="-2"/>
          <w:w w:val="105"/>
          <w:sz w:val="23"/>
        </w:rPr>
        <w:t> </w:t>
      </w:r>
      <w:r>
        <w:rPr>
          <w:rFonts w:ascii="Arial"/>
          <w:w w:val="105"/>
          <w:sz w:val="23"/>
        </w:rPr>
        <w:t>Board,</w:t>
      </w:r>
      <w:r>
        <w:rPr>
          <w:rFonts w:ascii="Arial"/>
          <w:spacing w:val="-2"/>
          <w:w w:val="105"/>
          <w:sz w:val="23"/>
        </w:rPr>
        <w:t> </w:t>
      </w:r>
      <w:r>
        <w:rPr>
          <w:rFonts w:ascii="Arial"/>
          <w:w w:val="105"/>
          <w:sz w:val="23"/>
        </w:rPr>
        <w:t>as</w:t>
      </w:r>
      <w:r>
        <w:rPr>
          <w:rFonts w:ascii="Arial"/>
          <w:spacing w:val="-16"/>
          <w:w w:val="105"/>
          <w:sz w:val="23"/>
        </w:rPr>
        <w:t> </w:t>
      </w:r>
      <w:r>
        <w:rPr>
          <w:rFonts w:ascii="Arial"/>
          <w:w w:val="105"/>
          <w:sz w:val="23"/>
        </w:rPr>
        <w:t>reflected</w:t>
      </w:r>
      <w:r>
        <w:rPr>
          <w:rFonts w:ascii="Arial"/>
          <w:spacing w:val="-8"/>
          <w:w w:val="105"/>
          <w:sz w:val="23"/>
        </w:rPr>
        <w:t> </w:t>
      </w:r>
      <w:r>
        <w:rPr>
          <w:rFonts w:ascii="Arial"/>
          <w:w w:val="105"/>
          <w:sz w:val="23"/>
        </w:rPr>
        <w:t>by</w:t>
      </w:r>
      <w:r>
        <w:rPr>
          <w:rFonts w:ascii="Arial"/>
          <w:spacing w:val="-3"/>
          <w:w w:val="105"/>
          <w:sz w:val="23"/>
        </w:rPr>
        <w:t> </w:t>
      </w:r>
      <w:r>
        <w:rPr>
          <w:rFonts w:ascii="Arial"/>
          <w:w w:val="105"/>
          <w:sz w:val="23"/>
        </w:rPr>
        <w:t>an</w:t>
      </w:r>
      <w:r>
        <w:rPr>
          <w:rFonts w:ascii="Arial"/>
          <w:spacing w:val="-19"/>
          <w:w w:val="105"/>
          <w:sz w:val="23"/>
        </w:rPr>
        <w:t> </w:t>
      </w:r>
      <w:r>
        <w:rPr>
          <w:rFonts w:ascii="Arial"/>
          <w:w w:val="105"/>
          <w:sz w:val="23"/>
        </w:rPr>
        <w:t>instrument</w:t>
      </w:r>
      <w:r>
        <w:rPr>
          <w:rFonts w:ascii="Arial"/>
          <w:spacing w:val="-1"/>
          <w:w w:val="105"/>
          <w:sz w:val="23"/>
        </w:rPr>
        <w:t> </w:t>
      </w:r>
      <w:r>
        <w:rPr>
          <w:rFonts w:ascii="Arial"/>
          <w:w w:val="105"/>
          <w:sz w:val="23"/>
        </w:rPr>
        <w:t>signed</w:t>
      </w:r>
      <w:r>
        <w:rPr>
          <w:rFonts w:ascii="Arial"/>
          <w:spacing w:val="-12"/>
          <w:w w:val="105"/>
          <w:sz w:val="23"/>
        </w:rPr>
        <w:t> </w:t>
      </w:r>
      <w:r>
        <w:rPr>
          <w:rFonts w:ascii="Arial"/>
          <w:w w:val="105"/>
          <w:sz w:val="23"/>
        </w:rPr>
        <w:t>by</w:t>
      </w:r>
      <w:r>
        <w:rPr>
          <w:rFonts w:ascii="Arial"/>
          <w:spacing w:val="-10"/>
          <w:w w:val="105"/>
          <w:sz w:val="23"/>
        </w:rPr>
        <w:t> </w:t>
      </w:r>
      <w:r>
        <w:rPr>
          <w:rFonts w:ascii="Arial"/>
          <w:w w:val="105"/>
          <w:sz w:val="23"/>
        </w:rPr>
        <w:t>a</w:t>
      </w:r>
      <w:r>
        <w:rPr>
          <w:rFonts w:ascii="Arial"/>
          <w:spacing w:val="-14"/>
          <w:w w:val="105"/>
          <w:sz w:val="23"/>
        </w:rPr>
        <w:t> </w:t>
      </w:r>
      <w:r>
        <w:rPr>
          <w:rFonts w:ascii="Arial"/>
          <w:w w:val="105"/>
          <w:sz w:val="23"/>
        </w:rPr>
        <w:t>majority</w:t>
      </w:r>
      <w:r>
        <w:rPr>
          <w:rFonts w:ascii="Arial"/>
          <w:spacing w:val="1"/>
          <w:w w:val="105"/>
          <w:sz w:val="23"/>
        </w:rPr>
        <w:t> </w:t>
      </w:r>
      <w:r>
        <w:rPr>
          <w:rFonts w:ascii="Arial"/>
          <w:w w:val="105"/>
          <w:sz w:val="23"/>
        </w:rPr>
        <w:t>of</w:t>
      </w:r>
      <w:r>
        <w:rPr>
          <w:rFonts w:ascii="Arial"/>
          <w:spacing w:val="-10"/>
          <w:w w:val="105"/>
          <w:sz w:val="23"/>
        </w:rPr>
        <w:t> </w:t>
      </w:r>
      <w:r>
        <w:rPr>
          <w:rFonts w:ascii="Arial"/>
          <w:w w:val="105"/>
          <w:sz w:val="23"/>
        </w:rPr>
        <w:t>the</w:t>
      </w:r>
      <w:r>
        <w:rPr>
          <w:rFonts w:ascii="Arial"/>
          <w:spacing w:val="-13"/>
          <w:w w:val="105"/>
          <w:sz w:val="23"/>
        </w:rPr>
        <w:t> </w:t>
      </w:r>
      <w:r>
        <w:rPr>
          <w:rFonts w:ascii="Arial"/>
          <w:w w:val="105"/>
          <w:sz w:val="23"/>
        </w:rPr>
        <w:t>Master</w:t>
      </w:r>
      <w:r>
        <w:rPr>
          <w:rFonts w:ascii="Arial"/>
          <w:spacing w:val="-8"/>
          <w:w w:val="105"/>
          <w:sz w:val="23"/>
        </w:rPr>
        <w:t> </w:t>
      </w:r>
      <w:r>
        <w:rPr>
          <w:rFonts w:ascii="Arial"/>
          <w:w w:val="105"/>
          <w:sz w:val="23"/>
        </w:rPr>
        <w:t>Board</w:t>
      </w:r>
      <w:r>
        <w:rPr>
          <w:rFonts w:ascii="Arial"/>
          <w:spacing w:val="-5"/>
          <w:w w:val="105"/>
          <w:sz w:val="23"/>
        </w:rPr>
        <w:t> </w:t>
      </w:r>
      <w:r>
        <w:rPr>
          <w:rFonts w:ascii="Arial"/>
          <w:w w:val="105"/>
          <w:sz w:val="23"/>
        </w:rPr>
        <w:t>of Directors and</w:t>
      </w:r>
      <w:r>
        <w:rPr>
          <w:rFonts w:ascii="Arial"/>
          <w:spacing w:val="-5"/>
          <w:w w:val="105"/>
          <w:sz w:val="23"/>
        </w:rPr>
        <w:t> </w:t>
      </w:r>
      <w:r>
        <w:rPr>
          <w:rFonts w:ascii="Arial"/>
          <w:w w:val="105"/>
          <w:sz w:val="23"/>
        </w:rPr>
        <w:t>recorded;</w:t>
      </w:r>
    </w:p>
    <w:p>
      <w:pPr>
        <w:spacing w:after="0" w:line="252" w:lineRule="auto"/>
        <w:jc w:val="left"/>
        <w:rPr>
          <w:rFonts w:ascii="Arial"/>
          <w:sz w:val="23"/>
        </w:rPr>
        <w:sectPr>
          <w:pgSz w:w="12220" w:h="15560"/>
          <w:pgMar w:header="0" w:footer="1127" w:top="1220" w:bottom="1440" w:left="480" w:right="360"/>
        </w:sectPr>
      </w:pPr>
    </w:p>
    <w:p>
      <w:pPr>
        <w:pStyle w:val="ListParagraph"/>
        <w:numPr>
          <w:ilvl w:val="1"/>
          <w:numId w:val="15"/>
        </w:numPr>
        <w:tabs>
          <w:tab w:pos="2271" w:val="left" w:leader="none"/>
        </w:tabs>
        <w:spacing w:line="252" w:lineRule="auto" w:before="81" w:after="0"/>
        <w:ind w:left="1164" w:right="908" w:firstLine="730"/>
        <w:jc w:val="left"/>
        <w:rPr>
          <w:rFonts w:ascii="Arial"/>
          <w:sz w:val="23"/>
        </w:rPr>
      </w:pPr>
      <w:r>
        <w:rPr>
          <w:rFonts w:ascii="Arial"/>
          <w:w w:val="105"/>
          <w:sz w:val="23"/>
        </w:rPr>
        <w:t>Abandon an easement or portion thereof by executing and recording a proper and appropriate instrument in the Office of the Recorder of Deeds of St. Charles County, Missouri, and when such abandonment is approved by any public agency to which the easement is</w:t>
      </w:r>
      <w:r>
        <w:rPr>
          <w:rFonts w:ascii="Arial"/>
          <w:spacing w:val="-12"/>
          <w:w w:val="105"/>
          <w:sz w:val="23"/>
        </w:rPr>
        <w:t> </w:t>
      </w:r>
      <w:r>
        <w:rPr>
          <w:rFonts w:ascii="Arial"/>
          <w:w w:val="105"/>
          <w:sz w:val="23"/>
        </w:rPr>
        <w:t>dedicated;</w:t>
      </w:r>
    </w:p>
    <w:p>
      <w:pPr>
        <w:pStyle w:val="BodyText"/>
        <w:spacing w:before="3"/>
        <w:rPr>
          <w:sz w:val="28"/>
        </w:rPr>
      </w:pPr>
    </w:p>
    <w:p>
      <w:pPr>
        <w:pStyle w:val="ListParagraph"/>
        <w:numPr>
          <w:ilvl w:val="1"/>
          <w:numId w:val="15"/>
        </w:numPr>
        <w:tabs>
          <w:tab w:pos="2294" w:val="left" w:leader="none"/>
        </w:tabs>
        <w:spacing w:line="259" w:lineRule="auto" w:before="0" w:after="0"/>
        <w:ind w:left="1132" w:right="924" w:firstLine="747"/>
        <w:jc w:val="left"/>
        <w:rPr>
          <w:rFonts w:ascii="Arial"/>
          <w:sz w:val="23"/>
        </w:rPr>
      </w:pPr>
      <w:r>
        <w:rPr>
          <w:rFonts w:ascii="Arial"/>
          <w:w w:val="105"/>
          <w:sz w:val="23"/>
        </w:rPr>
        <w:t>To</w:t>
      </w:r>
      <w:r>
        <w:rPr>
          <w:rFonts w:ascii="Arial"/>
          <w:spacing w:val="-21"/>
          <w:w w:val="105"/>
          <w:sz w:val="23"/>
        </w:rPr>
        <w:t> </w:t>
      </w:r>
      <w:r>
        <w:rPr>
          <w:rFonts w:ascii="Arial"/>
          <w:w w:val="105"/>
          <w:sz w:val="23"/>
        </w:rPr>
        <w:t>prevent</w:t>
      </w:r>
      <w:r>
        <w:rPr>
          <w:rFonts w:ascii="Arial"/>
          <w:spacing w:val="7"/>
          <w:w w:val="105"/>
          <w:sz w:val="23"/>
        </w:rPr>
        <w:t> </w:t>
      </w:r>
      <w:r>
        <w:rPr>
          <w:rFonts w:ascii="Arial"/>
          <w:w w:val="105"/>
          <w:sz w:val="23"/>
        </w:rPr>
        <w:t>and</w:t>
      </w:r>
      <w:r>
        <w:rPr>
          <w:rFonts w:ascii="Arial"/>
          <w:spacing w:val="-6"/>
          <w:w w:val="105"/>
          <w:sz w:val="23"/>
        </w:rPr>
        <w:t> </w:t>
      </w:r>
      <w:r>
        <w:rPr>
          <w:rFonts w:ascii="Arial"/>
          <w:w w:val="105"/>
          <w:sz w:val="23"/>
        </w:rPr>
        <w:t>defend,</w:t>
      </w:r>
      <w:r>
        <w:rPr>
          <w:rFonts w:ascii="Arial"/>
          <w:spacing w:val="7"/>
          <w:w w:val="105"/>
          <w:sz w:val="23"/>
        </w:rPr>
        <w:t> </w:t>
      </w:r>
      <w:r>
        <w:rPr>
          <w:rFonts w:ascii="Arial"/>
          <w:w w:val="105"/>
          <w:sz w:val="23"/>
        </w:rPr>
        <w:t>in</w:t>
      </w:r>
      <w:r>
        <w:rPr>
          <w:rFonts w:ascii="Arial"/>
          <w:spacing w:val="-22"/>
          <w:w w:val="105"/>
          <w:sz w:val="23"/>
        </w:rPr>
        <w:t> </w:t>
      </w:r>
      <w:r>
        <w:rPr>
          <w:rFonts w:ascii="Arial"/>
          <w:w w:val="105"/>
          <w:sz w:val="23"/>
        </w:rPr>
        <w:t>their</w:t>
      </w:r>
      <w:r>
        <w:rPr>
          <w:rFonts w:ascii="Arial"/>
          <w:spacing w:val="-2"/>
          <w:w w:val="105"/>
          <w:sz w:val="23"/>
        </w:rPr>
        <w:t> </w:t>
      </w:r>
      <w:r>
        <w:rPr>
          <w:rFonts w:ascii="Arial"/>
          <w:w w:val="105"/>
          <w:sz w:val="23"/>
        </w:rPr>
        <w:t>own</w:t>
      </w:r>
      <w:r>
        <w:rPr>
          <w:rFonts w:ascii="Arial"/>
          <w:spacing w:val="-5"/>
          <w:w w:val="105"/>
          <w:sz w:val="23"/>
        </w:rPr>
        <w:t> </w:t>
      </w:r>
      <w:r>
        <w:rPr>
          <w:rFonts w:ascii="Arial"/>
          <w:w w:val="105"/>
          <w:sz w:val="23"/>
        </w:rPr>
        <w:t>names</w:t>
      </w:r>
      <w:r>
        <w:rPr>
          <w:rFonts w:ascii="Arial"/>
          <w:spacing w:val="1"/>
          <w:w w:val="105"/>
          <w:sz w:val="23"/>
        </w:rPr>
        <w:t> </w:t>
      </w:r>
      <w:r>
        <w:rPr>
          <w:rFonts w:ascii="Arial"/>
          <w:w w:val="105"/>
          <w:sz w:val="23"/>
        </w:rPr>
        <w:t>or</w:t>
      </w:r>
      <w:r>
        <w:rPr>
          <w:rFonts w:ascii="Arial"/>
          <w:spacing w:val="-15"/>
          <w:w w:val="105"/>
          <w:sz w:val="23"/>
        </w:rPr>
        <w:t> </w:t>
      </w:r>
      <w:r>
        <w:rPr>
          <w:rFonts w:ascii="Arial"/>
          <w:w w:val="105"/>
          <w:sz w:val="23"/>
        </w:rPr>
        <w:t>that</w:t>
      </w:r>
      <w:r>
        <w:rPr>
          <w:rFonts w:ascii="Arial"/>
          <w:spacing w:val="-5"/>
          <w:w w:val="105"/>
          <w:sz w:val="23"/>
        </w:rPr>
        <w:t> </w:t>
      </w:r>
      <w:r>
        <w:rPr>
          <w:rFonts w:ascii="Arial"/>
          <w:w w:val="105"/>
          <w:sz w:val="23"/>
        </w:rPr>
        <w:t>of</w:t>
      </w:r>
      <w:r>
        <w:rPr>
          <w:rFonts w:ascii="Arial"/>
          <w:spacing w:val="-9"/>
          <w:w w:val="105"/>
          <w:sz w:val="23"/>
        </w:rPr>
        <w:t> </w:t>
      </w:r>
      <w:r>
        <w:rPr>
          <w:rFonts w:ascii="Arial"/>
          <w:w w:val="105"/>
          <w:sz w:val="23"/>
        </w:rPr>
        <w:t>the</w:t>
      </w:r>
      <w:r>
        <w:rPr>
          <w:rFonts w:ascii="Arial"/>
          <w:spacing w:val="-10"/>
          <w:w w:val="105"/>
          <w:sz w:val="23"/>
        </w:rPr>
        <w:t> </w:t>
      </w:r>
      <w:r>
        <w:rPr>
          <w:rFonts w:ascii="Arial"/>
          <w:w w:val="105"/>
          <w:sz w:val="23"/>
        </w:rPr>
        <w:t>Master</w:t>
      </w:r>
      <w:r>
        <w:rPr>
          <w:rFonts w:ascii="Arial"/>
          <w:spacing w:val="-3"/>
          <w:w w:val="105"/>
          <w:sz w:val="23"/>
        </w:rPr>
        <w:t> </w:t>
      </w:r>
      <w:r>
        <w:rPr>
          <w:rFonts w:ascii="Arial"/>
          <w:w w:val="105"/>
          <w:sz w:val="23"/>
        </w:rPr>
        <w:t>Association, as may be required by law for the pursuit of such action, any infringement and to compel the performance of any restrictions set out herein. This provision is intended to be cumulative and not to limit the right of any Owner to proceed in his or her own behalf, but the power and authority herein granted to the Master Board of Directors is intended to be discretionary and not mandatory. The costs and expenses incurred by the Master Board of Directors in any such proceeding shall be refunded out of any costs or damages recovered or may be paid out of any general fund then on hand or thereafter collected by general assessment against the</w:t>
      </w:r>
      <w:r>
        <w:rPr>
          <w:rFonts w:ascii="Arial"/>
          <w:spacing w:val="-6"/>
          <w:w w:val="105"/>
          <w:sz w:val="23"/>
        </w:rPr>
        <w:t> </w:t>
      </w:r>
      <w:r>
        <w:rPr>
          <w:rFonts w:ascii="Arial"/>
          <w:w w:val="105"/>
          <w:sz w:val="23"/>
        </w:rPr>
        <w:t>Owners;</w:t>
      </w:r>
    </w:p>
    <w:p>
      <w:pPr>
        <w:pStyle w:val="BodyText"/>
        <w:spacing w:before="4"/>
        <w:rPr>
          <w:sz w:val="27"/>
        </w:rPr>
      </w:pPr>
    </w:p>
    <w:p>
      <w:pPr>
        <w:pStyle w:val="ListParagraph"/>
        <w:numPr>
          <w:ilvl w:val="1"/>
          <w:numId w:val="15"/>
        </w:numPr>
        <w:tabs>
          <w:tab w:pos="2244" w:val="left" w:leader="none"/>
        </w:tabs>
        <w:spacing w:line="256" w:lineRule="auto" w:before="0" w:after="0"/>
        <w:ind w:left="1121" w:right="947" w:firstLine="730"/>
        <w:jc w:val="left"/>
        <w:rPr>
          <w:rFonts w:ascii="Arial"/>
          <w:sz w:val="23"/>
        </w:rPr>
      </w:pPr>
      <w:r>
        <w:rPr>
          <w:rFonts w:ascii="Arial"/>
          <w:w w:val="105"/>
          <w:sz w:val="23"/>
        </w:rPr>
        <w:t>Clean</w:t>
      </w:r>
      <w:r>
        <w:rPr>
          <w:rFonts w:ascii="Arial"/>
          <w:spacing w:val="-12"/>
          <w:w w:val="105"/>
          <w:sz w:val="23"/>
        </w:rPr>
        <w:t> </w:t>
      </w:r>
      <w:r>
        <w:rPr>
          <w:rFonts w:ascii="Arial"/>
          <w:w w:val="105"/>
          <w:sz w:val="23"/>
        </w:rPr>
        <w:t>up</w:t>
      </w:r>
      <w:r>
        <w:rPr>
          <w:rFonts w:ascii="Arial"/>
          <w:spacing w:val="-5"/>
          <w:w w:val="105"/>
          <w:sz w:val="23"/>
        </w:rPr>
        <w:t> </w:t>
      </w:r>
      <w:r>
        <w:rPr>
          <w:rFonts w:ascii="Arial"/>
          <w:w w:val="105"/>
          <w:sz w:val="23"/>
        </w:rPr>
        <w:t>and</w:t>
      </w:r>
      <w:r>
        <w:rPr>
          <w:rFonts w:ascii="Arial"/>
          <w:spacing w:val="-15"/>
          <w:w w:val="105"/>
          <w:sz w:val="23"/>
        </w:rPr>
        <w:t> </w:t>
      </w:r>
      <w:r>
        <w:rPr>
          <w:rFonts w:ascii="Arial"/>
          <w:w w:val="105"/>
          <w:sz w:val="23"/>
        </w:rPr>
        <w:t>remove</w:t>
      </w:r>
      <w:r>
        <w:rPr>
          <w:rFonts w:ascii="Arial"/>
          <w:spacing w:val="-11"/>
          <w:w w:val="105"/>
          <w:sz w:val="23"/>
        </w:rPr>
        <w:t> </w:t>
      </w:r>
      <w:r>
        <w:rPr>
          <w:rFonts w:ascii="Arial"/>
          <w:w w:val="105"/>
          <w:sz w:val="23"/>
        </w:rPr>
        <w:t>rubbish,</w:t>
      </w:r>
      <w:r>
        <w:rPr>
          <w:rFonts w:ascii="Arial"/>
          <w:spacing w:val="-6"/>
          <w:w w:val="105"/>
          <w:sz w:val="23"/>
        </w:rPr>
        <w:t> </w:t>
      </w:r>
      <w:r>
        <w:rPr>
          <w:rFonts w:ascii="Arial"/>
          <w:w w:val="105"/>
          <w:sz w:val="23"/>
        </w:rPr>
        <w:t>debris,</w:t>
      </w:r>
      <w:r>
        <w:rPr>
          <w:rFonts w:ascii="Arial"/>
          <w:spacing w:val="-2"/>
          <w:w w:val="105"/>
          <w:sz w:val="23"/>
        </w:rPr>
        <w:t> </w:t>
      </w:r>
      <w:r>
        <w:rPr>
          <w:rFonts w:ascii="Arial"/>
          <w:w w:val="105"/>
          <w:sz w:val="23"/>
        </w:rPr>
        <w:t>grass,</w:t>
      </w:r>
      <w:r>
        <w:rPr>
          <w:rFonts w:ascii="Arial"/>
          <w:spacing w:val="-7"/>
          <w:w w:val="105"/>
          <w:sz w:val="23"/>
        </w:rPr>
        <w:t> </w:t>
      </w:r>
      <w:r>
        <w:rPr>
          <w:rFonts w:ascii="Arial"/>
          <w:w w:val="105"/>
          <w:sz w:val="23"/>
        </w:rPr>
        <w:t>growth</w:t>
      </w:r>
      <w:r>
        <w:rPr>
          <w:rFonts w:ascii="Arial"/>
          <w:spacing w:val="-9"/>
          <w:w w:val="105"/>
          <w:sz w:val="23"/>
        </w:rPr>
        <w:t> </w:t>
      </w:r>
      <w:r>
        <w:rPr>
          <w:rFonts w:ascii="Arial"/>
          <w:w w:val="105"/>
          <w:sz w:val="23"/>
        </w:rPr>
        <w:t>and</w:t>
      </w:r>
      <w:r>
        <w:rPr>
          <w:rFonts w:ascii="Arial"/>
          <w:spacing w:val="-7"/>
          <w:w w:val="105"/>
          <w:sz w:val="23"/>
        </w:rPr>
        <w:t> </w:t>
      </w:r>
      <w:r>
        <w:rPr>
          <w:rFonts w:ascii="Arial"/>
          <w:w w:val="105"/>
          <w:sz w:val="23"/>
        </w:rPr>
        <w:t>weeds,</w:t>
      </w:r>
      <w:r>
        <w:rPr>
          <w:rFonts w:ascii="Arial"/>
          <w:spacing w:val="1"/>
          <w:w w:val="105"/>
          <w:sz w:val="23"/>
        </w:rPr>
        <w:t> </w:t>
      </w:r>
      <w:r>
        <w:rPr>
          <w:rFonts w:ascii="Arial"/>
          <w:w w:val="105"/>
          <w:sz w:val="23"/>
        </w:rPr>
        <w:t>and</w:t>
      </w:r>
      <w:r>
        <w:rPr>
          <w:rFonts w:ascii="Arial"/>
          <w:spacing w:val="-11"/>
          <w:w w:val="105"/>
          <w:sz w:val="23"/>
        </w:rPr>
        <w:t> </w:t>
      </w:r>
      <w:r>
        <w:rPr>
          <w:rFonts w:ascii="Arial"/>
          <w:w w:val="105"/>
          <w:sz w:val="23"/>
        </w:rPr>
        <w:t>to</w:t>
      </w:r>
      <w:r>
        <w:rPr>
          <w:rFonts w:ascii="Arial"/>
          <w:spacing w:val="-3"/>
          <w:w w:val="105"/>
          <w:sz w:val="23"/>
        </w:rPr>
        <w:t> </w:t>
      </w:r>
      <w:r>
        <w:rPr>
          <w:rFonts w:ascii="Arial"/>
          <w:w w:val="105"/>
          <w:sz w:val="23"/>
        </w:rPr>
        <w:t>mow, trim,</w:t>
      </w:r>
      <w:r>
        <w:rPr>
          <w:rFonts w:ascii="Arial"/>
          <w:spacing w:val="-13"/>
          <w:w w:val="105"/>
          <w:sz w:val="23"/>
        </w:rPr>
        <w:t> </w:t>
      </w:r>
      <w:r>
        <w:rPr>
          <w:rFonts w:ascii="Arial"/>
          <w:w w:val="105"/>
          <w:sz w:val="23"/>
        </w:rPr>
        <w:t>cut</w:t>
      </w:r>
      <w:r>
        <w:rPr>
          <w:rFonts w:ascii="Arial"/>
          <w:spacing w:val="-11"/>
          <w:w w:val="105"/>
          <w:sz w:val="23"/>
        </w:rPr>
        <w:t> </w:t>
      </w:r>
      <w:r>
        <w:rPr>
          <w:rFonts w:ascii="Arial"/>
          <w:w w:val="105"/>
          <w:sz w:val="23"/>
        </w:rPr>
        <w:t>back,</w:t>
      </w:r>
      <w:r>
        <w:rPr>
          <w:rFonts w:ascii="Arial"/>
          <w:spacing w:val="-9"/>
          <w:w w:val="105"/>
          <w:sz w:val="23"/>
        </w:rPr>
        <w:t> </w:t>
      </w:r>
      <w:r>
        <w:rPr>
          <w:rFonts w:ascii="Arial"/>
          <w:w w:val="105"/>
          <w:sz w:val="23"/>
        </w:rPr>
        <w:t>remove,</w:t>
      </w:r>
      <w:r>
        <w:rPr>
          <w:rFonts w:ascii="Arial"/>
          <w:spacing w:val="-7"/>
          <w:w w:val="105"/>
          <w:sz w:val="23"/>
        </w:rPr>
        <w:t> </w:t>
      </w:r>
      <w:r>
        <w:rPr>
          <w:rFonts w:ascii="Arial"/>
          <w:w w:val="105"/>
          <w:sz w:val="23"/>
        </w:rPr>
        <w:t>plant,</w:t>
      </w:r>
      <w:r>
        <w:rPr>
          <w:rFonts w:ascii="Arial"/>
          <w:spacing w:val="-12"/>
          <w:w w:val="105"/>
          <w:sz w:val="23"/>
        </w:rPr>
        <w:t> </w:t>
      </w:r>
      <w:r>
        <w:rPr>
          <w:rFonts w:ascii="Arial"/>
          <w:w w:val="105"/>
          <w:sz w:val="23"/>
        </w:rPr>
        <w:t>replace</w:t>
      </w:r>
      <w:r>
        <w:rPr>
          <w:rFonts w:ascii="Arial"/>
          <w:spacing w:val="-7"/>
          <w:w w:val="105"/>
          <w:sz w:val="23"/>
        </w:rPr>
        <w:t> </w:t>
      </w:r>
      <w:r>
        <w:rPr>
          <w:rFonts w:ascii="Arial"/>
          <w:w w:val="105"/>
          <w:sz w:val="23"/>
        </w:rPr>
        <w:t>and</w:t>
      </w:r>
      <w:r>
        <w:rPr>
          <w:rFonts w:ascii="Arial"/>
          <w:spacing w:val="-15"/>
          <w:w w:val="105"/>
          <w:sz w:val="23"/>
        </w:rPr>
        <w:t> </w:t>
      </w:r>
      <w:r>
        <w:rPr>
          <w:rFonts w:ascii="Arial"/>
          <w:w w:val="105"/>
          <w:sz w:val="23"/>
        </w:rPr>
        <w:t>maintain</w:t>
      </w:r>
      <w:r>
        <w:rPr>
          <w:rFonts w:ascii="Arial"/>
          <w:spacing w:val="-6"/>
          <w:w w:val="105"/>
          <w:sz w:val="23"/>
        </w:rPr>
        <w:t> </w:t>
      </w:r>
      <w:r>
        <w:rPr>
          <w:rFonts w:ascii="Arial"/>
          <w:w w:val="105"/>
          <w:sz w:val="23"/>
        </w:rPr>
        <w:t>trees,</w:t>
      </w:r>
      <w:r>
        <w:rPr>
          <w:rFonts w:ascii="Arial"/>
          <w:spacing w:val="-3"/>
          <w:w w:val="105"/>
          <w:sz w:val="23"/>
        </w:rPr>
        <w:t> </w:t>
      </w:r>
      <w:r>
        <w:rPr>
          <w:rFonts w:ascii="Arial"/>
          <w:w w:val="105"/>
          <w:sz w:val="23"/>
        </w:rPr>
        <w:t>shrubbery,</w:t>
      </w:r>
      <w:r>
        <w:rPr>
          <w:rFonts w:ascii="Arial"/>
          <w:spacing w:val="3"/>
          <w:w w:val="105"/>
          <w:sz w:val="23"/>
        </w:rPr>
        <w:t> </w:t>
      </w:r>
      <w:r>
        <w:rPr>
          <w:rFonts w:ascii="Arial"/>
          <w:w w:val="105"/>
          <w:sz w:val="23"/>
        </w:rPr>
        <w:t>lawns,</w:t>
      </w:r>
      <w:r>
        <w:rPr>
          <w:rFonts w:ascii="Arial"/>
          <w:spacing w:val="-1"/>
          <w:w w:val="105"/>
          <w:sz w:val="23"/>
        </w:rPr>
        <w:t> </w:t>
      </w:r>
      <w:r>
        <w:rPr>
          <w:rFonts w:ascii="Arial"/>
          <w:w w:val="105"/>
          <w:sz w:val="23"/>
        </w:rPr>
        <w:t>and</w:t>
      </w:r>
      <w:r>
        <w:rPr>
          <w:rFonts w:ascii="Arial"/>
          <w:spacing w:val="-10"/>
          <w:w w:val="105"/>
          <w:sz w:val="23"/>
        </w:rPr>
        <w:t> </w:t>
      </w:r>
      <w:r>
        <w:rPr>
          <w:rFonts w:ascii="Arial"/>
          <w:w w:val="105"/>
          <w:sz w:val="23"/>
        </w:rPr>
        <w:t>flowers upon any part of the Master Common Area, and otherwise to maintain, improve, and keep</w:t>
      </w:r>
      <w:r>
        <w:rPr>
          <w:rFonts w:ascii="Arial"/>
          <w:spacing w:val="3"/>
          <w:w w:val="105"/>
          <w:sz w:val="23"/>
        </w:rPr>
        <w:t> </w:t>
      </w:r>
      <w:r>
        <w:rPr>
          <w:rFonts w:ascii="Arial"/>
          <w:w w:val="105"/>
          <w:sz w:val="23"/>
        </w:rPr>
        <w:t>in</w:t>
      </w:r>
      <w:r>
        <w:rPr>
          <w:rFonts w:ascii="Arial"/>
          <w:spacing w:val="-2"/>
          <w:w w:val="105"/>
          <w:sz w:val="23"/>
        </w:rPr>
        <w:t> </w:t>
      </w:r>
      <w:r>
        <w:rPr>
          <w:rFonts w:ascii="Arial"/>
          <w:w w:val="105"/>
          <w:sz w:val="23"/>
        </w:rPr>
        <w:t>good</w:t>
      </w:r>
      <w:r>
        <w:rPr>
          <w:rFonts w:ascii="Arial"/>
          <w:spacing w:val="-13"/>
          <w:w w:val="105"/>
          <w:sz w:val="23"/>
        </w:rPr>
        <w:t> </w:t>
      </w:r>
      <w:r>
        <w:rPr>
          <w:rFonts w:ascii="Arial"/>
          <w:w w:val="105"/>
          <w:sz w:val="23"/>
        </w:rPr>
        <w:t>repair</w:t>
      </w:r>
      <w:r>
        <w:rPr>
          <w:rFonts w:ascii="Arial"/>
          <w:spacing w:val="-5"/>
          <w:w w:val="105"/>
          <w:sz w:val="23"/>
        </w:rPr>
        <w:t> </w:t>
      </w:r>
      <w:r>
        <w:rPr>
          <w:rFonts w:ascii="Arial"/>
          <w:w w:val="105"/>
          <w:sz w:val="23"/>
        </w:rPr>
        <w:t>all</w:t>
      </w:r>
      <w:r>
        <w:rPr>
          <w:rFonts w:ascii="Arial"/>
          <w:spacing w:val="3"/>
          <w:w w:val="105"/>
          <w:sz w:val="23"/>
        </w:rPr>
        <w:t> </w:t>
      </w:r>
      <w:r>
        <w:rPr>
          <w:rFonts w:ascii="Arial"/>
          <w:w w:val="105"/>
          <w:sz w:val="23"/>
        </w:rPr>
        <w:t>facilities</w:t>
      </w:r>
      <w:r>
        <w:rPr>
          <w:rFonts w:ascii="Arial"/>
          <w:spacing w:val="5"/>
          <w:w w:val="105"/>
          <w:sz w:val="23"/>
        </w:rPr>
        <w:t> </w:t>
      </w:r>
      <w:r>
        <w:rPr>
          <w:rFonts w:ascii="Arial"/>
          <w:w w:val="105"/>
          <w:sz w:val="23"/>
        </w:rPr>
        <w:t>located</w:t>
      </w:r>
      <w:r>
        <w:rPr>
          <w:rFonts w:ascii="Arial"/>
          <w:spacing w:val="-12"/>
          <w:w w:val="105"/>
          <w:sz w:val="23"/>
        </w:rPr>
        <w:t> </w:t>
      </w:r>
      <w:r>
        <w:rPr>
          <w:rFonts w:ascii="Arial"/>
          <w:w w:val="105"/>
          <w:sz w:val="23"/>
        </w:rPr>
        <w:t>within</w:t>
      </w:r>
      <w:r>
        <w:rPr>
          <w:rFonts w:ascii="Arial"/>
          <w:spacing w:val="-14"/>
          <w:w w:val="105"/>
          <w:sz w:val="23"/>
        </w:rPr>
        <w:t> </w:t>
      </w:r>
      <w:r>
        <w:rPr>
          <w:rFonts w:ascii="Arial"/>
          <w:w w:val="105"/>
          <w:sz w:val="23"/>
        </w:rPr>
        <w:t>the</w:t>
      </w:r>
      <w:r>
        <w:rPr>
          <w:rFonts w:ascii="Arial"/>
          <w:spacing w:val="-20"/>
          <w:w w:val="105"/>
          <w:sz w:val="23"/>
        </w:rPr>
        <w:t> </w:t>
      </w:r>
      <w:r>
        <w:rPr>
          <w:rFonts w:ascii="Arial"/>
          <w:w w:val="105"/>
          <w:sz w:val="23"/>
        </w:rPr>
        <w:t>Master</w:t>
      </w:r>
      <w:r>
        <w:rPr>
          <w:rFonts w:ascii="Arial"/>
          <w:spacing w:val="-9"/>
          <w:w w:val="105"/>
          <w:sz w:val="23"/>
        </w:rPr>
        <w:t> </w:t>
      </w:r>
      <w:r>
        <w:rPr>
          <w:rFonts w:ascii="Arial"/>
          <w:w w:val="105"/>
          <w:sz w:val="23"/>
        </w:rPr>
        <w:t>Common</w:t>
      </w:r>
      <w:r>
        <w:rPr>
          <w:rFonts w:ascii="Arial"/>
          <w:spacing w:val="-6"/>
          <w:w w:val="105"/>
          <w:sz w:val="23"/>
        </w:rPr>
        <w:t> </w:t>
      </w:r>
      <w:r>
        <w:rPr>
          <w:rFonts w:ascii="Arial"/>
          <w:w w:val="105"/>
          <w:sz w:val="23"/>
        </w:rPr>
        <w:t>Area;</w:t>
      </w:r>
    </w:p>
    <w:p>
      <w:pPr>
        <w:pStyle w:val="BodyText"/>
        <w:spacing w:before="1"/>
        <w:rPr>
          <w:sz w:val="25"/>
        </w:rPr>
      </w:pPr>
    </w:p>
    <w:p>
      <w:pPr>
        <w:pStyle w:val="ListParagraph"/>
        <w:numPr>
          <w:ilvl w:val="1"/>
          <w:numId w:val="15"/>
        </w:numPr>
        <w:tabs>
          <w:tab w:pos="2129" w:val="left" w:leader="none"/>
        </w:tabs>
        <w:spacing w:line="249" w:lineRule="auto" w:before="1" w:after="0"/>
        <w:ind w:left="1099" w:right="1067" w:firstLine="737"/>
        <w:jc w:val="left"/>
        <w:rPr>
          <w:rFonts w:ascii="Arial"/>
          <w:sz w:val="23"/>
        </w:rPr>
      </w:pPr>
      <w:r>
        <w:rPr>
          <w:rFonts w:ascii="Arial"/>
          <w:w w:val="105"/>
          <w:sz w:val="23"/>
        </w:rPr>
        <w:t>Receive, hold, convey, dispose of, and administer in trust for any purpose mentioned herein</w:t>
      </w:r>
      <w:r>
        <w:rPr>
          <w:rFonts w:ascii="Arial"/>
          <w:spacing w:val="1"/>
          <w:w w:val="105"/>
          <w:sz w:val="23"/>
        </w:rPr>
        <w:t> </w:t>
      </w:r>
      <w:r>
        <w:rPr>
          <w:rFonts w:ascii="Arial"/>
          <w:w w:val="105"/>
          <w:sz w:val="23"/>
        </w:rPr>
        <w:t>any</w:t>
      </w:r>
      <w:r>
        <w:rPr>
          <w:rFonts w:ascii="Arial"/>
          <w:spacing w:val="-13"/>
          <w:w w:val="105"/>
          <w:sz w:val="23"/>
        </w:rPr>
        <w:t> </w:t>
      </w:r>
      <w:r>
        <w:rPr>
          <w:rFonts w:ascii="Arial"/>
          <w:w w:val="105"/>
          <w:sz w:val="23"/>
        </w:rPr>
        <w:t>gift,</w:t>
      </w:r>
      <w:r>
        <w:rPr>
          <w:rFonts w:ascii="Arial"/>
          <w:spacing w:val="-10"/>
          <w:w w:val="105"/>
          <w:sz w:val="23"/>
        </w:rPr>
        <w:t> </w:t>
      </w:r>
      <w:r>
        <w:rPr>
          <w:rFonts w:ascii="Arial"/>
          <w:w w:val="105"/>
          <w:sz w:val="23"/>
        </w:rPr>
        <w:t>grant,</w:t>
      </w:r>
      <w:r>
        <w:rPr>
          <w:rFonts w:ascii="Arial"/>
          <w:spacing w:val="-10"/>
          <w:w w:val="105"/>
          <w:sz w:val="23"/>
        </w:rPr>
        <w:t> </w:t>
      </w:r>
      <w:r>
        <w:rPr>
          <w:rFonts w:ascii="Arial"/>
          <w:w w:val="105"/>
          <w:sz w:val="23"/>
        </w:rPr>
        <w:t>conveyance,</w:t>
      </w:r>
      <w:r>
        <w:rPr>
          <w:rFonts w:ascii="Arial"/>
          <w:spacing w:val="7"/>
          <w:w w:val="105"/>
          <w:sz w:val="23"/>
        </w:rPr>
        <w:t> </w:t>
      </w:r>
      <w:r>
        <w:rPr>
          <w:rFonts w:ascii="Arial"/>
          <w:w w:val="105"/>
          <w:sz w:val="23"/>
        </w:rPr>
        <w:t>or</w:t>
      </w:r>
      <w:r>
        <w:rPr>
          <w:rFonts w:ascii="Arial"/>
          <w:spacing w:val="-18"/>
          <w:w w:val="105"/>
          <w:sz w:val="23"/>
        </w:rPr>
        <w:t> </w:t>
      </w:r>
      <w:r>
        <w:rPr>
          <w:rFonts w:ascii="Arial"/>
          <w:w w:val="105"/>
          <w:sz w:val="23"/>
        </w:rPr>
        <w:t>donation</w:t>
      </w:r>
      <w:r>
        <w:rPr>
          <w:rFonts w:ascii="Arial"/>
          <w:spacing w:val="-7"/>
          <w:w w:val="105"/>
          <w:sz w:val="23"/>
        </w:rPr>
        <w:t> </w:t>
      </w:r>
      <w:r>
        <w:rPr>
          <w:rFonts w:ascii="Arial"/>
          <w:w w:val="105"/>
          <w:sz w:val="23"/>
        </w:rPr>
        <w:t>of</w:t>
      </w:r>
      <w:r>
        <w:rPr>
          <w:rFonts w:ascii="Arial"/>
          <w:spacing w:val="5"/>
          <w:w w:val="105"/>
          <w:sz w:val="23"/>
        </w:rPr>
        <w:t> </w:t>
      </w:r>
      <w:r>
        <w:rPr>
          <w:rFonts w:ascii="Arial"/>
          <w:w w:val="105"/>
          <w:sz w:val="23"/>
        </w:rPr>
        <w:t>money or</w:t>
      </w:r>
      <w:r>
        <w:rPr>
          <w:rFonts w:ascii="Arial"/>
          <w:spacing w:val="-12"/>
          <w:w w:val="105"/>
          <w:sz w:val="23"/>
        </w:rPr>
        <w:t> </w:t>
      </w:r>
      <w:r>
        <w:rPr>
          <w:rFonts w:ascii="Arial"/>
          <w:w w:val="105"/>
          <w:sz w:val="23"/>
        </w:rPr>
        <w:t>real</w:t>
      </w:r>
      <w:r>
        <w:rPr>
          <w:rFonts w:ascii="Arial"/>
          <w:spacing w:val="-21"/>
          <w:w w:val="105"/>
          <w:sz w:val="23"/>
        </w:rPr>
        <w:t> </w:t>
      </w:r>
      <w:r>
        <w:rPr>
          <w:rFonts w:ascii="Arial"/>
          <w:w w:val="105"/>
          <w:sz w:val="23"/>
        </w:rPr>
        <w:t>or</w:t>
      </w:r>
      <w:r>
        <w:rPr>
          <w:rFonts w:ascii="Arial"/>
          <w:spacing w:val="-19"/>
          <w:w w:val="105"/>
          <w:sz w:val="23"/>
        </w:rPr>
        <w:t> </w:t>
      </w:r>
      <w:r>
        <w:rPr>
          <w:rFonts w:ascii="Arial"/>
          <w:w w:val="105"/>
          <w:sz w:val="23"/>
        </w:rPr>
        <w:t>personal properties;</w:t>
      </w:r>
    </w:p>
    <w:p>
      <w:pPr>
        <w:pStyle w:val="BodyText"/>
        <w:spacing w:before="8"/>
        <w:rPr>
          <w:sz w:val="26"/>
        </w:rPr>
      </w:pPr>
    </w:p>
    <w:p>
      <w:pPr>
        <w:pStyle w:val="ListParagraph"/>
        <w:numPr>
          <w:ilvl w:val="1"/>
          <w:numId w:val="15"/>
        </w:numPr>
        <w:tabs>
          <w:tab w:pos="2165" w:val="left" w:leader="none"/>
        </w:tabs>
        <w:spacing w:line="254" w:lineRule="auto" w:before="0" w:after="0"/>
        <w:ind w:left="1092" w:right="1073" w:firstLine="730"/>
        <w:jc w:val="left"/>
        <w:rPr>
          <w:rFonts w:ascii="Arial"/>
          <w:sz w:val="23"/>
        </w:rPr>
      </w:pPr>
      <w:r>
        <w:rPr>
          <w:rFonts w:ascii="Arial"/>
          <w:w w:val="105"/>
          <w:sz w:val="23"/>
        </w:rPr>
        <w:t>Exercise for the Master Association all powers, duties, and authority vested in</w:t>
      </w:r>
      <w:r>
        <w:rPr>
          <w:rFonts w:ascii="Arial"/>
          <w:spacing w:val="-4"/>
          <w:w w:val="105"/>
          <w:sz w:val="23"/>
        </w:rPr>
        <w:t> </w:t>
      </w:r>
      <w:r>
        <w:rPr>
          <w:rFonts w:ascii="Arial"/>
          <w:w w:val="105"/>
          <w:sz w:val="23"/>
        </w:rPr>
        <w:t>or</w:t>
      </w:r>
      <w:r>
        <w:rPr>
          <w:rFonts w:ascii="Arial"/>
          <w:spacing w:val="-4"/>
          <w:w w:val="105"/>
          <w:sz w:val="23"/>
        </w:rPr>
        <w:t> </w:t>
      </w:r>
      <w:r>
        <w:rPr>
          <w:rFonts w:ascii="Arial"/>
          <w:w w:val="105"/>
          <w:sz w:val="23"/>
        </w:rPr>
        <w:t>delegated</w:t>
      </w:r>
      <w:r>
        <w:rPr>
          <w:rFonts w:ascii="Arial"/>
          <w:spacing w:val="-6"/>
          <w:w w:val="105"/>
          <w:sz w:val="23"/>
        </w:rPr>
        <w:t> </w:t>
      </w:r>
      <w:r>
        <w:rPr>
          <w:rFonts w:ascii="Arial"/>
          <w:w w:val="105"/>
          <w:sz w:val="23"/>
        </w:rPr>
        <w:t>to</w:t>
      </w:r>
      <w:r>
        <w:rPr>
          <w:rFonts w:ascii="Arial"/>
          <w:spacing w:val="-12"/>
          <w:w w:val="105"/>
          <w:sz w:val="23"/>
        </w:rPr>
        <w:t> </w:t>
      </w:r>
      <w:r>
        <w:rPr>
          <w:rFonts w:ascii="Arial"/>
          <w:w w:val="105"/>
          <w:sz w:val="23"/>
        </w:rPr>
        <w:t>the</w:t>
      </w:r>
      <w:r>
        <w:rPr>
          <w:rFonts w:ascii="Arial"/>
          <w:spacing w:val="-20"/>
          <w:w w:val="105"/>
          <w:sz w:val="23"/>
        </w:rPr>
        <w:t> </w:t>
      </w:r>
      <w:r>
        <w:rPr>
          <w:rFonts w:ascii="Arial"/>
          <w:w w:val="105"/>
          <w:sz w:val="23"/>
        </w:rPr>
        <w:t>Master</w:t>
      </w:r>
      <w:r>
        <w:rPr>
          <w:rFonts w:ascii="Arial"/>
          <w:spacing w:val="-10"/>
          <w:w w:val="105"/>
          <w:sz w:val="23"/>
        </w:rPr>
        <w:t> </w:t>
      </w:r>
      <w:r>
        <w:rPr>
          <w:rFonts w:ascii="Arial"/>
          <w:w w:val="105"/>
          <w:sz w:val="23"/>
        </w:rPr>
        <w:t>Association</w:t>
      </w:r>
      <w:r>
        <w:rPr>
          <w:rFonts w:ascii="Arial"/>
          <w:spacing w:val="-2"/>
          <w:w w:val="105"/>
          <w:sz w:val="23"/>
        </w:rPr>
        <w:t> </w:t>
      </w:r>
      <w:r>
        <w:rPr>
          <w:rFonts w:ascii="Arial"/>
          <w:w w:val="105"/>
          <w:sz w:val="23"/>
        </w:rPr>
        <w:t>and</w:t>
      </w:r>
      <w:r>
        <w:rPr>
          <w:rFonts w:ascii="Arial"/>
          <w:spacing w:val="-21"/>
          <w:w w:val="105"/>
          <w:sz w:val="23"/>
        </w:rPr>
        <w:t> </w:t>
      </w:r>
      <w:r>
        <w:rPr>
          <w:rFonts w:ascii="Arial"/>
          <w:w w:val="105"/>
          <w:sz w:val="23"/>
        </w:rPr>
        <w:t>not</w:t>
      </w:r>
      <w:r>
        <w:rPr>
          <w:rFonts w:ascii="Arial"/>
          <w:spacing w:val="-15"/>
          <w:w w:val="105"/>
          <w:sz w:val="23"/>
        </w:rPr>
        <w:t> </w:t>
      </w:r>
      <w:r>
        <w:rPr>
          <w:rFonts w:ascii="Arial"/>
          <w:w w:val="105"/>
          <w:sz w:val="23"/>
        </w:rPr>
        <w:t>reserved</w:t>
      </w:r>
      <w:r>
        <w:rPr>
          <w:rFonts w:ascii="Arial"/>
          <w:spacing w:val="-8"/>
          <w:w w:val="105"/>
          <w:sz w:val="23"/>
        </w:rPr>
        <w:t> </w:t>
      </w:r>
      <w:r>
        <w:rPr>
          <w:rFonts w:ascii="Arial"/>
          <w:w w:val="105"/>
          <w:sz w:val="23"/>
        </w:rPr>
        <w:t>to</w:t>
      </w:r>
      <w:r>
        <w:rPr>
          <w:rFonts w:ascii="Arial"/>
          <w:spacing w:val="6"/>
          <w:w w:val="105"/>
          <w:sz w:val="23"/>
        </w:rPr>
        <w:t> </w:t>
      </w:r>
      <w:r>
        <w:rPr>
          <w:rFonts w:ascii="Arial"/>
          <w:w w:val="105"/>
          <w:sz w:val="23"/>
        </w:rPr>
        <w:t>the</w:t>
      </w:r>
      <w:r>
        <w:rPr>
          <w:rFonts w:ascii="Arial"/>
          <w:spacing w:val="-15"/>
          <w:w w:val="105"/>
          <w:sz w:val="23"/>
        </w:rPr>
        <w:t> </w:t>
      </w:r>
      <w:r>
        <w:rPr>
          <w:rFonts w:ascii="Arial"/>
          <w:w w:val="105"/>
          <w:sz w:val="23"/>
        </w:rPr>
        <w:t>membership</w:t>
      </w:r>
      <w:r>
        <w:rPr>
          <w:rFonts w:ascii="Arial"/>
          <w:spacing w:val="7"/>
          <w:w w:val="105"/>
          <w:sz w:val="23"/>
        </w:rPr>
        <w:t> </w:t>
      </w:r>
      <w:r>
        <w:rPr>
          <w:rFonts w:ascii="Arial"/>
          <w:w w:val="105"/>
          <w:sz w:val="23"/>
        </w:rPr>
        <w:t>by</w:t>
      </w:r>
      <w:r>
        <w:rPr>
          <w:rFonts w:ascii="Arial"/>
          <w:spacing w:val="-2"/>
          <w:w w:val="105"/>
          <w:sz w:val="23"/>
        </w:rPr>
        <w:t> </w:t>
      </w:r>
      <w:r>
        <w:rPr>
          <w:rFonts w:ascii="Arial"/>
          <w:w w:val="105"/>
          <w:sz w:val="23"/>
        </w:rPr>
        <w:t>other provisions</w:t>
      </w:r>
      <w:r>
        <w:rPr>
          <w:rFonts w:ascii="Arial"/>
          <w:spacing w:val="5"/>
          <w:w w:val="105"/>
          <w:sz w:val="23"/>
        </w:rPr>
        <w:t> </w:t>
      </w:r>
      <w:r>
        <w:rPr>
          <w:rFonts w:ascii="Arial"/>
          <w:w w:val="105"/>
          <w:sz w:val="23"/>
        </w:rPr>
        <w:t>of</w:t>
      </w:r>
      <w:r>
        <w:rPr>
          <w:rFonts w:ascii="Arial"/>
          <w:spacing w:val="-18"/>
          <w:w w:val="105"/>
          <w:sz w:val="23"/>
        </w:rPr>
        <w:t> </w:t>
      </w:r>
      <w:r>
        <w:rPr>
          <w:rFonts w:ascii="Arial"/>
          <w:w w:val="105"/>
          <w:sz w:val="23"/>
        </w:rPr>
        <w:t>the</w:t>
      </w:r>
      <w:r>
        <w:rPr>
          <w:rFonts w:ascii="Arial"/>
          <w:spacing w:val="-11"/>
          <w:w w:val="105"/>
          <w:sz w:val="23"/>
        </w:rPr>
        <w:t> </w:t>
      </w:r>
      <w:r>
        <w:rPr>
          <w:rFonts w:ascii="Arial"/>
          <w:w w:val="105"/>
          <w:sz w:val="23"/>
        </w:rPr>
        <w:t>By-Laws</w:t>
      </w:r>
      <w:r>
        <w:rPr>
          <w:rFonts w:ascii="Arial"/>
          <w:spacing w:val="4"/>
          <w:w w:val="105"/>
          <w:sz w:val="23"/>
        </w:rPr>
        <w:t> </w:t>
      </w:r>
      <w:r>
        <w:rPr>
          <w:rFonts w:ascii="Arial"/>
          <w:w w:val="105"/>
          <w:sz w:val="23"/>
        </w:rPr>
        <w:t>or</w:t>
      </w:r>
      <w:r>
        <w:rPr>
          <w:rFonts w:ascii="Arial"/>
          <w:spacing w:val="-22"/>
          <w:w w:val="105"/>
          <w:sz w:val="23"/>
        </w:rPr>
        <w:t> </w:t>
      </w:r>
      <w:r>
        <w:rPr>
          <w:rFonts w:ascii="Arial"/>
          <w:w w:val="105"/>
          <w:sz w:val="23"/>
        </w:rPr>
        <w:t>by</w:t>
      </w:r>
      <w:r>
        <w:rPr>
          <w:rFonts w:ascii="Arial"/>
          <w:spacing w:val="-16"/>
          <w:w w:val="105"/>
          <w:sz w:val="23"/>
        </w:rPr>
        <w:t> </w:t>
      </w:r>
      <w:r>
        <w:rPr>
          <w:rFonts w:ascii="Arial"/>
          <w:w w:val="105"/>
          <w:sz w:val="23"/>
        </w:rPr>
        <w:t>the</w:t>
      </w:r>
      <w:r>
        <w:rPr>
          <w:rFonts w:ascii="Arial"/>
          <w:spacing w:val="-18"/>
          <w:w w:val="105"/>
          <w:sz w:val="23"/>
        </w:rPr>
        <w:t> </w:t>
      </w:r>
      <w:r>
        <w:rPr>
          <w:rFonts w:ascii="Arial"/>
          <w:w w:val="105"/>
          <w:sz w:val="23"/>
        </w:rPr>
        <w:t>Articles</w:t>
      </w:r>
      <w:r>
        <w:rPr>
          <w:rFonts w:ascii="Arial"/>
          <w:spacing w:val="3"/>
          <w:w w:val="105"/>
          <w:sz w:val="23"/>
        </w:rPr>
        <w:t> </w:t>
      </w:r>
      <w:r>
        <w:rPr>
          <w:rFonts w:ascii="Arial"/>
          <w:w w:val="105"/>
          <w:sz w:val="23"/>
        </w:rPr>
        <w:t>of</w:t>
      </w:r>
      <w:r>
        <w:rPr>
          <w:rFonts w:ascii="Arial"/>
          <w:spacing w:val="-22"/>
          <w:w w:val="105"/>
          <w:sz w:val="23"/>
        </w:rPr>
        <w:t> </w:t>
      </w:r>
      <w:r>
        <w:rPr>
          <w:rFonts w:ascii="Arial"/>
          <w:w w:val="105"/>
          <w:sz w:val="23"/>
        </w:rPr>
        <w:t>Incorporation</w:t>
      </w:r>
      <w:r>
        <w:rPr>
          <w:rFonts w:ascii="Arial"/>
          <w:spacing w:val="17"/>
          <w:w w:val="105"/>
          <w:sz w:val="23"/>
        </w:rPr>
        <w:t> </w:t>
      </w:r>
      <w:r>
        <w:rPr>
          <w:rFonts w:ascii="Arial"/>
          <w:w w:val="105"/>
          <w:sz w:val="23"/>
        </w:rPr>
        <w:t>of</w:t>
      </w:r>
      <w:r>
        <w:rPr>
          <w:rFonts w:ascii="Arial"/>
          <w:spacing w:val="-11"/>
          <w:w w:val="105"/>
          <w:sz w:val="23"/>
        </w:rPr>
        <w:t> </w:t>
      </w:r>
      <w:r>
        <w:rPr>
          <w:rFonts w:ascii="Arial"/>
          <w:w w:val="105"/>
          <w:sz w:val="23"/>
        </w:rPr>
        <w:t>the</w:t>
      </w:r>
      <w:r>
        <w:rPr>
          <w:rFonts w:ascii="Arial"/>
          <w:spacing w:val="-13"/>
          <w:w w:val="105"/>
          <w:sz w:val="23"/>
        </w:rPr>
        <w:t> </w:t>
      </w:r>
      <w:r>
        <w:rPr>
          <w:rFonts w:ascii="Arial"/>
          <w:w w:val="105"/>
          <w:sz w:val="23"/>
        </w:rPr>
        <w:t>Corporation;</w:t>
      </w:r>
    </w:p>
    <w:p>
      <w:pPr>
        <w:pStyle w:val="BodyText"/>
        <w:spacing w:before="4"/>
        <w:rPr>
          <w:sz w:val="25"/>
        </w:rPr>
      </w:pPr>
    </w:p>
    <w:p>
      <w:pPr>
        <w:pStyle w:val="ListParagraph"/>
        <w:numPr>
          <w:ilvl w:val="1"/>
          <w:numId w:val="15"/>
        </w:numPr>
        <w:tabs>
          <w:tab w:pos="2198" w:val="left" w:leader="none"/>
        </w:tabs>
        <w:spacing w:line="249" w:lineRule="auto" w:before="0" w:after="0"/>
        <w:ind w:left="1086" w:right="1631" w:firstLine="721"/>
        <w:jc w:val="left"/>
        <w:rPr>
          <w:rFonts w:ascii="Arial"/>
          <w:sz w:val="23"/>
        </w:rPr>
      </w:pPr>
      <w:r>
        <w:rPr>
          <w:rFonts w:ascii="Arial"/>
          <w:w w:val="105"/>
          <w:sz w:val="23"/>
        </w:rPr>
        <w:t>As</w:t>
      </w:r>
      <w:r>
        <w:rPr>
          <w:rFonts w:ascii="Arial"/>
          <w:spacing w:val="-23"/>
          <w:w w:val="105"/>
          <w:sz w:val="23"/>
        </w:rPr>
        <w:t> </w:t>
      </w:r>
      <w:r>
        <w:rPr>
          <w:rFonts w:ascii="Arial"/>
          <w:w w:val="105"/>
          <w:sz w:val="23"/>
        </w:rPr>
        <w:t>more</w:t>
      </w:r>
      <w:r>
        <w:rPr>
          <w:rFonts w:ascii="Arial"/>
          <w:spacing w:val="-8"/>
          <w:w w:val="105"/>
          <w:sz w:val="23"/>
        </w:rPr>
        <w:t> </w:t>
      </w:r>
      <w:r>
        <w:rPr>
          <w:rFonts w:ascii="Arial"/>
          <w:w w:val="105"/>
          <w:sz w:val="23"/>
        </w:rPr>
        <w:t>fully</w:t>
      </w:r>
      <w:r>
        <w:rPr>
          <w:rFonts w:ascii="Arial"/>
          <w:spacing w:val="-14"/>
          <w:w w:val="105"/>
          <w:sz w:val="23"/>
        </w:rPr>
        <w:t> </w:t>
      </w:r>
      <w:r>
        <w:rPr>
          <w:rFonts w:ascii="Arial"/>
          <w:w w:val="105"/>
          <w:sz w:val="23"/>
        </w:rPr>
        <w:t>provided</w:t>
      </w:r>
      <w:r>
        <w:rPr>
          <w:rFonts w:ascii="Arial"/>
          <w:spacing w:val="-9"/>
          <w:w w:val="105"/>
          <w:sz w:val="23"/>
        </w:rPr>
        <w:t> </w:t>
      </w:r>
      <w:r>
        <w:rPr>
          <w:rFonts w:ascii="Arial"/>
          <w:w w:val="105"/>
          <w:sz w:val="23"/>
        </w:rPr>
        <w:t>herein</w:t>
      </w:r>
      <w:r>
        <w:rPr>
          <w:rFonts w:ascii="Arial"/>
          <w:spacing w:val="-14"/>
          <w:w w:val="105"/>
          <w:sz w:val="23"/>
        </w:rPr>
        <w:t> </w:t>
      </w:r>
      <w:r>
        <w:rPr>
          <w:rFonts w:ascii="Arial"/>
          <w:w w:val="105"/>
          <w:sz w:val="23"/>
        </w:rPr>
        <w:t>to</w:t>
      </w:r>
      <w:r>
        <w:rPr>
          <w:rFonts w:ascii="Arial"/>
          <w:spacing w:val="-24"/>
          <w:w w:val="105"/>
          <w:sz w:val="23"/>
        </w:rPr>
        <w:t> </w:t>
      </w:r>
      <w:r>
        <w:rPr>
          <w:rFonts w:ascii="Arial"/>
          <w:w w:val="105"/>
          <w:sz w:val="23"/>
        </w:rPr>
        <w:t>establish,</w:t>
      </w:r>
      <w:r>
        <w:rPr>
          <w:rFonts w:ascii="Arial"/>
          <w:spacing w:val="4"/>
          <w:w w:val="105"/>
          <w:sz w:val="23"/>
        </w:rPr>
        <w:t> </w:t>
      </w:r>
      <w:r>
        <w:rPr>
          <w:rFonts w:ascii="Arial"/>
          <w:w w:val="105"/>
          <w:sz w:val="23"/>
        </w:rPr>
        <w:t>levy,</w:t>
      </w:r>
      <w:r>
        <w:rPr>
          <w:rFonts w:ascii="Arial"/>
          <w:spacing w:val="-10"/>
          <w:w w:val="105"/>
          <w:sz w:val="23"/>
        </w:rPr>
        <w:t> </w:t>
      </w:r>
      <w:r>
        <w:rPr>
          <w:rFonts w:ascii="Arial"/>
          <w:w w:val="105"/>
          <w:sz w:val="23"/>
        </w:rPr>
        <w:t>collect,</w:t>
      </w:r>
      <w:r>
        <w:rPr>
          <w:rFonts w:ascii="Arial"/>
          <w:spacing w:val="2"/>
          <w:w w:val="105"/>
          <w:sz w:val="23"/>
        </w:rPr>
        <w:t> </w:t>
      </w:r>
      <w:r>
        <w:rPr>
          <w:rFonts w:ascii="Arial"/>
          <w:w w:val="105"/>
          <w:sz w:val="23"/>
        </w:rPr>
        <w:t>and</w:t>
      </w:r>
      <w:r>
        <w:rPr>
          <w:rFonts w:ascii="Arial"/>
          <w:spacing w:val="-7"/>
          <w:w w:val="105"/>
          <w:sz w:val="23"/>
        </w:rPr>
        <w:t> </w:t>
      </w:r>
      <w:r>
        <w:rPr>
          <w:rFonts w:ascii="Arial"/>
          <w:w w:val="105"/>
          <w:sz w:val="23"/>
        </w:rPr>
        <w:t>enforce</w:t>
      </w:r>
      <w:r>
        <w:rPr>
          <w:rFonts w:ascii="Arial"/>
          <w:spacing w:val="-12"/>
          <w:w w:val="105"/>
          <w:sz w:val="23"/>
        </w:rPr>
        <w:t> </w:t>
      </w:r>
      <w:r>
        <w:rPr>
          <w:rFonts w:ascii="Arial"/>
          <w:w w:val="105"/>
          <w:sz w:val="23"/>
        </w:rPr>
        <w:t>the Assessments and Special Assessments authorized</w:t>
      </w:r>
      <w:r>
        <w:rPr>
          <w:rFonts w:ascii="Arial"/>
          <w:spacing w:val="16"/>
          <w:w w:val="105"/>
          <w:sz w:val="23"/>
        </w:rPr>
        <w:t> </w:t>
      </w:r>
      <w:r>
        <w:rPr>
          <w:rFonts w:ascii="Arial"/>
          <w:w w:val="105"/>
          <w:sz w:val="23"/>
        </w:rPr>
        <w:t>herein;</w:t>
      </w:r>
    </w:p>
    <w:p>
      <w:pPr>
        <w:pStyle w:val="BodyText"/>
        <w:spacing w:before="9"/>
        <w:rPr>
          <w:sz w:val="26"/>
        </w:rPr>
      </w:pPr>
    </w:p>
    <w:p>
      <w:pPr>
        <w:pStyle w:val="ListParagraph"/>
        <w:numPr>
          <w:ilvl w:val="1"/>
          <w:numId w:val="15"/>
        </w:numPr>
        <w:tabs>
          <w:tab w:pos="2165" w:val="left" w:leader="none"/>
        </w:tabs>
        <w:spacing w:line="249" w:lineRule="auto" w:before="0" w:after="0"/>
        <w:ind w:left="1085" w:right="1325" w:firstLine="723"/>
        <w:jc w:val="left"/>
        <w:rPr>
          <w:rFonts w:ascii="Arial"/>
          <w:sz w:val="23"/>
        </w:rPr>
      </w:pPr>
      <w:r>
        <w:rPr>
          <w:rFonts w:ascii="Arial"/>
          <w:w w:val="105"/>
          <w:sz w:val="23"/>
        </w:rPr>
        <w:t>Cause</w:t>
      </w:r>
      <w:r>
        <w:rPr>
          <w:rFonts w:ascii="Arial"/>
          <w:spacing w:val="-5"/>
          <w:w w:val="105"/>
          <w:sz w:val="23"/>
        </w:rPr>
        <w:t> </w:t>
      </w:r>
      <w:r>
        <w:rPr>
          <w:rFonts w:ascii="Arial"/>
          <w:w w:val="105"/>
          <w:sz w:val="23"/>
        </w:rPr>
        <w:t>all</w:t>
      </w:r>
      <w:r>
        <w:rPr>
          <w:rFonts w:ascii="Arial"/>
          <w:spacing w:val="-21"/>
          <w:w w:val="105"/>
          <w:sz w:val="23"/>
        </w:rPr>
        <w:t> </w:t>
      </w:r>
      <w:r>
        <w:rPr>
          <w:rFonts w:ascii="Arial"/>
          <w:w w:val="105"/>
          <w:sz w:val="23"/>
        </w:rPr>
        <w:t>officers</w:t>
      </w:r>
      <w:r>
        <w:rPr>
          <w:rFonts w:ascii="Arial"/>
          <w:spacing w:val="-8"/>
          <w:w w:val="105"/>
          <w:sz w:val="23"/>
        </w:rPr>
        <w:t> </w:t>
      </w:r>
      <w:r>
        <w:rPr>
          <w:rFonts w:ascii="Arial"/>
          <w:w w:val="105"/>
          <w:sz w:val="23"/>
        </w:rPr>
        <w:t>or</w:t>
      </w:r>
      <w:r>
        <w:rPr>
          <w:rFonts w:ascii="Arial"/>
          <w:spacing w:val="-16"/>
          <w:w w:val="105"/>
          <w:sz w:val="23"/>
        </w:rPr>
        <w:t> </w:t>
      </w:r>
      <w:r>
        <w:rPr>
          <w:rFonts w:ascii="Arial"/>
          <w:w w:val="105"/>
          <w:sz w:val="23"/>
        </w:rPr>
        <w:t>employees having</w:t>
      </w:r>
      <w:r>
        <w:rPr>
          <w:rFonts w:ascii="Arial"/>
          <w:spacing w:val="-9"/>
          <w:w w:val="105"/>
          <w:sz w:val="23"/>
        </w:rPr>
        <w:t> </w:t>
      </w:r>
      <w:r>
        <w:rPr>
          <w:rFonts w:ascii="Arial"/>
          <w:w w:val="105"/>
          <w:sz w:val="23"/>
        </w:rPr>
        <w:t>fiscal</w:t>
      </w:r>
      <w:r>
        <w:rPr>
          <w:rFonts w:ascii="Arial"/>
          <w:spacing w:val="-19"/>
          <w:w w:val="105"/>
          <w:sz w:val="23"/>
        </w:rPr>
        <w:t> </w:t>
      </w:r>
      <w:r>
        <w:rPr>
          <w:rFonts w:ascii="Arial"/>
          <w:w w:val="105"/>
          <w:sz w:val="23"/>
        </w:rPr>
        <w:t>responsibilities</w:t>
      </w:r>
      <w:r>
        <w:rPr>
          <w:rFonts w:ascii="Arial"/>
          <w:spacing w:val="-17"/>
          <w:w w:val="105"/>
          <w:sz w:val="23"/>
        </w:rPr>
        <w:t> </w:t>
      </w:r>
      <w:r>
        <w:rPr>
          <w:rFonts w:ascii="Arial"/>
          <w:w w:val="105"/>
          <w:sz w:val="23"/>
        </w:rPr>
        <w:t>to</w:t>
      </w:r>
      <w:r>
        <w:rPr>
          <w:rFonts w:ascii="Arial"/>
          <w:spacing w:val="-12"/>
          <w:w w:val="105"/>
          <w:sz w:val="23"/>
        </w:rPr>
        <w:t> </w:t>
      </w:r>
      <w:r>
        <w:rPr>
          <w:rFonts w:ascii="Arial"/>
          <w:w w:val="105"/>
          <w:sz w:val="23"/>
        </w:rPr>
        <w:t>be</w:t>
      </w:r>
      <w:r>
        <w:rPr>
          <w:rFonts w:ascii="Arial"/>
          <w:spacing w:val="-14"/>
          <w:w w:val="105"/>
          <w:sz w:val="23"/>
        </w:rPr>
        <w:t> </w:t>
      </w:r>
      <w:r>
        <w:rPr>
          <w:rFonts w:ascii="Arial"/>
          <w:w w:val="105"/>
          <w:sz w:val="23"/>
        </w:rPr>
        <w:t>bonded, as they deem</w:t>
      </w:r>
      <w:r>
        <w:rPr>
          <w:rFonts w:ascii="Arial"/>
          <w:spacing w:val="-26"/>
          <w:w w:val="105"/>
          <w:sz w:val="23"/>
        </w:rPr>
        <w:t> </w:t>
      </w:r>
      <w:r>
        <w:rPr>
          <w:rFonts w:ascii="Arial"/>
          <w:w w:val="105"/>
          <w:sz w:val="23"/>
        </w:rPr>
        <w:t>appropriate.</w:t>
      </w:r>
    </w:p>
    <w:p>
      <w:pPr>
        <w:pStyle w:val="BodyText"/>
        <w:spacing w:before="8"/>
        <w:rPr>
          <w:sz w:val="18"/>
        </w:rPr>
      </w:pPr>
    </w:p>
    <w:p>
      <w:pPr>
        <w:pStyle w:val="ListParagraph"/>
        <w:numPr>
          <w:ilvl w:val="1"/>
          <w:numId w:val="15"/>
        </w:numPr>
        <w:tabs>
          <w:tab w:pos="2291" w:val="left" w:leader="none"/>
        </w:tabs>
        <w:spacing w:line="262" w:lineRule="exact" w:before="94" w:after="0"/>
        <w:ind w:left="2290" w:right="0" w:hanging="498"/>
        <w:jc w:val="left"/>
        <w:rPr>
          <w:rFonts w:ascii="Arial"/>
          <w:sz w:val="23"/>
        </w:rPr>
      </w:pPr>
      <w:r>
        <w:rPr>
          <w:rFonts w:ascii="Arial"/>
          <w:w w:val="105"/>
          <w:sz w:val="23"/>
        </w:rPr>
        <w:t>administer</w:t>
      </w:r>
      <w:r>
        <w:rPr>
          <w:rFonts w:ascii="Arial"/>
          <w:spacing w:val="6"/>
          <w:w w:val="105"/>
          <w:sz w:val="23"/>
        </w:rPr>
        <w:t> </w:t>
      </w:r>
      <w:r>
        <w:rPr>
          <w:rFonts w:ascii="Arial"/>
          <w:w w:val="105"/>
          <w:sz w:val="23"/>
        </w:rPr>
        <w:t>the</w:t>
      </w:r>
      <w:r>
        <w:rPr>
          <w:rFonts w:ascii="Arial"/>
          <w:spacing w:val="-11"/>
          <w:w w:val="105"/>
          <w:sz w:val="23"/>
        </w:rPr>
        <w:t> </w:t>
      </w:r>
      <w:r>
        <w:rPr>
          <w:rFonts w:ascii="Arial"/>
          <w:w w:val="105"/>
          <w:sz w:val="23"/>
        </w:rPr>
        <w:t>affairs</w:t>
      </w:r>
      <w:r>
        <w:rPr>
          <w:rFonts w:ascii="Arial"/>
          <w:spacing w:val="-4"/>
          <w:w w:val="105"/>
          <w:sz w:val="23"/>
        </w:rPr>
        <w:t> </w:t>
      </w:r>
      <w:r>
        <w:rPr>
          <w:rFonts w:ascii="Arial"/>
          <w:w w:val="105"/>
          <w:sz w:val="23"/>
        </w:rPr>
        <w:t>of</w:t>
      </w:r>
      <w:r>
        <w:rPr>
          <w:rFonts w:ascii="Arial"/>
          <w:spacing w:val="-10"/>
          <w:w w:val="105"/>
          <w:sz w:val="23"/>
        </w:rPr>
        <w:t> </w:t>
      </w:r>
      <w:r>
        <w:rPr>
          <w:rFonts w:ascii="Arial"/>
          <w:w w:val="105"/>
          <w:sz w:val="23"/>
        </w:rPr>
        <w:t>the</w:t>
      </w:r>
      <w:r>
        <w:rPr>
          <w:rFonts w:ascii="Arial"/>
          <w:spacing w:val="-17"/>
          <w:w w:val="105"/>
          <w:sz w:val="23"/>
        </w:rPr>
        <w:t> </w:t>
      </w:r>
      <w:r>
        <w:rPr>
          <w:rFonts w:ascii="Arial"/>
          <w:w w:val="105"/>
          <w:sz w:val="23"/>
        </w:rPr>
        <w:t>Master</w:t>
      </w:r>
      <w:r>
        <w:rPr>
          <w:rFonts w:ascii="Arial"/>
          <w:spacing w:val="-4"/>
          <w:w w:val="105"/>
          <w:sz w:val="23"/>
        </w:rPr>
        <w:t> </w:t>
      </w:r>
      <w:r>
        <w:rPr>
          <w:rFonts w:ascii="Arial"/>
          <w:w w:val="105"/>
          <w:sz w:val="23"/>
        </w:rPr>
        <w:t>Association</w:t>
      </w:r>
      <w:r>
        <w:rPr>
          <w:rFonts w:ascii="Arial"/>
          <w:spacing w:val="3"/>
          <w:w w:val="105"/>
          <w:sz w:val="23"/>
        </w:rPr>
        <w:t> </w:t>
      </w:r>
      <w:r>
        <w:rPr>
          <w:rFonts w:ascii="Arial"/>
          <w:w w:val="105"/>
          <w:sz w:val="23"/>
        </w:rPr>
        <w:t>and</w:t>
      </w:r>
      <w:r>
        <w:rPr>
          <w:rFonts w:ascii="Arial"/>
          <w:spacing w:val="-14"/>
          <w:w w:val="105"/>
          <w:sz w:val="23"/>
        </w:rPr>
        <w:t> </w:t>
      </w:r>
      <w:r>
        <w:rPr>
          <w:rFonts w:ascii="Arial"/>
          <w:w w:val="105"/>
          <w:sz w:val="23"/>
        </w:rPr>
        <w:t>of</w:t>
      </w:r>
      <w:r>
        <w:rPr>
          <w:rFonts w:ascii="Arial"/>
          <w:spacing w:val="-17"/>
          <w:w w:val="105"/>
          <w:sz w:val="23"/>
        </w:rPr>
        <w:t> </w:t>
      </w:r>
      <w:r>
        <w:rPr>
          <w:rFonts w:ascii="Arial"/>
          <w:w w:val="105"/>
          <w:sz w:val="23"/>
        </w:rPr>
        <w:t>the</w:t>
      </w:r>
      <w:r>
        <w:rPr>
          <w:rFonts w:ascii="Arial"/>
          <w:spacing w:val="-16"/>
          <w:w w:val="105"/>
          <w:sz w:val="23"/>
        </w:rPr>
        <w:t> </w:t>
      </w:r>
      <w:r>
        <w:rPr>
          <w:rFonts w:ascii="Arial"/>
          <w:w w:val="105"/>
          <w:sz w:val="23"/>
        </w:rPr>
        <w:t>Master</w:t>
      </w:r>
      <w:r>
        <w:rPr>
          <w:rFonts w:ascii="Arial"/>
          <w:spacing w:val="-9"/>
          <w:w w:val="105"/>
          <w:sz w:val="23"/>
        </w:rPr>
        <w:t> </w:t>
      </w:r>
      <w:r>
        <w:rPr>
          <w:rFonts w:ascii="Arial"/>
          <w:w w:val="105"/>
          <w:sz w:val="23"/>
        </w:rPr>
        <w:t>Common</w:t>
      </w:r>
    </w:p>
    <w:p>
      <w:pPr>
        <w:pStyle w:val="BodyText"/>
        <w:spacing w:line="262" w:lineRule="exact"/>
        <w:ind w:left="1072"/>
      </w:pPr>
      <w:r>
        <w:rPr>
          <w:w w:val="105"/>
        </w:rPr>
        <w:t>Area;</w:t>
      </w:r>
    </w:p>
    <w:p>
      <w:pPr>
        <w:pStyle w:val="BodyText"/>
        <w:spacing w:before="3"/>
        <w:rPr>
          <w:sz w:val="20"/>
        </w:rPr>
      </w:pPr>
    </w:p>
    <w:p>
      <w:pPr>
        <w:pStyle w:val="ListParagraph"/>
        <w:numPr>
          <w:ilvl w:val="1"/>
          <w:numId w:val="15"/>
        </w:numPr>
        <w:tabs>
          <w:tab w:pos="2254" w:val="left" w:leader="none"/>
        </w:tabs>
        <w:spacing w:line="256" w:lineRule="auto" w:before="94" w:after="0"/>
        <w:ind w:left="1060" w:right="1017" w:firstLine="725"/>
        <w:jc w:val="left"/>
        <w:rPr>
          <w:rFonts w:ascii="Arial"/>
          <w:sz w:val="23"/>
        </w:rPr>
      </w:pPr>
      <w:r>
        <w:rPr/>
        <w:drawing>
          <wp:anchor distT="0" distB="0" distL="0" distR="0" allowOverlap="1" layoutInCell="1" locked="0" behindDoc="0" simplePos="0" relativeHeight="251693056">
            <wp:simplePos x="0" y="0"/>
            <wp:positionH relativeFrom="page">
              <wp:posOffset>7020822</wp:posOffset>
            </wp:positionH>
            <wp:positionV relativeFrom="paragraph">
              <wp:posOffset>256228</wp:posOffset>
            </wp:positionV>
            <wp:extent cx="439947" cy="439724"/>
            <wp:effectExtent l="0" t="0" r="0" b="0"/>
            <wp:wrapNone/>
            <wp:docPr id="45" name="image28.png"/>
            <wp:cNvGraphicFramePr>
              <a:graphicFrameLocks noChangeAspect="1"/>
            </wp:cNvGraphicFramePr>
            <a:graphic>
              <a:graphicData uri="http://schemas.openxmlformats.org/drawingml/2006/picture">
                <pic:pic>
                  <pic:nvPicPr>
                    <pic:cNvPr id="46" name="image28.png"/>
                    <pic:cNvPicPr/>
                  </pic:nvPicPr>
                  <pic:blipFill>
                    <a:blip r:embed="rId63" cstate="print"/>
                    <a:stretch>
                      <a:fillRect/>
                    </a:stretch>
                  </pic:blipFill>
                  <pic:spPr>
                    <a:xfrm>
                      <a:off x="0" y="0"/>
                      <a:ext cx="439947" cy="439724"/>
                    </a:xfrm>
                    <a:prstGeom prst="rect">
                      <a:avLst/>
                    </a:prstGeom>
                  </pic:spPr>
                </pic:pic>
              </a:graphicData>
            </a:graphic>
          </wp:anchor>
        </w:drawing>
      </w:r>
      <w:r>
        <w:rPr>
          <w:rFonts w:ascii="Arial"/>
          <w:w w:val="105"/>
          <w:sz w:val="23"/>
        </w:rPr>
        <w:t>formulate policies for the maintenance, management, operation, repair and replacement of the Master Common Area and improvements and obtain such services that</w:t>
      </w:r>
      <w:r>
        <w:rPr>
          <w:rFonts w:ascii="Arial"/>
          <w:spacing w:val="-5"/>
          <w:w w:val="105"/>
          <w:sz w:val="23"/>
        </w:rPr>
        <w:t> </w:t>
      </w:r>
      <w:r>
        <w:rPr>
          <w:rFonts w:ascii="Arial"/>
          <w:w w:val="105"/>
          <w:sz w:val="23"/>
        </w:rPr>
        <w:t>provide</w:t>
      </w:r>
      <w:r>
        <w:rPr>
          <w:rFonts w:ascii="Arial"/>
          <w:spacing w:val="-2"/>
          <w:w w:val="105"/>
          <w:sz w:val="23"/>
        </w:rPr>
        <w:t> </w:t>
      </w:r>
      <w:r>
        <w:rPr>
          <w:rFonts w:ascii="Arial"/>
          <w:w w:val="105"/>
          <w:sz w:val="23"/>
        </w:rPr>
        <w:t>for</w:t>
      </w:r>
      <w:r>
        <w:rPr>
          <w:rFonts w:ascii="Arial"/>
          <w:spacing w:val="-11"/>
          <w:w w:val="105"/>
          <w:sz w:val="23"/>
        </w:rPr>
        <w:t> </w:t>
      </w:r>
      <w:r>
        <w:rPr>
          <w:rFonts w:ascii="Arial"/>
          <w:w w:val="105"/>
          <w:sz w:val="23"/>
        </w:rPr>
        <w:t>the</w:t>
      </w:r>
      <w:r>
        <w:rPr>
          <w:rFonts w:ascii="Arial"/>
          <w:spacing w:val="-23"/>
          <w:w w:val="105"/>
          <w:sz w:val="23"/>
        </w:rPr>
        <w:t> </w:t>
      </w:r>
      <w:r>
        <w:rPr>
          <w:rFonts w:ascii="Arial"/>
          <w:w w:val="105"/>
          <w:sz w:val="23"/>
        </w:rPr>
        <w:t>public</w:t>
      </w:r>
      <w:r>
        <w:rPr>
          <w:rFonts w:ascii="Arial"/>
          <w:spacing w:val="-10"/>
          <w:w w:val="105"/>
          <w:sz w:val="23"/>
        </w:rPr>
        <w:t> </w:t>
      </w:r>
      <w:r>
        <w:rPr>
          <w:rFonts w:ascii="Arial"/>
          <w:w w:val="105"/>
          <w:sz w:val="23"/>
        </w:rPr>
        <w:t>health,</w:t>
      </w:r>
      <w:r>
        <w:rPr>
          <w:rFonts w:ascii="Arial"/>
          <w:spacing w:val="3"/>
          <w:w w:val="105"/>
          <w:sz w:val="23"/>
        </w:rPr>
        <w:t> </w:t>
      </w:r>
      <w:r>
        <w:rPr>
          <w:rFonts w:ascii="Arial"/>
          <w:w w:val="105"/>
          <w:sz w:val="23"/>
        </w:rPr>
        <w:t>safety</w:t>
      </w:r>
      <w:r>
        <w:rPr>
          <w:rFonts w:ascii="Arial"/>
          <w:spacing w:val="-7"/>
          <w:w w:val="105"/>
          <w:sz w:val="23"/>
        </w:rPr>
        <w:t> </w:t>
      </w:r>
      <w:r>
        <w:rPr>
          <w:rFonts w:ascii="Arial"/>
          <w:w w:val="105"/>
          <w:sz w:val="23"/>
        </w:rPr>
        <w:t>and</w:t>
      </w:r>
      <w:r>
        <w:rPr>
          <w:rFonts w:ascii="Arial"/>
          <w:spacing w:val="-18"/>
          <w:w w:val="105"/>
          <w:sz w:val="23"/>
        </w:rPr>
        <w:t> </w:t>
      </w:r>
      <w:r>
        <w:rPr>
          <w:rFonts w:ascii="Arial"/>
          <w:w w:val="105"/>
          <w:sz w:val="23"/>
        </w:rPr>
        <w:t>welfare</w:t>
      </w:r>
      <w:r>
        <w:rPr>
          <w:rFonts w:ascii="Arial"/>
          <w:spacing w:val="7"/>
          <w:w w:val="105"/>
          <w:sz w:val="23"/>
        </w:rPr>
        <w:t> </w:t>
      </w:r>
      <w:r>
        <w:rPr>
          <w:rFonts w:ascii="Arial"/>
          <w:w w:val="105"/>
          <w:sz w:val="23"/>
        </w:rPr>
        <w:t>of</w:t>
      </w:r>
      <w:r>
        <w:rPr>
          <w:rFonts w:ascii="Arial"/>
          <w:spacing w:val="-14"/>
          <w:w w:val="105"/>
          <w:sz w:val="23"/>
        </w:rPr>
        <w:t> </w:t>
      </w:r>
      <w:r>
        <w:rPr>
          <w:rFonts w:ascii="Arial"/>
          <w:w w:val="105"/>
          <w:sz w:val="23"/>
        </w:rPr>
        <w:t>the</w:t>
      </w:r>
      <w:r>
        <w:rPr>
          <w:rFonts w:ascii="Arial"/>
          <w:spacing w:val="-15"/>
          <w:w w:val="105"/>
          <w:sz w:val="23"/>
        </w:rPr>
        <w:t> </w:t>
      </w:r>
      <w:r>
        <w:rPr>
          <w:rFonts w:ascii="Arial"/>
          <w:w w:val="105"/>
          <w:sz w:val="23"/>
        </w:rPr>
        <w:t>Master</w:t>
      </w:r>
      <w:r>
        <w:rPr>
          <w:rFonts w:ascii="Arial"/>
          <w:spacing w:val="-13"/>
          <w:w w:val="105"/>
          <w:sz w:val="23"/>
        </w:rPr>
        <w:t> </w:t>
      </w:r>
      <w:r>
        <w:rPr>
          <w:rFonts w:ascii="Arial"/>
          <w:w w:val="105"/>
          <w:sz w:val="23"/>
        </w:rPr>
        <w:t>Common</w:t>
      </w:r>
      <w:r>
        <w:rPr>
          <w:rFonts w:ascii="Arial"/>
          <w:spacing w:val="-4"/>
          <w:w w:val="105"/>
          <w:sz w:val="23"/>
        </w:rPr>
        <w:t> </w:t>
      </w:r>
      <w:r>
        <w:rPr>
          <w:rFonts w:ascii="Arial"/>
          <w:w w:val="105"/>
          <w:sz w:val="23"/>
        </w:rPr>
        <w:t>Area</w:t>
      </w:r>
      <w:r>
        <w:rPr>
          <w:rFonts w:ascii="Arial"/>
          <w:spacing w:val="5"/>
          <w:w w:val="105"/>
          <w:sz w:val="23"/>
        </w:rPr>
        <w:t> </w:t>
      </w:r>
      <w:r>
        <w:rPr>
          <w:rFonts w:ascii="Arial"/>
          <w:w w:val="105"/>
          <w:sz w:val="23"/>
        </w:rPr>
        <w:t>as</w:t>
      </w:r>
      <w:r>
        <w:rPr>
          <w:rFonts w:ascii="Arial"/>
          <w:spacing w:val="-11"/>
          <w:w w:val="105"/>
          <w:sz w:val="23"/>
        </w:rPr>
        <w:t> </w:t>
      </w:r>
      <w:r>
        <w:rPr>
          <w:rFonts w:ascii="Arial"/>
          <w:w w:val="105"/>
          <w:sz w:val="23"/>
        </w:rPr>
        <w:t>the Master Board of Directors may consider</w:t>
      </w:r>
      <w:r>
        <w:rPr>
          <w:rFonts w:ascii="Arial"/>
          <w:spacing w:val="-48"/>
          <w:w w:val="105"/>
          <w:sz w:val="23"/>
        </w:rPr>
        <w:t> </w:t>
      </w:r>
      <w:r>
        <w:rPr>
          <w:rFonts w:ascii="Arial"/>
          <w:w w:val="105"/>
          <w:sz w:val="23"/>
        </w:rPr>
        <w:t>advisable;</w:t>
      </w:r>
    </w:p>
    <w:p>
      <w:pPr>
        <w:pStyle w:val="BodyText"/>
        <w:rPr>
          <w:sz w:val="27"/>
        </w:rPr>
      </w:pPr>
    </w:p>
    <w:p>
      <w:pPr>
        <w:pStyle w:val="BodyText"/>
        <w:spacing w:line="254" w:lineRule="auto"/>
        <w:ind w:left="1056" w:right="1152" w:firstLine="723"/>
      </w:pPr>
      <w:r>
        <w:rPr>
          <w:w w:val="105"/>
        </w:rPr>
        <w:t>(0) provide for payments for all maintenance, management, operation, repair and replacement of the Master Common Area and improvements and also the</w:t>
      </w:r>
    </w:p>
    <w:p>
      <w:pPr>
        <w:spacing w:after="0" w:line="254" w:lineRule="auto"/>
        <w:sectPr>
          <w:pgSz w:w="12220" w:h="15560"/>
          <w:pgMar w:header="0" w:footer="1127" w:top="1220" w:bottom="1400" w:left="480" w:right="360"/>
        </w:sectPr>
      </w:pPr>
    </w:p>
    <w:p>
      <w:pPr>
        <w:pStyle w:val="BodyText"/>
        <w:spacing w:line="252" w:lineRule="auto" w:before="68"/>
        <w:ind w:left="1190" w:right="933" w:firstLine="8"/>
      </w:pPr>
      <w:r>
        <w:rPr>
          <w:w w:val="105"/>
        </w:rPr>
        <w:t>collection and payment of any Assessment or Special Assessment pursuant to this Master Declaration, and to approve payment vouchers or to delegate such approval to the officers or the managing agent;</w:t>
      </w:r>
    </w:p>
    <w:p>
      <w:pPr>
        <w:pStyle w:val="BodyText"/>
        <w:spacing w:before="10"/>
        <w:rPr>
          <w:sz w:val="19"/>
        </w:rPr>
      </w:pPr>
    </w:p>
    <w:p>
      <w:pPr>
        <w:pStyle w:val="ListParagraph"/>
        <w:numPr>
          <w:ilvl w:val="2"/>
          <w:numId w:val="15"/>
        </w:numPr>
        <w:tabs>
          <w:tab w:pos="2349" w:val="left" w:leader="none"/>
        </w:tabs>
        <w:spacing w:line="290" w:lineRule="atLeast" w:before="67" w:after="0"/>
        <w:ind w:left="1157" w:right="863" w:firstLine="744"/>
        <w:jc w:val="left"/>
        <w:rPr>
          <w:rFonts w:ascii="Arial"/>
          <w:sz w:val="23"/>
        </w:rPr>
      </w:pPr>
      <w:r>
        <w:rPr>
          <w:rFonts w:ascii="Arial"/>
          <w:w w:val="105"/>
          <w:sz w:val="23"/>
        </w:rPr>
        <w:t>provide for the designation, hiring and removal of employees and other personnel,</w:t>
      </w:r>
      <w:r>
        <w:rPr>
          <w:rFonts w:ascii="Arial"/>
          <w:spacing w:val="14"/>
          <w:w w:val="105"/>
          <w:sz w:val="23"/>
        </w:rPr>
        <w:t> </w:t>
      </w:r>
      <w:r>
        <w:rPr>
          <w:rFonts w:ascii="Arial"/>
          <w:w w:val="105"/>
          <w:sz w:val="23"/>
        </w:rPr>
        <w:t>and.</w:t>
      </w:r>
      <w:r>
        <w:rPr>
          <w:rFonts w:ascii="Arial"/>
          <w:spacing w:val="-35"/>
          <w:w w:val="105"/>
          <w:sz w:val="23"/>
        </w:rPr>
        <w:t> </w:t>
      </w:r>
      <w:r>
        <w:rPr>
          <w:rFonts w:ascii="Arial"/>
          <w:w w:val="105"/>
          <w:sz w:val="23"/>
        </w:rPr>
        <w:t>to</w:t>
      </w:r>
      <w:r>
        <w:rPr>
          <w:rFonts w:ascii="Arial"/>
          <w:spacing w:val="-14"/>
          <w:w w:val="105"/>
          <w:sz w:val="23"/>
        </w:rPr>
        <w:t> </w:t>
      </w:r>
      <w:r>
        <w:rPr>
          <w:rFonts w:ascii="Arial"/>
          <w:w w:val="105"/>
          <w:sz w:val="23"/>
        </w:rPr>
        <w:t>engage</w:t>
      </w:r>
      <w:r>
        <w:rPr>
          <w:rFonts w:ascii="Arial"/>
          <w:spacing w:val="-6"/>
          <w:w w:val="105"/>
          <w:sz w:val="23"/>
        </w:rPr>
        <w:t> </w:t>
      </w:r>
      <w:r>
        <w:rPr>
          <w:rFonts w:ascii="Arial"/>
          <w:w w:val="105"/>
          <w:sz w:val="23"/>
        </w:rPr>
        <w:t>or</w:t>
      </w:r>
      <w:r>
        <w:rPr>
          <w:rFonts w:ascii="Arial"/>
          <w:spacing w:val="-10"/>
          <w:w w:val="105"/>
          <w:sz w:val="23"/>
        </w:rPr>
        <w:t> </w:t>
      </w:r>
      <w:r>
        <w:rPr>
          <w:rFonts w:ascii="Arial"/>
          <w:w w:val="105"/>
          <w:sz w:val="23"/>
        </w:rPr>
        <w:t>contract</w:t>
      </w:r>
      <w:r>
        <w:rPr>
          <w:rFonts w:ascii="Arial"/>
          <w:spacing w:val="4"/>
          <w:w w:val="105"/>
          <w:sz w:val="23"/>
        </w:rPr>
        <w:t> </w:t>
      </w:r>
      <w:r>
        <w:rPr>
          <w:rFonts w:ascii="Arial"/>
          <w:w w:val="105"/>
          <w:sz w:val="23"/>
        </w:rPr>
        <w:t>for</w:t>
      </w:r>
      <w:r>
        <w:rPr>
          <w:rFonts w:ascii="Arial"/>
          <w:spacing w:val="-18"/>
          <w:w w:val="105"/>
          <w:sz w:val="23"/>
        </w:rPr>
        <w:t> </w:t>
      </w:r>
      <w:r>
        <w:rPr>
          <w:rFonts w:ascii="Arial"/>
          <w:w w:val="105"/>
          <w:sz w:val="23"/>
        </w:rPr>
        <w:t>the</w:t>
      </w:r>
      <w:r>
        <w:rPr>
          <w:rFonts w:ascii="Arial"/>
          <w:spacing w:val="-11"/>
          <w:w w:val="105"/>
          <w:sz w:val="23"/>
        </w:rPr>
        <w:t> </w:t>
      </w:r>
      <w:r>
        <w:rPr>
          <w:rFonts w:ascii="Arial"/>
          <w:w w:val="105"/>
          <w:sz w:val="23"/>
        </w:rPr>
        <w:t>services</w:t>
      </w:r>
      <w:r>
        <w:rPr>
          <w:rFonts w:ascii="Arial"/>
          <w:spacing w:val="2"/>
          <w:w w:val="105"/>
          <w:sz w:val="23"/>
        </w:rPr>
        <w:t> </w:t>
      </w:r>
      <w:r>
        <w:rPr>
          <w:rFonts w:ascii="Arial"/>
          <w:w w:val="105"/>
          <w:sz w:val="23"/>
        </w:rPr>
        <w:t>of</w:t>
      </w:r>
      <w:r>
        <w:rPr>
          <w:rFonts w:ascii="Arial"/>
          <w:spacing w:val="-17"/>
          <w:w w:val="105"/>
          <w:sz w:val="23"/>
        </w:rPr>
        <w:t> </w:t>
      </w:r>
      <w:r>
        <w:rPr>
          <w:rFonts w:ascii="Arial"/>
          <w:w w:val="105"/>
          <w:sz w:val="23"/>
        </w:rPr>
        <w:t>others,</w:t>
      </w:r>
      <w:r>
        <w:rPr>
          <w:rFonts w:ascii="Arial"/>
          <w:spacing w:val="1"/>
          <w:w w:val="105"/>
          <w:sz w:val="23"/>
        </w:rPr>
        <w:t> </w:t>
      </w:r>
      <w:r>
        <w:rPr>
          <w:rFonts w:ascii="Arial"/>
          <w:w w:val="105"/>
          <w:sz w:val="23"/>
        </w:rPr>
        <w:t>and</w:t>
      </w:r>
      <w:r>
        <w:rPr>
          <w:rFonts w:ascii="Arial"/>
          <w:spacing w:val="-8"/>
          <w:w w:val="105"/>
          <w:sz w:val="23"/>
        </w:rPr>
        <w:t> </w:t>
      </w:r>
      <w:r>
        <w:rPr>
          <w:rFonts w:ascii="Arial"/>
          <w:w w:val="105"/>
          <w:sz w:val="23"/>
        </w:rPr>
        <w:t>to</w:t>
      </w:r>
      <w:r>
        <w:rPr>
          <w:rFonts w:ascii="Arial"/>
          <w:spacing w:val="-20"/>
          <w:w w:val="105"/>
          <w:sz w:val="23"/>
        </w:rPr>
        <w:t> </w:t>
      </w:r>
      <w:r>
        <w:rPr>
          <w:rFonts w:ascii="Arial"/>
          <w:w w:val="105"/>
          <w:sz w:val="23"/>
        </w:rPr>
        <w:t>make</w:t>
      </w:r>
      <w:r>
        <w:rPr>
          <w:rFonts w:ascii="Arial"/>
          <w:spacing w:val="-16"/>
          <w:w w:val="105"/>
          <w:sz w:val="23"/>
        </w:rPr>
        <w:t> </w:t>
      </w:r>
      <w:r>
        <w:rPr>
          <w:rFonts w:ascii="Arial"/>
          <w:w w:val="105"/>
          <w:sz w:val="23"/>
        </w:rPr>
        <w:t>purchases for the maintenance, repair, replacement, administration, management and operation of the Master Common Area and improvements, and to delegate any such powers to a managing</w:t>
      </w:r>
      <w:r>
        <w:rPr>
          <w:rFonts w:ascii="Arial"/>
          <w:spacing w:val="1"/>
          <w:w w:val="105"/>
          <w:sz w:val="23"/>
        </w:rPr>
        <w:t> </w:t>
      </w:r>
      <w:r>
        <w:rPr>
          <w:rFonts w:ascii="Arial"/>
          <w:w w:val="105"/>
          <w:sz w:val="23"/>
        </w:rPr>
        <w:t>agent</w:t>
      </w:r>
      <w:r>
        <w:rPr>
          <w:rFonts w:ascii="Arial"/>
          <w:spacing w:val="-3"/>
          <w:w w:val="105"/>
          <w:sz w:val="23"/>
        </w:rPr>
        <w:t> </w:t>
      </w:r>
      <w:r>
        <w:rPr>
          <w:rFonts w:ascii="Arial"/>
          <w:w w:val="105"/>
          <w:sz w:val="23"/>
        </w:rPr>
        <w:t>(and</w:t>
      </w:r>
      <w:r>
        <w:rPr>
          <w:rFonts w:ascii="Arial"/>
          <w:spacing w:val="-8"/>
          <w:w w:val="105"/>
          <w:sz w:val="23"/>
        </w:rPr>
        <w:t> </w:t>
      </w:r>
      <w:r>
        <w:rPr>
          <w:rFonts w:ascii="Arial"/>
          <w:w w:val="105"/>
          <w:sz w:val="23"/>
        </w:rPr>
        <w:t>any</w:t>
      </w:r>
      <w:r>
        <w:rPr>
          <w:rFonts w:ascii="Arial"/>
          <w:spacing w:val="-6"/>
          <w:w w:val="105"/>
          <w:sz w:val="23"/>
        </w:rPr>
        <w:t> </w:t>
      </w:r>
      <w:r>
        <w:rPr>
          <w:rFonts w:ascii="Arial"/>
          <w:w w:val="105"/>
          <w:sz w:val="23"/>
        </w:rPr>
        <w:t>such</w:t>
      </w:r>
      <w:r>
        <w:rPr>
          <w:rFonts w:ascii="Arial"/>
          <w:spacing w:val="-4"/>
          <w:w w:val="105"/>
          <w:sz w:val="23"/>
        </w:rPr>
        <w:t> </w:t>
      </w:r>
      <w:r>
        <w:rPr>
          <w:rFonts w:ascii="Arial"/>
          <w:w w:val="105"/>
          <w:sz w:val="23"/>
        </w:rPr>
        <w:t>employees</w:t>
      </w:r>
      <w:r>
        <w:rPr>
          <w:rFonts w:ascii="Arial"/>
          <w:spacing w:val="11"/>
          <w:w w:val="105"/>
          <w:sz w:val="23"/>
        </w:rPr>
        <w:t> </w:t>
      </w:r>
      <w:r>
        <w:rPr>
          <w:rFonts w:ascii="Arial"/>
          <w:w w:val="105"/>
          <w:sz w:val="23"/>
        </w:rPr>
        <w:t>or</w:t>
      </w:r>
      <w:r>
        <w:rPr>
          <w:rFonts w:ascii="Arial"/>
          <w:spacing w:val="-11"/>
          <w:w w:val="105"/>
          <w:sz w:val="23"/>
        </w:rPr>
        <w:t> </w:t>
      </w:r>
      <w:r>
        <w:rPr>
          <w:rFonts w:ascii="Arial"/>
          <w:w w:val="105"/>
          <w:sz w:val="23"/>
        </w:rPr>
        <w:t>other</w:t>
      </w:r>
      <w:r>
        <w:rPr>
          <w:rFonts w:ascii="Arial"/>
          <w:spacing w:val="-11"/>
          <w:w w:val="105"/>
          <w:sz w:val="23"/>
        </w:rPr>
        <w:t> </w:t>
      </w:r>
      <w:r>
        <w:rPr>
          <w:rFonts w:ascii="Arial"/>
          <w:w w:val="105"/>
          <w:sz w:val="23"/>
        </w:rPr>
        <w:t>personnel</w:t>
      </w:r>
      <w:r>
        <w:rPr>
          <w:rFonts w:ascii="Arial"/>
          <w:spacing w:val="6"/>
          <w:w w:val="105"/>
          <w:sz w:val="23"/>
        </w:rPr>
        <w:t> </w:t>
      </w:r>
      <w:r>
        <w:rPr>
          <w:rFonts w:ascii="Arial"/>
          <w:w w:val="105"/>
          <w:sz w:val="23"/>
        </w:rPr>
        <w:t>that</w:t>
      </w:r>
      <w:r>
        <w:rPr>
          <w:rFonts w:ascii="Arial"/>
          <w:spacing w:val="-6"/>
          <w:w w:val="105"/>
          <w:sz w:val="23"/>
        </w:rPr>
        <w:t> </w:t>
      </w:r>
      <w:r>
        <w:rPr>
          <w:rFonts w:ascii="Arial"/>
          <w:w w:val="105"/>
          <w:sz w:val="23"/>
        </w:rPr>
        <w:t>may</w:t>
      </w:r>
      <w:r>
        <w:rPr>
          <w:rFonts w:ascii="Arial"/>
          <w:spacing w:val="-12"/>
          <w:w w:val="105"/>
          <w:sz w:val="23"/>
        </w:rPr>
        <w:t> </w:t>
      </w:r>
      <w:r>
        <w:rPr>
          <w:rFonts w:ascii="Arial"/>
          <w:w w:val="105"/>
          <w:sz w:val="23"/>
        </w:rPr>
        <w:t>be</w:t>
      </w:r>
      <w:r>
        <w:rPr>
          <w:rFonts w:ascii="Arial"/>
          <w:spacing w:val="-14"/>
          <w:w w:val="105"/>
          <w:sz w:val="23"/>
        </w:rPr>
        <w:t> </w:t>
      </w:r>
      <w:r>
        <w:rPr>
          <w:rFonts w:ascii="Arial"/>
          <w:w w:val="105"/>
          <w:sz w:val="23"/>
        </w:rPr>
        <w:t>the</w:t>
      </w:r>
    </w:p>
    <w:p>
      <w:pPr>
        <w:pStyle w:val="BodyText"/>
        <w:tabs>
          <w:tab w:pos="1156" w:val="left" w:leader="none"/>
        </w:tabs>
        <w:spacing w:line="411" w:lineRule="exact"/>
        <w:ind w:left="183"/>
      </w:pPr>
      <w:r>
        <w:rPr>
          <w:w w:val="105"/>
          <w:position w:val="-8"/>
          <w:sz w:val="48"/>
        </w:rPr>
        <w:t>..</w:t>
        <w:tab/>
      </w:r>
      <w:r>
        <w:rPr>
          <w:w w:val="105"/>
        </w:rPr>
        <w:t>employees of said managing</w:t>
      </w:r>
      <w:r>
        <w:rPr>
          <w:spacing w:val="-10"/>
          <w:w w:val="105"/>
        </w:rPr>
        <w:t> </w:t>
      </w:r>
      <w:r>
        <w:rPr>
          <w:w w:val="105"/>
        </w:rPr>
        <w:t>agent);</w:t>
      </w:r>
    </w:p>
    <w:p>
      <w:pPr>
        <w:pStyle w:val="ListParagraph"/>
        <w:numPr>
          <w:ilvl w:val="2"/>
          <w:numId w:val="15"/>
        </w:numPr>
        <w:tabs>
          <w:tab w:pos="2348" w:val="left" w:leader="none"/>
        </w:tabs>
        <w:spacing w:line="252" w:lineRule="auto" w:before="192" w:after="0"/>
        <w:ind w:left="1142" w:right="1346" w:firstLine="723"/>
        <w:jc w:val="left"/>
        <w:rPr>
          <w:rFonts w:ascii="Arial"/>
          <w:sz w:val="23"/>
        </w:rPr>
      </w:pPr>
      <w:r>
        <w:rPr>
          <w:rFonts w:ascii="Arial"/>
          <w:w w:val="105"/>
          <w:sz w:val="23"/>
        </w:rPr>
        <w:t>estimate the amount of the annual budget, and to provide the manner of assessing and collecting from the Owners their respective shares of such common expenses, as hereinafter</w:t>
      </w:r>
      <w:r>
        <w:rPr>
          <w:rFonts w:ascii="Arial"/>
          <w:spacing w:val="8"/>
          <w:w w:val="105"/>
          <w:sz w:val="23"/>
        </w:rPr>
        <w:t> </w:t>
      </w:r>
      <w:r>
        <w:rPr>
          <w:rFonts w:ascii="Arial"/>
          <w:w w:val="105"/>
          <w:sz w:val="23"/>
        </w:rPr>
        <w:t>provided;</w:t>
      </w:r>
    </w:p>
    <w:p>
      <w:pPr>
        <w:pStyle w:val="BodyText"/>
        <w:spacing w:before="7"/>
        <w:rPr>
          <w:sz w:val="26"/>
        </w:rPr>
      </w:pPr>
    </w:p>
    <w:p>
      <w:pPr>
        <w:pStyle w:val="ListParagraph"/>
        <w:numPr>
          <w:ilvl w:val="2"/>
          <w:numId w:val="15"/>
        </w:numPr>
        <w:tabs>
          <w:tab w:pos="2319" w:val="left" w:leader="none"/>
        </w:tabs>
        <w:spacing w:line="252" w:lineRule="auto" w:before="0" w:after="0"/>
        <w:ind w:left="1121" w:right="1064" w:firstLine="730"/>
        <w:jc w:val="left"/>
        <w:rPr>
          <w:rFonts w:ascii="Arial"/>
          <w:sz w:val="23"/>
        </w:rPr>
      </w:pPr>
      <w:r>
        <w:rPr>
          <w:rFonts w:ascii="Arial"/>
          <w:w w:val="105"/>
          <w:sz w:val="23"/>
        </w:rPr>
        <w:t>collect</w:t>
      </w:r>
      <w:r>
        <w:rPr>
          <w:rFonts w:ascii="Arial"/>
          <w:spacing w:val="-8"/>
          <w:w w:val="105"/>
          <w:sz w:val="23"/>
        </w:rPr>
        <w:t> </w:t>
      </w:r>
      <w:r>
        <w:rPr>
          <w:rFonts w:ascii="Arial"/>
          <w:w w:val="105"/>
          <w:sz w:val="23"/>
        </w:rPr>
        <w:t>funds</w:t>
      </w:r>
      <w:r>
        <w:rPr>
          <w:rFonts w:ascii="Arial"/>
          <w:spacing w:val="-4"/>
          <w:w w:val="105"/>
          <w:sz w:val="23"/>
        </w:rPr>
        <w:t> </w:t>
      </w:r>
      <w:r>
        <w:rPr>
          <w:rFonts w:ascii="Arial"/>
          <w:w w:val="105"/>
          <w:sz w:val="23"/>
        </w:rPr>
        <w:t>owing</w:t>
      </w:r>
      <w:r>
        <w:rPr>
          <w:rFonts w:ascii="Arial"/>
          <w:spacing w:val="-15"/>
          <w:w w:val="105"/>
          <w:sz w:val="23"/>
        </w:rPr>
        <w:t> </w:t>
      </w:r>
      <w:r>
        <w:rPr>
          <w:rFonts w:ascii="Arial"/>
          <w:w w:val="105"/>
          <w:sz w:val="23"/>
        </w:rPr>
        <w:t>to</w:t>
      </w:r>
      <w:r>
        <w:rPr>
          <w:rFonts w:ascii="Arial"/>
          <w:spacing w:val="-4"/>
          <w:w w:val="105"/>
          <w:sz w:val="23"/>
        </w:rPr>
        <w:t> </w:t>
      </w:r>
      <w:r>
        <w:rPr>
          <w:rFonts w:ascii="Arial"/>
          <w:w w:val="105"/>
          <w:sz w:val="23"/>
        </w:rPr>
        <w:t>the</w:t>
      </w:r>
      <w:r>
        <w:rPr>
          <w:rFonts w:ascii="Arial"/>
          <w:spacing w:val="-15"/>
          <w:w w:val="105"/>
          <w:sz w:val="23"/>
        </w:rPr>
        <w:t> </w:t>
      </w:r>
      <w:r>
        <w:rPr>
          <w:rFonts w:ascii="Arial"/>
          <w:w w:val="105"/>
          <w:sz w:val="23"/>
        </w:rPr>
        <w:t>Master</w:t>
      </w:r>
      <w:r>
        <w:rPr>
          <w:rFonts w:ascii="Arial"/>
          <w:spacing w:val="-7"/>
          <w:w w:val="105"/>
          <w:sz w:val="23"/>
        </w:rPr>
        <w:t> </w:t>
      </w:r>
      <w:r>
        <w:rPr>
          <w:rFonts w:ascii="Arial"/>
          <w:w w:val="105"/>
          <w:sz w:val="23"/>
        </w:rPr>
        <w:t>Association</w:t>
      </w:r>
      <w:r>
        <w:rPr>
          <w:rFonts w:ascii="Arial"/>
          <w:spacing w:val="-1"/>
          <w:w w:val="105"/>
          <w:sz w:val="23"/>
        </w:rPr>
        <w:t> </w:t>
      </w:r>
      <w:r>
        <w:rPr>
          <w:rFonts w:ascii="Arial"/>
          <w:w w:val="105"/>
          <w:sz w:val="23"/>
        </w:rPr>
        <w:t>from</w:t>
      </w:r>
      <w:r>
        <w:rPr>
          <w:rFonts w:ascii="Arial"/>
          <w:spacing w:val="-14"/>
          <w:w w:val="105"/>
          <w:sz w:val="23"/>
        </w:rPr>
        <w:t> </w:t>
      </w:r>
      <w:r>
        <w:rPr>
          <w:rFonts w:ascii="Arial"/>
          <w:w w:val="105"/>
          <w:sz w:val="23"/>
        </w:rPr>
        <w:t>persons</w:t>
      </w:r>
      <w:r>
        <w:rPr>
          <w:rFonts w:ascii="Arial"/>
          <w:spacing w:val="-2"/>
          <w:w w:val="105"/>
          <w:sz w:val="23"/>
        </w:rPr>
        <w:t> </w:t>
      </w:r>
      <w:r>
        <w:rPr>
          <w:rFonts w:ascii="Arial"/>
          <w:w w:val="105"/>
          <w:sz w:val="23"/>
        </w:rPr>
        <w:t>or</w:t>
      </w:r>
      <w:r>
        <w:rPr>
          <w:rFonts w:ascii="Arial"/>
          <w:spacing w:val="-15"/>
          <w:w w:val="105"/>
          <w:sz w:val="23"/>
        </w:rPr>
        <w:t> </w:t>
      </w:r>
      <w:r>
        <w:rPr>
          <w:rFonts w:ascii="Arial"/>
          <w:w w:val="105"/>
          <w:sz w:val="23"/>
        </w:rPr>
        <w:t>entities</w:t>
      </w:r>
      <w:r>
        <w:rPr>
          <w:rFonts w:ascii="Arial"/>
          <w:spacing w:val="6"/>
          <w:w w:val="105"/>
          <w:sz w:val="23"/>
        </w:rPr>
        <w:t> </w:t>
      </w:r>
      <w:r>
        <w:rPr>
          <w:rFonts w:ascii="Arial"/>
          <w:w w:val="105"/>
          <w:sz w:val="23"/>
        </w:rPr>
        <w:t>other than Owners who, by provision of this Declaration, are entitled to use the Master Common Area and who are obligated to share in expense for the improvement and maintenance of the Master Common</w:t>
      </w:r>
      <w:r>
        <w:rPr>
          <w:rFonts w:ascii="Arial"/>
          <w:spacing w:val="-24"/>
          <w:w w:val="105"/>
          <w:sz w:val="23"/>
        </w:rPr>
        <w:t> </w:t>
      </w:r>
      <w:r>
        <w:rPr>
          <w:rFonts w:ascii="Arial"/>
          <w:w w:val="105"/>
          <w:sz w:val="23"/>
        </w:rPr>
        <w:t>Area;</w:t>
      </w:r>
    </w:p>
    <w:p>
      <w:pPr>
        <w:pStyle w:val="BodyText"/>
        <w:rPr>
          <w:sz w:val="27"/>
        </w:rPr>
      </w:pPr>
    </w:p>
    <w:p>
      <w:pPr>
        <w:pStyle w:val="ListParagraph"/>
        <w:numPr>
          <w:ilvl w:val="2"/>
          <w:numId w:val="15"/>
        </w:numPr>
        <w:tabs>
          <w:tab w:pos="2292" w:val="left" w:leader="none"/>
        </w:tabs>
        <w:spacing w:line="252" w:lineRule="auto" w:before="0" w:after="0"/>
        <w:ind w:left="1107" w:right="1202" w:firstLine="729"/>
        <w:jc w:val="left"/>
        <w:rPr>
          <w:rFonts w:ascii="Arial"/>
          <w:sz w:val="23"/>
        </w:rPr>
      </w:pPr>
      <w:r>
        <w:rPr>
          <w:rFonts w:ascii="Arial"/>
          <w:w w:val="105"/>
          <w:sz w:val="23"/>
        </w:rPr>
        <w:t>grant</w:t>
      </w:r>
      <w:r>
        <w:rPr>
          <w:rFonts w:ascii="Arial"/>
          <w:spacing w:val="-9"/>
          <w:w w:val="105"/>
          <w:sz w:val="23"/>
        </w:rPr>
        <w:t> </w:t>
      </w:r>
      <w:r>
        <w:rPr>
          <w:rFonts w:ascii="Arial"/>
          <w:w w:val="105"/>
          <w:sz w:val="23"/>
        </w:rPr>
        <w:t>easements</w:t>
      </w:r>
      <w:r>
        <w:rPr>
          <w:rFonts w:ascii="Arial"/>
          <w:spacing w:val="7"/>
          <w:w w:val="105"/>
          <w:sz w:val="23"/>
        </w:rPr>
        <w:t> </w:t>
      </w:r>
      <w:r>
        <w:rPr>
          <w:rFonts w:ascii="Arial"/>
          <w:w w:val="105"/>
          <w:sz w:val="23"/>
        </w:rPr>
        <w:t>and</w:t>
      </w:r>
      <w:r>
        <w:rPr>
          <w:rFonts w:ascii="Arial"/>
          <w:spacing w:val="-20"/>
          <w:w w:val="105"/>
          <w:sz w:val="23"/>
        </w:rPr>
        <w:t> </w:t>
      </w:r>
      <w:r>
        <w:rPr>
          <w:rFonts w:ascii="Arial"/>
          <w:w w:val="105"/>
          <w:sz w:val="23"/>
        </w:rPr>
        <w:t>rights-of-way</w:t>
      </w:r>
      <w:r>
        <w:rPr>
          <w:rFonts w:ascii="Arial"/>
          <w:spacing w:val="-5"/>
          <w:w w:val="105"/>
          <w:sz w:val="23"/>
        </w:rPr>
        <w:t> </w:t>
      </w:r>
      <w:r>
        <w:rPr>
          <w:rFonts w:ascii="Arial"/>
          <w:w w:val="105"/>
          <w:sz w:val="23"/>
        </w:rPr>
        <w:t>over</w:t>
      </w:r>
      <w:r>
        <w:rPr>
          <w:rFonts w:ascii="Arial"/>
          <w:spacing w:val="-15"/>
          <w:w w:val="105"/>
          <w:sz w:val="23"/>
        </w:rPr>
        <w:t> </w:t>
      </w:r>
      <w:r>
        <w:rPr>
          <w:rFonts w:ascii="Arial"/>
          <w:w w:val="105"/>
          <w:sz w:val="23"/>
        </w:rPr>
        <w:t>the</w:t>
      </w:r>
      <w:r>
        <w:rPr>
          <w:rFonts w:ascii="Arial"/>
          <w:spacing w:val="-18"/>
          <w:w w:val="105"/>
          <w:sz w:val="23"/>
        </w:rPr>
        <w:t> </w:t>
      </w:r>
      <w:r>
        <w:rPr>
          <w:rFonts w:ascii="Arial"/>
          <w:w w:val="105"/>
          <w:sz w:val="23"/>
        </w:rPr>
        <w:t>Master</w:t>
      </w:r>
      <w:r>
        <w:rPr>
          <w:rFonts w:ascii="Arial"/>
          <w:spacing w:val="-9"/>
          <w:w w:val="105"/>
          <w:sz w:val="23"/>
        </w:rPr>
        <w:t> </w:t>
      </w:r>
      <w:r>
        <w:rPr>
          <w:rFonts w:ascii="Arial"/>
          <w:w w:val="105"/>
          <w:sz w:val="23"/>
        </w:rPr>
        <w:t>Common</w:t>
      </w:r>
      <w:r>
        <w:rPr>
          <w:rFonts w:ascii="Arial"/>
          <w:spacing w:val="-6"/>
          <w:w w:val="105"/>
          <w:sz w:val="23"/>
        </w:rPr>
        <w:t> </w:t>
      </w:r>
      <w:r>
        <w:rPr>
          <w:rFonts w:ascii="Arial"/>
          <w:w w:val="105"/>
          <w:sz w:val="23"/>
        </w:rPr>
        <w:t>Area</w:t>
      </w:r>
      <w:r>
        <w:rPr>
          <w:rFonts w:ascii="Arial"/>
          <w:spacing w:val="-13"/>
          <w:w w:val="105"/>
          <w:sz w:val="23"/>
        </w:rPr>
        <w:t> </w:t>
      </w:r>
      <w:r>
        <w:rPr>
          <w:rFonts w:ascii="Arial"/>
          <w:w w:val="105"/>
          <w:sz w:val="23"/>
        </w:rPr>
        <w:t>to</w:t>
      </w:r>
      <w:r>
        <w:rPr>
          <w:rFonts w:ascii="Arial"/>
          <w:spacing w:val="5"/>
          <w:w w:val="105"/>
          <w:sz w:val="23"/>
        </w:rPr>
        <w:t> </w:t>
      </w:r>
      <w:r>
        <w:rPr>
          <w:rFonts w:ascii="Arial"/>
          <w:w w:val="105"/>
          <w:sz w:val="23"/>
        </w:rPr>
        <w:t>such utility companies or public agencies or others as the Master Board of Directors shall deem necessary or</w:t>
      </w:r>
      <w:r>
        <w:rPr>
          <w:rFonts w:ascii="Arial"/>
          <w:spacing w:val="-4"/>
          <w:w w:val="105"/>
          <w:sz w:val="23"/>
        </w:rPr>
        <w:t> </w:t>
      </w:r>
      <w:r>
        <w:rPr>
          <w:rFonts w:ascii="Arial"/>
          <w:w w:val="105"/>
          <w:sz w:val="23"/>
        </w:rPr>
        <w:t>appropriate;</w:t>
      </w:r>
    </w:p>
    <w:p>
      <w:pPr>
        <w:pStyle w:val="BodyText"/>
        <w:spacing w:before="7"/>
        <w:rPr>
          <w:sz w:val="26"/>
        </w:rPr>
      </w:pPr>
    </w:p>
    <w:p>
      <w:pPr>
        <w:pStyle w:val="ListParagraph"/>
        <w:numPr>
          <w:ilvl w:val="2"/>
          <w:numId w:val="15"/>
        </w:numPr>
        <w:tabs>
          <w:tab w:pos="2255" w:val="left" w:leader="none"/>
        </w:tabs>
        <w:spacing w:line="247" w:lineRule="auto" w:before="1" w:after="0"/>
        <w:ind w:left="1091" w:right="1126" w:firstLine="735"/>
        <w:jc w:val="left"/>
        <w:rPr>
          <w:sz w:val="23"/>
        </w:rPr>
      </w:pPr>
      <w:r>
        <w:rPr>
          <w:rFonts w:ascii="Arial"/>
          <w:w w:val="105"/>
          <w:sz w:val="23"/>
        </w:rPr>
        <w:t>make</w:t>
      </w:r>
      <w:r>
        <w:rPr>
          <w:rFonts w:ascii="Arial"/>
          <w:spacing w:val="-6"/>
          <w:w w:val="105"/>
          <w:sz w:val="23"/>
        </w:rPr>
        <w:t> </w:t>
      </w:r>
      <w:r>
        <w:rPr>
          <w:rFonts w:ascii="Arial"/>
          <w:w w:val="105"/>
          <w:sz w:val="23"/>
        </w:rPr>
        <w:t>all</w:t>
      </w:r>
      <w:r>
        <w:rPr>
          <w:rFonts w:ascii="Arial"/>
          <w:spacing w:val="-23"/>
          <w:w w:val="105"/>
          <w:sz w:val="23"/>
        </w:rPr>
        <w:t> </w:t>
      </w:r>
      <w:r>
        <w:rPr>
          <w:rFonts w:ascii="Arial"/>
          <w:w w:val="105"/>
          <w:sz w:val="23"/>
        </w:rPr>
        <w:t>contracts</w:t>
      </w:r>
      <w:r>
        <w:rPr>
          <w:rFonts w:ascii="Arial"/>
          <w:spacing w:val="-3"/>
          <w:w w:val="105"/>
          <w:sz w:val="23"/>
        </w:rPr>
        <w:t> </w:t>
      </w:r>
      <w:r>
        <w:rPr>
          <w:rFonts w:ascii="Arial"/>
          <w:w w:val="105"/>
          <w:sz w:val="23"/>
        </w:rPr>
        <w:t>and</w:t>
      </w:r>
      <w:r>
        <w:rPr>
          <w:rFonts w:ascii="Arial"/>
          <w:spacing w:val="-17"/>
          <w:w w:val="105"/>
          <w:sz w:val="23"/>
        </w:rPr>
        <w:t> </w:t>
      </w:r>
      <w:r>
        <w:rPr>
          <w:rFonts w:ascii="Arial"/>
          <w:w w:val="105"/>
          <w:sz w:val="23"/>
        </w:rPr>
        <w:t>incur</w:t>
      </w:r>
      <w:r>
        <w:rPr>
          <w:rFonts w:ascii="Arial"/>
          <w:spacing w:val="-13"/>
          <w:w w:val="105"/>
          <w:sz w:val="23"/>
        </w:rPr>
        <w:t> </w:t>
      </w:r>
      <w:r>
        <w:rPr>
          <w:rFonts w:ascii="Arial"/>
          <w:w w:val="105"/>
          <w:sz w:val="23"/>
        </w:rPr>
        <w:t>all</w:t>
      </w:r>
      <w:r>
        <w:rPr>
          <w:rFonts w:ascii="Arial"/>
          <w:spacing w:val="-3"/>
          <w:w w:val="105"/>
          <w:sz w:val="23"/>
        </w:rPr>
        <w:t> </w:t>
      </w:r>
      <w:r>
        <w:rPr>
          <w:rFonts w:ascii="Arial"/>
          <w:w w:val="105"/>
          <w:sz w:val="23"/>
        </w:rPr>
        <w:t>liabilities</w:t>
      </w:r>
      <w:r>
        <w:rPr>
          <w:rFonts w:ascii="Arial"/>
          <w:spacing w:val="-6"/>
          <w:w w:val="105"/>
          <w:sz w:val="23"/>
        </w:rPr>
        <w:t> </w:t>
      </w:r>
      <w:r>
        <w:rPr>
          <w:rFonts w:ascii="Arial"/>
          <w:w w:val="105"/>
          <w:sz w:val="23"/>
        </w:rPr>
        <w:t>necessary,</w:t>
      </w:r>
      <w:r>
        <w:rPr>
          <w:rFonts w:ascii="Arial"/>
          <w:spacing w:val="6"/>
          <w:w w:val="105"/>
          <w:sz w:val="23"/>
        </w:rPr>
        <w:t> </w:t>
      </w:r>
      <w:r>
        <w:rPr>
          <w:rFonts w:ascii="Arial"/>
          <w:w w:val="105"/>
          <w:sz w:val="23"/>
        </w:rPr>
        <w:t>related,</w:t>
      </w:r>
      <w:r>
        <w:rPr>
          <w:rFonts w:ascii="Arial"/>
          <w:spacing w:val="1"/>
          <w:w w:val="105"/>
          <w:sz w:val="23"/>
        </w:rPr>
        <w:t> </w:t>
      </w:r>
      <w:r>
        <w:rPr>
          <w:rFonts w:ascii="Arial"/>
          <w:w w:val="105"/>
          <w:sz w:val="23"/>
        </w:rPr>
        <w:t>or</w:t>
      </w:r>
      <w:r>
        <w:rPr>
          <w:rFonts w:ascii="Arial"/>
          <w:spacing w:val="-22"/>
          <w:w w:val="105"/>
          <w:sz w:val="23"/>
        </w:rPr>
        <w:t> </w:t>
      </w:r>
      <w:r>
        <w:rPr>
          <w:rFonts w:ascii="Arial"/>
          <w:w w:val="105"/>
          <w:sz w:val="23"/>
        </w:rPr>
        <w:t>incidental</w:t>
      </w:r>
      <w:r>
        <w:rPr>
          <w:rFonts w:ascii="Arial"/>
          <w:spacing w:val="-7"/>
          <w:w w:val="105"/>
          <w:sz w:val="23"/>
        </w:rPr>
        <w:t> </w:t>
      </w:r>
      <w:r>
        <w:rPr>
          <w:rFonts w:ascii="Arial"/>
          <w:w w:val="105"/>
          <w:sz w:val="23"/>
        </w:rPr>
        <w:t>to exercise</w:t>
      </w:r>
      <w:r>
        <w:rPr>
          <w:rFonts w:ascii="Arial"/>
          <w:spacing w:val="-6"/>
          <w:w w:val="105"/>
          <w:sz w:val="23"/>
        </w:rPr>
        <w:t> </w:t>
      </w:r>
      <w:r>
        <w:rPr>
          <w:rFonts w:ascii="Arial"/>
          <w:w w:val="105"/>
          <w:sz w:val="23"/>
        </w:rPr>
        <w:t>the</w:t>
      </w:r>
      <w:r>
        <w:rPr>
          <w:rFonts w:ascii="Arial"/>
          <w:spacing w:val="-20"/>
          <w:w w:val="105"/>
          <w:sz w:val="23"/>
        </w:rPr>
        <w:t> </w:t>
      </w:r>
      <w:r>
        <w:rPr>
          <w:rFonts w:ascii="Arial"/>
          <w:w w:val="105"/>
          <w:sz w:val="23"/>
        </w:rPr>
        <w:t>Master</w:t>
      </w:r>
      <w:r>
        <w:rPr>
          <w:rFonts w:ascii="Arial"/>
          <w:spacing w:val="-7"/>
          <w:w w:val="105"/>
          <w:sz w:val="23"/>
        </w:rPr>
        <w:t> </w:t>
      </w:r>
      <w:r>
        <w:rPr>
          <w:rFonts w:ascii="Arial"/>
          <w:w w:val="105"/>
          <w:sz w:val="23"/>
        </w:rPr>
        <w:t>Board</w:t>
      </w:r>
      <w:r>
        <w:rPr>
          <w:rFonts w:ascii="Arial"/>
          <w:spacing w:val="-11"/>
          <w:w w:val="105"/>
          <w:sz w:val="23"/>
        </w:rPr>
        <w:t> </w:t>
      </w:r>
      <w:r>
        <w:rPr>
          <w:rFonts w:ascii="Arial"/>
          <w:w w:val="105"/>
          <w:sz w:val="23"/>
        </w:rPr>
        <w:t>of</w:t>
      </w:r>
      <w:r>
        <w:rPr>
          <w:rFonts w:ascii="Arial"/>
          <w:spacing w:val="-9"/>
          <w:w w:val="105"/>
          <w:sz w:val="23"/>
        </w:rPr>
        <w:t> </w:t>
      </w:r>
      <w:r>
        <w:rPr>
          <w:rFonts w:ascii="Arial"/>
          <w:w w:val="105"/>
          <w:sz w:val="23"/>
        </w:rPr>
        <w:t>Directors'</w:t>
      </w:r>
      <w:r>
        <w:rPr>
          <w:rFonts w:ascii="Arial"/>
          <w:spacing w:val="-3"/>
          <w:w w:val="105"/>
          <w:sz w:val="23"/>
        </w:rPr>
        <w:t> </w:t>
      </w:r>
      <w:r>
        <w:rPr>
          <w:rFonts w:ascii="Arial"/>
          <w:w w:val="105"/>
          <w:sz w:val="23"/>
        </w:rPr>
        <w:t>power</w:t>
      </w:r>
      <w:r>
        <w:rPr>
          <w:rFonts w:ascii="Arial"/>
          <w:spacing w:val="-8"/>
          <w:w w:val="105"/>
          <w:sz w:val="23"/>
        </w:rPr>
        <w:t> </w:t>
      </w:r>
      <w:r>
        <w:rPr>
          <w:rFonts w:ascii="Arial"/>
          <w:w w:val="105"/>
          <w:sz w:val="23"/>
        </w:rPr>
        <w:t>and</w:t>
      </w:r>
      <w:r>
        <w:rPr>
          <w:rFonts w:ascii="Arial"/>
          <w:spacing w:val="-13"/>
          <w:w w:val="105"/>
          <w:sz w:val="23"/>
        </w:rPr>
        <w:t> </w:t>
      </w:r>
      <w:r>
        <w:rPr>
          <w:rFonts w:ascii="Arial"/>
          <w:w w:val="105"/>
          <w:sz w:val="23"/>
        </w:rPr>
        <w:t>duties</w:t>
      </w:r>
      <w:r>
        <w:rPr>
          <w:rFonts w:ascii="Arial"/>
          <w:spacing w:val="-1"/>
          <w:w w:val="105"/>
          <w:sz w:val="23"/>
        </w:rPr>
        <w:t> </w:t>
      </w:r>
      <w:r>
        <w:rPr>
          <w:rFonts w:ascii="Arial"/>
          <w:w w:val="105"/>
          <w:sz w:val="23"/>
        </w:rPr>
        <w:t>hereunder;</w:t>
      </w:r>
    </w:p>
    <w:p>
      <w:pPr>
        <w:pStyle w:val="BodyText"/>
        <w:spacing w:before="6"/>
        <w:rPr>
          <w:sz w:val="26"/>
        </w:rPr>
      </w:pPr>
    </w:p>
    <w:p>
      <w:pPr>
        <w:pStyle w:val="ListParagraph"/>
        <w:numPr>
          <w:ilvl w:val="2"/>
          <w:numId w:val="15"/>
        </w:numPr>
        <w:tabs>
          <w:tab w:pos="2277" w:val="left" w:leader="none"/>
        </w:tabs>
        <w:spacing w:line="254" w:lineRule="auto" w:before="0" w:after="0"/>
        <w:ind w:left="1077" w:right="1279" w:firstLine="730"/>
        <w:jc w:val="left"/>
        <w:rPr>
          <w:rFonts w:ascii="Arial"/>
          <w:sz w:val="23"/>
        </w:rPr>
      </w:pPr>
      <w:r>
        <w:rPr>
          <w:rFonts w:ascii="Arial"/>
          <w:w w:val="105"/>
          <w:sz w:val="23"/>
        </w:rPr>
        <w:t>obtain, in the Master Board of Directors' discretion, adequate liability and hazard insuram:e on the Master Common Area, as well as insurance protecting the Master Board of Directors from any and all claims for damages arising out of any decision,</w:t>
      </w:r>
      <w:r>
        <w:rPr>
          <w:rFonts w:ascii="Arial"/>
          <w:spacing w:val="4"/>
          <w:w w:val="105"/>
          <w:sz w:val="23"/>
        </w:rPr>
        <w:t> </w:t>
      </w:r>
      <w:r>
        <w:rPr>
          <w:rFonts w:ascii="Arial"/>
          <w:w w:val="105"/>
          <w:sz w:val="23"/>
        </w:rPr>
        <w:t>act,</w:t>
      </w:r>
      <w:r>
        <w:rPr>
          <w:rFonts w:ascii="Arial"/>
          <w:spacing w:val="-8"/>
          <w:w w:val="105"/>
          <w:sz w:val="23"/>
        </w:rPr>
        <w:t> </w:t>
      </w:r>
      <w:r>
        <w:rPr>
          <w:rFonts w:ascii="Arial"/>
          <w:w w:val="105"/>
          <w:sz w:val="23"/>
        </w:rPr>
        <w:t>or</w:t>
      </w:r>
      <w:r>
        <w:rPr>
          <w:rFonts w:ascii="Arial"/>
          <w:spacing w:val="-10"/>
          <w:w w:val="105"/>
          <w:sz w:val="23"/>
        </w:rPr>
        <w:t> </w:t>
      </w:r>
      <w:r>
        <w:rPr>
          <w:rFonts w:ascii="Arial"/>
          <w:w w:val="105"/>
          <w:sz w:val="23"/>
        </w:rPr>
        <w:t>failure</w:t>
      </w:r>
      <w:r>
        <w:rPr>
          <w:rFonts w:ascii="Arial"/>
          <w:spacing w:val="-4"/>
          <w:w w:val="105"/>
          <w:sz w:val="23"/>
        </w:rPr>
        <w:t> </w:t>
      </w:r>
      <w:r>
        <w:rPr>
          <w:rFonts w:ascii="Arial"/>
          <w:w w:val="105"/>
          <w:sz w:val="23"/>
        </w:rPr>
        <w:t>to</w:t>
      </w:r>
      <w:r>
        <w:rPr>
          <w:rFonts w:ascii="Arial"/>
          <w:spacing w:val="-14"/>
          <w:w w:val="105"/>
          <w:sz w:val="23"/>
        </w:rPr>
        <w:t> </w:t>
      </w:r>
      <w:r>
        <w:rPr>
          <w:rFonts w:ascii="Arial"/>
          <w:w w:val="105"/>
          <w:sz w:val="23"/>
        </w:rPr>
        <w:t>act,</w:t>
      </w:r>
      <w:r>
        <w:rPr>
          <w:rFonts w:ascii="Arial"/>
          <w:spacing w:val="-7"/>
          <w:w w:val="105"/>
          <w:sz w:val="23"/>
        </w:rPr>
        <w:t> </w:t>
      </w:r>
      <w:r>
        <w:rPr>
          <w:rFonts w:ascii="Arial"/>
          <w:w w:val="105"/>
          <w:sz w:val="23"/>
        </w:rPr>
        <w:t>of</w:t>
      </w:r>
      <w:r>
        <w:rPr>
          <w:rFonts w:ascii="Arial"/>
          <w:spacing w:val="-1"/>
          <w:w w:val="105"/>
          <w:sz w:val="23"/>
        </w:rPr>
        <w:t> </w:t>
      </w:r>
      <w:r>
        <w:rPr>
          <w:rFonts w:ascii="Arial"/>
          <w:w w:val="105"/>
          <w:sz w:val="23"/>
        </w:rPr>
        <w:t>the</w:t>
      </w:r>
      <w:r>
        <w:rPr>
          <w:rFonts w:ascii="Arial"/>
          <w:spacing w:val="-23"/>
          <w:w w:val="105"/>
          <w:sz w:val="23"/>
        </w:rPr>
        <w:t> </w:t>
      </w:r>
      <w:r>
        <w:rPr>
          <w:rFonts w:ascii="Arial"/>
          <w:w w:val="105"/>
          <w:sz w:val="23"/>
        </w:rPr>
        <w:t>Master</w:t>
      </w:r>
      <w:r>
        <w:rPr>
          <w:rFonts w:ascii="Arial"/>
          <w:spacing w:val="-11"/>
          <w:w w:val="105"/>
          <w:sz w:val="23"/>
        </w:rPr>
        <w:t> </w:t>
      </w:r>
      <w:r>
        <w:rPr>
          <w:rFonts w:ascii="Arial"/>
          <w:w w:val="105"/>
          <w:sz w:val="23"/>
        </w:rPr>
        <w:t>Board</w:t>
      </w:r>
      <w:r>
        <w:rPr>
          <w:rFonts w:ascii="Arial"/>
          <w:spacing w:val="-11"/>
          <w:w w:val="105"/>
          <w:sz w:val="23"/>
        </w:rPr>
        <w:t> </w:t>
      </w:r>
      <w:r>
        <w:rPr>
          <w:rFonts w:ascii="Arial"/>
          <w:w w:val="105"/>
          <w:sz w:val="23"/>
        </w:rPr>
        <w:t>of</w:t>
      </w:r>
      <w:r>
        <w:rPr>
          <w:rFonts w:ascii="Arial"/>
          <w:spacing w:val="-13"/>
          <w:w w:val="105"/>
          <w:sz w:val="23"/>
        </w:rPr>
        <w:t> </w:t>
      </w:r>
      <w:r>
        <w:rPr>
          <w:rFonts w:ascii="Arial"/>
          <w:w w:val="105"/>
          <w:sz w:val="23"/>
        </w:rPr>
        <w:t>Directors</w:t>
      </w:r>
      <w:r>
        <w:rPr>
          <w:rFonts w:ascii="Arial"/>
          <w:spacing w:val="-3"/>
          <w:w w:val="105"/>
          <w:sz w:val="23"/>
        </w:rPr>
        <w:t> </w:t>
      </w:r>
      <w:r>
        <w:rPr>
          <w:rFonts w:ascii="Arial"/>
          <w:w w:val="105"/>
          <w:sz w:val="23"/>
        </w:rPr>
        <w:t>acting</w:t>
      </w:r>
      <w:r>
        <w:rPr>
          <w:rFonts w:ascii="Arial"/>
          <w:spacing w:val="-4"/>
          <w:w w:val="105"/>
          <w:sz w:val="23"/>
        </w:rPr>
        <w:t> </w:t>
      </w:r>
      <w:r>
        <w:rPr>
          <w:rFonts w:ascii="Arial"/>
          <w:w w:val="105"/>
          <w:sz w:val="23"/>
        </w:rPr>
        <w:t>in</w:t>
      </w:r>
      <w:r>
        <w:rPr>
          <w:rFonts w:ascii="Arial"/>
          <w:spacing w:val="-5"/>
          <w:w w:val="105"/>
          <w:sz w:val="23"/>
        </w:rPr>
        <w:t> </w:t>
      </w:r>
      <w:r>
        <w:rPr>
          <w:rFonts w:ascii="Arial"/>
          <w:w w:val="105"/>
          <w:sz w:val="23"/>
        </w:rPr>
        <w:t>their</w:t>
      </w:r>
      <w:r>
        <w:rPr>
          <w:rFonts w:ascii="Arial"/>
          <w:spacing w:val="-10"/>
          <w:w w:val="105"/>
          <w:sz w:val="23"/>
        </w:rPr>
        <w:t> </w:t>
      </w:r>
      <w:r>
        <w:rPr>
          <w:rFonts w:ascii="Arial"/>
          <w:w w:val="105"/>
          <w:sz w:val="23"/>
        </w:rPr>
        <w:t>capacity as</w:t>
      </w:r>
      <w:r>
        <w:rPr>
          <w:rFonts w:ascii="Arial"/>
          <w:spacing w:val="-18"/>
          <w:w w:val="105"/>
          <w:sz w:val="23"/>
        </w:rPr>
        <w:t> </w:t>
      </w:r>
      <w:r>
        <w:rPr>
          <w:rFonts w:ascii="Arial"/>
          <w:w w:val="105"/>
          <w:sz w:val="23"/>
        </w:rPr>
        <w:t>directors;</w:t>
      </w:r>
    </w:p>
    <w:p>
      <w:pPr>
        <w:pStyle w:val="BodyText"/>
        <w:spacing w:before="9"/>
        <w:rPr>
          <w:sz w:val="26"/>
        </w:rPr>
      </w:pPr>
    </w:p>
    <w:p>
      <w:pPr>
        <w:pStyle w:val="ListParagraph"/>
        <w:numPr>
          <w:ilvl w:val="2"/>
          <w:numId w:val="15"/>
        </w:numPr>
        <w:tabs>
          <w:tab w:pos="2240" w:val="left" w:leader="none"/>
        </w:tabs>
        <w:spacing w:line="244" w:lineRule="auto" w:before="0" w:after="0"/>
        <w:ind w:left="1061" w:right="1448" w:firstLine="732"/>
        <w:jc w:val="left"/>
        <w:rPr>
          <w:rFonts w:ascii="Arial"/>
          <w:sz w:val="23"/>
        </w:rPr>
      </w:pPr>
      <w:r>
        <w:rPr>
          <w:rFonts w:ascii="Arial"/>
          <w:w w:val="105"/>
          <w:sz w:val="23"/>
        </w:rPr>
        <w:t>exercise</w:t>
      </w:r>
      <w:r>
        <w:rPr>
          <w:rFonts w:ascii="Arial"/>
          <w:spacing w:val="-16"/>
          <w:w w:val="105"/>
          <w:sz w:val="23"/>
        </w:rPr>
        <w:t> </w:t>
      </w:r>
      <w:r>
        <w:rPr>
          <w:rFonts w:ascii="Arial"/>
          <w:w w:val="105"/>
          <w:sz w:val="23"/>
        </w:rPr>
        <w:t>all</w:t>
      </w:r>
      <w:r>
        <w:rPr>
          <w:rFonts w:ascii="Arial"/>
          <w:spacing w:val="-23"/>
          <w:w w:val="105"/>
          <w:sz w:val="23"/>
        </w:rPr>
        <w:t> </w:t>
      </w:r>
      <w:r>
        <w:rPr>
          <w:rFonts w:ascii="Arial"/>
          <w:w w:val="105"/>
          <w:sz w:val="23"/>
        </w:rPr>
        <w:t>other</w:t>
      </w:r>
      <w:r>
        <w:rPr>
          <w:rFonts w:ascii="Arial"/>
          <w:spacing w:val="-17"/>
          <w:w w:val="105"/>
          <w:sz w:val="23"/>
        </w:rPr>
        <w:t> </w:t>
      </w:r>
      <w:r>
        <w:rPr>
          <w:rFonts w:ascii="Arial"/>
          <w:w w:val="105"/>
          <w:sz w:val="23"/>
        </w:rPr>
        <w:t>necessary or</w:t>
      </w:r>
      <w:r>
        <w:rPr>
          <w:rFonts w:ascii="Arial"/>
          <w:spacing w:val="-19"/>
          <w:w w:val="105"/>
          <w:sz w:val="23"/>
        </w:rPr>
        <w:t> </w:t>
      </w:r>
      <w:r>
        <w:rPr>
          <w:rFonts w:ascii="Arial"/>
          <w:w w:val="105"/>
          <w:sz w:val="23"/>
        </w:rPr>
        <w:t>appropriate</w:t>
      </w:r>
      <w:r>
        <w:rPr>
          <w:rFonts w:ascii="Arial"/>
          <w:spacing w:val="-5"/>
          <w:w w:val="105"/>
          <w:sz w:val="23"/>
        </w:rPr>
        <w:t> </w:t>
      </w:r>
      <w:r>
        <w:rPr>
          <w:rFonts w:ascii="Arial"/>
          <w:w w:val="105"/>
          <w:sz w:val="23"/>
        </w:rPr>
        <w:t>powers</w:t>
      </w:r>
      <w:r>
        <w:rPr>
          <w:rFonts w:ascii="Arial"/>
          <w:spacing w:val="-4"/>
          <w:w w:val="105"/>
          <w:sz w:val="23"/>
        </w:rPr>
        <w:t> </w:t>
      </w:r>
      <w:r>
        <w:rPr>
          <w:rFonts w:ascii="Arial"/>
          <w:w w:val="105"/>
          <w:sz w:val="23"/>
        </w:rPr>
        <w:t>and</w:t>
      </w:r>
      <w:r>
        <w:rPr>
          <w:rFonts w:ascii="Arial"/>
          <w:spacing w:val="-19"/>
          <w:w w:val="105"/>
          <w:sz w:val="23"/>
        </w:rPr>
        <w:t> </w:t>
      </w:r>
      <w:r>
        <w:rPr>
          <w:rFonts w:ascii="Arial"/>
          <w:w w:val="105"/>
          <w:sz w:val="23"/>
        </w:rPr>
        <w:t>duties</w:t>
      </w:r>
      <w:r>
        <w:rPr>
          <w:rFonts w:ascii="Arial"/>
          <w:spacing w:val="-13"/>
          <w:w w:val="105"/>
          <w:sz w:val="23"/>
        </w:rPr>
        <w:t> </w:t>
      </w:r>
      <w:r>
        <w:rPr>
          <w:rFonts w:ascii="Arial"/>
          <w:w w:val="105"/>
          <w:sz w:val="23"/>
        </w:rPr>
        <w:t>commonly exercised by a board of directors and all powers and duties of the Master Board of Directors as stated in the Master</w:t>
      </w:r>
      <w:r>
        <w:rPr>
          <w:rFonts w:ascii="Arial"/>
          <w:spacing w:val="-32"/>
          <w:w w:val="105"/>
          <w:sz w:val="23"/>
        </w:rPr>
        <w:t> </w:t>
      </w:r>
      <w:r>
        <w:rPr>
          <w:rFonts w:ascii="Arial"/>
          <w:w w:val="105"/>
          <w:sz w:val="23"/>
        </w:rPr>
        <w:t>Declaration;</w:t>
      </w:r>
    </w:p>
    <w:p>
      <w:pPr>
        <w:pStyle w:val="BodyText"/>
        <w:spacing w:before="8"/>
        <w:rPr>
          <w:sz w:val="28"/>
        </w:rPr>
      </w:pPr>
    </w:p>
    <w:p>
      <w:pPr>
        <w:pStyle w:val="ListParagraph"/>
        <w:numPr>
          <w:ilvl w:val="2"/>
          <w:numId w:val="15"/>
        </w:numPr>
        <w:tabs>
          <w:tab w:pos="2305" w:val="left" w:leader="none"/>
        </w:tabs>
        <w:spacing w:line="254" w:lineRule="auto" w:before="0" w:after="0"/>
        <w:ind w:left="1047" w:right="1328" w:firstLine="732"/>
        <w:jc w:val="left"/>
        <w:rPr>
          <w:rFonts w:ascii="Arial"/>
          <w:sz w:val="23"/>
        </w:rPr>
      </w:pPr>
      <w:r>
        <w:rPr>
          <w:rFonts w:ascii="Arial"/>
          <w:w w:val="105"/>
          <w:sz w:val="23"/>
        </w:rPr>
        <w:t>enforce</w:t>
      </w:r>
      <w:r>
        <w:rPr>
          <w:rFonts w:ascii="Arial"/>
          <w:spacing w:val="-19"/>
          <w:w w:val="105"/>
          <w:sz w:val="23"/>
        </w:rPr>
        <w:t> </w:t>
      </w:r>
      <w:r>
        <w:rPr>
          <w:rFonts w:ascii="Arial"/>
          <w:w w:val="105"/>
          <w:sz w:val="23"/>
        </w:rPr>
        <w:t>the</w:t>
      </w:r>
      <w:r>
        <w:rPr>
          <w:rFonts w:ascii="Arial"/>
          <w:spacing w:val="-9"/>
          <w:w w:val="105"/>
          <w:sz w:val="23"/>
        </w:rPr>
        <w:t> </w:t>
      </w:r>
      <w:r>
        <w:rPr>
          <w:rFonts w:ascii="Arial"/>
          <w:w w:val="105"/>
          <w:sz w:val="23"/>
        </w:rPr>
        <w:t>Master</w:t>
      </w:r>
      <w:r>
        <w:rPr>
          <w:rFonts w:ascii="Arial"/>
          <w:spacing w:val="-15"/>
          <w:w w:val="105"/>
          <w:sz w:val="23"/>
        </w:rPr>
        <w:t> </w:t>
      </w:r>
      <w:r>
        <w:rPr>
          <w:rFonts w:ascii="Arial"/>
          <w:w w:val="105"/>
          <w:sz w:val="23"/>
        </w:rPr>
        <w:t>Declaration,</w:t>
      </w:r>
      <w:r>
        <w:rPr>
          <w:rFonts w:ascii="Arial"/>
          <w:spacing w:val="6"/>
          <w:w w:val="105"/>
          <w:sz w:val="23"/>
        </w:rPr>
        <w:t> </w:t>
      </w:r>
      <w:r>
        <w:rPr>
          <w:rFonts w:ascii="Arial"/>
          <w:w w:val="105"/>
          <w:sz w:val="23"/>
        </w:rPr>
        <w:t>and</w:t>
      </w:r>
      <w:r>
        <w:rPr>
          <w:rFonts w:ascii="Arial"/>
          <w:spacing w:val="-21"/>
          <w:w w:val="105"/>
          <w:sz w:val="23"/>
        </w:rPr>
        <w:t> </w:t>
      </w:r>
      <w:r>
        <w:rPr>
          <w:rFonts w:ascii="Arial"/>
          <w:w w:val="105"/>
          <w:sz w:val="23"/>
        </w:rPr>
        <w:t>any</w:t>
      </w:r>
      <w:r>
        <w:rPr>
          <w:rFonts w:ascii="Arial"/>
          <w:spacing w:val="-14"/>
          <w:w w:val="105"/>
          <w:sz w:val="23"/>
        </w:rPr>
        <w:t> </w:t>
      </w:r>
      <w:r>
        <w:rPr>
          <w:rFonts w:ascii="Arial"/>
          <w:w w:val="105"/>
          <w:sz w:val="23"/>
        </w:rPr>
        <w:t>and</w:t>
      </w:r>
      <w:r>
        <w:rPr>
          <w:rFonts w:ascii="Arial"/>
          <w:spacing w:val="-15"/>
          <w:w w:val="105"/>
          <w:sz w:val="23"/>
        </w:rPr>
        <w:t> </w:t>
      </w:r>
      <w:r>
        <w:rPr>
          <w:rFonts w:ascii="Arial"/>
          <w:w w:val="105"/>
          <w:sz w:val="23"/>
        </w:rPr>
        <w:t>all</w:t>
      </w:r>
      <w:r>
        <w:rPr>
          <w:rFonts w:ascii="Arial"/>
          <w:spacing w:val="-31"/>
          <w:w w:val="105"/>
          <w:sz w:val="23"/>
        </w:rPr>
        <w:t> </w:t>
      </w:r>
      <w:r>
        <w:rPr>
          <w:rFonts w:ascii="Arial"/>
          <w:w w:val="105"/>
          <w:sz w:val="23"/>
        </w:rPr>
        <w:t>restrictions</w:t>
      </w:r>
      <w:r>
        <w:rPr>
          <w:rFonts w:ascii="Arial"/>
          <w:spacing w:val="-12"/>
          <w:w w:val="105"/>
          <w:sz w:val="23"/>
        </w:rPr>
        <w:t> </w:t>
      </w:r>
      <w:r>
        <w:rPr>
          <w:rFonts w:ascii="Arial"/>
          <w:w w:val="105"/>
          <w:sz w:val="23"/>
        </w:rPr>
        <w:t>governing</w:t>
      </w:r>
      <w:r>
        <w:rPr>
          <w:rFonts w:ascii="Arial"/>
          <w:spacing w:val="-8"/>
          <w:w w:val="105"/>
          <w:sz w:val="23"/>
        </w:rPr>
        <w:t> </w:t>
      </w:r>
      <w:r>
        <w:rPr>
          <w:rFonts w:ascii="Arial"/>
          <w:w w:val="105"/>
          <w:sz w:val="23"/>
        </w:rPr>
        <w:t>the Master Common Area and to take any and all necessary steps to secure the enforcement and compliance of the same;</w:t>
      </w:r>
      <w:r>
        <w:rPr>
          <w:rFonts w:ascii="Arial"/>
          <w:spacing w:val="9"/>
          <w:w w:val="105"/>
          <w:sz w:val="23"/>
        </w:rPr>
        <w:t> </w:t>
      </w:r>
      <w:r>
        <w:rPr>
          <w:rFonts w:ascii="Arial"/>
          <w:w w:val="105"/>
          <w:sz w:val="23"/>
        </w:rPr>
        <w:t>and</w:t>
      </w:r>
    </w:p>
    <w:p>
      <w:pPr>
        <w:pStyle w:val="BodyText"/>
        <w:spacing w:before="3"/>
        <w:rPr>
          <w:sz w:val="28"/>
        </w:rPr>
      </w:pPr>
    </w:p>
    <w:p>
      <w:pPr>
        <w:pStyle w:val="ListParagraph"/>
        <w:numPr>
          <w:ilvl w:val="0"/>
          <w:numId w:val="16"/>
        </w:numPr>
        <w:tabs>
          <w:tab w:pos="2218" w:val="left" w:leader="none"/>
        </w:tabs>
        <w:spacing w:line="235" w:lineRule="auto" w:before="0" w:after="0"/>
        <w:ind w:left="1039" w:right="1398" w:firstLine="725"/>
        <w:jc w:val="left"/>
        <w:rPr>
          <w:rFonts w:ascii="Arial"/>
          <w:sz w:val="23"/>
        </w:rPr>
      </w:pPr>
      <w:r>
        <w:rPr>
          <w:rFonts w:ascii="Arial"/>
          <w:w w:val="105"/>
          <w:sz w:val="23"/>
        </w:rPr>
        <w:t>exercise</w:t>
      </w:r>
      <w:r>
        <w:rPr>
          <w:rFonts w:ascii="Arial"/>
          <w:spacing w:val="-9"/>
          <w:w w:val="105"/>
          <w:sz w:val="23"/>
        </w:rPr>
        <w:t> </w:t>
      </w:r>
      <w:r>
        <w:rPr>
          <w:rFonts w:ascii="Arial"/>
          <w:w w:val="105"/>
          <w:sz w:val="23"/>
        </w:rPr>
        <w:t>any</w:t>
      </w:r>
      <w:r>
        <w:rPr>
          <w:rFonts w:ascii="Arial"/>
          <w:spacing w:val="-8"/>
          <w:w w:val="105"/>
          <w:sz w:val="23"/>
        </w:rPr>
        <w:t> </w:t>
      </w:r>
      <w:r>
        <w:rPr>
          <w:rFonts w:ascii="Arial"/>
          <w:w w:val="105"/>
          <w:sz w:val="23"/>
        </w:rPr>
        <w:t>and</w:t>
      </w:r>
      <w:r>
        <w:rPr>
          <w:rFonts w:ascii="Arial"/>
          <w:spacing w:val="-7"/>
          <w:w w:val="105"/>
          <w:sz w:val="23"/>
        </w:rPr>
        <w:t> </w:t>
      </w:r>
      <w:r>
        <w:rPr>
          <w:rFonts w:ascii="Arial"/>
          <w:w w:val="105"/>
          <w:sz w:val="23"/>
        </w:rPr>
        <w:t>all</w:t>
      </w:r>
      <w:r>
        <w:rPr>
          <w:rFonts w:ascii="Arial"/>
          <w:spacing w:val="-18"/>
          <w:w w:val="105"/>
          <w:sz w:val="23"/>
        </w:rPr>
        <w:t> </w:t>
      </w:r>
      <w:r>
        <w:rPr>
          <w:rFonts w:ascii="Arial"/>
          <w:w w:val="105"/>
          <w:sz w:val="23"/>
        </w:rPr>
        <w:t>other</w:t>
      </w:r>
      <w:r>
        <w:rPr>
          <w:rFonts w:ascii="Arial"/>
          <w:spacing w:val="-13"/>
          <w:w w:val="105"/>
          <w:sz w:val="23"/>
        </w:rPr>
        <w:t> </w:t>
      </w:r>
      <w:r>
        <w:rPr>
          <w:rFonts w:ascii="Arial"/>
          <w:w w:val="105"/>
          <w:sz w:val="23"/>
        </w:rPr>
        <w:t>powers</w:t>
      </w:r>
      <w:r>
        <w:rPr>
          <w:rFonts w:ascii="Arial"/>
          <w:spacing w:val="-5"/>
          <w:w w:val="105"/>
          <w:sz w:val="23"/>
        </w:rPr>
        <w:t> </w:t>
      </w:r>
      <w:r>
        <w:rPr>
          <w:rFonts w:ascii="Arial"/>
          <w:w w:val="105"/>
          <w:sz w:val="23"/>
        </w:rPr>
        <w:t>or</w:t>
      </w:r>
      <w:r>
        <w:rPr>
          <w:rFonts w:ascii="Arial"/>
          <w:spacing w:val="-12"/>
          <w:w w:val="105"/>
          <w:sz w:val="23"/>
        </w:rPr>
        <w:t> </w:t>
      </w:r>
      <w:r>
        <w:rPr>
          <w:rFonts w:ascii="Arial"/>
          <w:w w:val="105"/>
          <w:sz w:val="23"/>
        </w:rPr>
        <w:t>acts</w:t>
      </w:r>
      <w:r>
        <w:rPr>
          <w:rFonts w:ascii="Arial"/>
          <w:spacing w:val="-14"/>
          <w:w w:val="105"/>
          <w:sz w:val="23"/>
        </w:rPr>
        <w:t> </w:t>
      </w:r>
      <w:r>
        <w:rPr>
          <w:rFonts w:ascii="Arial"/>
          <w:w w:val="105"/>
          <w:sz w:val="23"/>
        </w:rPr>
        <w:t>as</w:t>
      </w:r>
      <w:r>
        <w:rPr>
          <w:rFonts w:ascii="Arial"/>
          <w:spacing w:val="-11"/>
          <w:w w:val="105"/>
          <w:sz w:val="23"/>
        </w:rPr>
        <w:t> </w:t>
      </w:r>
      <w:r>
        <w:rPr>
          <w:rFonts w:ascii="Arial"/>
          <w:w w:val="105"/>
          <w:sz w:val="23"/>
        </w:rPr>
        <w:t>are</w:t>
      </w:r>
      <w:r>
        <w:rPr>
          <w:rFonts w:ascii="Arial"/>
          <w:spacing w:val="-18"/>
          <w:w w:val="105"/>
          <w:sz w:val="23"/>
        </w:rPr>
        <w:t> </w:t>
      </w:r>
      <w:r>
        <w:rPr>
          <w:rFonts w:ascii="Arial"/>
          <w:w w:val="105"/>
          <w:sz w:val="23"/>
        </w:rPr>
        <w:t>authorized</w:t>
      </w:r>
      <w:r>
        <w:rPr>
          <w:rFonts w:ascii="Arial"/>
          <w:spacing w:val="10"/>
          <w:w w:val="105"/>
          <w:sz w:val="23"/>
        </w:rPr>
        <w:t> </w:t>
      </w:r>
      <w:r>
        <w:rPr>
          <w:rFonts w:ascii="Arial"/>
          <w:w w:val="105"/>
          <w:sz w:val="23"/>
        </w:rPr>
        <w:t>by</w:t>
      </w:r>
      <w:r>
        <w:rPr>
          <w:rFonts w:ascii="Arial"/>
          <w:spacing w:val="-19"/>
          <w:w w:val="105"/>
          <w:sz w:val="23"/>
        </w:rPr>
        <w:t> </w:t>
      </w:r>
      <w:r>
        <w:rPr>
          <w:rFonts w:ascii="Arial"/>
          <w:w w:val="105"/>
          <w:sz w:val="23"/>
        </w:rPr>
        <w:t>the</w:t>
      </w:r>
      <w:r>
        <w:rPr>
          <w:rFonts w:ascii="Arial"/>
          <w:spacing w:val="-18"/>
          <w:w w:val="105"/>
          <w:sz w:val="23"/>
        </w:rPr>
        <w:t> </w:t>
      </w:r>
      <w:r>
        <w:rPr>
          <w:rFonts w:ascii="Arial"/>
          <w:w w:val="105"/>
          <w:sz w:val="23"/>
        </w:rPr>
        <w:t>Master Declaration.</w:t>
      </w:r>
    </w:p>
    <w:p>
      <w:pPr>
        <w:spacing w:after="0" w:line="235" w:lineRule="auto"/>
        <w:jc w:val="left"/>
        <w:rPr>
          <w:rFonts w:ascii="Arial"/>
          <w:sz w:val="23"/>
        </w:rPr>
        <w:sectPr>
          <w:pgSz w:w="12220" w:h="15560"/>
          <w:pgMar w:header="0" w:footer="1127" w:top="1240" w:bottom="1400" w:left="480" w:right="360"/>
        </w:sectPr>
      </w:pPr>
    </w:p>
    <w:p>
      <w:pPr>
        <w:pStyle w:val="BodyText"/>
        <w:spacing w:line="242" w:lineRule="auto" w:before="64"/>
        <w:ind w:left="1265" w:right="792" w:firstLine="733"/>
      </w:pPr>
      <w:r>
        <w:rPr>
          <w:w w:val="105"/>
          <w:u w:val="thick"/>
        </w:rPr>
        <w:t>Section 2. Restrictions</w:t>
      </w:r>
      <w:r>
        <w:rPr>
          <w:w w:val="105"/>
        </w:rPr>
        <w:t>. The powers described in Section 1 hereof are restricted as follows:</w:t>
      </w:r>
    </w:p>
    <w:p>
      <w:pPr>
        <w:pStyle w:val="BodyText"/>
        <w:spacing w:before="4"/>
        <w:rPr>
          <w:sz w:val="26"/>
        </w:rPr>
      </w:pPr>
    </w:p>
    <w:p>
      <w:pPr>
        <w:pStyle w:val="ListParagraph"/>
        <w:numPr>
          <w:ilvl w:val="1"/>
          <w:numId w:val="16"/>
        </w:numPr>
        <w:tabs>
          <w:tab w:pos="2366" w:val="left" w:leader="none"/>
        </w:tabs>
        <w:spacing w:line="240" w:lineRule="auto" w:before="0" w:after="0"/>
        <w:ind w:left="2365" w:right="0" w:hanging="385"/>
        <w:jc w:val="left"/>
        <w:rPr>
          <w:rFonts w:ascii="Arial"/>
          <w:sz w:val="23"/>
        </w:rPr>
      </w:pPr>
      <w:r>
        <w:rPr>
          <w:rFonts w:ascii="Arial"/>
          <w:w w:val="105"/>
          <w:sz w:val="23"/>
        </w:rPr>
        <w:t>The</w:t>
      </w:r>
      <w:r>
        <w:rPr>
          <w:rFonts w:ascii="Arial"/>
          <w:spacing w:val="-10"/>
          <w:w w:val="105"/>
          <w:sz w:val="23"/>
        </w:rPr>
        <w:t> </w:t>
      </w:r>
      <w:r>
        <w:rPr>
          <w:rFonts w:ascii="Arial"/>
          <w:w w:val="105"/>
          <w:sz w:val="23"/>
        </w:rPr>
        <w:t>Master</w:t>
      </w:r>
      <w:r>
        <w:rPr>
          <w:rFonts w:ascii="Arial"/>
          <w:spacing w:val="2"/>
          <w:w w:val="105"/>
          <w:sz w:val="23"/>
        </w:rPr>
        <w:t> </w:t>
      </w:r>
      <w:r>
        <w:rPr>
          <w:rFonts w:ascii="Arial"/>
          <w:w w:val="105"/>
          <w:sz w:val="23"/>
        </w:rPr>
        <w:t>Board</w:t>
      </w:r>
      <w:r>
        <w:rPr>
          <w:rFonts w:ascii="Arial"/>
          <w:spacing w:val="-3"/>
          <w:w w:val="105"/>
          <w:sz w:val="23"/>
        </w:rPr>
        <w:t> </w:t>
      </w:r>
      <w:r>
        <w:rPr>
          <w:rFonts w:ascii="Arial"/>
          <w:w w:val="105"/>
          <w:sz w:val="23"/>
        </w:rPr>
        <w:t>of</w:t>
      </w:r>
      <w:r>
        <w:rPr>
          <w:rFonts w:ascii="Arial"/>
          <w:spacing w:val="-8"/>
          <w:w w:val="105"/>
          <w:sz w:val="23"/>
        </w:rPr>
        <w:t> </w:t>
      </w:r>
      <w:r>
        <w:rPr>
          <w:rFonts w:ascii="Arial"/>
          <w:w w:val="105"/>
          <w:sz w:val="23"/>
        </w:rPr>
        <w:t>Directors</w:t>
      </w:r>
      <w:r>
        <w:rPr>
          <w:rFonts w:ascii="Arial"/>
          <w:spacing w:val="4"/>
          <w:w w:val="105"/>
          <w:sz w:val="23"/>
        </w:rPr>
        <w:t> </w:t>
      </w:r>
      <w:r>
        <w:rPr>
          <w:rFonts w:ascii="Arial"/>
          <w:w w:val="105"/>
          <w:sz w:val="23"/>
        </w:rPr>
        <w:t>shall</w:t>
      </w:r>
      <w:r>
        <w:rPr>
          <w:rFonts w:ascii="Arial"/>
          <w:spacing w:val="-20"/>
          <w:w w:val="105"/>
          <w:sz w:val="23"/>
        </w:rPr>
        <w:t> </w:t>
      </w:r>
      <w:r>
        <w:rPr>
          <w:rFonts w:ascii="Arial"/>
          <w:w w:val="105"/>
          <w:sz w:val="23"/>
        </w:rPr>
        <w:t>not</w:t>
      </w:r>
      <w:r>
        <w:rPr>
          <w:rFonts w:ascii="Arial"/>
          <w:spacing w:val="-2"/>
          <w:w w:val="105"/>
          <w:sz w:val="23"/>
        </w:rPr>
        <w:t> </w:t>
      </w:r>
      <w:r>
        <w:rPr>
          <w:rFonts w:ascii="Arial"/>
          <w:w w:val="105"/>
          <w:sz w:val="23"/>
        </w:rPr>
        <w:t>authorize</w:t>
      </w:r>
      <w:r>
        <w:rPr>
          <w:rFonts w:ascii="Arial"/>
          <w:spacing w:val="-6"/>
          <w:w w:val="105"/>
          <w:sz w:val="23"/>
        </w:rPr>
        <w:t> </w:t>
      </w:r>
      <w:r>
        <w:rPr>
          <w:rFonts w:ascii="Arial"/>
          <w:w w:val="105"/>
          <w:sz w:val="23"/>
        </w:rPr>
        <w:t>or</w:t>
      </w:r>
      <w:r>
        <w:rPr>
          <w:rFonts w:ascii="Arial"/>
          <w:spacing w:val="-19"/>
          <w:w w:val="105"/>
          <w:sz w:val="23"/>
        </w:rPr>
        <w:t> </w:t>
      </w:r>
      <w:r>
        <w:rPr>
          <w:rFonts w:ascii="Arial"/>
          <w:w w:val="105"/>
          <w:sz w:val="23"/>
        </w:rPr>
        <w:t>permit</w:t>
      </w:r>
      <w:r>
        <w:rPr>
          <w:rFonts w:ascii="Arial"/>
          <w:spacing w:val="3"/>
          <w:w w:val="105"/>
          <w:sz w:val="23"/>
        </w:rPr>
        <w:t> </w:t>
      </w:r>
      <w:r>
        <w:rPr>
          <w:rFonts w:ascii="Arial"/>
          <w:w w:val="105"/>
          <w:sz w:val="23"/>
        </w:rPr>
        <w:t>the</w:t>
      </w:r>
      <w:r>
        <w:rPr>
          <w:rFonts w:ascii="Arial"/>
          <w:spacing w:val="-10"/>
          <w:w w:val="105"/>
          <w:sz w:val="23"/>
        </w:rPr>
        <w:t> </w:t>
      </w:r>
      <w:r>
        <w:rPr>
          <w:rFonts w:ascii="Arial"/>
          <w:w w:val="105"/>
          <w:sz w:val="23"/>
        </w:rPr>
        <w:t>Master</w:t>
      </w:r>
    </w:p>
    <w:p>
      <w:pPr>
        <w:pStyle w:val="BodyText"/>
        <w:spacing w:line="163" w:lineRule="auto" w:before="100"/>
        <w:ind w:left="1252" w:right="933" w:firstLine="7"/>
      </w:pPr>
      <w:r>
        <w:rPr>
          <w:w w:val="105"/>
        </w:rPr>
        <w:t>Association to engage in any activity not permitted to be transacted by the Articles of Incorporation of the Corporation or by </w:t>
      </w:r>
      <w:r>
        <w:rPr>
          <w:rFonts w:ascii="Times New Roman"/>
          <w:w w:val="105"/>
          <w:sz w:val="40"/>
        </w:rPr>
        <w:t>a </w:t>
      </w:r>
      <w:r>
        <w:rPr>
          <w:w w:val="105"/>
        </w:rPr>
        <w:t>Corporation organized under The Missouri</w:t>
      </w:r>
    </w:p>
    <w:p>
      <w:pPr>
        <w:pStyle w:val="BodyText"/>
        <w:spacing w:before="16"/>
        <w:ind w:left="1248"/>
      </w:pPr>
      <w:r>
        <w:rPr>
          <w:w w:val="105"/>
        </w:rPr>
        <w:t>Nonprofit Corporation Act;</w:t>
      </w:r>
    </w:p>
    <w:p>
      <w:pPr>
        <w:pStyle w:val="BodyText"/>
        <w:rPr>
          <w:sz w:val="29"/>
        </w:rPr>
      </w:pPr>
    </w:p>
    <w:p>
      <w:pPr>
        <w:pStyle w:val="ListParagraph"/>
        <w:numPr>
          <w:ilvl w:val="1"/>
          <w:numId w:val="16"/>
        </w:numPr>
        <w:tabs>
          <w:tab w:pos="2346" w:val="left" w:leader="none"/>
        </w:tabs>
        <w:spacing w:line="259" w:lineRule="auto" w:before="0" w:after="0"/>
        <w:ind w:left="1241" w:right="961" w:firstLine="725"/>
        <w:jc w:val="left"/>
        <w:rPr>
          <w:rFonts w:ascii="Arial"/>
          <w:sz w:val="23"/>
        </w:rPr>
      </w:pPr>
      <w:r>
        <w:rPr>
          <w:rFonts w:ascii="Arial"/>
          <w:w w:val="105"/>
          <w:sz w:val="23"/>
        </w:rPr>
        <w:t>None</w:t>
      </w:r>
      <w:r>
        <w:rPr>
          <w:rFonts w:ascii="Arial"/>
          <w:spacing w:val="-3"/>
          <w:w w:val="105"/>
          <w:sz w:val="23"/>
        </w:rPr>
        <w:t> </w:t>
      </w:r>
      <w:r>
        <w:rPr>
          <w:rFonts w:ascii="Arial"/>
          <w:w w:val="105"/>
          <w:sz w:val="23"/>
        </w:rPr>
        <w:t>of</w:t>
      </w:r>
      <w:r>
        <w:rPr>
          <w:rFonts w:ascii="Arial"/>
          <w:spacing w:val="-8"/>
          <w:w w:val="105"/>
          <w:sz w:val="23"/>
        </w:rPr>
        <w:t> </w:t>
      </w:r>
      <w:r>
        <w:rPr>
          <w:rFonts w:ascii="Arial"/>
          <w:w w:val="105"/>
          <w:sz w:val="23"/>
        </w:rPr>
        <w:t>the</w:t>
      </w:r>
      <w:r>
        <w:rPr>
          <w:rFonts w:ascii="Arial"/>
          <w:spacing w:val="-16"/>
          <w:w w:val="105"/>
          <w:sz w:val="23"/>
        </w:rPr>
        <w:t> </w:t>
      </w:r>
      <w:r>
        <w:rPr>
          <w:rFonts w:ascii="Arial"/>
          <w:w w:val="105"/>
          <w:sz w:val="23"/>
        </w:rPr>
        <w:t>powers</w:t>
      </w:r>
      <w:r>
        <w:rPr>
          <w:rFonts w:ascii="Arial"/>
          <w:spacing w:val="6"/>
          <w:w w:val="105"/>
          <w:sz w:val="23"/>
        </w:rPr>
        <w:t> </w:t>
      </w:r>
      <w:r>
        <w:rPr>
          <w:rFonts w:ascii="Arial"/>
          <w:w w:val="105"/>
          <w:sz w:val="23"/>
        </w:rPr>
        <w:t>of</w:t>
      </w:r>
      <w:r>
        <w:rPr>
          <w:rFonts w:ascii="Arial"/>
          <w:spacing w:val="-7"/>
          <w:w w:val="105"/>
          <w:sz w:val="23"/>
        </w:rPr>
        <w:t> </w:t>
      </w:r>
      <w:r>
        <w:rPr>
          <w:rFonts w:ascii="Arial"/>
          <w:w w:val="105"/>
          <w:sz w:val="23"/>
        </w:rPr>
        <w:t>the</w:t>
      </w:r>
      <w:r>
        <w:rPr>
          <w:rFonts w:ascii="Arial"/>
          <w:spacing w:val="-2"/>
          <w:w w:val="105"/>
          <w:sz w:val="23"/>
        </w:rPr>
        <w:t> </w:t>
      </w:r>
      <w:r>
        <w:rPr>
          <w:rFonts w:ascii="Arial"/>
          <w:w w:val="105"/>
          <w:sz w:val="23"/>
        </w:rPr>
        <w:t>Master</w:t>
      </w:r>
      <w:r>
        <w:rPr>
          <w:rFonts w:ascii="Arial"/>
          <w:spacing w:val="-10"/>
          <w:w w:val="105"/>
          <w:sz w:val="23"/>
        </w:rPr>
        <w:t> </w:t>
      </w:r>
      <w:r>
        <w:rPr>
          <w:rFonts w:ascii="Arial"/>
          <w:w w:val="105"/>
          <w:sz w:val="23"/>
        </w:rPr>
        <w:t>Association</w:t>
      </w:r>
      <w:r>
        <w:rPr>
          <w:rFonts w:ascii="Arial"/>
          <w:spacing w:val="9"/>
          <w:w w:val="105"/>
          <w:sz w:val="23"/>
        </w:rPr>
        <w:t> </w:t>
      </w:r>
      <w:r>
        <w:rPr>
          <w:rFonts w:ascii="Arial"/>
          <w:w w:val="105"/>
          <w:sz w:val="23"/>
        </w:rPr>
        <w:t>shall</w:t>
      </w:r>
      <w:r>
        <w:rPr>
          <w:rFonts w:ascii="Arial"/>
          <w:spacing w:val="-12"/>
          <w:w w:val="105"/>
          <w:sz w:val="23"/>
        </w:rPr>
        <w:t> </w:t>
      </w:r>
      <w:r>
        <w:rPr>
          <w:rFonts w:ascii="Arial"/>
          <w:w w:val="105"/>
          <w:sz w:val="23"/>
        </w:rPr>
        <w:t>be</w:t>
      </w:r>
      <w:r>
        <w:rPr>
          <w:rFonts w:ascii="Arial"/>
          <w:spacing w:val="-11"/>
          <w:w w:val="105"/>
          <w:sz w:val="23"/>
        </w:rPr>
        <w:t> </w:t>
      </w:r>
      <w:r>
        <w:rPr>
          <w:rFonts w:ascii="Arial"/>
          <w:w w:val="105"/>
          <w:sz w:val="23"/>
        </w:rPr>
        <w:t>exercised</w:t>
      </w:r>
      <w:r>
        <w:rPr>
          <w:rFonts w:ascii="Arial"/>
          <w:spacing w:val="7"/>
          <w:w w:val="105"/>
          <w:sz w:val="23"/>
        </w:rPr>
        <w:t> </w:t>
      </w:r>
      <w:r>
        <w:rPr>
          <w:rFonts w:ascii="Arial"/>
          <w:w w:val="105"/>
          <w:sz w:val="23"/>
        </w:rPr>
        <w:t>to</w:t>
      </w:r>
      <w:r>
        <w:rPr>
          <w:rFonts w:ascii="Arial"/>
          <w:spacing w:val="-8"/>
          <w:w w:val="105"/>
          <w:sz w:val="23"/>
        </w:rPr>
        <w:t> </w:t>
      </w:r>
      <w:r>
        <w:rPr>
          <w:rFonts w:ascii="Arial"/>
          <w:w w:val="105"/>
          <w:sz w:val="23"/>
        </w:rPr>
        <w:t>carry</w:t>
      </w:r>
      <w:r>
        <w:rPr>
          <w:rFonts w:ascii="Arial"/>
          <w:spacing w:val="-3"/>
          <w:w w:val="105"/>
          <w:sz w:val="23"/>
        </w:rPr>
        <w:t> </w:t>
      </w:r>
      <w:r>
        <w:rPr>
          <w:rFonts w:ascii="Arial"/>
          <w:w w:val="105"/>
          <w:sz w:val="23"/>
        </w:rPr>
        <w:t>on activities, otherwise than as an insubstantial part of its activities, which are not in themselves in furtherance of the purposes of the Master Association;</w:t>
      </w:r>
      <w:r>
        <w:rPr>
          <w:rFonts w:ascii="Arial"/>
          <w:spacing w:val="-9"/>
          <w:w w:val="105"/>
          <w:sz w:val="23"/>
        </w:rPr>
        <w:t> </w:t>
      </w:r>
      <w:r>
        <w:rPr>
          <w:rFonts w:ascii="Arial"/>
          <w:w w:val="105"/>
          <w:sz w:val="23"/>
        </w:rPr>
        <w:t>and</w:t>
      </w:r>
    </w:p>
    <w:p>
      <w:pPr>
        <w:pStyle w:val="BodyText"/>
        <w:spacing w:before="7"/>
        <w:rPr>
          <w:sz w:val="24"/>
        </w:rPr>
      </w:pPr>
    </w:p>
    <w:p>
      <w:pPr>
        <w:pStyle w:val="ListParagraph"/>
        <w:numPr>
          <w:ilvl w:val="1"/>
          <w:numId w:val="16"/>
        </w:numPr>
        <w:tabs>
          <w:tab w:pos="2343" w:val="left" w:leader="none"/>
        </w:tabs>
        <w:spacing w:line="259" w:lineRule="auto" w:before="0" w:after="0"/>
        <w:ind w:left="1229" w:right="906" w:firstLine="723"/>
        <w:jc w:val="left"/>
        <w:rPr>
          <w:rFonts w:ascii="Arial"/>
          <w:sz w:val="23"/>
        </w:rPr>
      </w:pPr>
      <w:r>
        <w:rPr>
          <w:rFonts w:ascii="Arial"/>
          <w:w w:val="105"/>
          <w:sz w:val="23"/>
        </w:rPr>
        <w:t>All income and the property of the Master Association shall be applied exclusively</w:t>
      </w:r>
      <w:r>
        <w:rPr>
          <w:rFonts w:ascii="Arial"/>
          <w:spacing w:val="-4"/>
          <w:w w:val="105"/>
          <w:sz w:val="23"/>
        </w:rPr>
        <w:t> </w:t>
      </w:r>
      <w:r>
        <w:rPr>
          <w:rFonts w:ascii="Arial"/>
          <w:w w:val="105"/>
          <w:sz w:val="23"/>
        </w:rPr>
        <w:t>for</w:t>
      </w:r>
      <w:r>
        <w:rPr>
          <w:rFonts w:ascii="Arial"/>
          <w:spacing w:val="-8"/>
          <w:w w:val="105"/>
          <w:sz w:val="23"/>
        </w:rPr>
        <w:t> </w:t>
      </w:r>
      <w:r>
        <w:rPr>
          <w:rFonts w:ascii="Arial"/>
          <w:w w:val="105"/>
          <w:sz w:val="23"/>
        </w:rPr>
        <w:t>its</w:t>
      </w:r>
      <w:r>
        <w:rPr>
          <w:rFonts w:ascii="Arial"/>
          <w:spacing w:val="-11"/>
          <w:w w:val="105"/>
          <w:sz w:val="23"/>
        </w:rPr>
        <w:t> </w:t>
      </w:r>
      <w:r>
        <w:rPr>
          <w:rFonts w:ascii="Arial"/>
          <w:w w:val="105"/>
          <w:sz w:val="23"/>
        </w:rPr>
        <w:t>not-for-profit</w:t>
      </w:r>
      <w:r>
        <w:rPr>
          <w:rFonts w:ascii="Arial"/>
          <w:spacing w:val="-19"/>
          <w:w w:val="105"/>
          <w:sz w:val="23"/>
        </w:rPr>
        <w:t> </w:t>
      </w:r>
      <w:r>
        <w:rPr>
          <w:rFonts w:ascii="Arial"/>
          <w:w w:val="105"/>
          <w:sz w:val="23"/>
        </w:rPr>
        <w:t>purposes.</w:t>
      </w:r>
      <w:r>
        <w:rPr>
          <w:rFonts w:ascii="Arial"/>
          <w:spacing w:val="1"/>
          <w:w w:val="105"/>
          <w:sz w:val="23"/>
        </w:rPr>
        <w:t> </w:t>
      </w:r>
      <w:r>
        <w:rPr>
          <w:rFonts w:ascii="Arial"/>
          <w:w w:val="105"/>
          <w:sz w:val="23"/>
        </w:rPr>
        <w:t>No</w:t>
      </w:r>
      <w:r>
        <w:rPr>
          <w:rFonts w:ascii="Arial"/>
          <w:spacing w:val="-14"/>
          <w:w w:val="105"/>
          <w:sz w:val="23"/>
        </w:rPr>
        <w:t> </w:t>
      </w:r>
      <w:r>
        <w:rPr>
          <w:rFonts w:ascii="Arial"/>
          <w:w w:val="105"/>
          <w:sz w:val="23"/>
        </w:rPr>
        <w:t>part</w:t>
      </w:r>
      <w:r>
        <w:rPr>
          <w:rFonts w:ascii="Arial"/>
          <w:spacing w:val="-5"/>
          <w:w w:val="105"/>
          <w:sz w:val="23"/>
        </w:rPr>
        <w:t> </w:t>
      </w:r>
      <w:r>
        <w:rPr>
          <w:rFonts w:ascii="Arial"/>
          <w:w w:val="105"/>
          <w:sz w:val="23"/>
        </w:rPr>
        <w:t>of</w:t>
      </w:r>
      <w:r>
        <w:rPr>
          <w:rFonts w:ascii="Arial"/>
          <w:spacing w:val="-8"/>
          <w:w w:val="105"/>
          <w:sz w:val="23"/>
        </w:rPr>
        <w:t> </w:t>
      </w:r>
      <w:r>
        <w:rPr>
          <w:rFonts w:ascii="Arial"/>
          <w:w w:val="105"/>
          <w:sz w:val="23"/>
        </w:rPr>
        <w:t>the</w:t>
      </w:r>
      <w:r>
        <w:rPr>
          <w:rFonts w:ascii="Arial"/>
          <w:spacing w:val="-16"/>
          <w:w w:val="105"/>
          <w:sz w:val="23"/>
        </w:rPr>
        <w:t> </w:t>
      </w:r>
      <w:r>
        <w:rPr>
          <w:rFonts w:ascii="Arial"/>
          <w:w w:val="105"/>
          <w:sz w:val="23"/>
        </w:rPr>
        <w:t>net</w:t>
      </w:r>
      <w:r>
        <w:rPr>
          <w:rFonts w:ascii="Arial"/>
          <w:spacing w:val="-17"/>
          <w:w w:val="105"/>
          <w:sz w:val="23"/>
        </w:rPr>
        <w:t> </w:t>
      </w:r>
      <w:r>
        <w:rPr>
          <w:rFonts w:ascii="Arial"/>
          <w:w w:val="105"/>
          <w:sz w:val="23"/>
        </w:rPr>
        <w:t>earnings</w:t>
      </w:r>
      <w:r>
        <w:rPr>
          <w:rFonts w:ascii="Arial"/>
          <w:spacing w:val="7"/>
          <w:w w:val="105"/>
          <w:sz w:val="23"/>
        </w:rPr>
        <w:t> </w:t>
      </w:r>
      <w:r>
        <w:rPr>
          <w:rFonts w:ascii="Arial"/>
          <w:w w:val="105"/>
          <w:sz w:val="23"/>
        </w:rPr>
        <w:t>or</w:t>
      </w:r>
      <w:r>
        <w:rPr>
          <w:rFonts w:ascii="Arial"/>
          <w:spacing w:val="-11"/>
          <w:w w:val="105"/>
          <w:sz w:val="23"/>
        </w:rPr>
        <w:t> </w:t>
      </w:r>
      <w:r>
        <w:rPr>
          <w:rFonts w:ascii="Arial"/>
          <w:w w:val="105"/>
          <w:sz w:val="23"/>
        </w:rPr>
        <w:t>other</w:t>
      </w:r>
      <w:r>
        <w:rPr>
          <w:rFonts w:ascii="Arial"/>
          <w:spacing w:val="-3"/>
          <w:w w:val="105"/>
          <w:sz w:val="23"/>
        </w:rPr>
        <w:t> </w:t>
      </w:r>
      <w:r>
        <w:rPr>
          <w:rFonts w:ascii="Arial"/>
          <w:w w:val="105"/>
          <w:sz w:val="23"/>
        </w:rPr>
        <w:t>assets</w:t>
      </w:r>
      <w:r>
        <w:rPr>
          <w:rFonts w:ascii="Arial"/>
          <w:spacing w:val="6"/>
          <w:w w:val="105"/>
          <w:sz w:val="23"/>
        </w:rPr>
        <w:t> </w:t>
      </w:r>
      <w:r>
        <w:rPr>
          <w:rFonts w:ascii="Arial"/>
          <w:w w:val="105"/>
          <w:sz w:val="23"/>
        </w:rPr>
        <w:t>of the Master Association shall inure to the benefit of any Director, officer, contributor, or any</w:t>
      </w:r>
      <w:r>
        <w:rPr>
          <w:rFonts w:ascii="Arial"/>
          <w:spacing w:val="-16"/>
          <w:w w:val="105"/>
          <w:sz w:val="23"/>
        </w:rPr>
        <w:t> </w:t>
      </w:r>
      <w:r>
        <w:rPr>
          <w:rFonts w:ascii="Arial"/>
          <w:w w:val="105"/>
          <w:sz w:val="23"/>
        </w:rPr>
        <w:t>other</w:t>
      </w:r>
      <w:r>
        <w:rPr>
          <w:rFonts w:ascii="Arial"/>
          <w:spacing w:val="-16"/>
          <w:w w:val="105"/>
          <w:sz w:val="23"/>
        </w:rPr>
        <w:t> </w:t>
      </w:r>
      <w:r>
        <w:rPr>
          <w:rFonts w:ascii="Arial"/>
          <w:w w:val="105"/>
          <w:sz w:val="23"/>
        </w:rPr>
        <w:t>private</w:t>
      </w:r>
      <w:r>
        <w:rPr>
          <w:rFonts w:ascii="Arial"/>
          <w:spacing w:val="-3"/>
          <w:w w:val="105"/>
          <w:sz w:val="23"/>
        </w:rPr>
        <w:t> </w:t>
      </w:r>
      <w:r>
        <w:rPr>
          <w:rFonts w:ascii="Arial"/>
          <w:w w:val="105"/>
          <w:sz w:val="23"/>
        </w:rPr>
        <w:t>individual</w:t>
      </w:r>
      <w:r>
        <w:rPr>
          <w:rFonts w:ascii="Arial"/>
          <w:spacing w:val="-16"/>
          <w:w w:val="105"/>
          <w:sz w:val="23"/>
        </w:rPr>
        <w:t> </w:t>
      </w:r>
      <w:r>
        <w:rPr>
          <w:rFonts w:ascii="Arial"/>
          <w:w w:val="105"/>
          <w:sz w:val="23"/>
        </w:rPr>
        <w:t>having,</w:t>
      </w:r>
      <w:r>
        <w:rPr>
          <w:rFonts w:ascii="Arial"/>
          <w:spacing w:val="-6"/>
          <w:w w:val="105"/>
          <w:sz w:val="23"/>
        </w:rPr>
        <w:t> </w:t>
      </w:r>
      <w:r>
        <w:rPr>
          <w:rFonts w:ascii="Arial"/>
          <w:w w:val="105"/>
          <w:sz w:val="23"/>
        </w:rPr>
        <w:t>directly</w:t>
      </w:r>
      <w:r>
        <w:rPr>
          <w:rFonts w:ascii="Arial"/>
          <w:spacing w:val="-7"/>
          <w:w w:val="105"/>
          <w:sz w:val="23"/>
        </w:rPr>
        <w:t> </w:t>
      </w:r>
      <w:r>
        <w:rPr>
          <w:rFonts w:ascii="Arial"/>
          <w:w w:val="105"/>
          <w:sz w:val="23"/>
        </w:rPr>
        <w:t>or</w:t>
      </w:r>
      <w:r>
        <w:rPr>
          <w:rFonts w:ascii="Arial"/>
          <w:spacing w:val="-21"/>
          <w:w w:val="105"/>
          <w:sz w:val="23"/>
        </w:rPr>
        <w:t> </w:t>
      </w:r>
      <w:r>
        <w:rPr>
          <w:rFonts w:ascii="Arial"/>
          <w:w w:val="105"/>
          <w:sz w:val="23"/>
        </w:rPr>
        <w:t>indirectly,</w:t>
      </w:r>
      <w:r>
        <w:rPr>
          <w:rFonts w:ascii="Arial"/>
          <w:spacing w:val="2"/>
          <w:w w:val="105"/>
          <w:sz w:val="23"/>
        </w:rPr>
        <w:t> </w:t>
      </w:r>
      <w:r>
        <w:rPr>
          <w:rFonts w:ascii="Arial"/>
          <w:w w:val="105"/>
          <w:sz w:val="23"/>
        </w:rPr>
        <w:t>a</w:t>
      </w:r>
      <w:r>
        <w:rPr>
          <w:rFonts w:ascii="Arial"/>
          <w:spacing w:val="-22"/>
          <w:w w:val="105"/>
          <w:sz w:val="23"/>
        </w:rPr>
        <w:t> </w:t>
      </w:r>
      <w:r>
        <w:rPr>
          <w:rFonts w:ascii="Arial"/>
          <w:w w:val="105"/>
          <w:sz w:val="23"/>
        </w:rPr>
        <w:t>personal</w:t>
      </w:r>
      <w:r>
        <w:rPr>
          <w:rFonts w:ascii="Arial"/>
          <w:spacing w:val="5"/>
          <w:w w:val="105"/>
          <w:sz w:val="23"/>
        </w:rPr>
        <w:t> </w:t>
      </w:r>
      <w:r>
        <w:rPr>
          <w:rFonts w:ascii="Arial"/>
          <w:w w:val="105"/>
          <w:sz w:val="23"/>
        </w:rPr>
        <w:t>or</w:t>
      </w:r>
      <w:r>
        <w:rPr>
          <w:rFonts w:ascii="Arial"/>
          <w:spacing w:val="-15"/>
          <w:w w:val="105"/>
          <w:sz w:val="23"/>
        </w:rPr>
        <w:t> </w:t>
      </w:r>
      <w:r>
        <w:rPr>
          <w:rFonts w:ascii="Arial"/>
          <w:w w:val="105"/>
          <w:sz w:val="23"/>
        </w:rPr>
        <w:t>private</w:t>
      </w:r>
      <w:r>
        <w:rPr>
          <w:rFonts w:ascii="Arial"/>
          <w:spacing w:val="-10"/>
          <w:w w:val="105"/>
          <w:sz w:val="23"/>
        </w:rPr>
        <w:t> </w:t>
      </w:r>
      <w:r>
        <w:rPr>
          <w:rFonts w:ascii="Arial"/>
          <w:w w:val="105"/>
          <w:sz w:val="23"/>
        </w:rPr>
        <w:t>interest</w:t>
      </w:r>
    </w:p>
    <w:p>
      <w:pPr>
        <w:pStyle w:val="BodyText"/>
        <w:spacing w:line="262" w:lineRule="exact"/>
        <w:ind w:left="1222"/>
      </w:pPr>
      <w:r>
        <w:rPr>
          <w:w w:val="105"/>
        </w:rPr>
        <w:t>in the activities of the Master Association.</w:t>
      </w:r>
    </w:p>
    <w:p>
      <w:pPr>
        <w:pStyle w:val="BodyText"/>
        <w:spacing w:before="1"/>
        <w:rPr>
          <w:sz w:val="19"/>
        </w:rPr>
      </w:pPr>
    </w:p>
    <w:p>
      <w:pPr>
        <w:pStyle w:val="BodyText"/>
        <w:spacing w:line="254" w:lineRule="auto" w:before="93"/>
        <w:ind w:left="1220" w:right="792" w:firstLine="720"/>
      </w:pPr>
      <w:r>
        <w:rPr>
          <w:w w:val="105"/>
          <w:u w:val="thick"/>
        </w:rPr>
        <w:t>Section 3. Self-Per:petuating Board of Directors</w:t>
      </w:r>
      <w:r>
        <w:rPr>
          <w:w w:val="105"/>
        </w:rPr>
        <w:t>. Owners shall not vote for Directors and in lieu of such vote, the Master Association shall have a self-perpetuating Board of Directors, selected as provided in Section 4 hereof.</w:t>
      </w:r>
    </w:p>
    <w:p>
      <w:pPr>
        <w:pStyle w:val="BodyText"/>
        <w:spacing w:before="3"/>
        <w:rPr>
          <w:sz w:val="17"/>
        </w:rPr>
      </w:pPr>
    </w:p>
    <w:p>
      <w:pPr>
        <w:pStyle w:val="BodyText"/>
        <w:spacing w:line="259" w:lineRule="auto" w:before="93"/>
        <w:ind w:left="1186" w:right="937" w:firstLine="747"/>
      </w:pPr>
      <w:r>
        <w:rPr>
          <w:w w:val="105"/>
          <w:u w:val="thick"/>
        </w:rPr>
        <w:t>Section 4. Number, Qualifications, Selections, Voting Power, Terms of Offices</w:t>
      </w:r>
      <w:r>
        <w:rPr>
          <w:w w:val="105"/>
        </w:rPr>
        <w:t> </w:t>
      </w:r>
      <w:r>
        <w:rPr>
          <w:w w:val="105"/>
          <w:u w:val="thick"/>
        </w:rPr>
        <w:t>and Vacancies.</w:t>
      </w:r>
      <w:r>
        <w:rPr>
          <w:w w:val="105"/>
        </w:rPr>
        <w:t> Each Director named in the Articles of Incorporation  of the Corporation shall hold office, unless sooner replaced or removed by Developer or disqualified, until six months after ninety-five percent (95%) of the Lots or Units in the Subdivision are sold by the Developer to a third party ("Developer Directors"). In addition to the foregoing directors, each Board of Directors of each of the Associations shall annually select one of their directors to serve on the Master Board of Directors ("Association Directors"). All Association Directors shall serve until the expiration or earlier</w:t>
      </w:r>
      <w:r>
        <w:rPr>
          <w:spacing w:val="-13"/>
          <w:w w:val="105"/>
        </w:rPr>
        <w:t> </w:t>
      </w:r>
      <w:r>
        <w:rPr>
          <w:w w:val="105"/>
        </w:rPr>
        <w:t>termination</w:t>
      </w:r>
      <w:r>
        <w:rPr>
          <w:spacing w:val="7"/>
          <w:w w:val="105"/>
        </w:rPr>
        <w:t> </w:t>
      </w:r>
      <w:r>
        <w:rPr>
          <w:w w:val="105"/>
        </w:rPr>
        <w:t>of</w:t>
      </w:r>
      <w:r>
        <w:rPr>
          <w:spacing w:val="-13"/>
          <w:w w:val="105"/>
        </w:rPr>
        <w:t> </w:t>
      </w:r>
      <w:r>
        <w:rPr>
          <w:w w:val="105"/>
        </w:rPr>
        <w:t>his</w:t>
      </w:r>
      <w:r>
        <w:rPr>
          <w:spacing w:val="-7"/>
          <w:w w:val="105"/>
        </w:rPr>
        <w:t> </w:t>
      </w:r>
      <w:r>
        <w:rPr>
          <w:w w:val="105"/>
        </w:rPr>
        <w:t>or</w:t>
      </w:r>
      <w:r>
        <w:rPr>
          <w:spacing w:val="-12"/>
          <w:w w:val="105"/>
        </w:rPr>
        <w:t> </w:t>
      </w:r>
      <w:r>
        <w:rPr>
          <w:w w:val="105"/>
        </w:rPr>
        <w:t>her</w:t>
      </w:r>
      <w:r>
        <w:rPr>
          <w:spacing w:val="-11"/>
          <w:w w:val="105"/>
        </w:rPr>
        <w:t> </w:t>
      </w:r>
      <w:r>
        <w:rPr>
          <w:w w:val="105"/>
        </w:rPr>
        <w:t>term</w:t>
      </w:r>
      <w:r>
        <w:rPr>
          <w:spacing w:val="-3"/>
          <w:w w:val="105"/>
        </w:rPr>
        <w:t> </w:t>
      </w:r>
      <w:r>
        <w:rPr>
          <w:w w:val="105"/>
        </w:rPr>
        <w:t>as</w:t>
      </w:r>
      <w:r>
        <w:rPr>
          <w:spacing w:val="-11"/>
          <w:w w:val="105"/>
        </w:rPr>
        <w:t> </w:t>
      </w:r>
      <w:r>
        <w:rPr>
          <w:w w:val="105"/>
        </w:rPr>
        <w:t>a</w:t>
      </w:r>
      <w:r>
        <w:rPr>
          <w:spacing w:val="-13"/>
          <w:w w:val="105"/>
        </w:rPr>
        <w:t> </w:t>
      </w:r>
      <w:r>
        <w:rPr>
          <w:w w:val="105"/>
        </w:rPr>
        <w:t>member</w:t>
      </w:r>
      <w:r>
        <w:rPr>
          <w:spacing w:val="-8"/>
          <w:w w:val="105"/>
        </w:rPr>
        <w:t> </w:t>
      </w:r>
      <w:r>
        <w:rPr>
          <w:w w:val="105"/>
        </w:rPr>
        <w:t>of</w:t>
      </w:r>
      <w:r>
        <w:rPr>
          <w:spacing w:val="5"/>
          <w:w w:val="105"/>
        </w:rPr>
        <w:t> </w:t>
      </w:r>
      <w:r>
        <w:rPr>
          <w:w w:val="105"/>
        </w:rPr>
        <w:t>the</w:t>
      </w:r>
      <w:r>
        <w:rPr>
          <w:spacing w:val="-18"/>
          <w:w w:val="105"/>
        </w:rPr>
        <w:t> </w:t>
      </w:r>
      <w:r>
        <w:rPr>
          <w:w w:val="105"/>
        </w:rPr>
        <w:t>Board</w:t>
      </w:r>
      <w:r>
        <w:rPr>
          <w:spacing w:val="-12"/>
          <w:w w:val="105"/>
        </w:rPr>
        <w:t> </w:t>
      </w:r>
      <w:r>
        <w:rPr>
          <w:w w:val="105"/>
        </w:rPr>
        <w:t>of</w:t>
      </w:r>
      <w:r>
        <w:rPr>
          <w:spacing w:val="10"/>
          <w:w w:val="105"/>
        </w:rPr>
        <w:t> </w:t>
      </w:r>
      <w:r>
        <w:rPr>
          <w:w w:val="105"/>
        </w:rPr>
        <w:t>Directors of</w:t>
      </w:r>
      <w:r>
        <w:rPr>
          <w:spacing w:val="7"/>
          <w:w w:val="105"/>
        </w:rPr>
        <w:t> </w:t>
      </w:r>
      <w:r>
        <w:rPr>
          <w:w w:val="105"/>
        </w:rPr>
        <w:t>his</w:t>
      </w:r>
      <w:r>
        <w:rPr>
          <w:spacing w:val="-8"/>
          <w:w w:val="105"/>
        </w:rPr>
        <w:t> </w:t>
      </w:r>
      <w:r>
        <w:rPr>
          <w:w w:val="105"/>
        </w:rPr>
        <w:t>or</w:t>
      </w:r>
      <w:r>
        <w:rPr>
          <w:spacing w:val="-12"/>
          <w:w w:val="105"/>
        </w:rPr>
        <w:t> </w:t>
      </w:r>
      <w:r>
        <w:rPr>
          <w:w w:val="105"/>
        </w:rPr>
        <w:t>her respective Association, as the case may be. The Directors of each Association shall choose from among themselves to fill vacancies that may occur with respect to their representative to the Master Board of Directors. Each of the Developer Directors shall have three votes on the Master Board and each Association Director shall have one vote on the Master Board. In the case of a tie vote on the Master Board, the President of the Master Association shall break the</w:t>
      </w:r>
      <w:r>
        <w:rPr>
          <w:spacing w:val="-44"/>
          <w:w w:val="105"/>
        </w:rPr>
        <w:t> </w:t>
      </w:r>
      <w:r>
        <w:rPr>
          <w:w w:val="105"/>
        </w:rPr>
        <w:t>tie.</w:t>
      </w:r>
    </w:p>
    <w:p>
      <w:pPr>
        <w:pStyle w:val="BodyText"/>
        <w:spacing w:before="9"/>
        <w:rPr>
          <w:sz w:val="15"/>
        </w:rPr>
      </w:pPr>
    </w:p>
    <w:p>
      <w:pPr>
        <w:pStyle w:val="BodyText"/>
        <w:tabs>
          <w:tab w:pos="4907" w:val="left" w:leader="none"/>
        </w:tabs>
        <w:spacing w:line="261" w:lineRule="auto" w:before="93"/>
        <w:ind w:left="1176" w:right="987" w:firstLine="729"/>
      </w:pPr>
      <w:r>
        <w:rPr>
          <w:w w:val="105"/>
          <w:u w:val="thick"/>
        </w:rPr>
        <w:t>Section</w:t>
      </w:r>
      <w:r>
        <w:rPr>
          <w:spacing w:val="-10"/>
          <w:w w:val="105"/>
          <w:u w:val="thick"/>
        </w:rPr>
        <w:t> </w:t>
      </w:r>
      <w:r>
        <w:rPr>
          <w:w w:val="105"/>
          <w:u w:val="thick"/>
        </w:rPr>
        <w:t>5.</w:t>
      </w:r>
      <w:r>
        <w:rPr>
          <w:spacing w:val="50"/>
          <w:w w:val="105"/>
          <w:u w:val="thick"/>
        </w:rPr>
        <w:t> </w:t>
      </w:r>
      <w:r>
        <w:rPr>
          <w:w w:val="105"/>
          <w:u w:val="thick"/>
        </w:rPr>
        <w:t>Compensation.</w:t>
      </w:r>
      <w:r>
        <w:rPr>
          <w:w w:val="105"/>
        </w:rPr>
        <w:tab/>
        <w:t>Neither Developer Directors nor Association Directors</w:t>
      </w:r>
      <w:r>
        <w:rPr>
          <w:spacing w:val="-12"/>
          <w:w w:val="105"/>
        </w:rPr>
        <w:t> </w:t>
      </w:r>
      <w:r>
        <w:rPr>
          <w:w w:val="105"/>
        </w:rPr>
        <w:t>as</w:t>
      </w:r>
      <w:r>
        <w:rPr>
          <w:spacing w:val="-14"/>
          <w:w w:val="105"/>
        </w:rPr>
        <w:t> </w:t>
      </w:r>
      <w:r>
        <w:rPr>
          <w:w w:val="105"/>
        </w:rPr>
        <w:t>such</w:t>
      </w:r>
      <w:r>
        <w:rPr>
          <w:spacing w:val="-15"/>
          <w:w w:val="105"/>
        </w:rPr>
        <w:t> </w:t>
      </w:r>
      <w:r>
        <w:rPr>
          <w:w w:val="105"/>
        </w:rPr>
        <w:t>shall</w:t>
      </w:r>
      <w:r>
        <w:rPr>
          <w:spacing w:val="-11"/>
          <w:w w:val="105"/>
        </w:rPr>
        <w:t> </w:t>
      </w:r>
      <w:r>
        <w:rPr>
          <w:w w:val="105"/>
        </w:rPr>
        <w:t>receive</w:t>
      </w:r>
      <w:r>
        <w:rPr>
          <w:spacing w:val="-2"/>
          <w:w w:val="105"/>
        </w:rPr>
        <w:t> </w:t>
      </w:r>
      <w:r>
        <w:rPr>
          <w:w w:val="105"/>
        </w:rPr>
        <w:t>any</w:t>
      </w:r>
      <w:r>
        <w:rPr>
          <w:spacing w:val="-10"/>
          <w:w w:val="105"/>
        </w:rPr>
        <w:t> </w:t>
      </w:r>
      <w:r>
        <w:rPr>
          <w:w w:val="105"/>
        </w:rPr>
        <w:t>stated</w:t>
      </w:r>
      <w:r>
        <w:rPr>
          <w:spacing w:val="2"/>
          <w:w w:val="105"/>
        </w:rPr>
        <w:t> </w:t>
      </w:r>
      <w:r>
        <w:rPr>
          <w:w w:val="105"/>
        </w:rPr>
        <w:t>salaries</w:t>
      </w:r>
      <w:r>
        <w:rPr>
          <w:spacing w:val="-4"/>
          <w:w w:val="105"/>
        </w:rPr>
        <w:t> </w:t>
      </w:r>
      <w:r>
        <w:rPr>
          <w:w w:val="105"/>
        </w:rPr>
        <w:t>for</w:t>
      </w:r>
      <w:r>
        <w:rPr>
          <w:spacing w:val="-18"/>
          <w:w w:val="105"/>
        </w:rPr>
        <w:t> </w:t>
      </w:r>
      <w:r>
        <w:rPr>
          <w:w w:val="105"/>
        </w:rPr>
        <w:t>their</w:t>
      </w:r>
      <w:r>
        <w:rPr>
          <w:spacing w:val="-7"/>
          <w:w w:val="105"/>
        </w:rPr>
        <w:t> </w:t>
      </w:r>
      <w:r>
        <w:rPr>
          <w:w w:val="105"/>
        </w:rPr>
        <w:t>services;</w:t>
      </w:r>
      <w:r>
        <w:rPr>
          <w:spacing w:val="-8"/>
          <w:w w:val="105"/>
        </w:rPr>
        <w:t> </w:t>
      </w:r>
      <w:r>
        <w:rPr>
          <w:w w:val="105"/>
        </w:rPr>
        <w:t>but</w:t>
      </w:r>
      <w:r>
        <w:rPr>
          <w:spacing w:val="-20"/>
          <w:w w:val="105"/>
        </w:rPr>
        <w:t> </w:t>
      </w:r>
      <w:r>
        <w:rPr>
          <w:w w:val="105"/>
        </w:rPr>
        <w:t>nothing</w:t>
      </w:r>
      <w:r>
        <w:rPr>
          <w:spacing w:val="-8"/>
          <w:w w:val="105"/>
        </w:rPr>
        <w:t> </w:t>
      </w:r>
      <w:r>
        <w:rPr>
          <w:w w:val="105"/>
        </w:rPr>
        <w:t>herein contained shall be construed to preclude any such Director(s) from serving the Master Association</w:t>
      </w:r>
      <w:r>
        <w:rPr>
          <w:spacing w:val="-9"/>
          <w:w w:val="105"/>
        </w:rPr>
        <w:t> </w:t>
      </w:r>
      <w:r>
        <w:rPr>
          <w:w w:val="105"/>
        </w:rPr>
        <w:t>in</w:t>
      </w:r>
      <w:r>
        <w:rPr>
          <w:spacing w:val="-4"/>
          <w:w w:val="105"/>
        </w:rPr>
        <w:t> </w:t>
      </w:r>
      <w:r>
        <w:rPr>
          <w:w w:val="105"/>
        </w:rPr>
        <w:t>any</w:t>
      </w:r>
      <w:r>
        <w:rPr>
          <w:spacing w:val="-13"/>
          <w:w w:val="105"/>
        </w:rPr>
        <w:t> </w:t>
      </w:r>
      <w:r>
        <w:rPr>
          <w:w w:val="105"/>
        </w:rPr>
        <w:t>other</w:t>
      </w:r>
      <w:r>
        <w:rPr>
          <w:spacing w:val="-13"/>
          <w:w w:val="105"/>
        </w:rPr>
        <w:t> </w:t>
      </w:r>
      <w:r>
        <w:rPr>
          <w:w w:val="105"/>
        </w:rPr>
        <w:t>capacity</w:t>
      </w:r>
      <w:r>
        <w:rPr>
          <w:spacing w:val="-9"/>
          <w:w w:val="105"/>
        </w:rPr>
        <w:t> </w:t>
      </w:r>
      <w:r>
        <w:rPr>
          <w:w w:val="105"/>
        </w:rPr>
        <w:t>and</w:t>
      </w:r>
      <w:r>
        <w:rPr>
          <w:spacing w:val="-20"/>
          <w:w w:val="105"/>
        </w:rPr>
        <w:t> </w:t>
      </w:r>
      <w:r>
        <w:rPr>
          <w:w w:val="105"/>
        </w:rPr>
        <w:t>receiving</w:t>
      </w:r>
      <w:r>
        <w:rPr>
          <w:spacing w:val="-9"/>
          <w:w w:val="105"/>
        </w:rPr>
        <w:t> </w:t>
      </w:r>
      <w:r>
        <w:rPr>
          <w:w w:val="105"/>
        </w:rPr>
        <w:t>compensation</w:t>
      </w:r>
      <w:r>
        <w:rPr>
          <w:spacing w:val="-5"/>
          <w:w w:val="105"/>
        </w:rPr>
        <w:t> </w:t>
      </w:r>
      <w:r>
        <w:rPr>
          <w:w w:val="105"/>
        </w:rPr>
        <w:t>therefor.</w:t>
      </w:r>
      <w:r>
        <w:rPr>
          <w:spacing w:val="-7"/>
          <w:w w:val="105"/>
        </w:rPr>
        <w:t> </w:t>
      </w:r>
      <w:r>
        <w:rPr>
          <w:w w:val="105"/>
        </w:rPr>
        <w:t>Any</w:t>
      </w:r>
      <w:r>
        <w:rPr>
          <w:spacing w:val="-14"/>
          <w:w w:val="105"/>
        </w:rPr>
        <w:t> </w:t>
      </w:r>
      <w:r>
        <w:rPr>
          <w:w w:val="105"/>
        </w:rPr>
        <w:t>Director</w:t>
      </w:r>
      <w:r>
        <w:rPr>
          <w:spacing w:val="-17"/>
          <w:w w:val="105"/>
        </w:rPr>
        <w:t> </w:t>
      </w:r>
      <w:r>
        <w:rPr>
          <w:w w:val="105"/>
        </w:rPr>
        <w:t>on the</w:t>
      </w:r>
      <w:r>
        <w:rPr>
          <w:spacing w:val="-11"/>
          <w:w w:val="105"/>
        </w:rPr>
        <w:t> </w:t>
      </w:r>
      <w:r>
        <w:rPr>
          <w:w w:val="105"/>
        </w:rPr>
        <w:t>Master</w:t>
      </w:r>
      <w:r>
        <w:rPr>
          <w:spacing w:val="-6"/>
          <w:w w:val="105"/>
        </w:rPr>
        <w:t> </w:t>
      </w:r>
      <w:r>
        <w:rPr>
          <w:w w:val="105"/>
        </w:rPr>
        <w:t>Board</w:t>
      </w:r>
      <w:r>
        <w:rPr>
          <w:spacing w:val="-8"/>
          <w:w w:val="105"/>
        </w:rPr>
        <w:t> </w:t>
      </w:r>
      <w:r>
        <w:rPr>
          <w:w w:val="105"/>
        </w:rPr>
        <w:t>of</w:t>
      </w:r>
      <w:r>
        <w:rPr>
          <w:spacing w:val="-14"/>
          <w:w w:val="105"/>
        </w:rPr>
        <w:t> </w:t>
      </w:r>
      <w:r>
        <w:rPr>
          <w:w w:val="105"/>
        </w:rPr>
        <w:t>Directors</w:t>
      </w:r>
      <w:r>
        <w:rPr>
          <w:spacing w:val="-4"/>
          <w:w w:val="105"/>
        </w:rPr>
        <w:t> </w:t>
      </w:r>
      <w:r>
        <w:rPr>
          <w:w w:val="105"/>
        </w:rPr>
        <w:t>may</w:t>
      </w:r>
      <w:r>
        <w:rPr>
          <w:spacing w:val="-18"/>
          <w:w w:val="105"/>
        </w:rPr>
        <w:t> </w:t>
      </w:r>
      <w:r>
        <w:rPr>
          <w:w w:val="105"/>
        </w:rPr>
        <w:t>be</w:t>
      </w:r>
      <w:r>
        <w:rPr>
          <w:spacing w:val="-10"/>
          <w:w w:val="105"/>
        </w:rPr>
        <w:t> </w:t>
      </w:r>
      <w:r>
        <w:rPr>
          <w:w w:val="105"/>
        </w:rPr>
        <w:t>reimbursed</w:t>
      </w:r>
      <w:r>
        <w:rPr>
          <w:spacing w:val="4"/>
          <w:w w:val="105"/>
        </w:rPr>
        <w:t> </w:t>
      </w:r>
      <w:r>
        <w:rPr>
          <w:w w:val="105"/>
        </w:rPr>
        <w:t>for</w:t>
      </w:r>
      <w:r>
        <w:rPr>
          <w:spacing w:val="-17"/>
          <w:w w:val="105"/>
        </w:rPr>
        <w:t> </w:t>
      </w:r>
      <w:r>
        <w:rPr>
          <w:w w:val="105"/>
        </w:rPr>
        <w:t>his</w:t>
      </w:r>
      <w:r>
        <w:rPr>
          <w:spacing w:val="-16"/>
          <w:w w:val="105"/>
        </w:rPr>
        <w:t> </w:t>
      </w:r>
      <w:r>
        <w:rPr>
          <w:w w:val="105"/>
        </w:rPr>
        <w:t>or</w:t>
      </w:r>
      <w:r>
        <w:rPr>
          <w:spacing w:val="-11"/>
          <w:w w:val="105"/>
        </w:rPr>
        <w:t> </w:t>
      </w:r>
      <w:r>
        <w:rPr>
          <w:w w:val="105"/>
        </w:rPr>
        <w:t>her</w:t>
      </w:r>
      <w:r>
        <w:rPr>
          <w:spacing w:val="-9"/>
          <w:w w:val="105"/>
        </w:rPr>
        <w:t> </w:t>
      </w:r>
      <w:r>
        <w:rPr>
          <w:w w:val="105"/>
        </w:rPr>
        <w:t>actual</w:t>
      </w:r>
      <w:r>
        <w:rPr>
          <w:spacing w:val="-17"/>
          <w:w w:val="105"/>
        </w:rPr>
        <w:t> </w:t>
      </w:r>
      <w:r>
        <w:rPr>
          <w:w w:val="105"/>
        </w:rPr>
        <w:t>expenses</w:t>
      </w:r>
    </w:p>
    <w:p>
      <w:pPr>
        <w:spacing w:after="0" w:line="261" w:lineRule="auto"/>
        <w:sectPr>
          <w:pgSz w:w="12220" w:h="15560"/>
          <w:pgMar w:header="0" w:footer="1127" w:top="1280" w:bottom="1360" w:left="480" w:right="360"/>
        </w:sectPr>
      </w:pPr>
    </w:p>
    <w:p>
      <w:pPr>
        <w:pStyle w:val="BodyText"/>
        <w:spacing w:line="254" w:lineRule="auto" w:before="64"/>
        <w:ind w:left="1281" w:right="933" w:firstLine="6"/>
      </w:pPr>
      <w:r>
        <w:rPr>
          <w:w w:val="105"/>
        </w:rPr>
        <w:t>reasonably incurred in attending meetings and in rendering services to the Master Association in the administration of its affairs.</w:t>
      </w:r>
    </w:p>
    <w:p>
      <w:pPr>
        <w:pStyle w:val="BodyText"/>
        <w:rPr>
          <w:sz w:val="20"/>
        </w:rPr>
      </w:pPr>
    </w:p>
    <w:p>
      <w:pPr>
        <w:pStyle w:val="BodyText"/>
        <w:spacing w:before="6"/>
      </w:pPr>
    </w:p>
    <w:p>
      <w:pPr>
        <w:pStyle w:val="BodyText"/>
        <w:spacing w:before="93"/>
        <w:ind w:left="1999"/>
      </w:pPr>
      <w:r>
        <w:rPr>
          <w:w w:val="105"/>
          <w:u w:val="thick"/>
        </w:rPr>
        <w:t>Section 6. Resignation.</w:t>
      </w:r>
    </w:p>
    <w:p>
      <w:pPr>
        <w:pStyle w:val="BodyText"/>
        <w:spacing w:before="10"/>
        <w:rPr>
          <w:sz w:val="27"/>
        </w:rPr>
      </w:pPr>
    </w:p>
    <w:p>
      <w:pPr>
        <w:pStyle w:val="BodyText"/>
        <w:spacing w:line="261" w:lineRule="auto"/>
        <w:ind w:left="1258" w:right="792" w:firstLine="729"/>
      </w:pPr>
      <w:r>
        <w:rPr>
          <w:w w:val="105"/>
        </w:rPr>
        <w:t>Any Director may resign from the Board of Directors of the Association; such resignation shall be in writing and shall be effective immediately or upon its acceptance by the Board of Directors of the Association, as such resignation shall provide.</w:t>
      </w:r>
    </w:p>
    <w:p>
      <w:pPr>
        <w:pStyle w:val="BodyText"/>
        <w:rPr>
          <w:sz w:val="20"/>
        </w:rPr>
      </w:pPr>
    </w:p>
    <w:p>
      <w:pPr>
        <w:pStyle w:val="BodyText"/>
        <w:spacing w:before="6"/>
        <w:rPr>
          <w:sz w:val="21"/>
        </w:rPr>
      </w:pPr>
    </w:p>
    <w:p>
      <w:pPr>
        <w:pStyle w:val="BodyText"/>
        <w:spacing w:before="93"/>
        <w:ind w:left="3014" w:right="2528"/>
        <w:jc w:val="center"/>
      </w:pPr>
      <w:r>
        <w:rPr>
          <w:w w:val="105"/>
          <w:u w:val="thick"/>
        </w:rPr>
        <w:t>ARTICLE V MEETINGS OF BOARD OF DIRECTORS</w:t>
      </w:r>
    </w:p>
    <w:p>
      <w:pPr>
        <w:pStyle w:val="BodyText"/>
        <w:spacing w:before="1"/>
        <w:rPr>
          <w:sz w:val="19"/>
        </w:rPr>
      </w:pPr>
    </w:p>
    <w:p>
      <w:pPr>
        <w:pStyle w:val="BodyText"/>
        <w:spacing w:before="93"/>
        <w:ind w:left="1970"/>
      </w:pPr>
      <w:r>
        <w:rPr>
          <w:w w:val="105"/>
          <w:u w:val="thick"/>
        </w:rPr>
        <w:t>Section 1</w:t>
      </w:r>
      <w:r>
        <w:rPr>
          <w:w w:val="105"/>
        </w:rPr>
        <w:t>. </w:t>
      </w:r>
      <w:r>
        <w:rPr>
          <w:w w:val="105"/>
          <w:u w:val="thick"/>
        </w:rPr>
        <w:t>Regular Meetings</w:t>
      </w:r>
      <w:r>
        <w:rPr>
          <w:w w:val="105"/>
        </w:rPr>
        <w:t>.</w:t>
      </w:r>
    </w:p>
    <w:p>
      <w:pPr>
        <w:pStyle w:val="BodyText"/>
        <w:spacing w:before="2"/>
        <w:rPr>
          <w:sz w:val="27"/>
        </w:rPr>
      </w:pPr>
    </w:p>
    <w:p>
      <w:pPr>
        <w:pStyle w:val="BodyText"/>
        <w:spacing w:line="256" w:lineRule="auto"/>
        <w:ind w:left="1229" w:right="933" w:firstLine="733"/>
      </w:pPr>
      <w:r>
        <w:rPr>
          <w:w w:val="105"/>
        </w:rPr>
        <w:t>Regular meetings of the Board of Directors shall be held without other notice at such place and hour as may be fixed by resolution of the Board, for the transaction of such business as shall come before such meeting. If the day fixed for any such meeting shall be a legal holiday, such meeting shall be held on the next succeeding business day.</w:t>
      </w:r>
    </w:p>
    <w:p>
      <w:pPr>
        <w:pStyle w:val="BodyText"/>
        <w:spacing w:before="3"/>
        <w:rPr>
          <w:sz w:val="16"/>
        </w:rPr>
      </w:pPr>
    </w:p>
    <w:p>
      <w:pPr>
        <w:spacing w:after="0"/>
        <w:rPr>
          <w:sz w:val="16"/>
        </w:rPr>
        <w:sectPr>
          <w:pgSz w:w="12220" w:h="15560"/>
          <w:pgMar w:header="0" w:footer="1127" w:top="1280" w:bottom="1320" w:left="480" w:right="360"/>
        </w:sectPr>
      </w:pPr>
    </w:p>
    <w:p>
      <w:pPr>
        <w:pStyle w:val="BodyText"/>
        <w:spacing w:before="93"/>
        <w:ind w:left="1955"/>
      </w:pPr>
      <w:r>
        <w:rPr>
          <w:w w:val="105"/>
          <w:u w:val="thick"/>
        </w:rPr>
        <w:t>Section 2. Special Meetings.·</w:t>
      </w:r>
    </w:p>
    <w:p>
      <w:pPr>
        <w:spacing w:line="562" w:lineRule="exact" w:before="123"/>
        <w:ind w:left="0" w:right="0" w:firstLine="0"/>
        <w:jc w:val="right"/>
        <w:rPr>
          <w:rFonts w:ascii="Arial"/>
          <w:sz w:val="116"/>
        </w:rPr>
      </w:pPr>
      <w:r>
        <w:rPr/>
        <w:br w:type="column"/>
      </w:r>
      <w:r>
        <w:rPr>
          <w:rFonts w:ascii="Arial"/>
          <w:i/>
          <w:w w:val="15"/>
          <w:sz w:val="116"/>
        </w:rPr>
        <w:t>..</w:t>
      </w:r>
      <w:r>
        <w:rPr>
          <w:rFonts w:ascii="Arial"/>
          <w:w w:val="15"/>
          <w:sz w:val="116"/>
        </w:rPr>
        <w:t>.</w:t>
      </w:r>
      <w:r>
        <w:rPr>
          <w:rFonts w:ascii="Arial"/>
          <w:i/>
          <w:w w:val="15"/>
          <w:sz w:val="116"/>
        </w:rPr>
        <w:t>.</w:t>
      </w:r>
      <w:r>
        <w:rPr>
          <w:rFonts w:ascii="Arial"/>
          <w:w w:val="15"/>
          <w:sz w:val="116"/>
        </w:rPr>
        <w:t>..</w:t>
      </w:r>
    </w:p>
    <w:p>
      <w:pPr>
        <w:pStyle w:val="ListParagraph"/>
        <w:numPr>
          <w:ilvl w:val="1"/>
          <w:numId w:val="3"/>
        </w:numPr>
        <w:tabs>
          <w:tab w:pos="510" w:val="left" w:leader="none"/>
        </w:tabs>
        <w:spacing w:line="562" w:lineRule="exact" w:before="123" w:after="0"/>
        <w:ind w:left="509" w:right="0" w:hanging="250"/>
        <w:jc w:val="left"/>
        <w:rPr>
          <w:rFonts w:ascii="Arial" w:hAnsi="Arial"/>
          <w:i/>
          <w:sz w:val="116"/>
        </w:rPr>
      </w:pPr>
      <w:r>
        <w:rPr>
          <w:rFonts w:ascii="Arial" w:hAnsi="Arial"/>
          <w:i/>
          <w:spacing w:val="-166"/>
          <w:w w:val="76"/>
          <w:sz w:val="116"/>
        </w:rPr>
        <w:br w:type="column"/>
        <w:t>1</w:t>
      </w:r>
      <w:r>
        <w:rPr>
          <w:rFonts w:ascii="Arial" w:hAnsi="Arial"/>
          <w:w w:val="12"/>
          <w:sz w:val="116"/>
        </w:rPr>
        <w:t>.</w:t>
      </w:r>
      <w:r>
        <w:rPr>
          <w:rFonts w:ascii="Arial" w:hAnsi="Arial"/>
          <w:spacing w:val="87"/>
          <w:w w:val="12"/>
          <w:sz w:val="116"/>
        </w:rPr>
        <w:t>.</w:t>
      </w:r>
      <w:r>
        <w:rPr>
          <w:rFonts w:ascii="Arial" w:hAnsi="Arial"/>
          <w:i/>
          <w:spacing w:val="-1"/>
          <w:w w:val="76"/>
          <w:sz w:val="116"/>
        </w:rPr>
        <w:t>7</w:t>
      </w:r>
    </w:p>
    <w:p>
      <w:pPr>
        <w:spacing w:after="0" w:line="562" w:lineRule="exact"/>
        <w:jc w:val="left"/>
        <w:rPr>
          <w:rFonts w:ascii="Arial" w:hAnsi="Arial"/>
          <w:sz w:val="116"/>
        </w:rPr>
        <w:sectPr>
          <w:type w:val="continuous"/>
          <w:pgSz w:w="12220" w:h="15560"/>
          <w:pgMar w:top="400" w:bottom="280" w:left="480" w:right="360"/>
          <w:cols w:num="3" w:equalWidth="0">
            <w:col w:w="5155" w:space="2371"/>
            <w:col w:w="2192" w:space="40"/>
            <w:col w:w="1622"/>
          </w:cols>
        </w:sectPr>
      </w:pPr>
    </w:p>
    <w:p>
      <w:pPr>
        <w:pStyle w:val="BodyText"/>
        <w:spacing w:line="257" w:lineRule="exact"/>
        <w:ind w:left="1941"/>
      </w:pPr>
      <w:r>
        <w:rPr>
          <w:w w:val="105"/>
        </w:rPr>
        <w:t>Special meetings of the Board of Directors may be called by the President of the</w:t>
      </w:r>
    </w:p>
    <w:p>
      <w:pPr>
        <w:pStyle w:val="BodyText"/>
        <w:tabs>
          <w:tab w:pos="10342" w:val="left" w:leader="none"/>
          <w:tab w:pos="10475" w:val="left" w:leader="none"/>
        </w:tabs>
        <w:spacing w:line="244" w:lineRule="auto" w:before="53"/>
        <w:ind w:left="1207" w:firstLine="15"/>
      </w:pPr>
      <w:r>
        <w:rPr>
          <w:w w:val="105"/>
        </w:rPr>
        <w:t>Association or at the request of Directors having a majority of votes on the Board. The person</w:t>
      </w:r>
      <w:r>
        <w:rPr>
          <w:spacing w:val="-11"/>
          <w:w w:val="105"/>
        </w:rPr>
        <w:t> </w:t>
      </w:r>
      <w:r>
        <w:rPr>
          <w:w w:val="105"/>
        </w:rPr>
        <w:t>or</w:t>
      </w:r>
      <w:r>
        <w:rPr>
          <w:spacing w:val="-16"/>
          <w:w w:val="105"/>
        </w:rPr>
        <w:t> </w:t>
      </w:r>
      <w:r>
        <w:rPr>
          <w:w w:val="105"/>
        </w:rPr>
        <w:t>persons</w:t>
      </w:r>
      <w:r>
        <w:rPr>
          <w:spacing w:val="-2"/>
          <w:w w:val="105"/>
        </w:rPr>
        <w:t> </w:t>
      </w:r>
      <w:r>
        <w:rPr>
          <w:w w:val="105"/>
        </w:rPr>
        <w:t>authorized to</w:t>
      </w:r>
      <w:r>
        <w:rPr>
          <w:spacing w:val="-2"/>
          <w:w w:val="105"/>
        </w:rPr>
        <w:t> </w:t>
      </w:r>
      <w:r>
        <w:rPr>
          <w:w w:val="105"/>
        </w:rPr>
        <w:t>calf special</w:t>
      </w:r>
      <w:r>
        <w:rPr>
          <w:spacing w:val="-16"/>
          <w:w w:val="105"/>
        </w:rPr>
        <w:t> </w:t>
      </w:r>
      <w:r>
        <w:rPr>
          <w:w w:val="105"/>
        </w:rPr>
        <w:t>meetings</w:t>
      </w:r>
      <w:r>
        <w:rPr>
          <w:spacing w:val="-1"/>
          <w:w w:val="105"/>
        </w:rPr>
        <w:t> </w:t>
      </w:r>
      <w:r>
        <w:rPr>
          <w:w w:val="105"/>
        </w:rPr>
        <w:t>of</w:t>
      </w:r>
      <w:r>
        <w:rPr>
          <w:spacing w:val="-5"/>
          <w:w w:val="105"/>
        </w:rPr>
        <w:t> </w:t>
      </w:r>
      <w:r>
        <w:rPr>
          <w:w w:val="105"/>
        </w:rPr>
        <w:t>the</w:t>
      </w:r>
      <w:r>
        <w:rPr>
          <w:spacing w:val="6"/>
          <w:w w:val="105"/>
        </w:rPr>
        <w:t> </w:t>
      </w:r>
      <w:r>
        <w:rPr>
          <w:w w:val="105"/>
        </w:rPr>
        <w:t>Board</w:t>
      </w:r>
      <w:r>
        <w:rPr>
          <w:spacing w:val="-5"/>
          <w:w w:val="105"/>
        </w:rPr>
        <w:t> </w:t>
      </w:r>
      <w:r>
        <w:rPr>
          <w:w w:val="105"/>
        </w:rPr>
        <w:t>may</w:t>
      </w:r>
      <w:r>
        <w:rPr>
          <w:spacing w:val="-16"/>
          <w:w w:val="105"/>
        </w:rPr>
        <w:t> </w:t>
      </w:r>
      <w:r>
        <w:rPr>
          <w:w w:val="105"/>
        </w:rPr>
        <w:t>fix</w:t>
      </w:r>
      <w:r>
        <w:rPr>
          <w:spacing w:val="-11"/>
          <w:w w:val="105"/>
        </w:rPr>
        <w:t> </w:t>
      </w:r>
      <w:r>
        <w:rPr>
          <w:w w:val="105"/>
        </w:rPr>
        <w:t>any</w:t>
      </w:r>
      <w:r>
        <w:rPr>
          <w:spacing w:val="-17"/>
          <w:w w:val="105"/>
        </w:rPr>
        <w:t> </w:t>
      </w:r>
      <w:r>
        <w:rPr>
          <w:w w:val="105"/>
        </w:rPr>
        <w:t>place,</w:t>
        <w:tab/>
        <w:tab/>
      </w:r>
      <w:r>
        <w:rPr>
          <w:spacing w:val="-7"/>
          <w:w w:val="105"/>
        </w:rPr>
        <w:t>.// </w:t>
      </w:r>
      <w:r>
        <w:rPr>
          <w:w w:val="105"/>
        </w:rPr>
        <w:t>either</w:t>
      </w:r>
      <w:r>
        <w:rPr>
          <w:spacing w:val="3"/>
          <w:w w:val="105"/>
        </w:rPr>
        <w:t> </w:t>
      </w:r>
      <w:r>
        <w:rPr>
          <w:w w:val="105"/>
        </w:rPr>
        <w:t>within</w:t>
      </w:r>
      <w:r>
        <w:rPr>
          <w:spacing w:val="-4"/>
          <w:w w:val="105"/>
        </w:rPr>
        <w:t> </w:t>
      </w:r>
      <w:r>
        <w:rPr>
          <w:w w:val="105"/>
        </w:rPr>
        <w:t>or</w:t>
      </w:r>
      <w:r>
        <w:rPr>
          <w:spacing w:val="-13"/>
          <w:w w:val="105"/>
        </w:rPr>
        <w:t> </w:t>
      </w:r>
      <w:r>
        <w:rPr>
          <w:w w:val="105"/>
        </w:rPr>
        <w:t>without</w:t>
      </w:r>
      <w:r>
        <w:rPr>
          <w:spacing w:val="-2"/>
          <w:w w:val="105"/>
        </w:rPr>
        <w:t> </w:t>
      </w:r>
      <w:r>
        <w:rPr>
          <w:w w:val="105"/>
        </w:rPr>
        <w:t>the</w:t>
      </w:r>
      <w:r>
        <w:rPr>
          <w:spacing w:val="9"/>
          <w:w w:val="105"/>
        </w:rPr>
        <w:t> </w:t>
      </w:r>
      <w:r>
        <w:rPr>
          <w:w w:val="105"/>
        </w:rPr>
        <w:t>State</w:t>
      </w:r>
      <w:r>
        <w:rPr>
          <w:spacing w:val="-14"/>
          <w:w w:val="105"/>
        </w:rPr>
        <w:t> </w:t>
      </w:r>
      <w:r>
        <w:rPr>
          <w:w w:val="105"/>
        </w:rPr>
        <w:t>of</w:t>
      </w:r>
      <w:r>
        <w:rPr>
          <w:spacing w:val="-3"/>
          <w:w w:val="105"/>
        </w:rPr>
        <w:t> </w:t>
      </w:r>
      <w:r>
        <w:rPr>
          <w:w w:val="105"/>
        </w:rPr>
        <w:t>Missouri,</w:t>
      </w:r>
      <w:r>
        <w:rPr>
          <w:spacing w:val="2"/>
          <w:w w:val="105"/>
        </w:rPr>
        <w:t> </w:t>
      </w:r>
      <w:r>
        <w:rPr>
          <w:w w:val="105"/>
        </w:rPr>
        <w:t>and</w:t>
      </w:r>
      <w:r>
        <w:rPr>
          <w:spacing w:val="-17"/>
          <w:w w:val="105"/>
        </w:rPr>
        <w:t> </w:t>
      </w:r>
      <w:r>
        <w:rPr>
          <w:w w:val="105"/>
        </w:rPr>
        <w:t>the</w:t>
      </w:r>
      <w:r>
        <w:rPr>
          <w:spacing w:val="-13"/>
          <w:w w:val="105"/>
        </w:rPr>
        <w:t> </w:t>
      </w:r>
      <w:r>
        <w:rPr>
          <w:w w:val="105"/>
        </w:rPr>
        <w:t>time</w:t>
      </w:r>
      <w:r>
        <w:rPr>
          <w:spacing w:val="-14"/>
          <w:w w:val="105"/>
        </w:rPr>
        <w:t> </w:t>
      </w:r>
      <w:r>
        <w:rPr>
          <w:w w:val="105"/>
        </w:rPr>
        <w:t>for</w:t>
      </w:r>
      <w:r>
        <w:rPr>
          <w:spacing w:val="-12"/>
          <w:w w:val="105"/>
        </w:rPr>
        <w:t> </w:t>
      </w:r>
      <w:r>
        <w:rPr>
          <w:w w:val="105"/>
        </w:rPr>
        <w:t>holding</w:t>
      </w:r>
      <w:r>
        <w:rPr>
          <w:spacing w:val="-5"/>
          <w:w w:val="105"/>
        </w:rPr>
        <w:t> </w:t>
      </w:r>
      <w:r>
        <w:rPr>
          <w:w w:val="105"/>
        </w:rPr>
        <w:t>any</w:t>
      </w:r>
      <w:r>
        <w:rPr>
          <w:spacing w:val="-15"/>
          <w:w w:val="105"/>
        </w:rPr>
        <w:t> </w:t>
      </w:r>
      <w:r>
        <w:rPr>
          <w:w w:val="105"/>
        </w:rPr>
        <w:t>special</w:t>
        <w:tab/>
      </w:r>
      <w:r>
        <w:rPr>
          <w:spacing w:val="-21"/>
          <w:w w:val="105"/>
        </w:rPr>
        <w:t>'"·: </w:t>
      </w:r>
      <w:r>
        <w:rPr>
          <w:w w:val="105"/>
        </w:rPr>
        <w:t>meeting</w:t>
      </w:r>
      <w:r>
        <w:rPr>
          <w:spacing w:val="2"/>
          <w:w w:val="105"/>
        </w:rPr>
        <w:t> </w:t>
      </w:r>
      <w:r>
        <w:rPr>
          <w:w w:val="105"/>
        </w:rPr>
        <w:t>of</w:t>
      </w:r>
      <w:r>
        <w:rPr>
          <w:spacing w:val="-15"/>
          <w:w w:val="105"/>
        </w:rPr>
        <w:t> </w:t>
      </w:r>
      <w:r>
        <w:rPr>
          <w:w w:val="105"/>
        </w:rPr>
        <w:t>the</w:t>
      </w:r>
      <w:r>
        <w:rPr>
          <w:spacing w:val="-11"/>
          <w:w w:val="105"/>
        </w:rPr>
        <w:t> </w:t>
      </w:r>
      <w:r>
        <w:rPr>
          <w:w w:val="105"/>
        </w:rPr>
        <w:t>Board</w:t>
      </w:r>
      <w:r>
        <w:rPr>
          <w:spacing w:val="-13"/>
          <w:w w:val="105"/>
        </w:rPr>
        <w:t> </w:t>
      </w:r>
      <w:r>
        <w:rPr>
          <w:w w:val="105"/>
        </w:rPr>
        <w:t>called</w:t>
      </w:r>
      <w:r>
        <w:rPr>
          <w:spacing w:val="-18"/>
          <w:w w:val="105"/>
        </w:rPr>
        <w:t> </w:t>
      </w:r>
      <w:r>
        <w:rPr>
          <w:w w:val="105"/>
        </w:rPr>
        <w:t>by</w:t>
      </w:r>
      <w:r>
        <w:rPr>
          <w:spacing w:val="1"/>
          <w:w w:val="105"/>
        </w:rPr>
        <w:t> </w:t>
      </w:r>
      <w:r>
        <w:rPr>
          <w:w w:val="105"/>
        </w:rPr>
        <w:t>them.</w:t>
      </w:r>
    </w:p>
    <w:p>
      <w:pPr>
        <w:spacing w:before="227"/>
        <w:ind w:left="77" w:right="0" w:firstLine="0"/>
        <w:jc w:val="left"/>
        <w:rPr>
          <w:sz w:val="32"/>
        </w:rPr>
      </w:pPr>
      <w:r>
        <w:rPr/>
        <w:br w:type="column"/>
      </w:r>
      <w:r>
        <w:rPr>
          <w:i/>
          <w:spacing w:val="-63"/>
          <w:w w:val="96"/>
          <w:sz w:val="32"/>
        </w:rPr>
        <w:t>J</w:t>
      </w:r>
      <w:r>
        <w:rPr>
          <w:w w:val="44"/>
          <w:sz w:val="32"/>
        </w:rPr>
        <w:t>..</w:t>
      </w:r>
      <w:r>
        <w:rPr>
          <w:spacing w:val="-25"/>
          <w:sz w:val="32"/>
        </w:rPr>
        <w:t> </w:t>
      </w:r>
      <w:r>
        <w:rPr>
          <w:spacing w:val="-39"/>
          <w:w w:val="107"/>
          <w:sz w:val="32"/>
        </w:rPr>
        <w:t>·</w:t>
      </w:r>
      <w:r>
        <w:rPr>
          <w:w w:val="85"/>
          <w:sz w:val="32"/>
        </w:rPr>
        <w:t>·</w:t>
      </w:r>
    </w:p>
    <w:p>
      <w:pPr>
        <w:spacing w:after="0"/>
        <w:jc w:val="left"/>
        <w:rPr>
          <w:sz w:val="32"/>
        </w:rPr>
        <w:sectPr>
          <w:type w:val="continuous"/>
          <w:pgSz w:w="12220" w:h="15560"/>
          <w:pgMar w:top="400" w:bottom="280" w:left="480" w:right="360"/>
          <w:cols w:num="2" w:equalWidth="0">
            <w:col w:w="10680" w:space="40"/>
            <w:col w:w="660"/>
          </w:cols>
        </w:sectPr>
      </w:pPr>
    </w:p>
    <w:p>
      <w:pPr>
        <w:spacing w:line="240" w:lineRule="auto" w:before="10"/>
        <w:rPr>
          <w:sz w:val="17"/>
        </w:rPr>
      </w:pPr>
    </w:p>
    <w:p>
      <w:pPr>
        <w:pStyle w:val="BodyText"/>
        <w:spacing w:before="93"/>
        <w:ind w:left="1934"/>
      </w:pPr>
      <w:r>
        <w:rPr>
          <w:w w:val="105"/>
          <w:u w:val="thick"/>
        </w:rPr>
        <w:t>Section 3. Notice</w:t>
      </w:r>
      <w:r>
        <w:rPr>
          <w:w w:val="105"/>
        </w:rPr>
        <w:t>.</w:t>
      </w:r>
    </w:p>
    <w:p>
      <w:pPr>
        <w:pStyle w:val="BodyText"/>
        <w:spacing w:before="9"/>
        <w:rPr>
          <w:sz w:val="27"/>
        </w:rPr>
      </w:pPr>
    </w:p>
    <w:p>
      <w:pPr>
        <w:pStyle w:val="BodyText"/>
        <w:spacing w:line="259" w:lineRule="auto"/>
        <w:ind w:left="1179" w:right="884" w:firstLine="748"/>
      </w:pPr>
      <w:r>
        <w:rPr>
          <w:w w:val="105"/>
        </w:rPr>
        <w:t>Notice of any special meeting of the Board of Directors shall be given at least seventy-two (72) hours previously thereto by written notice delivered personally or sent by mail or telegraph to each Director at his address as shown by the records of the Association. If mailed, such notice shall be deemed to be delivered when deposited in the United States mail in a sealed envelope so addressed, with postage thereon prepaid. If notice be given by telegram, such notice shall be deemed to be delivered when the telegram is delivered to the telegraph company. Any Director may waive notice of any meeting. The attendance of a Director at any meeting shall constitute a waiver of notice of such meeting, except where a Director attends a meeting for the express purpose of objecting to the transaction of any business because the meeting is not lawfully called or convened. Neither the business to be transacted at, nor the purpose of, any regular or special meeting of the Board of Directors need be specified</w:t>
      </w:r>
    </w:p>
    <w:p>
      <w:pPr>
        <w:spacing w:after="0" w:line="259" w:lineRule="auto"/>
        <w:sectPr>
          <w:type w:val="continuous"/>
          <w:pgSz w:w="12220" w:h="15560"/>
          <w:pgMar w:top="400" w:bottom="280" w:left="480" w:right="360"/>
        </w:sectPr>
      </w:pPr>
    </w:p>
    <w:p>
      <w:pPr>
        <w:pStyle w:val="BodyText"/>
        <w:spacing w:line="254" w:lineRule="auto" w:before="77"/>
        <w:ind w:left="1208" w:right="933" w:firstLine="6"/>
      </w:pPr>
      <w:r>
        <w:rPr>
          <w:w w:val="105"/>
        </w:rPr>
        <w:t>in the notice or waiver of notice of such meeting, unless specifically required by law or by these Bylaws.</w:t>
      </w:r>
    </w:p>
    <w:p>
      <w:pPr>
        <w:pStyle w:val="BodyText"/>
        <w:spacing w:before="2"/>
        <w:rPr>
          <w:sz w:val="17"/>
        </w:rPr>
      </w:pPr>
    </w:p>
    <w:p>
      <w:pPr>
        <w:pStyle w:val="BodyText"/>
        <w:spacing w:line="261" w:lineRule="auto" w:before="93"/>
        <w:ind w:left="1164" w:right="847" w:firstLine="755"/>
      </w:pPr>
      <w:r>
        <w:rPr>
          <w:w w:val="105"/>
          <w:u w:val="thick"/>
        </w:rPr>
        <w:t>Section 4. Quorum.</w:t>
      </w:r>
      <w:r>
        <w:rPr>
          <w:w w:val="105"/>
        </w:rPr>
        <w:t>  A majority of the number of Developer Directors fixed by the Declaration shall constitute a quorum for the transaction of business while Developer Directors still serve on the Board and the act of a majority of Association and Developer DirElctors at a meeting at which a quorum is present shall be the act of the Master Board of Directors, provided, notwithstanding the foregoing, when no Developer Directors remain on the Master Board, a majority of Association Directors shall be required to have a quorum. In the absence of a quorum, a majority of the Master Directors present at a meeting, or the Director, if there be only one present, may successively adjourn the meeting from time to time, not to exceed thirty days in the aggregate, until a quorum is obtained, and no notice other than an announcement at the meeting need be given of such</w:t>
      </w:r>
      <w:r>
        <w:rPr>
          <w:spacing w:val="-49"/>
          <w:w w:val="105"/>
        </w:rPr>
        <w:t> </w:t>
      </w:r>
      <w:r>
        <w:rPr>
          <w:w w:val="105"/>
        </w:rPr>
        <w:t>adjournment.</w:t>
      </w:r>
    </w:p>
    <w:p>
      <w:pPr>
        <w:pStyle w:val="BodyText"/>
        <w:rPr>
          <w:sz w:val="16"/>
        </w:rPr>
      </w:pPr>
    </w:p>
    <w:p>
      <w:pPr>
        <w:pStyle w:val="BodyText"/>
        <w:spacing w:before="93"/>
        <w:ind w:left="1883"/>
      </w:pPr>
      <w:r>
        <w:rPr>
          <w:w w:val="105"/>
          <w:u w:val="thick"/>
        </w:rPr>
        <w:t>Section 5.</w:t>
      </w:r>
      <w:r>
        <w:rPr>
          <w:spacing w:val="56"/>
          <w:w w:val="105"/>
          <w:u w:val="thick"/>
        </w:rPr>
        <w:t> </w:t>
      </w:r>
      <w:r>
        <w:rPr>
          <w:w w:val="105"/>
          <w:u w:val="thick"/>
        </w:rPr>
        <w:t>Adjournment.</w:t>
      </w:r>
    </w:p>
    <w:p>
      <w:pPr>
        <w:pStyle w:val="BodyText"/>
        <w:spacing w:before="9"/>
        <w:rPr>
          <w:sz w:val="27"/>
        </w:rPr>
      </w:pPr>
    </w:p>
    <w:p>
      <w:pPr>
        <w:pStyle w:val="BodyText"/>
        <w:spacing w:line="254" w:lineRule="auto"/>
        <w:ind w:left="1143" w:right="792" w:firstLine="736"/>
      </w:pPr>
      <w:r>
        <w:rPr>
          <w:w w:val="105"/>
        </w:rPr>
        <w:t>If a quorum shall not be present at any such meeting, the Directors present shall have the power, successively, to adjourn the meeting, without notice other than announcement at such meeting, to a specified dale. Al any such adjourned meeting at which a quorum shall be present any business may be transacted which could have been transacted at the original session of such meeting.</w:t>
      </w:r>
    </w:p>
    <w:p>
      <w:pPr>
        <w:pStyle w:val="BodyText"/>
        <w:spacing w:before="2"/>
        <w:rPr>
          <w:sz w:val="16"/>
        </w:rPr>
      </w:pPr>
    </w:p>
    <w:p>
      <w:pPr>
        <w:pStyle w:val="BodyText"/>
        <w:spacing w:before="93"/>
        <w:ind w:left="1862"/>
      </w:pPr>
      <w:r>
        <w:rPr>
          <w:w w:val="105"/>
          <w:u w:val="thick"/>
        </w:rPr>
        <w:t>Section 6. Voting.</w:t>
      </w:r>
    </w:p>
    <w:p>
      <w:pPr>
        <w:pStyle w:val="BodyText"/>
        <w:spacing w:before="7"/>
        <w:rPr>
          <w:sz w:val="26"/>
        </w:rPr>
      </w:pPr>
    </w:p>
    <w:p>
      <w:pPr>
        <w:pStyle w:val="BodyText"/>
        <w:spacing w:line="254" w:lineRule="auto"/>
        <w:ind w:left="1133" w:right="1152" w:firstLine="721"/>
      </w:pPr>
      <w:r>
        <w:rPr>
          <w:w w:val="105"/>
        </w:rPr>
        <w:t>Each Association Director present at any meeting shall be entitled to cast one vote on each matter coming before such meeting for vote of the Directors and each Developer Director shall be entitled to cast three votes on each matter coming before such meeting for vote of the Directors.</w:t>
      </w:r>
    </w:p>
    <w:p>
      <w:pPr>
        <w:pStyle w:val="BodyText"/>
        <w:spacing w:before="8"/>
        <w:rPr>
          <w:sz w:val="16"/>
        </w:rPr>
      </w:pPr>
    </w:p>
    <w:p>
      <w:pPr>
        <w:pStyle w:val="BodyText"/>
        <w:spacing w:before="93"/>
        <w:ind w:left="1854"/>
      </w:pPr>
      <w:r>
        <w:rPr>
          <w:w w:val="105"/>
          <w:u w:val="thick"/>
        </w:rPr>
        <w:t>Section 7. Meetings by Conference Telephone.</w:t>
      </w:r>
    </w:p>
    <w:p>
      <w:pPr>
        <w:pStyle w:val="BodyText"/>
        <w:spacing w:before="2"/>
        <w:rPr>
          <w:sz w:val="27"/>
        </w:rPr>
      </w:pPr>
    </w:p>
    <w:p>
      <w:pPr>
        <w:pStyle w:val="BodyText"/>
        <w:spacing w:line="256" w:lineRule="auto"/>
        <w:ind w:left="1106" w:right="963" w:firstLine="740"/>
      </w:pPr>
      <w:r>
        <w:rPr>
          <w:w w:val="105"/>
        </w:rPr>
        <w:t>Unless otherwise provided in the Articles of Incorporation of the Association, Directors of the Board of Directors, or of any committee designated by the Board of Directors, may participate in a meeting of the Board or committee by means of conference telephone or similar communications equipment whereby all persons participating in the meeting can hear each other, and participation in the meeting in this manner shall constitute presence in person at the meeting.</w:t>
      </w:r>
    </w:p>
    <w:p>
      <w:pPr>
        <w:pStyle w:val="BodyText"/>
        <w:spacing w:before="9"/>
        <w:rPr>
          <w:sz w:val="16"/>
        </w:rPr>
      </w:pPr>
    </w:p>
    <w:p>
      <w:pPr>
        <w:pStyle w:val="BodyText"/>
        <w:spacing w:before="93"/>
        <w:ind w:left="1833"/>
      </w:pPr>
      <w:r>
        <w:rPr>
          <w:w w:val="105"/>
          <w:u w:val="thick"/>
        </w:rPr>
        <w:t>Section 8. Actions Without Meetings</w:t>
      </w:r>
      <w:r>
        <w:rPr>
          <w:w w:val="105"/>
        </w:rPr>
        <w:t>.</w:t>
      </w:r>
    </w:p>
    <w:p>
      <w:pPr>
        <w:pStyle w:val="BodyText"/>
        <w:spacing w:before="2"/>
        <w:rPr>
          <w:sz w:val="27"/>
        </w:rPr>
      </w:pPr>
    </w:p>
    <w:p>
      <w:pPr>
        <w:pStyle w:val="BodyText"/>
        <w:spacing w:line="259" w:lineRule="auto"/>
        <w:ind w:left="1104" w:right="1154" w:firstLine="725"/>
      </w:pPr>
      <w:r>
        <w:rPr>
          <w:w w:val="105"/>
        </w:rPr>
        <w:t>Any action which is required to or may be taken at a meeting of the Board of Directors or of the Executive Committee or any other committee of the Directors, may be taken without a meeting if consents in writing, setting forth the action so taken, are</w:t>
      </w:r>
    </w:p>
    <w:p>
      <w:pPr>
        <w:spacing w:after="0" w:line="259" w:lineRule="auto"/>
        <w:sectPr>
          <w:pgSz w:w="12220" w:h="15560"/>
          <w:pgMar w:header="0" w:footer="1127" w:top="1260" w:bottom="1420" w:left="480" w:right="360"/>
        </w:sectPr>
      </w:pPr>
    </w:p>
    <w:p>
      <w:pPr>
        <w:pStyle w:val="BodyText"/>
        <w:spacing w:line="256" w:lineRule="auto" w:before="67"/>
        <w:ind w:left="1135" w:right="974" w:firstLine="15"/>
      </w:pPr>
      <w:r>
        <w:rPr>
          <w:w w:val="105"/>
        </w:rPr>
        <w:t>signed by all of the Directors of the Board of Directors or of the committee, as the case may be. The consents shall have the same force and effect as a unanimous vote ata meeting duly held. The Secretary shall file the consents with the minutes of the meetings of the Board of Directors or of the committee, as the case may be.</w:t>
      </w:r>
    </w:p>
    <w:p>
      <w:pPr>
        <w:pStyle w:val="BodyText"/>
        <w:rPr>
          <w:sz w:val="20"/>
        </w:rPr>
      </w:pPr>
    </w:p>
    <w:p>
      <w:pPr>
        <w:pStyle w:val="BodyText"/>
        <w:spacing w:before="4"/>
      </w:pPr>
    </w:p>
    <w:p>
      <w:pPr>
        <w:pStyle w:val="BodyText"/>
        <w:spacing w:before="93"/>
        <w:ind w:left="2730" w:right="2528"/>
        <w:jc w:val="center"/>
      </w:pPr>
      <w:r>
        <w:rPr>
          <w:w w:val="105"/>
          <w:u w:val="thick"/>
        </w:rPr>
        <w:t>ARTICLE VI  COMMITTEES</w:t>
      </w:r>
    </w:p>
    <w:p>
      <w:pPr>
        <w:pStyle w:val="BodyText"/>
        <w:spacing w:before="6"/>
        <w:rPr>
          <w:sz w:val="18"/>
        </w:rPr>
      </w:pPr>
    </w:p>
    <w:p>
      <w:pPr>
        <w:pStyle w:val="BodyText"/>
        <w:spacing w:before="93"/>
        <w:ind w:left="1833"/>
      </w:pPr>
      <w:r>
        <w:rPr>
          <w:w w:val="105"/>
          <w:u w:val="thick"/>
        </w:rPr>
        <w:t>Section 1. Executive Committee.</w:t>
      </w:r>
    </w:p>
    <w:p>
      <w:pPr>
        <w:pStyle w:val="BodyText"/>
        <w:spacing w:before="5"/>
        <w:rPr>
          <w:sz w:val="28"/>
        </w:rPr>
      </w:pPr>
    </w:p>
    <w:p>
      <w:pPr>
        <w:pStyle w:val="BodyText"/>
        <w:tabs>
          <w:tab w:pos="1824" w:val="left" w:leader="none"/>
        </w:tabs>
        <w:spacing w:line="256" w:lineRule="auto"/>
        <w:ind w:left="1040" w:right="1034" w:hanging="925"/>
      </w:pPr>
      <w:r>
        <w:rPr>
          <w:w w:val="105"/>
        </w:rPr>
        <w:t>'</w:t>
        <w:tab/>
        <w:tab/>
        <w:t>The Board of Directors shall have the power to designate an Executive Committee, by resolution adopted by a majority of the Directors in office. The Executive Committee, to the extent provided in a resolution of the Board of Directors, shall have and exercise the authority of the Board of Directors in the management of the Association; provided, however, that no such committee shall have the authority of the Board of Directors in reference to amending, altering or repealing the Bylaws; electing, appointing or removing any member of any such committee or any Director or officer of the Association; amending the Articles of Incorporation; adopting a plan of merger or adopting a plan of consolidation with another Association; authorizing the sale, lease, exchange or mortgage of all or substantially all of the property and assets of the Association or revoking proceedings therefor; adopting a plan for the distribution of</w:t>
      </w:r>
      <w:r>
        <w:rPr>
          <w:spacing w:val="-12"/>
          <w:w w:val="105"/>
        </w:rPr>
        <w:t> </w:t>
      </w:r>
      <w:r>
        <w:rPr>
          <w:w w:val="105"/>
        </w:rPr>
        <w:t>the</w:t>
      </w:r>
      <w:r>
        <w:rPr>
          <w:spacing w:val="-11"/>
          <w:w w:val="105"/>
        </w:rPr>
        <w:t> </w:t>
      </w:r>
      <w:r>
        <w:rPr>
          <w:w w:val="105"/>
        </w:rPr>
        <w:t>assets</w:t>
      </w:r>
      <w:r>
        <w:rPr>
          <w:spacing w:val="-6"/>
          <w:w w:val="105"/>
        </w:rPr>
        <w:t> </w:t>
      </w:r>
      <w:r>
        <w:rPr>
          <w:w w:val="105"/>
        </w:rPr>
        <w:t>of</w:t>
      </w:r>
      <w:r>
        <w:rPr>
          <w:spacing w:val="-19"/>
          <w:w w:val="105"/>
        </w:rPr>
        <w:t> </w:t>
      </w:r>
      <w:r>
        <w:rPr>
          <w:w w:val="105"/>
        </w:rPr>
        <w:t>the</w:t>
      </w:r>
      <w:r>
        <w:rPr>
          <w:spacing w:val="-10"/>
          <w:w w:val="105"/>
        </w:rPr>
        <w:t> </w:t>
      </w:r>
      <w:r>
        <w:rPr>
          <w:w w:val="105"/>
        </w:rPr>
        <w:t>Association;</w:t>
      </w:r>
      <w:r>
        <w:rPr>
          <w:spacing w:val="8"/>
          <w:w w:val="105"/>
        </w:rPr>
        <w:t> </w:t>
      </w:r>
      <w:r>
        <w:rPr>
          <w:w w:val="105"/>
        </w:rPr>
        <w:t>or</w:t>
      </w:r>
      <w:r>
        <w:rPr>
          <w:spacing w:val="-16"/>
          <w:w w:val="105"/>
        </w:rPr>
        <w:t> </w:t>
      </w:r>
      <w:r>
        <w:rPr>
          <w:w w:val="105"/>
        </w:rPr>
        <w:t>amending,</w:t>
      </w:r>
      <w:r>
        <w:rPr>
          <w:spacing w:val="6"/>
          <w:w w:val="105"/>
        </w:rPr>
        <w:t> </w:t>
      </w:r>
      <w:r>
        <w:rPr>
          <w:w w:val="105"/>
        </w:rPr>
        <w:t>altering</w:t>
      </w:r>
      <w:r>
        <w:rPr>
          <w:spacing w:val="-11"/>
          <w:w w:val="105"/>
        </w:rPr>
        <w:t> </w:t>
      </w:r>
      <w:r>
        <w:rPr>
          <w:w w:val="105"/>
        </w:rPr>
        <w:t>or</w:t>
      </w:r>
      <w:r>
        <w:rPr>
          <w:spacing w:val="-16"/>
          <w:w w:val="105"/>
        </w:rPr>
        <w:t> </w:t>
      </w:r>
      <w:r>
        <w:rPr>
          <w:w w:val="105"/>
        </w:rPr>
        <w:t>repealing</w:t>
      </w:r>
      <w:r>
        <w:rPr>
          <w:spacing w:val="4"/>
          <w:w w:val="105"/>
        </w:rPr>
        <w:t> </w:t>
      </w:r>
      <w:r>
        <w:rPr>
          <w:w w:val="105"/>
        </w:rPr>
        <w:t>any</w:t>
      </w:r>
      <w:r>
        <w:rPr>
          <w:spacing w:val="-10"/>
          <w:w w:val="105"/>
        </w:rPr>
        <w:t> </w:t>
      </w:r>
      <w:r>
        <w:rPr>
          <w:w w:val="105"/>
        </w:rPr>
        <w:t>resolution</w:t>
      </w:r>
      <w:r>
        <w:rPr>
          <w:spacing w:val="10"/>
          <w:w w:val="105"/>
        </w:rPr>
        <w:t> </w:t>
      </w:r>
      <w:r>
        <w:rPr>
          <w:w w:val="105"/>
        </w:rPr>
        <w:t>of</w:t>
      </w:r>
      <w:r>
        <w:rPr>
          <w:spacing w:val="-12"/>
          <w:w w:val="105"/>
        </w:rPr>
        <w:t> </w:t>
      </w:r>
      <w:r>
        <w:rPr>
          <w:w w:val="105"/>
        </w:rPr>
        <w:t>the Board of Directors which by its terms provides that it shall not be amended, altered or repealed by such committee. The Executive Committee shall not operate to relieve the Board of Directors, or any individual Director, of any responsibility imposed upon the Board of Directors by</w:t>
      </w:r>
      <w:r>
        <w:rPr>
          <w:spacing w:val="-15"/>
          <w:w w:val="105"/>
        </w:rPr>
        <w:t> </w:t>
      </w:r>
      <w:r>
        <w:rPr>
          <w:w w:val="105"/>
        </w:rPr>
        <w:t>law.</w:t>
      </w:r>
    </w:p>
    <w:p>
      <w:pPr>
        <w:pStyle w:val="BodyText"/>
        <w:spacing w:before="6"/>
        <w:rPr>
          <w:sz w:val="16"/>
        </w:rPr>
      </w:pPr>
    </w:p>
    <w:p>
      <w:pPr>
        <w:pStyle w:val="BodyText"/>
        <w:spacing w:before="93"/>
        <w:ind w:left="1753"/>
      </w:pPr>
      <w:r>
        <w:rPr>
          <w:w w:val="105"/>
          <w:u w:val="thick"/>
        </w:rPr>
        <w:t>Section 2. Other Committees.</w:t>
      </w:r>
    </w:p>
    <w:p>
      <w:pPr>
        <w:pStyle w:val="BodyText"/>
        <w:spacing w:before="9"/>
        <w:rPr>
          <w:sz w:val="27"/>
        </w:rPr>
      </w:pPr>
    </w:p>
    <w:p>
      <w:pPr>
        <w:pStyle w:val="BodyText"/>
        <w:spacing w:line="256" w:lineRule="auto" w:before="1"/>
        <w:ind w:left="998" w:right="1072" w:firstLine="747"/>
      </w:pPr>
      <w:r>
        <w:rPr>
          <w:w w:val="105"/>
        </w:rPr>
        <w:t>Other committees not having and exercising the authority of the Board of Directors in the management of the Association may be designated by a resolution adopted by a majority of the Directors present at a meeting at which a quorum is present. Except as otherwise provided in such resolution, members of each such committee shall be Directors of the Board of Directors, and the President of the Association shall appoint the members thereof. Any member thereof may be removed by the Board of Directors of the Association whenever in its judgment the best interests of the Association shall be served by such removal.</w:t>
      </w:r>
    </w:p>
    <w:p>
      <w:pPr>
        <w:pStyle w:val="BodyText"/>
        <w:spacing w:before="5"/>
        <w:rPr>
          <w:sz w:val="16"/>
        </w:rPr>
      </w:pPr>
    </w:p>
    <w:p>
      <w:pPr>
        <w:pStyle w:val="BodyText"/>
        <w:spacing w:before="93"/>
        <w:ind w:left="1710"/>
      </w:pPr>
      <w:r>
        <w:rPr>
          <w:w w:val="105"/>
          <w:u w:val="thick"/>
        </w:rPr>
        <w:t>Section 3. Term of Office.</w:t>
      </w:r>
    </w:p>
    <w:p>
      <w:pPr>
        <w:pStyle w:val="BodyText"/>
        <w:spacing w:before="1"/>
        <w:rPr>
          <w:sz w:val="29"/>
        </w:rPr>
      </w:pPr>
    </w:p>
    <w:p>
      <w:pPr>
        <w:pStyle w:val="BodyText"/>
        <w:spacing w:line="259" w:lineRule="auto"/>
        <w:ind w:left="968" w:right="1251" w:firstLine="734"/>
      </w:pPr>
      <w:r>
        <w:rPr>
          <w:w w:val="105"/>
        </w:rPr>
        <w:t>Each member of a committee shall continue as such until the next annual meeting of the Board of Directors and until his successor is appointed, unless the committee shall be sooner terminated, or unless such member be removed from such committee, or unless such member shall cease to qualify as a member thereof.</w:t>
      </w:r>
    </w:p>
    <w:p>
      <w:pPr>
        <w:spacing w:after="0" w:line="259" w:lineRule="auto"/>
        <w:sectPr>
          <w:pgSz w:w="12220" w:h="15560"/>
          <w:pgMar w:header="0" w:footer="1127" w:top="1220" w:bottom="1440" w:left="480" w:right="360"/>
        </w:sectPr>
      </w:pPr>
    </w:p>
    <w:p>
      <w:pPr>
        <w:pStyle w:val="BodyText"/>
        <w:spacing w:line="201" w:lineRule="exact"/>
        <w:ind w:left="1912"/>
        <w:rPr>
          <w:sz w:val="20"/>
        </w:rPr>
      </w:pPr>
      <w:r>
        <w:rPr>
          <w:position w:val="-3"/>
          <w:sz w:val="20"/>
        </w:rPr>
        <w:drawing>
          <wp:inline distT="0" distB="0" distL="0" distR="0">
            <wp:extent cx="1459208" cy="128016"/>
            <wp:effectExtent l="0" t="0" r="0" b="0"/>
            <wp:docPr id="47" name="image29.png"/>
            <wp:cNvGraphicFramePr>
              <a:graphicFrameLocks noChangeAspect="1"/>
            </wp:cNvGraphicFramePr>
            <a:graphic>
              <a:graphicData uri="http://schemas.openxmlformats.org/drawingml/2006/picture">
                <pic:pic>
                  <pic:nvPicPr>
                    <pic:cNvPr id="48" name="image29.png"/>
                    <pic:cNvPicPr/>
                  </pic:nvPicPr>
                  <pic:blipFill>
                    <a:blip r:embed="rId64" cstate="print"/>
                    <a:stretch>
                      <a:fillRect/>
                    </a:stretch>
                  </pic:blipFill>
                  <pic:spPr>
                    <a:xfrm>
                      <a:off x="0" y="0"/>
                      <a:ext cx="1459208" cy="128016"/>
                    </a:xfrm>
                    <a:prstGeom prst="rect">
                      <a:avLst/>
                    </a:prstGeom>
                  </pic:spPr>
                </pic:pic>
              </a:graphicData>
            </a:graphic>
          </wp:inline>
        </w:drawing>
      </w:r>
      <w:r>
        <w:rPr>
          <w:position w:val="-3"/>
          <w:sz w:val="20"/>
        </w:rPr>
      </w:r>
    </w:p>
    <w:p>
      <w:pPr>
        <w:pStyle w:val="BodyText"/>
        <w:spacing w:before="4"/>
        <w:rPr>
          <w:sz w:val="22"/>
        </w:rPr>
      </w:pPr>
    </w:p>
    <w:p>
      <w:pPr>
        <w:pStyle w:val="BodyText"/>
        <w:spacing w:line="242" w:lineRule="auto" w:before="93"/>
        <w:ind w:left="1165" w:right="691" w:firstLine="721"/>
      </w:pPr>
      <w:r>
        <w:rPr>
          <w:w w:val="105"/>
        </w:rPr>
        <w:t>One member of each committee shall be appointed chairman by the Board of Directors of the Association.</w:t>
      </w:r>
    </w:p>
    <w:p>
      <w:pPr>
        <w:pStyle w:val="BodyText"/>
        <w:rPr>
          <w:sz w:val="26"/>
        </w:rPr>
      </w:pPr>
      <w:r>
        <w:rPr/>
        <w:drawing>
          <wp:anchor distT="0" distB="0" distL="0" distR="0" allowOverlap="1" layoutInCell="1" locked="0" behindDoc="0" simplePos="0" relativeHeight="35">
            <wp:simplePos x="0" y="0"/>
            <wp:positionH relativeFrom="page">
              <wp:posOffset>1535232</wp:posOffset>
            </wp:positionH>
            <wp:positionV relativeFrom="paragraph">
              <wp:posOffset>214815</wp:posOffset>
            </wp:positionV>
            <wp:extent cx="1504951" cy="128016"/>
            <wp:effectExtent l="0" t="0" r="0" b="0"/>
            <wp:wrapTopAndBottom/>
            <wp:docPr id="49" name="image30.png"/>
            <wp:cNvGraphicFramePr>
              <a:graphicFrameLocks noChangeAspect="1"/>
            </wp:cNvGraphicFramePr>
            <a:graphic>
              <a:graphicData uri="http://schemas.openxmlformats.org/drawingml/2006/picture">
                <pic:pic>
                  <pic:nvPicPr>
                    <pic:cNvPr id="50" name="image30.png"/>
                    <pic:cNvPicPr/>
                  </pic:nvPicPr>
                  <pic:blipFill>
                    <a:blip r:embed="rId65" cstate="print"/>
                    <a:stretch>
                      <a:fillRect/>
                    </a:stretch>
                  </pic:blipFill>
                  <pic:spPr>
                    <a:xfrm>
                      <a:off x="0" y="0"/>
                      <a:ext cx="1504951" cy="128016"/>
                    </a:xfrm>
                    <a:prstGeom prst="rect">
                      <a:avLst/>
                    </a:prstGeom>
                  </pic:spPr>
                </pic:pic>
              </a:graphicData>
            </a:graphic>
          </wp:anchor>
        </w:drawing>
      </w:r>
    </w:p>
    <w:p>
      <w:pPr>
        <w:pStyle w:val="BodyText"/>
        <w:spacing w:before="1"/>
        <w:rPr>
          <w:sz w:val="22"/>
        </w:rPr>
      </w:pPr>
    </w:p>
    <w:p>
      <w:pPr>
        <w:pStyle w:val="BodyText"/>
        <w:spacing w:line="261" w:lineRule="auto" w:before="93"/>
        <w:ind w:left="1139" w:right="369" w:firstLine="728"/>
      </w:pPr>
      <w:r>
        <w:rPr/>
        <w:pict>
          <v:shape style="position:absolute;margin-left:37.777889pt;margin-top:31.014954pt;width:6.05pt;height:23.55pt;mso-position-horizontal-relative:page;mso-position-vertical-relative:paragraph;z-index:251697152" type="#_x0000_t202" filled="false" stroked="false">
            <v:textbox inset="0,0,0,0">
              <w:txbxContent>
                <w:p>
                  <w:pPr>
                    <w:spacing w:line="470" w:lineRule="exact" w:before="0"/>
                    <w:ind w:left="0" w:right="0" w:firstLine="0"/>
                    <w:jc w:val="left"/>
                    <w:rPr>
                      <w:rFonts w:ascii="Arial"/>
                      <w:sz w:val="42"/>
                    </w:rPr>
                  </w:pPr>
                  <w:r>
                    <w:rPr>
                      <w:rFonts w:ascii="Arial"/>
                      <w:w w:val="103"/>
                      <w:sz w:val="42"/>
                    </w:rPr>
                    <w:t>.</w:t>
                  </w:r>
                </w:p>
              </w:txbxContent>
            </v:textbox>
            <w10:wrap type="none"/>
          </v:shape>
        </w:pict>
      </w:r>
      <w:r>
        <w:rPr>
          <w:w w:val="105"/>
        </w:rPr>
        <w:t>Vacancies in the membership of any committee may be filled by appointments made in the same manner as provided in the case of the original appointments.</w:t>
      </w:r>
    </w:p>
    <w:p>
      <w:pPr>
        <w:pStyle w:val="Heading1"/>
        <w:spacing w:line="330" w:lineRule="exact"/>
        <w:ind w:left="112"/>
      </w:pPr>
      <w:r>
        <w:rPr>
          <w:w w:val="103"/>
        </w:rPr>
        <w:t>.</w:t>
      </w:r>
    </w:p>
    <w:p>
      <w:pPr>
        <w:pStyle w:val="BodyText"/>
        <w:spacing w:line="204" w:lineRule="exact"/>
        <w:ind w:left="1858"/>
      </w:pPr>
      <w:r>
        <w:rPr>
          <w:w w:val="105"/>
          <w:u w:val="thick"/>
        </w:rPr>
        <w:t>Section 6. Quorum.</w:t>
      </w:r>
    </w:p>
    <w:p>
      <w:pPr>
        <w:pStyle w:val="BodyText"/>
        <w:spacing w:before="4"/>
        <w:rPr>
          <w:sz w:val="28"/>
        </w:rPr>
      </w:pPr>
    </w:p>
    <w:p>
      <w:pPr>
        <w:pStyle w:val="BodyText"/>
        <w:spacing w:line="252" w:lineRule="auto" w:before="1"/>
        <w:ind w:left="1121" w:right="369" w:firstLine="728"/>
      </w:pPr>
      <w:r>
        <w:rPr>
          <w:w w:val="105"/>
        </w:rPr>
        <w:t>Unless otherwise provided in the resolution of the Board of Directors designating a committee, a majority of the whole committee shall constitute a quorum and the act of a majority thereof present at a meeting at which a quorum is present shall be the act of the committee.</w:t>
      </w:r>
    </w:p>
    <w:p>
      <w:pPr>
        <w:pStyle w:val="BodyText"/>
        <w:spacing w:before="7"/>
        <w:rPr>
          <w:sz w:val="26"/>
        </w:rPr>
      </w:pPr>
      <w:r>
        <w:rPr/>
        <w:drawing>
          <wp:anchor distT="0" distB="0" distL="0" distR="0" allowOverlap="1" layoutInCell="1" locked="0" behindDoc="0" simplePos="0" relativeHeight="36">
            <wp:simplePos x="0" y="0"/>
            <wp:positionH relativeFrom="page">
              <wp:posOffset>1498570</wp:posOffset>
            </wp:positionH>
            <wp:positionV relativeFrom="paragraph">
              <wp:posOffset>219427</wp:posOffset>
            </wp:positionV>
            <wp:extent cx="1184749" cy="132587"/>
            <wp:effectExtent l="0" t="0" r="0" b="0"/>
            <wp:wrapTopAndBottom/>
            <wp:docPr id="51" name="image31.png"/>
            <wp:cNvGraphicFramePr>
              <a:graphicFrameLocks noChangeAspect="1"/>
            </wp:cNvGraphicFramePr>
            <a:graphic>
              <a:graphicData uri="http://schemas.openxmlformats.org/drawingml/2006/picture">
                <pic:pic>
                  <pic:nvPicPr>
                    <pic:cNvPr id="52" name="image31.png"/>
                    <pic:cNvPicPr/>
                  </pic:nvPicPr>
                  <pic:blipFill>
                    <a:blip r:embed="rId66" cstate="print"/>
                    <a:stretch>
                      <a:fillRect/>
                    </a:stretch>
                  </pic:blipFill>
                  <pic:spPr>
                    <a:xfrm>
                      <a:off x="0" y="0"/>
                      <a:ext cx="1184749" cy="132587"/>
                    </a:xfrm>
                    <a:prstGeom prst="rect">
                      <a:avLst/>
                    </a:prstGeom>
                  </pic:spPr>
                </pic:pic>
              </a:graphicData>
            </a:graphic>
          </wp:anchor>
        </w:drawing>
      </w:r>
    </w:p>
    <w:p>
      <w:pPr>
        <w:pStyle w:val="BodyText"/>
        <w:spacing w:before="4"/>
        <w:rPr>
          <w:sz w:val="26"/>
        </w:rPr>
      </w:pPr>
    </w:p>
    <w:p>
      <w:pPr>
        <w:pStyle w:val="BodyText"/>
        <w:spacing w:line="249" w:lineRule="auto" w:before="1"/>
        <w:ind w:left="1107" w:right="691" w:firstLine="721"/>
      </w:pPr>
      <w:r>
        <w:rPr>
          <w:w w:val="105"/>
        </w:rPr>
        <w:t>Each committee may adopt rules for its own government not inconsistent with these Bylaws or with rules adopted by the Board of Directors.</w:t>
      </w:r>
    </w:p>
    <w:p>
      <w:pPr>
        <w:pStyle w:val="BodyText"/>
        <w:rPr>
          <w:sz w:val="20"/>
        </w:rPr>
      </w:pPr>
    </w:p>
    <w:p>
      <w:pPr>
        <w:pStyle w:val="BodyText"/>
        <w:spacing w:before="10"/>
        <w:rPr>
          <w:sz w:val="21"/>
        </w:rPr>
      </w:pPr>
    </w:p>
    <w:p>
      <w:pPr>
        <w:pStyle w:val="BodyText"/>
        <w:spacing w:before="93"/>
        <w:ind w:left="4359" w:right="3702"/>
        <w:jc w:val="center"/>
      </w:pPr>
      <w:r>
        <w:rPr>
          <w:w w:val="105"/>
          <w:u w:val="thick"/>
        </w:rPr>
        <w:t>ARTICLE VII  OFFICERS</w:t>
      </w:r>
    </w:p>
    <w:p>
      <w:pPr>
        <w:pStyle w:val="BodyText"/>
        <w:spacing w:before="10"/>
        <w:rPr>
          <w:sz w:val="17"/>
        </w:rPr>
      </w:pPr>
    </w:p>
    <w:p>
      <w:pPr>
        <w:pStyle w:val="BodyText"/>
        <w:spacing w:before="93"/>
        <w:ind w:left="1807"/>
      </w:pPr>
      <w:r>
        <w:rPr>
          <w:w w:val="105"/>
          <w:u w:val="thick"/>
        </w:rPr>
        <w:t>Section 1. Officers.</w:t>
      </w:r>
    </w:p>
    <w:p>
      <w:pPr>
        <w:pStyle w:val="BodyText"/>
        <w:spacing w:before="5"/>
        <w:rPr>
          <w:sz w:val="28"/>
        </w:rPr>
      </w:pPr>
    </w:p>
    <w:p>
      <w:pPr>
        <w:pStyle w:val="BodyText"/>
        <w:spacing w:line="259" w:lineRule="auto"/>
        <w:ind w:left="1071" w:right="728" w:firstLine="727"/>
      </w:pPr>
      <w:r>
        <w:rPr/>
        <w:pict>
          <v:shape style="position:absolute;margin-left:540.776672pt;margin-top:27.858046pt;width:14.8pt;height:31.9pt;mso-position-horizontal-relative:page;mso-position-vertical-relative:paragraph;z-index:251696128" type="#_x0000_t202" filled="false" stroked="false">
            <v:textbox inset="0,0,0,0">
              <w:txbxContent>
                <w:p>
                  <w:pPr>
                    <w:spacing w:line="638" w:lineRule="exact" w:before="0"/>
                    <w:ind w:left="0" w:right="0" w:firstLine="0"/>
                    <w:jc w:val="left"/>
                    <w:rPr>
                      <w:rFonts w:ascii="Arial"/>
                      <w:sz w:val="57"/>
                    </w:rPr>
                  </w:pPr>
                  <w:r>
                    <w:rPr>
                      <w:rFonts w:ascii="Arial"/>
                      <w:w w:val="93"/>
                      <w:sz w:val="57"/>
                    </w:rPr>
                    <w:t>0</w:t>
                  </w:r>
                </w:p>
              </w:txbxContent>
            </v:textbox>
            <w10:wrap type="none"/>
          </v:shape>
        </w:pict>
      </w:r>
      <w:r>
        <w:rPr>
          <w:w w:val="105"/>
        </w:rPr>
        <w:t>The officers of the Association shall be a President, a Vice-President, a Secretary, a Treasurer and such other officers as may be elected in accordance with the provisions of this Article. The Board of Directors may elect or appoint such other officers, including one or more Assistant Secretaries and one or more Assistant</w:t>
      </w:r>
    </w:p>
    <w:p>
      <w:pPr>
        <w:pStyle w:val="BodyText"/>
        <w:tabs>
          <w:tab w:pos="10279" w:val="left" w:leader="none"/>
        </w:tabs>
        <w:spacing w:line="194" w:lineRule="auto" w:before="31"/>
        <w:ind w:left="1059" w:right="110" w:firstLine="2"/>
        <w:rPr>
          <w:rFonts w:ascii="Times New Roman" w:hAnsi="Times New Roman"/>
          <w:i/>
          <w:sz w:val="33"/>
        </w:rPr>
      </w:pPr>
      <w:r>
        <w:rPr>
          <w:w w:val="105"/>
        </w:rPr>
        <w:t>Treasurers,</w:t>
      </w:r>
      <w:r>
        <w:rPr>
          <w:spacing w:val="-1"/>
          <w:w w:val="105"/>
        </w:rPr>
        <w:t> </w:t>
      </w:r>
      <w:r>
        <w:rPr>
          <w:w w:val="105"/>
        </w:rPr>
        <w:t>as</w:t>
      </w:r>
      <w:r>
        <w:rPr>
          <w:spacing w:val="-21"/>
          <w:w w:val="105"/>
        </w:rPr>
        <w:t> </w:t>
      </w:r>
      <w:r>
        <w:rPr>
          <w:w w:val="105"/>
        </w:rPr>
        <w:t>it</w:t>
      </w:r>
      <w:r>
        <w:rPr>
          <w:spacing w:val="-3"/>
          <w:w w:val="105"/>
        </w:rPr>
        <w:t> </w:t>
      </w:r>
      <w:r>
        <w:rPr>
          <w:w w:val="105"/>
        </w:rPr>
        <w:t>shall</w:t>
      </w:r>
      <w:r>
        <w:rPr>
          <w:spacing w:val="-15"/>
          <w:w w:val="105"/>
        </w:rPr>
        <w:t> </w:t>
      </w:r>
      <w:r>
        <w:rPr>
          <w:w w:val="105"/>
        </w:rPr>
        <w:t>deem</w:t>
      </w:r>
      <w:r>
        <w:rPr>
          <w:spacing w:val="-20"/>
          <w:w w:val="105"/>
        </w:rPr>
        <w:t> </w:t>
      </w:r>
      <w:r>
        <w:rPr>
          <w:w w:val="105"/>
        </w:rPr>
        <w:t>desirable,</w:t>
      </w:r>
      <w:r>
        <w:rPr>
          <w:spacing w:val="6"/>
          <w:w w:val="105"/>
        </w:rPr>
        <w:t> </w:t>
      </w:r>
      <w:r>
        <w:rPr>
          <w:w w:val="105"/>
        </w:rPr>
        <w:t>such</w:t>
      </w:r>
      <w:r>
        <w:rPr>
          <w:spacing w:val="-13"/>
          <w:w w:val="105"/>
        </w:rPr>
        <w:t> </w:t>
      </w:r>
      <w:r>
        <w:rPr>
          <w:w w:val="105"/>
        </w:rPr>
        <w:t>officers</w:t>
      </w:r>
      <w:r>
        <w:rPr>
          <w:spacing w:val="-4"/>
          <w:w w:val="105"/>
        </w:rPr>
        <w:t> </w:t>
      </w:r>
      <w:r>
        <w:rPr>
          <w:w w:val="105"/>
        </w:rPr>
        <w:t>to</w:t>
      </w:r>
      <w:r>
        <w:rPr>
          <w:spacing w:val="3"/>
          <w:w w:val="105"/>
        </w:rPr>
        <w:t> </w:t>
      </w:r>
      <w:r>
        <w:rPr>
          <w:w w:val="105"/>
        </w:rPr>
        <w:t>have</w:t>
      </w:r>
      <w:r>
        <w:rPr>
          <w:spacing w:val="-10"/>
          <w:w w:val="105"/>
        </w:rPr>
        <w:t> </w:t>
      </w:r>
      <w:r>
        <w:rPr>
          <w:w w:val="105"/>
        </w:rPr>
        <w:t>the</w:t>
      </w:r>
      <w:r>
        <w:rPr>
          <w:spacing w:val="-21"/>
          <w:w w:val="105"/>
        </w:rPr>
        <w:t> </w:t>
      </w:r>
      <w:r>
        <w:rPr>
          <w:w w:val="105"/>
        </w:rPr>
        <w:t>authority</w:t>
      </w:r>
      <w:r>
        <w:rPr>
          <w:spacing w:val="-6"/>
          <w:w w:val="105"/>
        </w:rPr>
        <w:t> </w:t>
      </w:r>
      <w:r>
        <w:rPr>
          <w:w w:val="105"/>
        </w:rPr>
        <w:t>and</w:t>
        <w:tab/>
        <w:t>;;,, </w:t>
      </w:r>
      <w:r>
        <w:rPr>
          <w:spacing w:val="-25"/>
          <w:w w:val="105"/>
        </w:rPr>
        <w:t>·</w:t>
      </w:r>
      <w:r>
        <w:rPr>
          <w:i/>
          <w:spacing w:val="-25"/>
          <w:w w:val="105"/>
        </w:rPr>
        <w:t>/ </w:t>
      </w:r>
      <w:r>
        <w:rPr>
          <w:w w:val="105"/>
        </w:rPr>
        <w:t>performthe</w:t>
      </w:r>
      <w:r>
        <w:rPr>
          <w:spacing w:val="-10"/>
          <w:w w:val="105"/>
        </w:rPr>
        <w:t> </w:t>
      </w:r>
      <w:r>
        <w:rPr>
          <w:w w:val="105"/>
        </w:rPr>
        <w:t>duties</w:t>
      </w:r>
      <w:r>
        <w:rPr>
          <w:spacing w:val="-12"/>
          <w:w w:val="105"/>
        </w:rPr>
        <w:t> </w:t>
      </w:r>
      <w:r>
        <w:rPr>
          <w:w w:val="105"/>
        </w:rPr>
        <w:t>prescribed,</w:t>
      </w:r>
      <w:r>
        <w:rPr>
          <w:spacing w:val="-1"/>
          <w:w w:val="105"/>
        </w:rPr>
        <w:t> </w:t>
      </w:r>
      <w:r>
        <w:rPr>
          <w:w w:val="105"/>
        </w:rPr>
        <w:t>from</w:t>
      </w:r>
      <w:r>
        <w:rPr>
          <w:spacing w:val="-17"/>
          <w:w w:val="105"/>
        </w:rPr>
        <w:t> </w:t>
      </w:r>
      <w:r>
        <w:rPr>
          <w:w w:val="105"/>
        </w:rPr>
        <w:t>time</w:t>
      </w:r>
      <w:r>
        <w:rPr>
          <w:spacing w:val="-14"/>
          <w:w w:val="105"/>
        </w:rPr>
        <w:t> </w:t>
      </w:r>
      <w:r>
        <w:rPr>
          <w:w w:val="105"/>
        </w:rPr>
        <w:t>to</w:t>
      </w:r>
      <w:r>
        <w:rPr>
          <w:spacing w:val="-11"/>
          <w:w w:val="105"/>
        </w:rPr>
        <w:t> </w:t>
      </w:r>
      <w:r>
        <w:rPr>
          <w:w w:val="105"/>
        </w:rPr>
        <w:t>time,</w:t>
      </w:r>
      <w:r>
        <w:rPr>
          <w:spacing w:val="-13"/>
          <w:w w:val="105"/>
        </w:rPr>
        <w:t> </w:t>
      </w:r>
      <w:r>
        <w:rPr>
          <w:w w:val="105"/>
        </w:rPr>
        <w:t>by</w:t>
      </w:r>
      <w:r>
        <w:rPr>
          <w:spacing w:val="-23"/>
          <w:w w:val="105"/>
        </w:rPr>
        <w:t> </w:t>
      </w:r>
      <w:r>
        <w:rPr>
          <w:w w:val="105"/>
        </w:rPr>
        <w:t>the</w:t>
      </w:r>
      <w:r>
        <w:rPr>
          <w:spacing w:val="-8"/>
          <w:w w:val="105"/>
        </w:rPr>
        <w:t> </w:t>
      </w:r>
      <w:r>
        <w:rPr>
          <w:w w:val="105"/>
        </w:rPr>
        <w:t>Board</w:t>
      </w:r>
      <w:r>
        <w:rPr>
          <w:spacing w:val="-16"/>
          <w:w w:val="105"/>
        </w:rPr>
        <w:t> </w:t>
      </w:r>
      <w:r>
        <w:rPr>
          <w:w w:val="105"/>
        </w:rPr>
        <w:t>of</w:t>
      </w:r>
      <w:r>
        <w:rPr>
          <w:spacing w:val="-20"/>
          <w:w w:val="105"/>
        </w:rPr>
        <w:t> </w:t>
      </w:r>
      <w:r>
        <w:rPr>
          <w:w w:val="105"/>
        </w:rPr>
        <w:t>Directors.</w:t>
      </w:r>
      <w:r>
        <w:rPr>
          <w:spacing w:val="51"/>
          <w:w w:val="105"/>
        </w:rPr>
        <w:t> </w:t>
      </w:r>
      <w:r>
        <w:rPr>
          <w:w w:val="105"/>
        </w:rPr>
        <w:t>Any</w:t>
      </w:r>
      <w:r>
        <w:rPr>
          <w:spacing w:val="-22"/>
          <w:w w:val="105"/>
        </w:rPr>
        <w:t> </w:t>
      </w:r>
      <w:r>
        <w:rPr>
          <w:w w:val="105"/>
        </w:rPr>
        <w:t>two</w:t>
      </w:r>
      <w:r>
        <w:rPr>
          <w:spacing w:val="-24"/>
          <w:w w:val="105"/>
        </w:rPr>
        <w:t> </w:t>
      </w:r>
      <w:r>
        <w:rPr>
          <w:rFonts w:ascii="Times New Roman" w:hAnsi="Times New Roman"/>
          <w:i/>
          <w:w w:val="105"/>
          <w:sz w:val="33"/>
        </w:rPr>
        <w:t>oc;r</w:t>
      </w:r>
    </w:p>
    <w:p>
      <w:pPr>
        <w:pStyle w:val="BodyText"/>
        <w:spacing w:line="235" w:lineRule="auto" w:before="19"/>
        <w:ind w:left="1057" w:right="691" w:hanging="5"/>
      </w:pPr>
      <w:r>
        <w:rPr/>
        <w:t>more offices may be held by the same person, except the offices of President and ·· Secretary.</w:t>
      </w:r>
    </w:p>
    <w:p>
      <w:pPr>
        <w:pStyle w:val="BodyText"/>
        <w:spacing w:before="2"/>
        <w:rPr>
          <w:sz w:val="19"/>
        </w:rPr>
      </w:pPr>
    </w:p>
    <w:p>
      <w:pPr>
        <w:pStyle w:val="BodyText"/>
        <w:spacing w:before="93"/>
        <w:ind w:left="1771"/>
      </w:pPr>
      <w:r>
        <w:rPr>
          <w:w w:val="105"/>
          <w:u w:val="thick"/>
        </w:rPr>
        <w:t>Section 2. Election and Term of Office.</w:t>
      </w:r>
    </w:p>
    <w:p>
      <w:pPr>
        <w:pStyle w:val="BodyText"/>
        <w:spacing w:before="8"/>
        <w:rPr>
          <w:sz w:val="29"/>
        </w:rPr>
      </w:pPr>
    </w:p>
    <w:p>
      <w:pPr>
        <w:pStyle w:val="BodyText"/>
        <w:spacing w:line="256" w:lineRule="auto"/>
        <w:ind w:left="1023" w:right="568" w:firstLine="737"/>
      </w:pPr>
      <w:r>
        <w:rPr>
          <w:w w:val="105"/>
        </w:rPr>
        <w:t>Initially, the officers of the Association shall be elected by the Board of Directors named in the Articles of Incorporation of the Association at the first meeting of that body, to serve at the pleasure of the Board of Directors of the Association until the first meeting of the Association at which Association Directors are participating and until their successors are duly elected. New offices may be created and filled at any meeting of the Board of Directors.</w:t>
      </w:r>
    </w:p>
    <w:p>
      <w:pPr>
        <w:spacing w:after="0" w:line="256" w:lineRule="auto"/>
        <w:sectPr>
          <w:pgSz w:w="12220" w:h="15570"/>
          <w:pgMar w:header="0" w:footer="1127" w:top="1340" w:bottom="1380" w:left="520" w:right="860"/>
        </w:sectPr>
      </w:pPr>
    </w:p>
    <w:p>
      <w:pPr>
        <w:pStyle w:val="BodyText"/>
        <w:spacing w:before="69"/>
        <w:ind w:left="992"/>
      </w:pPr>
      <w:r>
        <w:rPr>
          <w:w w:val="105"/>
          <w:u w:val="thick"/>
        </w:rPr>
        <w:t>Section 3. Removal and Resignation.</w:t>
      </w:r>
    </w:p>
    <w:p>
      <w:pPr>
        <w:pStyle w:val="BodyText"/>
        <w:spacing w:before="2"/>
        <w:rPr>
          <w:sz w:val="27"/>
        </w:rPr>
      </w:pPr>
    </w:p>
    <w:p>
      <w:pPr>
        <w:pStyle w:val="BodyText"/>
        <w:spacing w:line="261" w:lineRule="auto"/>
        <w:ind w:left="256" w:right="71" w:firstLine="725"/>
      </w:pPr>
      <w:r>
        <w:rPr>
          <w:w w:val="105"/>
        </w:rPr>
        <w:t>Any officer elected or appointed by the Board of Directors may be removed by the Board of Directors with or without cause. Any officer may resign at any lime by</w:t>
      </w:r>
    </w:p>
    <w:p>
      <w:pPr>
        <w:pStyle w:val="BodyText"/>
        <w:spacing w:line="233" w:lineRule="exact"/>
        <w:ind w:left="252"/>
        <w:rPr>
          <w:i/>
          <w:sz w:val="32"/>
        </w:rPr>
      </w:pPr>
      <w:r>
        <w:rPr>
          <w:spacing w:val="-1"/>
          <w:w w:val="104"/>
        </w:rPr>
        <w:t>givin</w:t>
      </w:r>
      <w:r>
        <w:rPr>
          <w:w w:val="104"/>
        </w:rPr>
        <w:t>g</w:t>
      </w:r>
      <w:r>
        <w:rPr>
          <w:spacing w:val="2"/>
        </w:rPr>
        <w:t> </w:t>
      </w:r>
      <w:r>
        <w:rPr>
          <w:spacing w:val="-1"/>
          <w:w w:val="103"/>
        </w:rPr>
        <w:t>writte</w:t>
      </w:r>
      <w:r>
        <w:rPr>
          <w:w w:val="103"/>
        </w:rPr>
        <w:t>n</w:t>
      </w:r>
      <w:r>
        <w:rPr>
          <w:spacing w:val="1"/>
        </w:rPr>
        <w:t> </w:t>
      </w:r>
      <w:r>
        <w:rPr>
          <w:spacing w:val="-1"/>
          <w:w w:val="50"/>
        </w:rPr>
        <w:t>n</w:t>
      </w:r>
      <w:r>
        <w:rPr>
          <w:spacing w:val="16"/>
          <w:w w:val="50"/>
        </w:rPr>
        <w:t>_</w:t>
      </w:r>
      <w:r>
        <w:rPr>
          <w:spacing w:val="-1"/>
          <w:w w:val="106"/>
        </w:rPr>
        <w:t>otic</w:t>
      </w:r>
      <w:r>
        <w:rPr>
          <w:w w:val="106"/>
        </w:rPr>
        <w:t>e</w:t>
      </w:r>
      <w:r>
        <w:rPr>
          <w:spacing w:val="-6"/>
        </w:rPr>
        <w:t> </w:t>
      </w:r>
      <w:r>
        <w:rPr>
          <w:spacing w:val="-1"/>
          <w:w w:val="110"/>
        </w:rPr>
        <w:t>t</w:t>
      </w:r>
      <w:r>
        <w:rPr>
          <w:w w:val="110"/>
        </w:rPr>
        <w:t>o</w:t>
      </w:r>
      <w:r>
        <w:rPr>
          <w:spacing w:val="-9"/>
        </w:rPr>
        <w:t> </w:t>
      </w:r>
      <w:r>
        <w:rPr>
          <w:spacing w:val="-1"/>
          <w:w w:val="106"/>
        </w:rPr>
        <w:t>th</w:t>
      </w:r>
      <w:r>
        <w:rPr>
          <w:w w:val="106"/>
        </w:rPr>
        <w:t>e</w:t>
      </w:r>
      <w:r>
        <w:rPr>
          <w:spacing w:val="-5"/>
        </w:rPr>
        <w:t> </w:t>
      </w:r>
      <w:r>
        <w:rPr>
          <w:spacing w:val="-1"/>
          <w:w w:val="105"/>
        </w:rPr>
        <w:t>Board</w:t>
      </w:r>
      <w:r>
        <w:rPr>
          <w:w w:val="105"/>
        </w:rPr>
        <w:t>.</w:t>
      </w:r>
      <w:r>
        <w:rPr/>
        <w:t> </w:t>
      </w:r>
      <w:r>
        <w:rPr>
          <w:spacing w:val="3"/>
        </w:rPr>
        <w:t> </w:t>
      </w:r>
      <w:r>
        <w:rPr>
          <w:spacing w:val="-1"/>
          <w:w w:val="105"/>
        </w:rPr>
        <w:t>Suc</w:t>
      </w:r>
      <w:r>
        <w:rPr>
          <w:w w:val="105"/>
        </w:rPr>
        <w:t>h</w:t>
      </w:r>
      <w:r>
        <w:rPr>
          <w:spacing w:val="1"/>
        </w:rPr>
        <w:t> </w:t>
      </w:r>
      <w:r>
        <w:rPr>
          <w:w w:val="102"/>
        </w:rPr>
        <w:t>resignation</w:t>
      </w:r>
      <w:r>
        <w:rPr>
          <w:spacing w:val="20"/>
        </w:rPr>
        <w:t> </w:t>
      </w:r>
      <w:r>
        <w:rPr>
          <w:w w:val="107"/>
        </w:rPr>
        <w:t>shall</w:t>
      </w:r>
      <w:r>
        <w:rPr>
          <w:spacing w:val="-13"/>
        </w:rPr>
        <w:t> </w:t>
      </w:r>
      <w:r>
        <w:rPr>
          <w:spacing w:val="-1"/>
          <w:w w:val="104"/>
        </w:rPr>
        <w:t>tak</w:t>
      </w:r>
      <w:r>
        <w:rPr>
          <w:w w:val="104"/>
        </w:rPr>
        <w:t>e</w:t>
      </w:r>
      <w:r>
        <w:rPr>
          <w:spacing w:val="-2"/>
        </w:rPr>
        <w:t> </w:t>
      </w:r>
      <w:r>
        <w:rPr>
          <w:spacing w:val="-1"/>
          <w:w w:val="108"/>
        </w:rPr>
        <w:t>effec</w:t>
      </w:r>
      <w:r>
        <w:rPr>
          <w:w w:val="108"/>
        </w:rPr>
        <w:t>t</w:t>
      </w:r>
      <w:r>
        <w:rPr>
          <w:spacing w:val="6"/>
        </w:rPr>
        <w:t> </w:t>
      </w:r>
      <w:r>
        <w:rPr>
          <w:spacing w:val="-1"/>
          <w:w w:val="110"/>
        </w:rPr>
        <w:t>o</w:t>
      </w:r>
      <w:r>
        <w:rPr>
          <w:w w:val="110"/>
        </w:rPr>
        <w:t>n</w:t>
      </w:r>
      <w:r>
        <w:rPr>
          <w:spacing w:val="-11"/>
        </w:rPr>
        <w:t> </w:t>
      </w:r>
      <w:r>
        <w:rPr>
          <w:spacing w:val="-1"/>
          <w:w w:val="106"/>
        </w:rPr>
        <w:t>th</w:t>
      </w:r>
      <w:r>
        <w:rPr>
          <w:w w:val="106"/>
        </w:rPr>
        <w:t>e</w:t>
      </w:r>
      <w:r>
        <w:rPr>
          <w:spacing w:val="-11"/>
        </w:rPr>
        <w:t> </w:t>
      </w:r>
      <w:r>
        <w:rPr>
          <w:spacing w:val="-1"/>
          <w:w w:val="107"/>
        </w:rPr>
        <w:t>dat</w:t>
      </w:r>
      <w:r>
        <w:rPr>
          <w:w w:val="107"/>
        </w:rPr>
        <w:t>e</w:t>
      </w:r>
      <w:r>
        <w:rPr>
          <w:spacing w:val="4"/>
        </w:rPr>
        <w:t> </w:t>
      </w:r>
      <w:r>
        <w:rPr>
          <w:spacing w:val="-1"/>
          <w:w w:val="110"/>
        </w:rPr>
        <w:t>o</w:t>
      </w:r>
      <w:r>
        <w:rPr>
          <w:w w:val="110"/>
        </w:rPr>
        <w:t>f</w:t>
      </w:r>
      <w:r>
        <w:rPr/>
        <w:t> </w:t>
      </w:r>
      <w:r>
        <w:rPr>
          <w:spacing w:val="-17"/>
        </w:rPr>
        <w:t> </w:t>
      </w:r>
      <w:r>
        <w:rPr>
          <w:i/>
          <w:w w:val="110"/>
          <w:sz w:val="32"/>
        </w:rPr>
        <w:t>$</w:t>
      </w:r>
    </w:p>
    <w:p>
      <w:pPr>
        <w:pStyle w:val="BodyText"/>
        <w:tabs>
          <w:tab w:pos="9066" w:val="left" w:leader="none"/>
        </w:tabs>
        <w:spacing w:line="359" w:lineRule="exact"/>
        <w:ind w:left="244"/>
        <w:rPr>
          <w:rFonts w:ascii="Times New Roman"/>
          <w:i/>
          <w:sz w:val="37"/>
        </w:rPr>
      </w:pPr>
      <w:r>
        <w:rPr>
          <w:w w:val="105"/>
        </w:rPr>
        <w:t>receipt of</w:t>
      </w:r>
      <w:r>
        <w:rPr>
          <w:spacing w:val="-12"/>
          <w:w w:val="105"/>
        </w:rPr>
        <w:t> </w:t>
      </w:r>
      <w:r>
        <w:rPr>
          <w:w w:val="105"/>
        </w:rPr>
        <w:t>such</w:t>
      </w:r>
      <w:r>
        <w:rPr>
          <w:spacing w:val="6"/>
          <w:w w:val="105"/>
        </w:rPr>
        <w:t> </w:t>
      </w:r>
      <w:r>
        <w:rPr>
          <w:w w:val="105"/>
        </w:rPr>
        <w:t>notice</w:t>
      </w:r>
      <w:r>
        <w:rPr>
          <w:spacing w:val="1"/>
          <w:w w:val="105"/>
        </w:rPr>
        <w:t> </w:t>
      </w:r>
      <w:r>
        <w:rPr>
          <w:w w:val="105"/>
        </w:rPr>
        <w:t>or</w:t>
      </w:r>
      <w:r>
        <w:rPr>
          <w:spacing w:val="-12"/>
          <w:w w:val="105"/>
        </w:rPr>
        <w:t> </w:t>
      </w:r>
      <w:r>
        <w:rPr>
          <w:w w:val="105"/>
        </w:rPr>
        <w:t>at</w:t>
      </w:r>
      <w:r>
        <w:rPr>
          <w:spacing w:val="-11"/>
          <w:w w:val="105"/>
        </w:rPr>
        <w:t> </w:t>
      </w:r>
      <w:r>
        <w:rPr>
          <w:w w:val="105"/>
        </w:rPr>
        <w:t>any</w:t>
      </w:r>
      <w:r>
        <w:rPr>
          <w:spacing w:val="-13"/>
          <w:w w:val="105"/>
        </w:rPr>
        <w:t> </w:t>
      </w:r>
      <w:r>
        <w:rPr>
          <w:w w:val="105"/>
        </w:rPr>
        <w:t>later</w:t>
      </w:r>
      <w:r>
        <w:rPr>
          <w:spacing w:val="-10"/>
          <w:w w:val="105"/>
        </w:rPr>
        <w:t> </w:t>
      </w:r>
      <w:r>
        <w:rPr>
          <w:w w:val="105"/>
        </w:rPr>
        <w:t>tinie</w:t>
      </w:r>
      <w:r>
        <w:rPr>
          <w:spacing w:val="-13"/>
          <w:w w:val="105"/>
        </w:rPr>
        <w:t> </w:t>
      </w:r>
      <w:r>
        <w:rPr>
          <w:w w:val="105"/>
        </w:rPr>
        <w:t>specified</w:t>
      </w:r>
      <w:r>
        <w:rPr>
          <w:spacing w:val="2"/>
          <w:w w:val="105"/>
        </w:rPr>
        <w:t> </w:t>
      </w:r>
      <w:r>
        <w:rPr>
          <w:w w:val="105"/>
        </w:rPr>
        <w:t>therein,</w:t>
      </w:r>
      <w:r>
        <w:rPr>
          <w:spacing w:val="2"/>
          <w:w w:val="105"/>
        </w:rPr>
        <w:t> </w:t>
      </w:r>
      <w:r>
        <w:rPr>
          <w:w w:val="105"/>
        </w:rPr>
        <w:t>and</w:t>
      </w:r>
      <w:r>
        <w:rPr>
          <w:spacing w:val="-5"/>
          <w:w w:val="105"/>
        </w:rPr>
        <w:t> </w:t>
      </w:r>
      <w:r>
        <w:rPr>
          <w:w w:val="105"/>
        </w:rPr>
        <w:t>unless</w:t>
      </w:r>
      <w:r>
        <w:rPr>
          <w:spacing w:val="-1"/>
          <w:w w:val="105"/>
        </w:rPr>
        <w:t> </w:t>
      </w:r>
      <w:r>
        <w:rPr>
          <w:w w:val="105"/>
        </w:rPr>
        <w:t>otherwise</w:t>
        <w:tab/>
      </w:r>
      <w:r>
        <w:rPr>
          <w:rFonts w:ascii="Times New Roman"/>
          <w:i/>
          <w:w w:val="105"/>
          <w:sz w:val="37"/>
        </w:rPr>
        <w:t>'7"</w:t>
      </w:r>
    </w:p>
    <w:p>
      <w:pPr>
        <w:pStyle w:val="BodyText"/>
        <w:spacing w:line="235" w:lineRule="auto" w:before="5"/>
        <w:ind w:left="236" w:firstLine="8"/>
      </w:pPr>
      <w:r>
        <w:rPr>
          <w:w w:val="105"/>
        </w:rPr>
        <w:t>specified</w:t>
      </w:r>
      <w:r>
        <w:rPr>
          <w:spacing w:val="-15"/>
          <w:w w:val="105"/>
        </w:rPr>
        <w:t> </w:t>
      </w:r>
      <w:r>
        <w:rPr>
          <w:w w:val="105"/>
        </w:rPr>
        <w:t>therei"in,</w:t>
      </w:r>
      <w:r>
        <w:rPr>
          <w:spacing w:val="-3"/>
          <w:w w:val="105"/>
        </w:rPr>
        <w:t> </w:t>
      </w:r>
      <w:r>
        <w:rPr>
          <w:w w:val="105"/>
        </w:rPr>
        <w:t>the</w:t>
      </w:r>
      <w:r>
        <w:rPr>
          <w:spacing w:val="-22"/>
          <w:w w:val="105"/>
        </w:rPr>
        <w:t> </w:t>
      </w:r>
      <w:r>
        <w:rPr>
          <w:w w:val="105"/>
        </w:rPr>
        <w:t>acceptance</w:t>
      </w:r>
      <w:r>
        <w:rPr>
          <w:spacing w:val="-10"/>
          <w:w w:val="105"/>
        </w:rPr>
        <w:t> </w:t>
      </w:r>
      <w:r>
        <w:rPr>
          <w:w w:val="105"/>
        </w:rPr>
        <w:t>of</w:t>
      </w:r>
      <w:r>
        <w:rPr>
          <w:spacing w:val="-19"/>
          <w:w w:val="105"/>
        </w:rPr>
        <w:t> </w:t>
      </w:r>
      <w:r>
        <w:rPr>
          <w:w w:val="105"/>
        </w:rPr>
        <w:t>such</w:t>
      </w:r>
      <w:r>
        <w:rPr>
          <w:spacing w:val="-21"/>
          <w:w w:val="105"/>
        </w:rPr>
        <w:t> </w:t>
      </w:r>
      <w:r>
        <w:rPr>
          <w:w w:val="105"/>
        </w:rPr>
        <w:t>resignation</w:t>
      </w:r>
      <w:r>
        <w:rPr>
          <w:spacing w:val="-4"/>
          <w:w w:val="105"/>
        </w:rPr>
        <w:t> </w:t>
      </w:r>
      <w:r>
        <w:rPr>
          <w:w w:val="105"/>
        </w:rPr>
        <w:t>shall</w:t>
      </w:r>
      <w:r>
        <w:rPr>
          <w:spacing w:val="-22"/>
          <w:w w:val="105"/>
        </w:rPr>
        <w:t> </w:t>
      </w:r>
      <w:r>
        <w:rPr>
          <w:w w:val="105"/>
        </w:rPr>
        <w:t>not</w:t>
      </w:r>
      <w:r>
        <w:rPr>
          <w:spacing w:val="-20"/>
          <w:w w:val="105"/>
        </w:rPr>
        <w:t> </w:t>
      </w:r>
      <w:r>
        <w:rPr>
          <w:w w:val="105"/>
        </w:rPr>
        <w:t>be</w:t>
      </w:r>
      <w:r>
        <w:rPr>
          <w:spacing w:val="-9"/>
          <w:w w:val="105"/>
        </w:rPr>
        <w:t> </w:t>
      </w:r>
      <w:r>
        <w:rPr>
          <w:w w:val="105"/>
        </w:rPr>
        <w:t>necessary</w:t>
      </w:r>
      <w:r>
        <w:rPr>
          <w:spacing w:val="-12"/>
          <w:w w:val="105"/>
        </w:rPr>
        <w:t> </w:t>
      </w:r>
      <w:r>
        <w:rPr>
          <w:w w:val="105"/>
        </w:rPr>
        <w:t>to</w:t>
      </w:r>
      <w:r>
        <w:rPr>
          <w:spacing w:val="-26"/>
          <w:w w:val="105"/>
        </w:rPr>
        <w:t> </w:t>
      </w:r>
      <w:r>
        <w:rPr>
          <w:w w:val="105"/>
        </w:rPr>
        <w:t>make</w:t>
      </w:r>
      <w:r>
        <w:rPr>
          <w:spacing w:val="-16"/>
          <w:w w:val="105"/>
        </w:rPr>
        <w:t> </w:t>
      </w:r>
      <w:r>
        <w:rPr>
          <w:w w:val="105"/>
        </w:rPr>
        <w:t>it effective.</w:t>
      </w:r>
    </w:p>
    <w:p>
      <w:pPr>
        <w:pStyle w:val="BodyText"/>
        <w:rPr>
          <w:sz w:val="20"/>
        </w:rPr>
      </w:pPr>
    </w:p>
    <w:p>
      <w:pPr>
        <w:pStyle w:val="BodyText"/>
        <w:spacing w:before="3"/>
        <w:rPr>
          <w:sz w:val="24"/>
        </w:rPr>
      </w:pPr>
    </w:p>
    <w:p>
      <w:pPr>
        <w:pStyle w:val="BodyText"/>
        <w:spacing w:before="93"/>
        <w:ind w:left="949"/>
      </w:pPr>
      <w:r>
        <w:rPr>
          <w:w w:val="105"/>
          <w:u w:val="thick"/>
        </w:rPr>
        <w:t>Section 4. Vacancies.</w:t>
      </w:r>
    </w:p>
    <w:p>
      <w:pPr>
        <w:pStyle w:val="BodyText"/>
        <w:spacing w:before="8"/>
        <w:rPr>
          <w:sz w:val="29"/>
        </w:rPr>
      </w:pPr>
    </w:p>
    <w:p>
      <w:pPr>
        <w:pStyle w:val="BodyText"/>
        <w:spacing w:line="244" w:lineRule="auto"/>
        <w:ind w:left="205" w:right="71" w:firstLine="732"/>
      </w:pPr>
      <w:r>
        <w:rPr>
          <w:w w:val="105"/>
        </w:rPr>
        <w:t>A vacancy in any office because of death, resignation, removal, disqualification or otherwise, may be filled by the Board of Directors for the unexpired portion of the term.</w:t>
      </w:r>
    </w:p>
    <w:p>
      <w:pPr>
        <w:pStyle w:val="BodyText"/>
        <w:spacing w:before="9"/>
        <w:rPr>
          <w:sz w:val="18"/>
        </w:rPr>
      </w:pPr>
    </w:p>
    <w:p>
      <w:pPr>
        <w:pStyle w:val="BodyText"/>
        <w:spacing w:before="93"/>
        <w:ind w:left="920"/>
      </w:pPr>
      <w:r>
        <w:rPr>
          <w:w w:val="105"/>
          <w:u w:val="thick"/>
        </w:rPr>
        <w:t>Section 5. President.</w:t>
      </w:r>
    </w:p>
    <w:p>
      <w:pPr>
        <w:pStyle w:val="BodyText"/>
        <w:spacing w:before="5"/>
        <w:rPr>
          <w:sz w:val="28"/>
        </w:rPr>
      </w:pPr>
    </w:p>
    <w:p>
      <w:pPr>
        <w:pStyle w:val="BodyText"/>
        <w:spacing w:line="256" w:lineRule="auto"/>
        <w:ind w:left="151" w:right="71" w:firstLine="760"/>
      </w:pPr>
      <w:r>
        <w:rPr>
          <w:w w:val="105"/>
        </w:rPr>
        <w:t>The President shall be the principal executive officer of the Association and shall in general supervise and control all of the business and affairs of the Association. The President shall preside at all meetings of the Board of Directors. The President may sign, with the Secretary or any other proper officer of the Association authorized by the Board of Directors, any deeds, mortgages, bonds, contracts, or other instruments which the Board of Directors has authorized to be executed and shall co-sign all checks and promissory notes, except in cases where the signing and execution thereof shall be expressly delegated by the Board of Directors or by these Bylaws or by statute to some other officer or agent of the Association; and in general the President shall perform all duties incident to the office of President and such other duties as may be prescribed by the Board of Directors from time to time.</w:t>
      </w:r>
    </w:p>
    <w:p>
      <w:pPr>
        <w:pStyle w:val="BodyText"/>
        <w:rPr>
          <w:sz w:val="20"/>
        </w:rPr>
      </w:pPr>
    </w:p>
    <w:p>
      <w:pPr>
        <w:pStyle w:val="BodyText"/>
        <w:rPr>
          <w:sz w:val="20"/>
        </w:rPr>
      </w:pPr>
    </w:p>
    <w:p>
      <w:pPr>
        <w:pStyle w:val="BodyText"/>
        <w:spacing w:before="10"/>
        <w:rPr>
          <w:sz w:val="26"/>
        </w:rPr>
      </w:pPr>
    </w:p>
    <w:p>
      <w:pPr>
        <w:pStyle w:val="BodyText"/>
        <w:spacing w:before="93"/>
        <w:ind w:left="862"/>
      </w:pPr>
      <w:r>
        <w:rPr>
          <w:w w:val="105"/>
          <w:u w:val="thick"/>
        </w:rPr>
        <w:t>Section 6. Vice-President.</w:t>
      </w:r>
    </w:p>
    <w:p>
      <w:pPr>
        <w:pStyle w:val="BodyText"/>
        <w:rPr>
          <w:sz w:val="29"/>
        </w:rPr>
      </w:pPr>
    </w:p>
    <w:p>
      <w:pPr>
        <w:pStyle w:val="BodyText"/>
        <w:spacing w:line="254" w:lineRule="auto"/>
        <w:ind w:left="105" w:right="251" w:firstLine="739"/>
      </w:pPr>
      <w:r>
        <w:rPr>
          <w:w w:val="105"/>
        </w:rPr>
        <w:t>In the absence of the President or in event of the President's inability or refusal to act, the Vice-President (or in the event there be more than one Vice-President, the Vice-Presidents in the order of their election) shall perform the duties of the President, and when so acting, shall have all the powers of and be subject to all the restrictions upon the President. Any Vice-President shall perform such other duties as from time to time may be assigned to such Vice-President by the President or by the Board of Directors.</w:t>
      </w:r>
    </w:p>
    <w:p>
      <w:pPr>
        <w:spacing w:after="0" w:line="254" w:lineRule="auto"/>
        <w:sectPr>
          <w:pgSz w:w="12220" w:h="15580"/>
          <w:pgMar w:header="0" w:footer="1127" w:top="1180" w:bottom="1460" w:left="1400" w:right="1200"/>
        </w:sectPr>
      </w:pPr>
    </w:p>
    <w:p>
      <w:pPr>
        <w:pStyle w:val="BodyText"/>
        <w:spacing w:before="80"/>
        <w:ind w:left="1899"/>
      </w:pPr>
      <w:r>
        <w:rPr>
          <w:w w:val="105"/>
          <w:u w:val="thick"/>
        </w:rPr>
        <w:t>Section 7. Treasurer.</w:t>
      </w:r>
    </w:p>
    <w:p>
      <w:pPr>
        <w:pStyle w:val="BodyText"/>
        <w:spacing w:before="1"/>
        <w:rPr>
          <w:sz w:val="19"/>
        </w:rPr>
      </w:pPr>
    </w:p>
    <w:p>
      <w:pPr>
        <w:pStyle w:val="BodyText"/>
        <w:spacing w:line="264" w:lineRule="auto" w:before="93"/>
        <w:ind w:left="1136" w:right="274" w:firstLine="751"/>
      </w:pPr>
      <w:r>
        <w:rPr/>
        <w:t>If required by the Board of Directors,  the Treasurer  shall give  a bond for the faithful discharge of the Treasurer's duties  in such sum and with such surety  or sureties  as the Board of Directors  shall determine.  The  Treasurer  shall  have  charge  and custody of anq be responsible  for all funds  and securities  of the Association;  shall  sign all checks ani:1 promissory notes of the Association;  receive  and give receipts  for moneys due and payable to the Association from any source whatsoever, and</w:t>
      </w:r>
      <w:r>
        <w:rPr>
          <w:spacing w:val="15"/>
        </w:rPr>
        <w:t> </w:t>
      </w:r>
      <w:r>
        <w:rPr/>
        <w:t>deposit</w:t>
      </w:r>
    </w:p>
    <w:p>
      <w:pPr>
        <w:pStyle w:val="BodyText"/>
        <w:spacing w:line="193" w:lineRule="exact"/>
        <w:ind w:left="1143"/>
      </w:pPr>
      <w:r>
        <w:rPr>
          <w:w w:val="105"/>
        </w:rPr>
        <w:t>all</w:t>
      </w:r>
      <w:r>
        <w:rPr>
          <w:spacing w:val="-12"/>
          <w:w w:val="105"/>
        </w:rPr>
        <w:t> </w:t>
      </w:r>
      <w:r>
        <w:rPr>
          <w:w w:val="105"/>
        </w:rPr>
        <w:t>such</w:t>
      </w:r>
      <w:r>
        <w:rPr>
          <w:spacing w:val="-10"/>
          <w:w w:val="105"/>
        </w:rPr>
        <w:t> </w:t>
      </w:r>
      <w:r>
        <w:rPr>
          <w:w w:val="105"/>
        </w:rPr>
        <w:t>moneys</w:t>
      </w:r>
      <w:r>
        <w:rPr>
          <w:spacing w:val="9"/>
          <w:w w:val="105"/>
        </w:rPr>
        <w:t> </w:t>
      </w:r>
      <w:r>
        <w:rPr>
          <w:w w:val="105"/>
        </w:rPr>
        <w:t>in</w:t>
      </w:r>
      <w:r>
        <w:rPr>
          <w:spacing w:val="-4"/>
          <w:w w:val="105"/>
        </w:rPr>
        <w:t> </w:t>
      </w:r>
      <w:r>
        <w:rPr>
          <w:w w:val="105"/>
        </w:rPr>
        <w:t>the</w:t>
      </w:r>
      <w:r>
        <w:rPr>
          <w:spacing w:val="9"/>
          <w:w w:val="105"/>
        </w:rPr>
        <w:t> </w:t>
      </w:r>
      <w:r>
        <w:rPr>
          <w:w w:val="105"/>
        </w:rPr>
        <w:t>name</w:t>
      </w:r>
      <w:r>
        <w:rPr>
          <w:spacing w:val="-7"/>
          <w:w w:val="105"/>
        </w:rPr>
        <w:t> </w:t>
      </w:r>
      <w:r>
        <w:rPr>
          <w:w w:val="105"/>
        </w:rPr>
        <w:t>of</w:t>
      </w:r>
      <w:r>
        <w:rPr>
          <w:spacing w:val="-16"/>
          <w:w w:val="105"/>
        </w:rPr>
        <w:t> </w:t>
      </w:r>
      <w:r>
        <w:rPr>
          <w:w w:val="105"/>
        </w:rPr>
        <w:t>the</w:t>
      </w:r>
      <w:r>
        <w:rPr>
          <w:spacing w:val="-8"/>
          <w:w w:val="105"/>
        </w:rPr>
        <w:t> </w:t>
      </w:r>
      <w:r>
        <w:rPr>
          <w:w w:val="105"/>
        </w:rPr>
        <w:t>Association</w:t>
      </w:r>
      <w:r>
        <w:rPr>
          <w:spacing w:val="8"/>
          <w:w w:val="105"/>
        </w:rPr>
        <w:t> </w:t>
      </w:r>
      <w:r>
        <w:rPr>
          <w:w w:val="105"/>
        </w:rPr>
        <w:t>in</w:t>
      </w:r>
      <w:r>
        <w:rPr>
          <w:spacing w:val="-12"/>
          <w:w w:val="105"/>
        </w:rPr>
        <w:t> </w:t>
      </w:r>
      <w:r>
        <w:rPr>
          <w:w w:val="105"/>
        </w:rPr>
        <w:t>such</w:t>
      </w:r>
      <w:r>
        <w:rPr>
          <w:spacing w:val="-13"/>
          <w:w w:val="105"/>
        </w:rPr>
        <w:t> </w:t>
      </w:r>
      <w:r>
        <w:rPr>
          <w:w w:val="105"/>
        </w:rPr>
        <w:t>banks,</w:t>
      </w:r>
      <w:r>
        <w:rPr>
          <w:spacing w:val="-5"/>
          <w:w w:val="105"/>
        </w:rPr>
        <w:t> </w:t>
      </w:r>
      <w:r>
        <w:rPr>
          <w:w w:val="105"/>
        </w:rPr>
        <w:t>trust</w:t>
      </w:r>
      <w:r>
        <w:rPr>
          <w:spacing w:val="-7"/>
          <w:w w:val="105"/>
        </w:rPr>
        <w:t> </w:t>
      </w:r>
      <w:r>
        <w:rPr>
          <w:w w:val="105"/>
        </w:rPr>
        <w:t>companies</w:t>
      </w:r>
      <w:r>
        <w:rPr>
          <w:spacing w:val="11"/>
          <w:w w:val="105"/>
        </w:rPr>
        <w:t> </w:t>
      </w:r>
      <w:r>
        <w:rPr>
          <w:w w:val="105"/>
        </w:rPr>
        <w:t>and</w:t>
      </w:r>
    </w:p>
    <w:p>
      <w:pPr>
        <w:pStyle w:val="BodyText"/>
        <w:tabs>
          <w:tab w:pos="1137" w:val="left" w:leader="none"/>
        </w:tabs>
        <w:spacing w:line="180" w:lineRule="auto" w:before="26"/>
        <w:ind w:left="1130" w:right="274" w:hanging="1011"/>
      </w:pPr>
      <w:r>
        <w:rPr>
          <w:w w:val="105"/>
          <w:position w:val="-5"/>
          <w:sz w:val="48"/>
        </w:rPr>
        <w:t>..</w:t>
        <w:tab/>
        <w:tab/>
      </w:r>
      <w:r>
        <w:rPr>
          <w:w w:val="105"/>
        </w:rPr>
        <w:t>other</w:t>
      </w:r>
      <w:r>
        <w:rPr>
          <w:spacing w:val="-8"/>
          <w:w w:val="105"/>
        </w:rPr>
        <w:t> </w:t>
      </w:r>
      <w:r>
        <w:rPr>
          <w:w w:val="105"/>
        </w:rPr>
        <w:t>depositories</w:t>
      </w:r>
      <w:r>
        <w:rPr>
          <w:spacing w:val="11"/>
          <w:w w:val="105"/>
        </w:rPr>
        <w:t> </w:t>
      </w:r>
      <w:r>
        <w:rPr>
          <w:w w:val="105"/>
        </w:rPr>
        <w:t>as</w:t>
      </w:r>
      <w:r>
        <w:rPr>
          <w:spacing w:val="-11"/>
          <w:w w:val="105"/>
        </w:rPr>
        <w:t> </w:t>
      </w:r>
      <w:r>
        <w:rPr>
          <w:w w:val="105"/>
        </w:rPr>
        <w:t>shall</w:t>
      </w:r>
      <w:r>
        <w:rPr>
          <w:spacing w:val="-23"/>
          <w:w w:val="105"/>
        </w:rPr>
        <w:t> </w:t>
      </w:r>
      <w:r>
        <w:rPr>
          <w:w w:val="105"/>
        </w:rPr>
        <w:t>be</w:t>
      </w:r>
      <w:r>
        <w:rPr>
          <w:spacing w:val="1"/>
          <w:w w:val="105"/>
        </w:rPr>
        <w:t> </w:t>
      </w:r>
      <w:r>
        <w:rPr>
          <w:w w:val="105"/>
        </w:rPr>
        <w:t>selected</w:t>
      </w:r>
      <w:r>
        <w:rPr>
          <w:spacing w:val="-4"/>
          <w:w w:val="105"/>
        </w:rPr>
        <w:t> </w:t>
      </w:r>
      <w:r>
        <w:rPr>
          <w:w w:val="105"/>
        </w:rPr>
        <w:t>in</w:t>
      </w:r>
      <w:r>
        <w:rPr>
          <w:spacing w:val="3"/>
          <w:w w:val="105"/>
        </w:rPr>
        <w:t> </w:t>
      </w:r>
      <w:r>
        <w:rPr>
          <w:w w:val="105"/>
        </w:rPr>
        <w:t>accordance</w:t>
      </w:r>
      <w:r>
        <w:rPr>
          <w:spacing w:val="-6"/>
          <w:w w:val="105"/>
        </w:rPr>
        <w:t> </w:t>
      </w:r>
      <w:r>
        <w:rPr>
          <w:w w:val="105"/>
        </w:rPr>
        <w:t>with</w:t>
      </w:r>
      <w:r>
        <w:rPr>
          <w:spacing w:val="-10"/>
          <w:w w:val="105"/>
        </w:rPr>
        <w:t> </w:t>
      </w:r>
      <w:r>
        <w:rPr>
          <w:w w:val="105"/>
        </w:rPr>
        <w:t>the</w:t>
      </w:r>
      <w:r>
        <w:rPr>
          <w:spacing w:val="-10"/>
          <w:w w:val="105"/>
        </w:rPr>
        <w:t> </w:t>
      </w:r>
      <w:r>
        <w:rPr>
          <w:w w:val="105"/>
        </w:rPr>
        <w:t>provisions</w:t>
      </w:r>
      <w:r>
        <w:rPr>
          <w:spacing w:val="-6"/>
          <w:w w:val="105"/>
        </w:rPr>
        <w:t> </w:t>
      </w:r>
      <w:r>
        <w:rPr>
          <w:w w:val="105"/>
        </w:rPr>
        <w:t>of</w:t>
      </w:r>
      <w:r>
        <w:rPr>
          <w:spacing w:val="-15"/>
          <w:w w:val="105"/>
        </w:rPr>
        <w:t> </w:t>
      </w:r>
      <w:r>
        <w:rPr>
          <w:w w:val="105"/>
        </w:rPr>
        <w:t>Article</w:t>
      </w:r>
      <w:r>
        <w:rPr>
          <w:spacing w:val="-5"/>
          <w:w w:val="105"/>
        </w:rPr>
        <w:t> </w:t>
      </w:r>
      <w:r>
        <w:rPr>
          <w:w w:val="105"/>
        </w:rPr>
        <w:t>VIII of</w:t>
      </w:r>
      <w:r>
        <w:rPr>
          <w:spacing w:val="-9"/>
          <w:w w:val="105"/>
        </w:rPr>
        <w:t> </w:t>
      </w:r>
      <w:r>
        <w:rPr>
          <w:w w:val="105"/>
        </w:rPr>
        <w:t>these</w:t>
      </w:r>
      <w:r>
        <w:rPr>
          <w:spacing w:val="-13"/>
          <w:w w:val="105"/>
        </w:rPr>
        <w:t> </w:t>
      </w:r>
      <w:r>
        <w:rPr>
          <w:w w:val="105"/>
        </w:rPr>
        <w:t>Bylaws;</w:t>
      </w:r>
      <w:r>
        <w:rPr>
          <w:spacing w:val="-3"/>
          <w:w w:val="105"/>
        </w:rPr>
        <w:t> </w:t>
      </w:r>
      <w:r>
        <w:rPr>
          <w:w w:val="105"/>
        </w:rPr>
        <w:t>keep</w:t>
      </w:r>
      <w:r>
        <w:rPr>
          <w:spacing w:val="-6"/>
          <w:w w:val="105"/>
        </w:rPr>
        <w:t> </w:t>
      </w:r>
      <w:r>
        <w:rPr>
          <w:w w:val="105"/>
        </w:rPr>
        <w:t>proper</w:t>
      </w:r>
      <w:r>
        <w:rPr>
          <w:spacing w:val="-2"/>
          <w:w w:val="105"/>
        </w:rPr>
        <w:t> </w:t>
      </w:r>
      <w:r>
        <w:rPr>
          <w:w w:val="105"/>
        </w:rPr>
        <w:t>books</w:t>
      </w:r>
      <w:r>
        <w:rPr>
          <w:spacing w:val="-2"/>
          <w:w w:val="105"/>
        </w:rPr>
        <w:t> </w:t>
      </w:r>
      <w:r>
        <w:rPr>
          <w:w w:val="105"/>
        </w:rPr>
        <w:t>of</w:t>
      </w:r>
      <w:r>
        <w:rPr>
          <w:spacing w:val="-5"/>
          <w:w w:val="105"/>
        </w:rPr>
        <w:t> </w:t>
      </w:r>
      <w:r>
        <w:rPr>
          <w:w w:val="105"/>
        </w:rPr>
        <w:t>account;</w:t>
      </w:r>
      <w:r>
        <w:rPr>
          <w:spacing w:val="-5"/>
          <w:w w:val="105"/>
        </w:rPr>
        <w:t> </w:t>
      </w:r>
      <w:r>
        <w:rPr>
          <w:w w:val="105"/>
        </w:rPr>
        <w:t>shall</w:t>
      </w:r>
      <w:r>
        <w:rPr>
          <w:spacing w:val="-13"/>
          <w:w w:val="105"/>
        </w:rPr>
        <w:t> </w:t>
      </w:r>
      <w:r>
        <w:rPr>
          <w:w w:val="105"/>
        </w:rPr>
        <w:t>prepare an</w:t>
      </w:r>
      <w:r>
        <w:rPr>
          <w:spacing w:val="-10"/>
          <w:w w:val="105"/>
        </w:rPr>
        <w:t> </w:t>
      </w:r>
      <w:r>
        <w:rPr>
          <w:w w:val="105"/>
        </w:rPr>
        <w:t>annual</w:t>
      </w:r>
      <w:r>
        <w:rPr>
          <w:spacing w:val="-15"/>
          <w:w w:val="105"/>
        </w:rPr>
        <w:t> </w:t>
      </w:r>
      <w:r>
        <w:rPr>
          <w:w w:val="105"/>
        </w:rPr>
        <w:t>budget</w:t>
      </w:r>
      <w:r>
        <w:rPr>
          <w:spacing w:val="7"/>
          <w:w w:val="105"/>
        </w:rPr>
        <w:t> </w:t>
      </w:r>
      <w:r>
        <w:rPr>
          <w:w w:val="105"/>
        </w:rPr>
        <w:t>and</w:t>
      </w:r>
    </w:p>
    <w:p>
      <w:pPr>
        <w:pStyle w:val="BodyText"/>
        <w:spacing w:line="252" w:lineRule="auto" w:before="34"/>
        <w:ind w:left="1112" w:right="18" w:firstLine="17"/>
      </w:pPr>
      <w:r>
        <w:rPr>
          <w:w w:val="105"/>
        </w:rPr>
        <w:t>statement of income and expenditures to be presented at the annual meeting of the Association; and in general perform all the duties incident to the office of Treasurer and such other duties as from time to time may be assigned to the Treasurer by the President or by the Board of Directors.</w:t>
      </w:r>
    </w:p>
    <w:p>
      <w:pPr>
        <w:pStyle w:val="BodyText"/>
        <w:rPr>
          <w:sz w:val="20"/>
        </w:rPr>
      </w:pPr>
    </w:p>
    <w:p>
      <w:pPr>
        <w:pStyle w:val="BodyText"/>
        <w:spacing w:before="1"/>
        <w:rPr>
          <w:sz w:val="22"/>
        </w:rPr>
      </w:pPr>
    </w:p>
    <w:p>
      <w:pPr>
        <w:pStyle w:val="BodyText"/>
        <w:spacing w:before="93"/>
        <w:ind w:left="1827"/>
      </w:pPr>
      <w:r>
        <w:rPr>
          <w:w w:val="105"/>
          <w:u w:val="thick"/>
        </w:rPr>
        <w:t>Section 8. Secretary.</w:t>
      </w:r>
    </w:p>
    <w:p>
      <w:pPr>
        <w:pStyle w:val="BodyText"/>
        <w:spacing w:before="8"/>
        <w:rPr>
          <w:sz w:val="29"/>
        </w:rPr>
      </w:pPr>
    </w:p>
    <w:p>
      <w:pPr>
        <w:pStyle w:val="BodyText"/>
        <w:spacing w:line="256" w:lineRule="auto"/>
        <w:ind w:left="1050" w:right="173" w:firstLine="767"/>
      </w:pPr>
      <w:r>
        <w:rPr>
          <w:w w:val="105"/>
        </w:rPr>
        <w:t>The Secretary shall keep the votes and minutes of the meetings of the Board of Directors and the Association in one or more books provided for that purpose; see that all notices are duly given in accordance with the provisions of these Bylaws or as required by law; be custodian of the corporate records and of the corporate seal of the Association, if any, and see that the corporate seal of the Association is affixed to all documents requiring such seal, the execution of which on behalf of the Association under its seal is duly authorized in accordance with the provisions of these Bylaws; keep a register of the post office address of each Director which shall be furnished to the Secretary by such Director; and in general perform all duties incident to the office of Secretary and such other duties as from time to time may be assigned to the Secretary by the President or by the Board of Directors.</w:t>
      </w:r>
    </w:p>
    <w:p>
      <w:pPr>
        <w:pStyle w:val="BodyText"/>
        <w:rPr>
          <w:sz w:val="20"/>
        </w:rPr>
      </w:pPr>
    </w:p>
    <w:p>
      <w:pPr>
        <w:pStyle w:val="BodyText"/>
        <w:spacing w:before="5"/>
        <w:rPr>
          <w:sz w:val="22"/>
        </w:rPr>
      </w:pPr>
    </w:p>
    <w:p>
      <w:pPr>
        <w:pStyle w:val="BodyText"/>
        <w:spacing w:before="93"/>
        <w:ind w:left="3808"/>
      </w:pPr>
      <w:r>
        <w:rPr>
          <w:w w:val="105"/>
          <w:u w:val="thick"/>
        </w:rPr>
        <w:t>ARTICLE VIII FISCAL AUTHORITY</w:t>
      </w:r>
    </w:p>
    <w:p>
      <w:pPr>
        <w:pStyle w:val="BodyText"/>
        <w:spacing w:before="6"/>
        <w:rPr>
          <w:sz w:val="16"/>
        </w:rPr>
      </w:pPr>
    </w:p>
    <w:p>
      <w:pPr>
        <w:pStyle w:val="BodyText"/>
        <w:spacing w:before="93"/>
        <w:ind w:left="1769"/>
      </w:pPr>
      <w:r>
        <w:rPr>
          <w:w w:val="105"/>
          <w:u w:val="thick"/>
        </w:rPr>
        <w:t>Section 1. Contracts.</w:t>
      </w:r>
    </w:p>
    <w:p>
      <w:pPr>
        <w:pStyle w:val="BodyText"/>
        <w:spacing w:before="1"/>
        <w:rPr>
          <w:sz w:val="29"/>
        </w:rPr>
      </w:pPr>
    </w:p>
    <w:p>
      <w:pPr>
        <w:pStyle w:val="BodyText"/>
        <w:spacing w:line="264" w:lineRule="auto"/>
        <w:ind w:left="1022" w:right="308" w:firstLine="737"/>
      </w:pPr>
      <w:r>
        <w:rPr>
          <w:w w:val="105"/>
        </w:rPr>
        <w:t>The Board of Directors may authorize any officer or officers, agent or agents of the Association, in addition to the officers so authorized by these Bylaws, to enter into any contract or execute and deliver any instrument in the name of and on behalf of the Association, and such authority may be general or confined to specific instances.</w:t>
      </w:r>
    </w:p>
    <w:p>
      <w:pPr>
        <w:spacing w:after="0" w:line="264" w:lineRule="auto"/>
        <w:sectPr>
          <w:footerReference w:type="default" r:id="rId67"/>
          <w:pgSz w:w="12220" w:h="15630"/>
          <w:pgMar w:footer="1199" w:header="0" w:top="1280" w:bottom="1380" w:left="580" w:right="1080"/>
        </w:sectPr>
      </w:pPr>
    </w:p>
    <w:p>
      <w:pPr>
        <w:pStyle w:val="BodyText"/>
        <w:spacing w:before="71"/>
        <w:ind w:left="977"/>
      </w:pPr>
      <w:r>
        <w:rPr>
          <w:w w:val="105"/>
          <w:u w:val="thick"/>
        </w:rPr>
        <w:t>Section 2. Checks. Drafts. Etc</w:t>
      </w:r>
      <w:r>
        <w:rPr>
          <w:w w:val="105"/>
        </w:rPr>
        <w:t>.</w:t>
      </w:r>
    </w:p>
    <w:p>
      <w:pPr>
        <w:pStyle w:val="BodyText"/>
        <w:spacing w:before="6"/>
        <w:rPr>
          <w:sz w:val="26"/>
        </w:rPr>
      </w:pPr>
    </w:p>
    <w:p>
      <w:pPr>
        <w:pStyle w:val="BodyText"/>
        <w:spacing w:line="261" w:lineRule="auto"/>
        <w:ind w:left="244" w:right="86" w:firstLine="722"/>
      </w:pPr>
      <w:r>
        <w:rPr>
          <w:w w:val="105"/>
        </w:rPr>
        <w:t>All checks. drafts or orders for the payment of money, notes or other evidences of indebtedness issued in the name of the Association, shall be signed by the Treasurer and co-signed by the President of the Association unless otherwise determined by resolution of the Board of Directors.</w:t>
      </w:r>
    </w:p>
    <w:p>
      <w:pPr>
        <w:pStyle w:val="BodyText"/>
        <w:spacing w:before="1"/>
        <w:rPr>
          <w:sz w:val="17"/>
        </w:rPr>
      </w:pPr>
    </w:p>
    <w:p>
      <w:pPr>
        <w:pStyle w:val="BodyText"/>
        <w:spacing w:before="93"/>
        <w:ind w:left="948"/>
      </w:pPr>
      <w:r>
        <w:rPr>
          <w:w w:val="105"/>
          <w:u w:val="thick"/>
        </w:rPr>
        <w:t>Section 3. Deposits</w:t>
      </w:r>
      <w:r>
        <w:rPr>
          <w:w w:val="105"/>
        </w:rPr>
        <w:t>.</w:t>
      </w:r>
    </w:p>
    <w:p>
      <w:pPr>
        <w:pStyle w:val="BodyText"/>
        <w:spacing w:before="1"/>
        <w:rPr>
          <w:sz w:val="29"/>
        </w:rPr>
      </w:pPr>
    </w:p>
    <w:p>
      <w:pPr>
        <w:pStyle w:val="BodyText"/>
        <w:spacing w:line="249" w:lineRule="auto"/>
        <w:ind w:left="219" w:right="266" w:firstLine="718"/>
      </w:pPr>
      <w:r>
        <w:rPr>
          <w:w w:val="105"/>
        </w:rPr>
        <w:t>All funds of the Association shall be deposited from time to time to the credit of the Association in such banks, trust companies or other depositories as the Board of Directors may select.</w:t>
      </w:r>
    </w:p>
    <w:p>
      <w:pPr>
        <w:pStyle w:val="BodyText"/>
        <w:rPr>
          <w:sz w:val="18"/>
        </w:rPr>
      </w:pPr>
    </w:p>
    <w:p>
      <w:pPr>
        <w:pStyle w:val="BodyText"/>
        <w:spacing w:before="93"/>
        <w:ind w:left="927"/>
      </w:pPr>
      <w:r>
        <w:rPr>
          <w:w w:val="105"/>
          <w:u w:val="thick"/>
        </w:rPr>
        <w:t>Section 4. Gifts</w:t>
      </w:r>
      <w:r>
        <w:rPr>
          <w:w w:val="105"/>
        </w:rPr>
        <w:t>.</w:t>
      </w:r>
    </w:p>
    <w:p>
      <w:pPr>
        <w:pStyle w:val="BodyText"/>
        <w:spacing w:before="8"/>
        <w:rPr>
          <w:sz w:val="29"/>
        </w:rPr>
      </w:pPr>
    </w:p>
    <w:p>
      <w:pPr>
        <w:pStyle w:val="BodyText"/>
        <w:spacing w:line="244" w:lineRule="auto"/>
        <w:ind w:left="187" w:firstLine="730"/>
      </w:pPr>
      <w:r>
        <w:rPr>
          <w:w w:val="105"/>
        </w:rPr>
        <w:t>The Board of Directors may accept on behalf of the Association any contribution, gift, bequest or devise for the general purposes or for any special purpose of the Association.</w:t>
      </w:r>
    </w:p>
    <w:p>
      <w:pPr>
        <w:pStyle w:val="BodyText"/>
        <w:spacing w:before="2"/>
        <w:rPr>
          <w:sz w:val="18"/>
        </w:rPr>
      </w:pPr>
    </w:p>
    <w:p>
      <w:pPr>
        <w:pStyle w:val="BodyText"/>
        <w:spacing w:before="93"/>
        <w:ind w:left="898"/>
      </w:pPr>
      <w:r>
        <w:rPr>
          <w:w w:val="105"/>
          <w:u w:val="thick"/>
        </w:rPr>
        <w:t>Section 5. Fiscal Year.</w:t>
      </w:r>
    </w:p>
    <w:p>
      <w:pPr>
        <w:pStyle w:val="BodyText"/>
        <w:spacing w:before="9"/>
        <w:rPr>
          <w:sz w:val="27"/>
        </w:rPr>
      </w:pPr>
    </w:p>
    <w:p>
      <w:pPr>
        <w:pStyle w:val="BodyText"/>
        <w:spacing w:line="254" w:lineRule="auto"/>
        <w:ind w:left="165" w:right="86" w:firstLine="723"/>
      </w:pPr>
      <w:r>
        <w:rPr>
          <w:w w:val="105"/>
        </w:rPr>
        <w:t>The fiscal year of the Association shall be a calendar year. The Board of Directors shall have the power to change the fiscal year of the Association, from time to time, which shall become the taxable year of the Association upon the approval of the Internal Revenue Service.</w:t>
      </w:r>
    </w:p>
    <w:p>
      <w:pPr>
        <w:pStyle w:val="BodyText"/>
        <w:rPr>
          <w:sz w:val="20"/>
        </w:rPr>
      </w:pPr>
    </w:p>
    <w:p>
      <w:pPr>
        <w:pStyle w:val="BodyText"/>
        <w:spacing w:before="1"/>
      </w:pPr>
    </w:p>
    <w:p>
      <w:pPr>
        <w:pStyle w:val="BodyText"/>
        <w:spacing w:before="93"/>
        <w:ind w:left="2736" w:right="2730"/>
        <w:jc w:val="center"/>
      </w:pPr>
      <w:r>
        <w:rPr>
          <w:w w:val="105"/>
          <w:u w:val="thick"/>
        </w:rPr>
        <w:t>ARTICLE IX BOOKS AND RECORDS</w:t>
      </w:r>
    </w:p>
    <w:p>
      <w:pPr>
        <w:pStyle w:val="BodyText"/>
        <w:spacing w:before="2"/>
        <w:rPr>
          <w:sz w:val="27"/>
        </w:rPr>
      </w:pPr>
    </w:p>
    <w:p>
      <w:pPr>
        <w:pStyle w:val="BodyText"/>
        <w:spacing w:line="256" w:lineRule="auto"/>
        <w:ind w:left="114" w:right="223" w:firstLine="753"/>
      </w:pPr>
      <w:r>
        <w:rPr>
          <w:w w:val="105"/>
        </w:rPr>
        <w:t>The Association shall keep correct and complete books and records of account and shall also keep minutes of the meetings the Board of Directors and committees having</w:t>
      </w:r>
      <w:r>
        <w:rPr>
          <w:spacing w:val="-9"/>
          <w:w w:val="105"/>
        </w:rPr>
        <w:t> </w:t>
      </w:r>
      <w:r>
        <w:rPr>
          <w:w w:val="105"/>
        </w:rPr>
        <w:t>any</w:t>
      </w:r>
      <w:r>
        <w:rPr>
          <w:spacing w:val="-13"/>
          <w:w w:val="105"/>
        </w:rPr>
        <w:t> </w:t>
      </w:r>
      <w:r>
        <w:rPr>
          <w:w w:val="105"/>
        </w:rPr>
        <w:t>of</w:t>
      </w:r>
      <w:r>
        <w:rPr>
          <w:spacing w:val="-14"/>
          <w:w w:val="105"/>
        </w:rPr>
        <w:t> </w:t>
      </w:r>
      <w:r>
        <w:rPr>
          <w:w w:val="105"/>
        </w:rPr>
        <w:t>the</w:t>
      </w:r>
      <w:r>
        <w:rPr>
          <w:spacing w:val="-6"/>
          <w:w w:val="105"/>
        </w:rPr>
        <w:t> </w:t>
      </w:r>
      <w:r>
        <w:rPr>
          <w:w w:val="105"/>
        </w:rPr>
        <w:t>authority</w:t>
      </w:r>
      <w:r>
        <w:rPr>
          <w:spacing w:val="-2"/>
          <w:w w:val="105"/>
        </w:rPr>
        <w:t> </w:t>
      </w:r>
      <w:r>
        <w:rPr>
          <w:w w:val="105"/>
        </w:rPr>
        <w:t>of</w:t>
      </w:r>
      <w:r>
        <w:rPr>
          <w:spacing w:val="-15"/>
          <w:w w:val="105"/>
        </w:rPr>
        <w:t> </w:t>
      </w:r>
      <w:r>
        <w:rPr>
          <w:w w:val="105"/>
        </w:rPr>
        <w:t>the</w:t>
      </w:r>
      <w:r>
        <w:rPr>
          <w:spacing w:val="-18"/>
          <w:w w:val="105"/>
        </w:rPr>
        <w:t> </w:t>
      </w:r>
      <w:r>
        <w:rPr>
          <w:w w:val="105"/>
        </w:rPr>
        <w:t>Board of</w:t>
      </w:r>
      <w:r>
        <w:rPr>
          <w:spacing w:val="-15"/>
          <w:w w:val="105"/>
        </w:rPr>
        <w:t> </w:t>
      </w:r>
      <w:r>
        <w:rPr>
          <w:w w:val="105"/>
        </w:rPr>
        <w:t>Directors,</w:t>
      </w:r>
      <w:r>
        <w:rPr>
          <w:spacing w:val="1"/>
          <w:w w:val="105"/>
        </w:rPr>
        <w:t> </w:t>
      </w:r>
      <w:r>
        <w:rPr>
          <w:w w:val="105"/>
        </w:rPr>
        <w:t>and</w:t>
      </w:r>
      <w:r>
        <w:rPr>
          <w:spacing w:val="-12"/>
          <w:w w:val="105"/>
        </w:rPr>
        <w:t> </w:t>
      </w:r>
      <w:r>
        <w:rPr>
          <w:w w:val="105"/>
        </w:rPr>
        <w:t>shall</w:t>
      </w:r>
      <w:r>
        <w:rPr>
          <w:spacing w:val="-12"/>
          <w:w w:val="105"/>
        </w:rPr>
        <w:t> </w:t>
      </w:r>
      <w:r>
        <w:rPr>
          <w:w w:val="105"/>
        </w:rPr>
        <w:t>keep</w:t>
      </w:r>
      <w:r>
        <w:rPr>
          <w:spacing w:val="4"/>
          <w:w w:val="105"/>
        </w:rPr>
        <w:t> </w:t>
      </w:r>
      <w:r>
        <w:rPr>
          <w:w w:val="105"/>
        </w:rPr>
        <w:t>at</w:t>
      </w:r>
      <w:r>
        <w:rPr>
          <w:spacing w:val="-12"/>
          <w:w w:val="105"/>
        </w:rPr>
        <w:t> </w:t>
      </w:r>
      <w:r>
        <w:rPr>
          <w:w w:val="105"/>
        </w:rPr>
        <w:t>the</w:t>
      </w:r>
      <w:r>
        <w:rPr>
          <w:spacing w:val="-7"/>
          <w:w w:val="105"/>
        </w:rPr>
        <w:t> </w:t>
      </w:r>
      <w:r>
        <w:rPr>
          <w:w w:val="105"/>
        </w:rPr>
        <w:t>registered</w:t>
      </w:r>
      <w:r>
        <w:rPr>
          <w:spacing w:val="11"/>
          <w:w w:val="105"/>
        </w:rPr>
        <w:t> </w:t>
      </w:r>
      <w:r>
        <w:rPr>
          <w:w w:val="105"/>
        </w:rPr>
        <w:t>or principal office a record giving the names and addresses of the Directors. All books and</w:t>
      </w:r>
      <w:r>
        <w:rPr>
          <w:spacing w:val="-12"/>
          <w:w w:val="105"/>
        </w:rPr>
        <w:t> </w:t>
      </w:r>
      <w:r>
        <w:rPr>
          <w:w w:val="105"/>
        </w:rPr>
        <w:t>records</w:t>
      </w:r>
      <w:r>
        <w:rPr>
          <w:spacing w:val="-7"/>
          <w:w w:val="105"/>
        </w:rPr>
        <w:t> </w:t>
      </w:r>
      <w:r>
        <w:rPr>
          <w:w w:val="105"/>
        </w:rPr>
        <w:t>of</w:t>
      </w:r>
      <w:r>
        <w:rPr>
          <w:spacing w:val="-14"/>
          <w:w w:val="105"/>
        </w:rPr>
        <w:t> </w:t>
      </w:r>
      <w:r>
        <w:rPr>
          <w:w w:val="105"/>
        </w:rPr>
        <w:t>the</w:t>
      </w:r>
      <w:r>
        <w:rPr>
          <w:spacing w:val="-24"/>
          <w:w w:val="105"/>
        </w:rPr>
        <w:t> </w:t>
      </w:r>
      <w:r>
        <w:rPr>
          <w:w w:val="105"/>
        </w:rPr>
        <w:t>Association</w:t>
      </w:r>
      <w:r>
        <w:rPr>
          <w:spacing w:val="-3"/>
          <w:w w:val="105"/>
        </w:rPr>
        <w:t> </w:t>
      </w:r>
      <w:r>
        <w:rPr>
          <w:w w:val="105"/>
        </w:rPr>
        <w:t>may</w:t>
      </w:r>
      <w:r>
        <w:rPr>
          <w:spacing w:val="-19"/>
          <w:w w:val="105"/>
        </w:rPr>
        <w:t> </w:t>
      </w:r>
      <w:r>
        <w:rPr>
          <w:w w:val="105"/>
        </w:rPr>
        <w:t>be</w:t>
      </w:r>
      <w:r>
        <w:rPr>
          <w:spacing w:val="-10"/>
          <w:w w:val="105"/>
        </w:rPr>
        <w:t> </w:t>
      </w:r>
      <w:r>
        <w:rPr>
          <w:w w:val="105"/>
        </w:rPr>
        <w:t>inspected</w:t>
      </w:r>
      <w:r>
        <w:rPr>
          <w:spacing w:val="-5"/>
          <w:w w:val="105"/>
        </w:rPr>
        <w:t> </w:t>
      </w:r>
      <w:r>
        <w:rPr>
          <w:w w:val="105"/>
        </w:rPr>
        <w:t>by</w:t>
      </w:r>
      <w:r>
        <w:rPr>
          <w:spacing w:val="-14"/>
          <w:w w:val="105"/>
        </w:rPr>
        <w:t> </w:t>
      </w:r>
      <w:r>
        <w:rPr>
          <w:w w:val="105"/>
        </w:rPr>
        <w:t>any</w:t>
      </w:r>
      <w:r>
        <w:rPr>
          <w:spacing w:val="-22"/>
          <w:w w:val="105"/>
        </w:rPr>
        <w:t> </w:t>
      </w:r>
      <w:r>
        <w:rPr>
          <w:w w:val="105"/>
        </w:rPr>
        <w:t>Owner</w:t>
      </w:r>
      <w:r>
        <w:rPr>
          <w:spacing w:val="-5"/>
          <w:w w:val="105"/>
        </w:rPr>
        <w:t> </w:t>
      </w:r>
      <w:r>
        <w:rPr>
          <w:w w:val="105"/>
        </w:rPr>
        <w:t>or</w:t>
      </w:r>
      <w:r>
        <w:rPr>
          <w:spacing w:val="2"/>
          <w:w w:val="105"/>
        </w:rPr>
        <w:t> </w:t>
      </w:r>
      <w:r>
        <w:rPr>
          <w:w w:val="105"/>
        </w:rPr>
        <w:t>his·agent</w:t>
      </w:r>
      <w:r>
        <w:rPr>
          <w:spacing w:val="-5"/>
          <w:w w:val="105"/>
        </w:rPr>
        <w:t> </w:t>
      </w:r>
      <w:r>
        <w:rPr>
          <w:w w:val="105"/>
        </w:rPr>
        <w:t>or</w:t>
      </w:r>
      <w:r>
        <w:rPr>
          <w:spacing w:val="-18"/>
          <w:w w:val="105"/>
        </w:rPr>
        <w:t> </w:t>
      </w:r>
      <w:r>
        <w:rPr>
          <w:w w:val="105"/>
        </w:rPr>
        <w:t>attorney for any proper purpose at any reasonable time. Copies of the Declaration, the Articles of Incorporation and Bylaws of the Association shall be available for inspection by any Owner at the Association's principal office at any reasonable time, where copies may be purchased at reasonable</w:t>
      </w:r>
      <w:r>
        <w:rPr>
          <w:spacing w:val="-13"/>
          <w:w w:val="105"/>
        </w:rPr>
        <w:t> </w:t>
      </w:r>
      <w:r>
        <w:rPr>
          <w:w w:val="105"/>
        </w:rPr>
        <w:t>cost.</w:t>
      </w:r>
    </w:p>
    <w:p>
      <w:pPr>
        <w:pStyle w:val="BodyText"/>
        <w:rPr>
          <w:sz w:val="20"/>
        </w:rPr>
      </w:pPr>
    </w:p>
    <w:p>
      <w:pPr>
        <w:pStyle w:val="BodyText"/>
        <w:spacing w:before="6"/>
        <w:rPr>
          <w:sz w:val="24"/>
        </w:rPr>
      </w:pPr>
    </w:p>
    <w:p>
      <w:pPr>
        <w:pStyle w:val="BodyText"/>
        <w:spacing w:before="93"/>
        <w:ind w:left="2630" w:right="2730"/>
        <w:jc w:val="center"/>
      </w:pPr>
      <w:r>
        <w:rPr>
          <w:w w:val="105"/>
          <w:u w:val="thick"/>
        </w:rPr>
        <w:t>ARTICLE X WAIVER OF NOTICE</w:t>
      </w:r>
    </w:p>
    <w:p>
      <w:pPr>
        <w:pStyle w:val="BodyText"/>
        <w:spacing w:before="9"/>
        <w:rPr>
          <w:sz w:val="27"/>
        </w:rPr>
      </w:pPr>
    </w:p>
    <w:p>
      <w:pPr>
        <w:pStyle w:val="BodyText"/>
        <w:spacing w:line="261" w:lineRule="auto"/>
        <w:ind w:left="104" w:right="857" w:firstLine="729"/>
      </w:pPr>
      <w:r>
        <w:rPr>
          <w:w w:val="105"/>
        </w:rPr>
        <w:t>Whenever any notice is required to be given under the provisions of The Nonprofit Corporation Law of the State of Missouri, or under the provisions of the</w:t>
      </w:r>
    </w:p>
    <w:p>
      <w:pPr>
        <w:spacing w:after="0" w:line="261" w:lineRule="auto"/>
        <w:sectPr>
          <w:footerReference w:type="default" r:id="rId68"/>
          <w:pgSz w:w="12220" w:h="15590"/>
          <w:pgMar w:footer="1213" w:header="0" w:top="1220" w:bottom="1400" w:left="1480" w:right="1140"/>
        </w:sectPr>
      </w:pPr>
    </w:p>
    <w:p>
      <w:pPr>
        <w:pStyle w:val="BodyText"/>
        <w:spacing w:line="249" w:lineRule="auto" w:before="80"/>
        <w:ind w:left="233" w:firstLine="1"/>
      </w:pPr>
      <w:r>
        <w:rPr>
          <w:w w:val="105"/>
        </w:rPr>
        <w:t>Bylaws of the Association, a waiver thereof whether before or after the lime slated therein, shall be deemed equivalent to the giving of such notice.</w:t>
      </w:r>
    </w:p>
    <w:p>
      <w:pPr>
        <w:pStyle w:val="BodyText"/>
        <w:rPr>
          <w:sz w:val="20"/>
        </w:rPr>
      </w:pPr>
    </w:p>
    <w:p>
      <w:pPr>
        <w:pStyle w:val="BodyText"/>
        <w:spacing w:before="2"/>
      </w:pPr>
    </w:p>
    <w:p>
      <w:pPr>
        <w:pStyle w:val="BodyText"/>
        <w:spacing w:before="93"/>
        <w:ind w:left="1238" w:right="1075"/>
        <w:jc w:val="center"/>
      </w:pPr>
      <w:r>
        <w:rPr>
          <w:w w:val="105"/>
          <w:u w:val="thick"/>
        </w:rPr>
        <w:t>ARTICLE XI INDEMNIFICATION OF DIRECTORS AND OFFICERS</w:t>
      </w:r>
    </w:p>
    <w:p>
      <w:pPr>
        <w:pStyle w:val="BodyText"/>
        <w:spacing w:before="9"/>
        <w:rPr>
          <w:sz w:val="27"/>
        </w:rPr>
      </w:pPr>
    </w:p>
    <w:p>
      <w:pPr>
        <w:pStyle w:val="BodyText"/>
        <w:spacing w:line="261" w:lineRule="auto"/>
        <w:ind w:left="212" w:right="97" w:firstLine="721"/>
      </w:pPr>
      <w:r>
        <w:rPr>
          <w:w w:val="105"/>
        </w:rPr>
        <w:t>Each Director or officer, or former Director or officer, of the Association and such Director or officer's heirs, personal representatives and assigns, shall be indemnified</w:t>
      </w:r>
    </w:p>
    <w:p>
      <w:pPr>
        <w:pStyle w:val="BodyText"/>
        <w:spacing w:line="259" w:lineRule="auto" w:before="8"/>
        <w:ind w:left="163" w:right="127" w:firstLine="44"/>
      </w:pPr>
      <w:r>
        <w:rPr>
          <w:w w:val="105"/>
        </w:rPr>
        <w:t>by the Association against liabilities, expenses, counsel fees and costs reasonably incurred by him or his estate in connection with, or arising out of, any action, suit, proceeding or claim in which he is made a party by reason of his being, or having been, such Director or officer; and any person who, at the request of the Association, served as Director or officer of another corporation in which the Association owned corporate stock, and his legal representatives, shall in like manner be indemnified by the Association; provided, that in neither case shall the Association indemnify such Director or officer with respect to any matters as to which he shall be finally adjudged in any such action, suit or proceeding to have been liable for gross negligence or willful misconduct in the performance of his duties as such Director or officer. The indemnification herein provided for, however, shall apply also in respect of any amount paid in compromise of any such action, suit, proceeding or claim asserted against such Director or officer (including expenses, counsel fees and costs reasonably incurred in connection therewith), provided the Board of Directors of the Association shall have</w:t>
      </w:r>
    </w:p>
    <w:p>
      <w:pPr>
        <w:pStyle w:val="BodyText"/>
        <w:spacing w:line="252" w:lineRule="auto" w:before="19"/>
        <w:ind w:left="157" w:right="293" w:firstLine="5"/>
        <w:jc w:val="both"/>
      </w:pPr>
      <w:r>
        <w:rPr>
          <w:w w:val="105"/>
        </w:rPr>
        <w:t>first</w:t>
      </w:r>
      <w:r>
        <w:rPr>
          <w:spacing w:val="-3"/>
          <w:w w:val="105"/>
        </w:rPr>
        <w:t> </w:t>
      </w:r>
      <w:r>
        <w:rPr>
          <w:w w:val="105"/>
        </w:rPr>
        <w:t>approved</w:t>
      </w:r>
      <w:r>
        <w:rPr>
          <w:spacing w:val="-3"/>
          <w:w w:val="105"/>
        </w:rPr>
        <w:t> </w:t>
      </w:r>
      <w:r>
        <w:rPr>
          <w:w w:val="105"/>
        </w:rPr>
        <w:t>such</w:t>
      </w:r>
      <w:r>
        <w:rPr>
          <w:spacing w:val="-22"/>
          <w:w w:val="105"/>
        </w:rPr>
        <w:t> </w:t>
      </w:r>
      <w:r>
        <w:rPr>
          <w:w w:val="105"/>
        </w:rPr>
        <w:t>proposed</w:t>
      </w:r>
      <w:r>
        <w:rPr>
          <w:spacing w:val="-10"/>
          <w:w w:val="105"/>
        </w:rPr>
        <w:t> </w:t>
      </w:r>
      <w:r>
        <w:rPr>
          <w:w w:val="105"/>
        </w:rPr>
        <w:t>compromise</w:t>
      </w:r>
      <w:r>
        <w:rPr>
          <w:spacing w:val="-5"/>
          <w:w w:val="105"/>
        </w:rPr>
        <w:t> </w:t>
      </w:r>
      <w:r>
        <w:rPr>
          <w:w w:val="105"/>
        </w:rPr>
        <w:t>settlement and</w:t>
      </w:r>
      <w:r>
        <w:rPr>
          <w:spacing w:val="-16"/>
          <w:w w:val="105"/>
        </w:rPr>
        <w:t> </w:t>
      </w:r>
      <w:r>
        <w:rPr>
          <w:w w:val="105"/>
        </w:rPr>
        <w:t>determined</w:t>
      </w:r>
      <w:r>
        <w:rPr>
          <w:spacing w:val="-9"/>
          <w:w w:val="105"/>
        </w:rPr>
        <w:t> </w:t>
      </w:r>
      <w:r>
        <w:rPr>
          <w:w w:val="105"/>
        </w:rPr>
        <w:t>that</w:t>
      </w:r>
      <w:r>
        <w:rPr>
          <w:spacing w:val="-7"/>
          <w:w w:val="105"/>
        </w:rPr>
        <w:t> </w:t>
      </w:r>
      <w:r>
        <w:rPr>
          <w:w w:val="105"/>
        </w:rPr>
        <w:t>the</w:t>
      </w:r>
      <w:r>
        <w:rPr>
          <w:spacing w:val="-13"/>
          <w:w w:val="105"/>
        </w:rPr>
        <w:t> </w:t>
      </w:r>
      <w:r>
        <w:rPr>
          <w:w w:val="105"/>
        </w:rPr>
        <w:t>Director or</w:t>
      </w:r>
      <w:r>
        <w:rPr>
          <w:spacing w:val="-14"/>
          <w:w w:val="105"/>
        </w:rPr>
        <w:t> </w:t>
      </w:r>
      <w:r>
        <w:rPr>
          <w:w w:val="105"/>
        </w:rPr>
        <w:t>officer</w:t>
      </w:r>
      <w:r>
        <w:rPr>
          <w:spacing w:val="-9"/>
          <w:w w:val="105"/>
        </w:rPr>
        <w:t> </w:t>
      </w:r>
      <w:r>
        <w:rPr>
          <w:w w:val="105"/>
        </w:rPr>
        <w:t>involved</w:t>
      </w:r>
      <w:r>
        <w:rPr>
          <w:spacing w:val="-4"/>
          <w:w w:val="105"/>
        </w:rPr>
        <w:t> </w:t>
      </w:r>
      <w:r>
        <w:rPr>
          <w:w w:val="105"/>
        </w:rPr>
        <w:t>was</w:t>
      </w:r>
      <w:r>
        <w:rPr>
          <w:spacing w:val="-13"/>
          <w:w w:val="105"/>
        </w:rPr>
        <w:t> </w:t>
      </w:r>
      <w:r>
        <w:rPr>
          <w:w w:val="105"/>
        </w:rPr>
        <w:t>not</w:t>
      </w:r>
      <w:r>
        <w:rPr>
          <w:spacing w:val="-11"/>
          <w:w w:val="105"/>
        </w:rPr>
        <w:t> </w:t>
      </w:r>
      <w:r>
        <w:rPr>
          <w:w w:val="105"/>
        </w:rPr>
        <w:t>guilty</w:t>
      </w:r>
      <w:r>
        <w:rPr>
          <w:spacing w:val="-5"/>
          <w:w w:val="105"/>
        </w:rPr>
        <w:t> </w:t>
      </w:r>
      <w:r>
        <w:rPr>
          <w:w w:val="105"/>
        </w:rPr>
        <w:t>of</w:t>
      </w:r>
      <w:r>
        <w:rPr>
          <w:spacing w:val="-15"/>
          <w:w w:val="105"/>
        </w:rPr>
        <w:t> </w:t>
      </w:r>
      <w:r>
        <w:rPr>
          <w:w w:val="105"/>
        </w:rPr>
        <w:t>gross</w:t>
      </w:r>
      <w:r>
        <w:rPr>
          <w:spacing w:val="-13"/>
          <w:w w:val="105"/>
        </w:rPr>
        <w:t> </w:t>
      </w:r>
      <w:r>
        <w:rPr>
          <w:w w:val="105"/>
        </w:rPr>
        <w:t>negligence</w:t>
      </w:r>
      <w:r>
        <w:rPr>
          <w:spacing w:val="4"/>
          <w:w w:val="105"/>
        </w:rPr>
        <w:t> </w:t>
      </w:r>
      <w:r>
        <w:rPr>
          <w:w w:val="105"/>
        </w:rPr>
        <w:t>or</w:t>
      </w:r>
      <w:r>
        <w:rPr>
          <w:spacing w:val="-14"/>
          <w:w w:val="105"/>
        </w:rPr>
        <w:t> </w:t>
      </w:r>
      <w:r>
        <w:rPr>
          <w:w w:val="105"/>
        </w:rPr>
        <w:t>willful</w:t>
      </w:r>
      <w:r>
        <w:rPr>
          <w:spacing w:val="-14"/>
          <w:w w:val="105"/>
        </w:rPr>
        <w:t> </w:t>
      </w:r>
      <w:r>
        <w:rPr>
          <w:w w:val="105"/>
        </w:rPr>
        <w:t>misconduct;</w:t>
      </w:r>
      <w:r>
        <w:rPr>
          <w:spacing w:val="6"/>
          <w:w w:val="105"/>
        </w:rPr>
        <w:t> </w:t>
      </w:r>
      <w:r>
        <w:rPr>
          <w:w w:val="105"/>
        </w:rPr>
        <w:t>but</w:t>
      </w:r>
      <w:r>
        <w:rPr>
          <w:spacing w:val="-17"/>
          <w:w w:val="105"/>
        </w:rPr>
        <w:t> </w:t>
      </w:r>
      <w:r>
        <w:rPr>
          <w:w w:val="105"/>
        </w:rPr>
        <w:t>in</w:t>
      </w:r>
      <w:r>
        <w:rPr>
          <w:spacing w:val="-6"/>
          <w:w w:val="105"/>
        </w:rPr>
        <w:t> </w:t>
      </w:r>
      <w:r>
        <w:rPr>
          <w:w w:val="105"/>
        </w:rPr>
        <w:t>taking such</w:t>
      </w:r>
      <w:r>
        <w:rPr>
          <w:spacing w:val="-5"/>
          <w:w w:val="105"/>
        </w:rPr>
        <w:t> </w:t>
      </w:r>
      <w:r>
        <w:rPr>
          <w:w w:val="105"/>
        </w:rPr>
        <w:t>action,</w:t>
      </w:r>
      <w:r>
        <w:rPr>
          <w:spacing w:val="4"/>
          <w:w w:val="105"/>
        </w:rPr>
        <w:t> </w:t>
      </w:r>
      <w:r>
        <w:rPr>
          <w:w w:val="105"/>
        </w:rPr>
        <w:t>any</w:t>
      </w:r>
      <w:r>
        <w:rPr>
          <w:spacing w:val="-11"/>
          <w:w w:val="105"/>
        </w:rPr>
        <w:t> </w:t>
      </w:r>
      <w:r>
        <w:rPr>
          <w:w w:val="105"/>
        </w:rPr>
        <w:t>Director</w:t>
      </w:r>
      <w:r>
        <w:rPr>
          <w:spacing w:val="-3"/>
          <w:w w:val="105"/>
        </w:rPr>
        <w:t> </w:t>
      </w:r>
      <w:r>
        <w:rPr>
          <w:w w:val="105"/>
        </w:rPr>
        <w:t>involved</w:t>
      </w:r>
      <w:r>
        <w:rPr>
          <w:spacing w:val="-9"/>
          <w:w w:val="105"/>
        </w:rPr>
        <w:t> </w:t>
      </w:r>
      <w:r>
        <w:rPr>
          <w:w w:val="105"/>
        </w:rPr>
        <w:t>shall</w:t>
      </w:r>
      <w:r>
        <w:rPr>
          <w:spacing w:val="-15"/>
          <w:w w:val="105"/>
        </w:rPr>
        <w:t> </w:t>
      </w:r>
      <w:r>
        <w:rPr>
          <w:w w:val="105"/>
        </w:rPr>
        <w:t>not</w:t>
      </w:r>
      <w:r>
        <w:rPr>
          <w:spacing w:val="-15"/>
          <w:w w:val="105"/>
        </w:rPr>
        <w:t> </w:t>
      </w:r>
      <w:r>
        <w:rPr>
          <w:w w:val="105"/>
        </w:rPr>
        <w:t>be</w:t>
      </w:r>
      <w:r>
        <w:rPr>
          <w:spacing w:val="-11"/>
          <w:w w:val="105"/>
        </w:rPr>
        <w:t> </w:t>
      </w:r>
      <w:r>
        <w:rPr>
          <w:w w:val="105"/>
        </w:rPr>
        <w:t>qualified</w:t>
      </w:r>
      <w:r>
        <w:rPr>
          <w:spacing w:val="-5"/>
          <w:w w:val="105"/>
        </w:rPr>
        <w:t> </w:t>
      </w:r>
      <w:r>
        <w:rPr>
          <w:w w:val="105"/>
        </w:rPr>
        <w:t>to</w:t>
      </w:r>
      <w:r>
        <w:rPr>
          <w:spacing w:val="-13"/>
          <w:w w:val="105"/>
        </w:rPr>
        <w:t> </w:t>
      </w:r>
      <w:r>
        <w:rPr>
          <w:w w:val="105"/>
        </w:rPr>
        <w:t>vote</w:t>
      </w:r>
      <w:r>
        <w:rPr>
          <w:spacing w:val="-7"/>
          <w:w w:val="105"/>
        </w:rPr>
        <w:t> </w:t>
      </w:r>
      <w:r>
        <w:rPr>
          <w:w w:val="105"/>
        </w:rPr>
        <w:t>thereon.</w:t>
      </w:r>
    </w:p>
    <w:p>
      <w:pPr>
        <w:pStyle w:val="BodyText"/>
        <w:spacing w:before="4"/>
        <w:rPr>
          <w:sz w:val="25"/>
        </w:rPr>
      </w:pPr>
    </w:p>
    <w:p>
      <w:pPr>
        <w:pStyle w:val="BodyText"/>
        <w:spacing w:line="256" w:lineRule="auto"/>
        <w:ind w:left="128" w:right="205" w:firstLine="736"/>
      </w:pPr>
      <w:r>
        <w:rPr>
          <w:w w:val="105"/>
        </w:rPr>
        <w:t>In determining whether or not a Director or officer was guilty of gross negligence or willful misconduct in relation to any such matters, the Board of Directors may rely conclusively upon an opinion of independent legal counsel selected by the Board of Directors. Unless otherwise provided by law, any compromise settlement authorized herein shall be effective without the approval of any court. The right to indemnification herein provided shall not be exclusive of any other rights to which such Director or officer may be lawfully entitled.</w:t>
      </w:r>
    </w:p>
    <w:p>
      <w:pPr>
        <w:pStyle w:val="BodyText"/>
        <w:spacing w:before="7"/>
        <w:rPr>
          <w:sz w:val="26"/>
        </w:rPr>
      </w:pPr>
    </w:p>
    <w:p>
      <w:pPr>
        <w:pStyle w:val="BodyText"/>
        <w:spacing w:line="259" w:lineRule="auto"/>
        <w:ind w:left="106" w:right="97" w:firstLine="741"/>
      </w:pPr>
      <w:r>
        <w:rPr>
          <w:w w:val="105"/>
        </w:rPr>
        <w:t>No Director or officer of the Association shall be liable to any other Director or officer or other person for any action taken or refused to be taken by him as Director or officer with respect to any matter within the scope of his official duties, except such action or neglect or failure to act as shall constitute gross negligence or willful misconduct in the performance of his duties as Director or officer.</w:t>
      </w:r>
    </w:p>
    <w:p>
      <w:pPr>
        <w:spacing w:after="0" w:line="259" w:lineRule="auto"/>
        <w:sectPr>
          <w:footerReference w:type="default" r:id="rId69"/>
          <w:pgSz w:w="12220" w:h="15660"/>
          <w:pgMar w:footer="1214" w:header="0" w:top="1300" w:bottom="1400" w:left="1480" w:right="1100"/>
        </w:sectPr>
      </w:pPr>
    </w:p>
    <w:p>
      <w:pPr>
        <w:pStyle w:val="BodyText"/>
        <w:spacing w:before="75"/>
        <w:ind w:left="4201"/>
      </w:pPr>
      <w:r>
        <w:rPr>
          <w:w w:val="105"/>
          <w:u w:val="thick"/>
        </w:rPr>
        <w:t>ARTICLE XII</w:t>
      </w:r>
      <w:r>
        <w:rPr>
          <w:spacing w:val="58"/>
          <w:w w:val="105"/>
          <w:u w:val="thick"/>
        </w:rPr>
        <w:t> </w:t>
      </w:r>
      <w:r>
        <w:rPr>
          <w:w w:val="105"/>
          <w:u w:val="thick"/>
        </w:rPr>
        <w:t>AMENDMENTS</w:t>
      </w:r>
    </w:p>
    <w:p>
      <w:pPr>
        <w:pStyle w:val="BodyText"/>
        <w:spacing w:before="5"/>
        <w:rPr>
          <w:sz w:val="18"/>
        </w:rPr>
      </w:pPr>
    </w:p>
    <w:p>
      <w:pPr>
        <w:pStyle w:val="BodyText"/>
        <w:spacing w:line="259" w:lineRule="auto" w:before="93"/>
        <w:ind w:left="1116" w:firstLine="736"/>
      </w:pPr>
      <w:r>
        <w:rPr>
          <w:w w:val="105"/>
          <w:u w:val="thick"/>
        </w:rPr>
        <w:t>Section 1</w:t>
      </w:r>
      <w:r>
        <w:rPr>
          <w:w w:val="105"/>
        </w:rPr>
        <w:t>. </w:t>
      </w:r>
      <w:r>
        <w:rPr>
          <w:w w:val="105"/>
          <w:u w:val="thick"/>
        </w:rPr>
        <w:t>Amendments By Members</w:t>
      </w:r>
      <w:r>
        <w:rPr>
          <w:w w:val="105"/>
        </w:rPr>
        <w:t>. These Bylaws may be amended by a majority of the Board of Directors at a duly called meeting of the Directors at which a quorum of Directors is present in person, by proxy, or by the consent of all of the Directors in wr!ting.</w:t>
      </w:r>
    </w:p>
    <w:p>
      <w:pPr>
        <w:pStyle w:val="BodyText"/>
        <w:spacing w:before="3"/>
        <w:rPr>
          <w:sz w:val="19"/>
        </w:rPr>
      </w:pPr>
    </w:p>
    <w:p>
      <w:pPr>
        <w:pStyle w:val="BodyText"/>
        <w:spacing w:line="256" w:lineRule="auto" w:before="93"/>
        <w:ind w:left="1094" w:right="98" w:firstLine="736"/>
      </w:pPr>
      <w:r>
        <w:rPr/>
        <w:pict>
          <v:shape style="position:absolute;margin-left:32.539558pt;margin-top:25.212549pt;width:10.8pt;height:30.25pt;mso-position-horizontal-relative:page;mso-position-vertical-relative:paragraph;z-index:251700224" type="#_x0000_t202" filled="false" stroked="false">
            <v:textbox inset="0,0,0,0">
              <w:txbxContent>
                <w:p>
                  <w:pPr>
                    <w:spacing w:line="604" w:lineRule="exact" w:before="0"/>
                    <w:ind w:left="0" w:right="0" w:firstLine="0"/>
                    <w:jc w:val="left"/>
                    <w:rPr>
                      <w:rFonts w:ascii="Arial"/>
                      <w:sz w:val="54"/>
                    </w:rPr>
                  </w:pPr>
                  <w:r>
                    <w:rPr>
                      <w:rFonts w:ascii="Arial"/>
                      <w:w w:val="70"/>
                      <w:sz w:val="54"/>
                    </w:rPr>
                    <w:t>..</w:t>
                  </w:r>
                </w:p>
              </w:txbxContent>
            </v:textbox>
            <w10:wrap type="none"/>
          </v:shape>
        </w:pict>
      </w:r>
      <w:r>
        <w:rPr>
          <w:w w:val="105"/>
          <w:u w:val="thick"/>
        </w:rPr>
        <w:t>Section 2. Conflicts.</w:t>
      </w:r>
      <w:r>
        <w:rPr>
          <w:w w:val="105"/>
        </w:rPr>
        <w:t> In the case of any conflict between the Articles of Incorporation and these Bylaws, the Articles shall control; and in the case of any conflict between the Declaration and these Bylaws, the Declaration shall control. In the case of any conflict between the Articles of Incorporation and the Declaration, the Declaration shall control.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ind w:left="4934" w:right="3998"/>
        <w:jc w:val="center"/>
      </w:pPr>
      <w:r>
        <w:rPr>
          <w:u w:val="thick"/>
        </w:rPr>
        <w:t>CERTIFICATE</w:t>
      </w:r>
    </w:p>
    <w:p>
      <w:pPr>
        <w:pStyle w:val="BodyText"/>
        <w:rPr>
          <w:sz w:val="26"/>
        </w:rPr>
      </w:pPr>
    </w:p>
    <w:p>
      <w:pPr>
        <w:pStyle w:val="BodyText"/>
        <w:spacing w:before="11"/>
        <w:rPr>
          <w:sz w:val="24"/>
        </w:rPr>
      </w:pPr>
    </w:p>
    <w:p>
      <w:pPr>
        <w:pStyle w:val="BodyText"/>
        <w:spacing w:line="280" w:lineRule="atLeast"/>
        <w:ind w:left="1046" w:right="293" w:firstLine="717"/>
      </w:pPr>
      <w:r>
        <w:rPr>
          <w:w w:val="105"/>
        </w:rPr>
        <w:t>The foregoing Bylaws were duly adopted as and for the Bylaws of The Villages at Dardenne Master Homeowners Association by the Board of Directors of said</w:t>
      </w:r>
    </w:p>
    <w:p>
      <w:pPr>
        <w:tabs>
          <w:tab w:pos="6585" w:val="left" w:leader="none"/>
          <w:tab w:pos="7672" w:val="left" w:leader="none"/>
        </w:tabs>
        <w:spacing w:line="330" w:lineRule="exact" w:before="0"/>
        <w:ind w:left="1033" w:right="0" w:firstLine="0"/>
        <w:jc w:val="left"/>
        <w:rPr>
          <w:rFonts w:ascii="Arial"/>
          <w:sz w:val="23"/>
        </w:rPr>
      </w:pPr>
      <w:r>
        <w:rPr/>
        <w:pict>
          <v:line style="position:absolute;mso-position-horizontal-relative:page;mso-position-vertical-relative:paragraph;z-index:-253419520" from="410.618958pt,12.055571pt" to="412.423202pt,12.055571pt" stroked="true" strokeweight="1.001850pt" strokecolor="#000000">
            <v:stroke dashstyle="solid"/>
            <w10:wrap type="none"/>
          </v:line>
        </w:pict>
      </w:r>
      <w:r>
        <w:rPr>
          <w:rFonts w:ascii="Arial"/>
          <w:sz w:val="23"/>
        </w:rPr>
        <w:t>Association  at its initial meeting held</w:t>
      </w:r>
      <w:r>
        <w:rPr>
          <w:rFonts w:ascii="Arial"/>
          <w:spacing w:val="-37"/>
          <w:sz w:val="23"/>
        </w:rPr>
        <w:t> </w:t>
      </w:r>
      <w:r>
        <w:rPr>
          <w:rFonts w:ascii="Arial"/>
          <w:sz w:val="23"/>
        </w:rPr>
        <w:t>on  </w:t>
      </w:r>
      <w:r>
        <w:rPr>
          <w:rFonts w:ascii="Arial"/>
          <w:spacing w:val="4"/>
          <w:sz w:val="23"/>
        </w:rPr>
        <w:t> </w:t>
      </w:r>
      <w:r>
        <w:rPr>
          <w:i/>
          <w:sz w:val="34"/>
          <w:u w:val="thick"/>
        </w:rPr>
        <w:t>Oudusf</w:t>
        <w:tab/>
      </w:r>
      <w:r>
        <w:rPr>
          <w:rFonts w:ascii="Arial"/>
          <w:sz w:val="37"/>
          <w:u w:val="thick"/>
        </w:rPr>
        <w:t>a</w:t>
      </w:r>
      <w:r>
        <w:rPr>
          <w:rFonts w:ascii="Arial"/>
          <w:spacing w:val="-45"/>
          <w:sz w:val="37"/>
          <w:u w:val="thick"/>
        </w:rPr>
        <w:t> </w:t>
      </w:r>
      <w:r>
        <w:rPr>
          <w:sz w:val="41"/>
          <w:u w:val="thick"/>
        </w:rPr>
        <w:t>7</w:t>
      </w:r>
      <w:r>
        <w:rPr>
          <w:sz w:val="41"/>
        </w:rPr>
        <w:tab/>
        <w:t>,</w:t>
      </w:r>
      <w:r>
        <w:rPr>
          <w:spacing w:val="-40"/>
          <w:sz w:val="41"/>
        </w:rPr>
        <w:t> </w:t>
      </w:r>
      <w:r>
        <w:rPr>
          <w:rFonts w:ascii="Arial"/>
          <w:sz w:val="23"/>
        </w:rPr>
        <w:t>1997.</w:t>
      </w:r>
    </w:p>
    <w:p>
      <w:pPr>
        <w:pStyle w:val="BodyText"/>
        <w:rPr>
          <w:sz w:val="20"/>
        </w:rPr>
      </w:pPr>
    </w:p>
    <w:p>
      <w:pPr>
        <w:pStyle w:val="BodyText"/>
        <w:rPr>
          <w:sz w:val="20"/>
        </w:rPr>
      </w:pPr>
    </w:p>
    <w:p>
      <w:pPr>
        <w:pStyle w:val="BodyText"/>
        <w:spacing w:before="3"/>
        <w:rPr>
          <w:sz w:val="27"/>
        </w:rPr>
      </w:pPr>
    </w:p>
    <w:p>
      <w:pPr>
        <w:tabs>
          <w:tab w:pos="6889" w:val="left" w:leader="none"/>
          <w:tab w:pos="7886" w:val="left" w:leader="none"/>
        </w:tabs>
        <w:spacing w:before="96"/>
        <w:ind w:left="5291" w:right="0" w:firstLine="0"/>
        <w:jc w:val="left"/>
        <w:rPr>
          <w:rFonts w:ascii="Arial"/>
          <w:sz w:val="14"/>
        </w:rPr>
      </w:pPr>
      <w:r>
        <w:rPr/>
        <w:drawing>
          <wp:anchor distT="0" distB="0" distL="0" distR="0" allowOverlap="1" layoutInCell="1" locked="0" behindDoc="0" simplePos="0" relativeHeight="251698176">
            <wp:simplePos x="0" y="0"/>
            <wp:positionH relativeFrom="page">
              <wp:posOffset>5517669</wp:posOffset>
            </wp:positionH>
            <wp:positionV relativeFrom="paragraph">
              <wp:posOffset>-52613</wp:posOffset>
            </wp:positionV>
            <wp:extent cx="586596" cy="338954"/>
            <wp:effectExtent l="0" t="0" r="0" b="0"/>
            <wp:wrapNone/>
            <wp:docPr id="53" name="image32.png"/>
            <wp:cNvGraphicFramePr>
              <a:graphicFrameLocks noChangeAspect="1"/>
            </wp:cNvGraphicFramePr>
            <a:graphic>
              <a:graphicData uri="http://schemas.openxmlformats.org/drawingml/2006/picture">
                <pic:pic>
                  <pic:nvPicPr>
                    <pic:cNvPr id="54" name="image32.png"/>
                    <pic:cNvPicPr/>
                  </pic:nvPicPr>
                  <pic:blipFill>
                    <a:blip r:embed="rId71" cstate="print"/>
                    <a:stretch>
                      <a:fillRect/>
                    </a:stretch>
                  </pic:blipFill>
                  <pic:spPr>
                    <a:xfrm>
                      <a:off x="0" y="0"/>
                      <a:ext cx="586596" cy="338954"/>
                    </a:xfrm>
                    <a:prstGeom prst="rect">
                      <a:avLst/>
                    </a:prstGeom>
                  </pic:spPr>
                </pic:pic>
              </a:graphicData>
            </a:graphic>
          </wp:anchor>
        </w:drawing>
      </w:r>
      <w:r>
        <w:rPr>
          <w:rFonts w:ascii="Arial"/>
          <w:w w:val="100"/>
          <w:sz w:val="13"/>
          <w:u w:val="thick"/>
        </w:rPr>
        <w:t> </w:t>
      </w:r>
      <w:r>
        <w:rPr>
          <w:rFonts w:ascii="Arial"/>
          <w:sz w:val="13"/>
          <w:u w:val="thick"/>
        </w:rPr>
        <w:tab/>
        <w:t>s</w:t>
      </w:r>
      <w:r>
        <w:rPr>
          <w:rFonts w:ascii="Arial"/>
          <w:spacing w:val="3"/>
          <w:sz w:val="13"/>
          <w:u w:val="thick"/>
        </w:rPr>
        <w:t> </w:t>
      </w:r>
      <w:r>
        <w:rPr>
          <w:rFonts w:ascii="Arial"/>
          <w:sz w:val="14"/>
          <w:u w:val="thick"/>
        </w:rPr>
        <w:t>&lt;I'</w:t>
        <w:tab/>
      </w:r>
    </w:p>
    <w:p>
      <w:pPr>
        <w:pStyle w:val="BodyText"/>
        <w:spacing w:before="86"/>
        <w:ind w:left="5309"/>
      </w:pPr>
      <w:r>
        <w:rPr>
          <w:w w:val="140"/>
          <w:u w:val="thick"/>
        </w:rPr>
        <w:t>S etary</w:t>
      </w:r>
    </w:p>
    <w:p>
      <w:pPr>
        <w:spacing w:after="0"/>
        <w:sectPr>
          <w:footerReference w:type="default" r:id="rId70"/>
          <w:pgSz w:w="12220" w:h="15570"/>
          <w:pgMar w:footer="1242" w:header="0" w:top="1160" w:bottom="1440" w:left="540" w:right="1200"/>
        </w:sectPr>
      </w:pPr>
    </w:p>
    <w:p>
      <w:pPr>
        <w:spacing w:before="50"/>
        <w:ind w:left="1970" w:right="3121" w:firstLine="0"/>
        <w:jc w:val="center"/>
        <w:rPr>
          <w:b/>
          <w:sz w:val="52"/>
        </w:rPr>
      </w:pPr>
      <w:r>
        <w:rPr>
          <w:b/>
          <w:sz w:val="52"/>
        </w:rPr>
        <w:t>Policy and Procedures</w:t>
      </w:r>
    </w:p>
    <w:p>
      <w:pPr>
        <w:spacing w:before="306"/>
        <w:ind w:left="152" w:right="0" w:firstLine="0"/>
        <w:jc w:val="left"/>
        <w:rPr>
          <w:b/>
          <w:i/>
          <w:sz w:val="37"/>
        </w:rPr>
      </w:pPr>
      <w:r>
        <w:rPr>
          <w:b/>
          <w:i/>
          <w:w w:val="105"/>
          <w:sz w:val="37"/>
        </w:rPr>
        <w:t>Club House:</w:t>
      </w:r>
    </w:p>
    <w:p>
      <w:pPr>
        <w:pStyle w:val="BodyText"/>
        <w:spacing w:before="12"/>
        <w:ind w:left="151" w:right="1187" w:firstLine="67"/>
        <w:rPr>
          <w:rFonts w:ascii="Times New Roman"/>
        </w:rPr>
      </w:pPr>
      <w:r>
        <w:rPr>
          <w:rFonts w:ascii="Times New Roman"/>
          <w:w w:val="105"/>
        </w:rPr>
        <w:t>Any resident of the Villages </w:t>
      </w:r>
      <w:r>
        <w:rPr>
          <w:w w:val="105"/>
        </w:rPr>
        <w:t>@ </w:t>
      </w:r>
      <w:r>
        <w:rPr>
          <w:rFonts w:ascii="Times New Roman"/>
          <w:w w:val="105"/>
        </w:rPr>
        <w:t>Dardenne that is </w:t>
      </w:r>
      <w:r>
        <w:rPr>
          <w:rFonts w:ascii="Times New Roman"/>
          <w:w w:val="105"/>
          <w:sz w:val="25"/>
        </w:rPr>
        <w:t>in </w:t>
      </w:r>
      <w:r>
        <w:rPr>
          <w:rFonts w:ascii="Times New Roman"/>
          <w:w w:val="105"/>
        </w:rPr>
        <w:t>good standing with the Board of Directors both Master and Sub-association level may at anytime rent the Club House for private or profit driven organization.</w:t>
      </w:r>
    </w:p>
    <w:p>
      <w:pPr>
        <w:spacing w:line="240" w:lineRule="auto" w:before="9"/>
        <w:rPr>
          <w:sz w:val="27"/>
        </w:rPr>
      </w:pPr>
    </w:p>
    <w:p>
      <w:pPr>
        <w:pStyle w:val="BodyText"/>
        <w:spacing w:line="254" w:lineRule="auto"/>
        <w:ind w:left="149" w:right="1187" w:firstLine="4"/>
        <w:rPr>
          <w:rFonts w:ascii="Times New Roman"/>
        </w:rPr>
      </w:pPr>
      <w:r>
        <w:rPr>
          <w:rFonts w:ascii="Times New Roman"/>
          <w:w w:val="105"/>
        </w:rPr>
        <w:t>Any resident who is wanting to rental/utilize the Chili House must fill out and sign the paperwork at the time of scheduling with the management company.</w:t>
      </w:r>
    </w:p>
    <w:p>
      <w:pPr>
        <w:spacing w:line="240" w:lineRule="auto" w:before="7"/>
        <w:rPr>
          <w:sz w:val="24"/>
        </w:rPr>
      </w:pPr>
    </w:p>
    <w:p>
      <w:pPr>
        <w:pStyle w:val="BodyText"/>
        <w:spacing w:line="244" w:lineRule="auto" w:before="1"/>
        <w:ind w:left="144" w:right="1392" w:firstLine="9"/>
        <w:rPr>
          <w:rFonts w:ascii="Times New Roman"/>
        </w:rPr>
      </w:pPr>
      <w:r>
        <w:rPr>
          <w:rFonts w:ascii="Times New Roman"/>
          <w:w w:val="105"/>
        </w:rPr>
        <w:t>As</w:t>
      </w:r>
      <w:r>
        <w:rPr>
          <w:rFonts w:ascii="Times New Roman"/>
          <w:spacing w:val="-6"/>
          <w:w w:val="105"/>
        </w:rPr>
        <w:t> </w:t>
      </w:r>
      <w:r>
        <w:rPr>
          <w:rFonts w:ascii="Times New Roman"/>
          <w:w w:val="105"/>
        </w:rPr>
        <w:t>long</w:t>
      </w:r>
      <w:r>
        <w:rPr>
          <w:rFonts w:ascii="Times New Roman"/>
          <w:spacing w:val="-8"/>
          <w:w w:val="105"/>
        </w:rPr>
        <w:t> </w:t>
      </w:r>
      <w:r>
        <w:rPr>
          <w:rFonts w:ascii="Times New Roman"/>
          <w:w w:val="105"/>
        </w:rPr>
        <w:t>as</w:t>
      </w:r>
      <w:r>
        <w:rPr>
          <w:rFonts w:ascii="Times New Roman"/>
          <w:spacing w:val="-4"/>
          <w:w w:val="105"/>
        </w:rPr>
        <w:t> </w:t>
      </w:r>
      <w:r>
        <w:rPr>
          <w:rFonts w:ascii="Times New Roman"/>
          <w:w w:val="105"/>
        </w:rPr>
        <w:t>the</w:t>
      </w:r>
      <w:r>
        <w:rPr>
          <w:rFonts w:ascii="Times New Roman"/>
          <w:spacing w:val="-7"/>
          <w:w w:val="105"/>
        </w:rPr>
        <w:t> </w:t>
      </w:r>
      <w:r>
        <w:rPr>
          <w:rFonts w:ascii="Times New Roman"/>
          <w:w w:val="105"/>
        </w:rPr>
        <w:t>Club</w:t>
      </w:r>
      <w:r>
        <w:rPr>
          <w:rFonts w:ascii="Times New Roman"/>
          <w:spacing w:val="-6"/>
          <w:w w:val="105"/>
        </w:rPr>
        <w:t> </w:t>
      </w:r>
      <w:r>
        <w:rPr>
          <w:rFonts w:ascii="Times New Roman"/>
          <w:w w:val="105"/>
        </w:rPr>
        <w:t>House</w:t>
      </w:r>
      <w:r>
        <w:rPr>
          <w:rFonts w:ascii="Times New Roman"/>
          <w:spacing w:val="-4"/>
          <w:w w:val="105"/>
        </w:rPr>
        <w:t> </w:t>
      </w:r>
      <w:r>
        <w:rPr>
          <w:rFonts w:ascii="Times New Roman"/>
          <w:w w:val="105"/>
        </w:rPr>
        <w:t>is not</w:t>
      </w:r>
      <w:r>
        <w:rPr>
          <w:rFonts w:ascii="Times New Roman"/>
          <w:spacing w:val="-4"/>
          <w:w w:val="105"/>
        </w:rPr>
        <w:t> </w:t>
      </w:r>
      <w:r>
        <w:rPr>
          <w:rFonts w:ascii="Times New Roman"/>
          <w:w w:val="105"/>
        </w:rPr>
        <w:t>utilized</w:t>
      </w:r>
      <w:r>
        <w:rPr>
          <w:rFonts w:ascii="Times New Roman"/>
          <w:spacing w:val="-6"/>
          <w:w w:val="105"/>
        </w:rPr>
        <w:t> </w:t>
      </w:r>
      <w:r>
        <w:rPr>
          <w:rFonts w:ascii="Times New Roman"/>
          <w:w w:val="105"/>
        </w:rPr>
        <w:t>by</w:t>
      </w:r>
      <w:r>
        <w:rPr>
          <w:rFonts w:ascii="Times New Roman"/>
          <w:spacing w:val="-9"/>
          <w:w w:val="105"/>
        </w:rPr>
        <w:t> </w:t>
      </w:r>
      <w:r>
        <w:rPr>
          <w:rFonts w:ascii="Times New Roman"/>
          <w:w w:val="105"/>
        </w:rPr>
        <w:t>a</w:t>
      </w:r>
      <w:r>
        <w:rPr>
          <w:rFonts w:ascii="Times New Roman"/>
          <w:spacing w:val="7"/>
          <w:w w:val="105"/>
        </w:rPr>
        <w:t> </w:t>
      </w:r>
      <w:r>
        <w:rPr>
          <w:rFonts w:ascii="Times New Roman"/>
          <w:w w:val="105"/>
        </w:rPr>
        <w:t>paying</w:t>
      </w:r>
      <w:r>
        <w:rPr>
          <w:rFonts w:ascii="Times New Roman"/>
          <w:spacing w:val="-3"/>
          <w:w w:val="105"/>
        </w:rPr>
        <w:t> </w:t>
      </w:r>
      <w:r>
        <w:rPr>
          <w:rFonts w:ascii="Times New Roman"/>
          <w:w w:val="105"/>
        </w:rPr>
        <w:t>renter,</w:t>
      </w:r>
      <w:r>
        <w:rPr>
          <w:rFonts w:ascii="Times New Roman"/>
          <w:spacing w:val="-4"/>
          <w:w w:val="105"/>
        </w:rPr>
        <w:t> </w:t>
      </w:r>
      <w:r>
        <w:rPr>
          <w:rFonts w:ascii="Times New Roman"/>
          <w:w w:val="105"/>
        </w:rPr>
        <w:t>any</w:t>
      </w:r>
      <w:r>
        <w:rPr>
          <w:rFonts w:ascii="Times New Roman"/>
          <w:spacing w:val="-7"/>
          <w:w w:val="105"/>
        </w:rPr>
        <w:t> </w:t>
      </w:r>
      <w:r>
        <w:rPr>
          <w:rFonts w:ascii="Times New Roman"/>
          <w:w w:val="105"/>
        </w:rPr>
        <w:t>resident</w:t>
      </w:r>
      <w:r>
        <w:rPr>
          <w:rFonts w:ascii="Times New Roman"/>
          <w:spacing w:val="10"/>
          <w:w w:val="105"/>
        </w:rPr>
        <w:t> </w:t>
      </w:r>
      <w:r>
        <w:rPr>
          <w:rFonts w:ascii="Times New Roman"/>
          <w:w w:val="105"/>
        </w:rPr>
        <w:t>who</w:t>
      </w:r>
      <w:r>
        <w:rPr>
          <w:rFonts w:ascii="Times New Roman"/>
          <w:spacing w:val="-3"/>
          <w:w w:val="105"/>
        </w:rPr>
        <w:t> </w:t>
      </w:r>
      <w:r>
        <w:rPr>
          <w:rFonts w:ascii="Times New Roman"/>
          <w:w w:val="105"/>
        </w:rPr>
        <w:t>is</w:t>
      </w:r>
      <w:r>
        <w:rPr>
          <w:rFonts w:ascii="Times New Roman"/>
          <w:spacing w:val="-15"/>
          <w:w w:val="105"/>
        </w:rPr>
        <w:t> </w:t>
      </w:r>
      <w:r>
        <w:rPr>
          <w:rFonts w:ascii="Times New Roman"/>
          <w:w w:val="105"/>
        </w:rPr>
        <w:t>in</w:t>
      </w:r>
      <w:r>
        <w:rPr>
          <w:rFonts w:ascii="Times New Roman"/>
          <w:spacing w:val="-7"/>
          <w:w w:val="105"/>
        </w:rPr>
        <w:t> </w:t>
      </w:r>
      <w:r>
        <w:rPr>
          <w:rFonts w:ascii="Times New Roman"/>
          <w:w w:val="105"/>
        </w:rPr>
        <w:t>good standing</w:t>
      </w:r>
      <w:r>
        <w:rPr>
          <w:rFonts w:ascii="Times New Roman"/>
          <w:spacing w:val="-5"/>
          <w:w w:val="105"/>
        </w:rPr>
        <w:t> </w:t>
      </w:r>
      <w:r>
        <w:rPr>
          <w:rFonts w:ascii="Times New Roman"/>
          <w:w w:val="105"/>
        </w:rPr>
        <w:t>with</w:t>
      </w:r>
      <w:r>
        <w:rPr>
          <w:rFonts w:ascii="Times New Roman"/>
          <w:spacing w:val="-13"/>
          <w:w w:val="105"/>
        </w:rPr>
        <w:t> </w:t>
      </w:r>
      <w:r>
        <w:rPr>
          <w:rFonts w:ascii="Times New Roman"/>
          <w:w w:val="105"/>
        </w:rPr>
        <w:t>the</w:t>
      </w:r>
      <w:r>
        <w:rPr>
          <w:rFonts w:ascii="Times New Roman"/>
          <w:spacing w:val="-6"/>
          <w:w w:val="105"/>
        </w:rPr>
        <w:t> </w:t>
      </w:r>
      <w:r>
        <w:rPr>
          <w:rFonts w:ascii="Times New Roman"/>
          <w:w w:val="105"/>
        </w:rPr>
        <w:t>Board</w:t>
      </w:r>
      <w:r>
        <w:rPr>
          <w:rFonts w:ascii="Times New Roman"/>
          <w:spacing w:val="1"/>
          <w:w w:val="105"/>
        </w:rPr>
        <w:t> </w:t>
      </w:r>
      <w:r>
        <w:rPr>
          <w:rFonts w:ascii="Times New Roman"/>
          <w:w w:val="105"/>
        </w:rPr>
        <w:t>of</w:t>
      </w:r>
      <w:r>
        <w:rPr>
          <w:rFonts w:ascii="Times New Roman"/>
          <w:spacing w:val="-20"/>
          <w:w w:val="105"/>
        </w:rPr>
        <w:t> </w:t>
      </w:r>
      <w:r>
        <w:rPr>
          <w:rFonts w:ascii="Times New Roman"/>
          <w:w w:val="105"/>
        </w:rPr>
        <w:t>Directors</w:t>
      </w:r>
      <w:r>
        <w:rPr>
          <w:rFonts w:ascii="Times New Roman"/>
          <w:spacing w:val="8"/>
          <w:w w:val="105"/>
        </w:rPr>
        <w:t> </w:t>
      </w:r>
      <w:r>
        <w:rPr>
          <w:rFonts w:ascii="Times New Roman"/>
          <w:w w:val="105"/>
        </w:rPr>
        <w:t>may</w:t>
      </w:r>
      <w:r>
        <w:rPr>
          <w:rFonts w:ascii="Times New Roman"/>
          <w:spacing w:val="-5"/>
          <w:w w:val="105"/>
        </w:rPr>
        <w:t> </w:t>
      </w:r>
      <w:r>
        <w:rPr>
          <w:rFonts w:ascii="Times New Roman"/>
          <w:w w:val="105"/>
        </w:rPr>
        <w:t>utilize</w:t>
      </w:r>
      <w:r>
        <w:rPr>
          <w:rFonts w:ascii="Times New Roman"/>
          <w:spacing w:val="-10"/>
          <w:w w:val="105"/>
        </w:rPr>
        <w:t> </w:t>
      </w:r>
      <w:r>
        <w:rPr>
          <w:rFonts w:ascii="Times New Roman"/>
          <w:w w:val="105"/>
        </w:rPr>
        <w:t>the</w:t>
      </w:r>
      <w:r>
        <w:rPr>
          <w:rFonts w:ascii="Times New Roman"/>
          <w:spacing w:val="-14"/>
          <w:w w:val="105"/>
        </w:rPr>
        <w:t> </w:t>
      </w:r>
      <w:r>
        <w:rPr>
          <w:rFonts w:ascii="Times New Roman"/>
          <w:w w:val="105"/>
        </w:rPr>
        <w:t>Club</w:t>
      </w:r>
      <w:r>
        <w:rPr>
          <w:rFonts w:ascii="Times New Roman"/>
          <w:spacing w:val="-20"/>
          <w:w w:val="105"/>
        </w:rPr>
        <w:t> </w:t>
      </w:r>
      <w:r>
        <w:rPr>
          <w:rFonts w:ascii="Times New Roman"/>
          <w:w w:val="105"/>
        </w:rPr>
        <w:t>House</w:t>
      </w:r>
      <w:r>
        <w:rPr>
          <w:rFonts w:ascii="Times New Roman"/>
          <w:spacing w:val="-6"/>
          <w:w w:val="105"/>
        </w:rPr>
        <w:t> </w:t>
      </w:r>
      <w:r>
        <w:rPr>
          <w:rFonts w:ascii="Times New Roman"/>
          <w:w w:val="105"/>
        </w:rPr>
        <w:t>to</w:t>
      </w:r>
      <w:r>
        <w:rPr>
          <w:rFonts w:ascii="Times New Roman"/>
          <w:spacing w:val="5"/>
          <w:w w:val="105"/>
        </w:rPr>
        <w:t> </w:t>
      </w:r>
      <w:r>
        <w:rPr>
          <w:rFonts w:ascii="Times New Roman"/>
          <w:w w:val="105"/>
        </w:rPr>
        <w:t>any</w:t>
      </w:r>
      <w:r>
        <w:rPr>
          <w:rFonts w:ascii="Times New Roman"/>
          <w:spacing w:val="-1"/>
          <w:w w:val="105"/>
        </w:rPr>
        <w:t> </w:t>
      </w:r>
      <w:r>
        <w:rPr>
          <w:rFonts w:ascii="Times New Roman"/>
          <w:w w:val="105"/>
        </w:rPr>
        <w:t>social</w:t>
      </w:r>
      <w:r>
        <w:rPr>
          <w:rFonts w:ascii="Times New Roman"/>
          <w:spacing w:val="-7"/>
          <w:w w:val="105"/>
        </w:rPr>
        <w:t> </w:t>
      </w:r>
      <w:r>
        <w:rPr>
          <w:rFonts w:ascii="Times New Roman"/>
          <w:w w:val="105"/>
        </w:rPr>
        <w:t>event</w:t>
      </w:r>
      <w:r>
        <w:rPr>
          <w:rFonts w:ascii="Times New Roman"/>
          <w:spacing w:val="-9"/>
          <w:w w:val="105"/>
        </w:rPr>
        <w:t> </w:t>
      </w:r>
      <w:r>
        <w:rPr>
          <w:rFonts w:ascii="Times New Roman"/>
          <w:w w:val="105"/>
        </w:rPr>
        <w:t>that is open to either the said subdivision or the residents of the Villages at Dardenne. The social event cannot </w:t>
      </w:r>
      <w:r>
        <w:rPr>
          <w:rFonts w:ascii="Times New Roman"/>
          <w:w w:val="105"/>
          <w:sz w:val="24"/>
        </w:rPr>
        <w:t>be </w:t>
      </w:r>
      <w:r>
        <w:rPr>
          <w:rFonts w:ascii="Times New Roman"/>
          <w:w w:val="105"/>
        </w:rPr>
        <w:t>a private party or a profit</w:t>
      </w:r>
      <w:r>
        <w:rPr>
          <w:rFonts w:ascii="Times New Roman"/>
          <w:spacing w:val="-44"/>
          <w:w w:val="105"/>
        </w:rPr>
        <w:t> </w:t>
      </w:r>
      <w:r>
        <w:rPr>
          <w:rFonts w:ascii="Times New Roman"/>
          <w:w w:val="105"/>
        </w:rPr>
        <w:t>driven party.</w:t>
      </w:r>
    </w:p>
    <w:p>
      <w:pPr>
        <w:spacing w:line="240" w:lineRule="auto" w:before="10"/>
        <w:rPr>
          <w:sz w:val="24"/>
        </w:rPr>
      </w:pPr>
    </w:p>
    <w:p>
      <w:pPr>
        <w:pStyle w:val="BodyText"/>
        <w:spacing w:line="249" w:lineRule="auto" w:before="1"/>
        <w:ind w:left="140" w:right="1187"/>
        <w:rPr>
          <w:rFonts w:ascii="Times New Roman"/>
        </w:rPr>
      </w:pPr>
      <w:r>
        <w:rPr>
          <w:rFonts w:ascii="Times New Roman"/>
          <w:w w:val="105"/>
        </w:rPr>
        <w:t>Only</w:t>
      </w:r>
      <w:r>
        <w:rPr>
          <w:rFonts w:ascii="Times New Roman"/>
          <w:spacing w:val="-18"/>
          <w:w w:val="105"/>
        </w:rPr>
        <w:t> </w:t>
      </w:r>
      <w:r>
        <w:rPr>
          <w:rFonts w:ascii="Times New Roman"/>
          <w:w w:val="105"/>
        </w:rPr>
        <w:t>a</w:t>
      </w:r>
      <w:r>
        <w:rPr>
          <w:rFonts w:ascii="Times New Roman"/>
          <w:spacing w:val="12"/>
          <w:w w:val="105"/>
        </w:rPr>
        <w:t> </w:t>
      </w:r>
      <w:r>
        <w:rPr>
          <w:rFonts w:ascii="Times New Roman"/>
          <w:w w:val="105"/>
        </w:rPr>
        <w:t>resident</w:t>
      </w:r>
      <w:r>
        <w:rPr>
          <w:rFonts w:ascii="Times New Roman"/>
          <w:spacing w:val="-1"/>
          <w:w w:val="105"/>
        </w:rPr>
        <w:t> </w:t>
      </w:r>
      <w:r>
        <w:rPr>
          <w:rFonts w:ascii="Times New Roman"/>
          <w:w w:val="105"/>
        </w:rPr>
        <w:t>who</w:t>
      </w:r>
      <w:r>
        <w:rPr>
          <w:rFonts w:ascii="Times New Roman"/>
          <w:spacing w:val="-8"/>
          <w:w w:val="105"/>
        </w:rPr>
        <w:t> </w:t>
      </w:r>
      <w:r>
        <w:rPr>
          <w:rFonts w:ascii="Times New Roman"/>
          <w:w w:val="105"/>
        </w:rPr>
        <w:t>is</w:t>
      </w:r>
      <w:r>
        <w:rPr>
          <w:rFonts w:ascii="Times New Roman"/>
          <w:spacing w:val="3"/>
          <w:w w:val="105"/>
        </w:rPr>
        <w:t> </w:t>
      </w:r>
      <w:r>
        <w:rPr>
          <w:rFonts w:ascii="Times New Roman"/>
          <w:w w:val="105"/>
        </w:rPr>
        <w:t>in</w:t>
      </w:r>
      <w:r>
        <w:rPr>
          <w:rFonts w:ascii="Times New Roman"/>
          <w:spacing w:val="-2"/>
          <w:w w:val="105"/>
        </w:rPr>
        <w:t> </w:t>
      </w:r>
      <w:r>
        <w:rPr>
          <w:rFonts w:ascii="Times New Roman"/>
          <w:w w:val="105"/>
        </w:rPr>
        <w:t>good</w:t>
      </w:r>
      <w:r>
        <w:rPr>
          <w:rFonts w:ascii="Times New Roman"/>
          <w:spacing w:val="-9"/>
          <w:w w:val="105"/>
        </w:rPr>
        <w:t> </w:t>
      </w:r>
      <w:r>
        <w:rPr>
          <w:rFonts w:ascii="Times New Roman"/>
          <w:w w:val="105"/>
        </w:rPr>
        <w:t>standing</w:t>
      </w:r>
      <w:r>
        <w:rPr>
          <w:rFonts w:ascii="Times New Roman"/>
          <w:spacing w:val="-3"/>
          <w:w w:val="105"/>
        </w:rPr>
        <w:t> </w:t>
      </w:r>
      <w:r>
        <w:rPr>
          <w:rFonts w:ascii="Times New Roman"/>
          <w:w w:val="105"/>
        </w:rPr>
        <w:t>may</w:t>
      </w:r>
      <w:r>
        <w:rPr>
          <w:rFonts w:ascii="Times New Roman"/>
          <w:spacing w:val="-2"/>
          <w:w w:val="105"/>
        </w:rPr>
        <w:t> </w:t>
      </w:r>
      <w:r>
        <w:rPr>
          <w:rFonts w:ascii="Times New Roman"/>
          <w:w w:val="105"/>
        </w:rPr>
        <w:t>rent</w:t>
      </w:r>
      <w:r>
        <w:rPr>
          <w:rFonts w:ascii="Times New Roman"/>
          <w:spacing w:val="-9"/>
          <w:w w:val="105"/>
        </w:rPr>
        <w:t> </w:t>
      </w:r>
      <w:r>
        <w:rPr>
          <w:rFonts w:ascii="Times New Roman"/>
          <w:w w:val="105"/>
        </w:rPr>
        <w:t>the</w:t>
      </w:r>
      <w:r>
        <w:rPr>
          <w:rFonts w:ascii="Times New Roman"/>
          <w:spacing w:val="-11"/>
          <w:w w:val="105"/>
        </w:rPr>
        <w:t> </w:t>
      </w:r>
      <w:r>
        <w:rPr>
          <w:rFonts w:ascii="Times New Roman"/>
          <w:w w:val="105"/>
        </w:rPr>
        <w:t>Club</w:t>
      </w:r>
      <w:r>
        <w:rPr>
          <w:rFonts w:ascii="Times New Roman"/>
          <w:spacing w:val="-14"/>
          <w:w w:val="105"/>
        </w:rPr>
        <w:t> </w:t>
      </w:r>
      <w:r>
        <w:rPr>
          <w:rFonts w:ascii="Times New Roman"/>
          <w:w w:val="105"/>
        </w:rPr>
        <w:t>House</w:t>
      </w:r>
      <w:r>
        <w:rPr>
          <w:rFonts w:ascii="Times New Roman"/>
          <w:spacing w:val="6"/>
          <w:w w:val="105"/>
        </w:rPr>
        <w:t> </w:t>
      </w:r>
      <w:r>
        <w:rPr>
          <w:rFonts w:ascii="Times New Roman"/>
          <w:w w:val="105"/>
        </w:rPr>
        <w:t>no</w:t>
      </w:r>
      <w:r>
        <w:rPr>
          <w:rFonts w:ascii="Times New Roman"/>
          <w:spacing w:val="-4"/>
          <w:w w:val="105"/>
        </w:rPr>
        <w:t> </w:t>
      </w:r>
      <w:r>
        <w:rPr>
          <w:rFonts w:ascii="Times New Roman"/>
          <w:w w:val="105"/>
        </w:rPr>
        <w:t>less</w:t>
      </w:r>
      <w:r>
        <w:rPr>
          <w:rFonts w:ascii="Times New Roman"/>
          <w:spacing w:val="-11"/>
          <w:w w:val="105"/>
        </w:rPr>
        <w:t> </w:t>
      </w:r>
      <w:r>
        <w:rPr>
          <w:rFonts w:ascii="Times New Roman"/>
          <w:w w:val="105"/>
        </w:rPr>
        <w:t>than</w:t>
      </w:r>
      <w:r>
        <w:rPr>
          <w:rFonts w:ascii="Times New Roman"/>
          <w:spacing w:val="-10"/>
          <w:w w:val="105"/>
        </w:rPr>
        <w:t> </w:t>
      </w:r>
      <w:r>
        <w:rPr>
          <w:rFonts w:ascii="Times New Roman"/>
          <w:w w:val="105"/>
        </w:rPr>
        <w:t>7</w:t>
      </w:r>
      <w:r>
        <w:rPr>
          <w:rFonts w:ascii="Times New Roman"/>
          <w:spacing w:val="-11"/>
          <w:w w:val="105"/>
        </w:rPr>
        <w:t> </w:t>
      </w:r>
      <w:r>
        <w:rPr>
          <w:rFonts w:ascii="Times New Roman"/>
          <w:w w:val="105"/>
        </w:rPr>
        <w:t>days</w:t>
      </w:r>
      <w:r>
        <w:rPr>
          <w:rFonts w:ascii="Times New Roman"/>
          <w:spacing w:val="1"/>
          <w:w w:val="105"/>
        </w:rPr>
        <w:t> </w:t>
      </w:r>
      <w:r>
        <w:rPr>
          <w:rFonts w:ascii="Times New Roman"/>
          <w:w w:val="105"/>
        </w:rPr>
        <w:t>in advance</w:t>
      </w:r>
      <w:r>
        <w:rPr>
          <w:rFonts w:ascii="Times New Roman"/>
          <w:spacing w:val="-12"/>
          <w:w w:val="105"/>
        </w:rPr>
        <w:t> </w:t>
      </w:r>
      <w:r>
        <w:rPr>
          <w:rFonts w:ascii="Times New Roman"/>
          <w:w w:val="105"/>
        </w:rPr>
        <w:t>so</w:t>
      </w:r>
      <w:r>
        <w:rPr>
          <w:rFonts w:ascii="Times New Roman"/>
          <w:spacing w:val="-8"/>
          <w:w w:val="105"/>
        </w:rPr>
        <w:t> </w:t>
      </w:r>
      <w:r>
        <w:rPr>
          <w:rFonts w:ascii="Times New Roman"/>
          <w:w w:val="105"/>
        </w:rPr>
        <w:t>as</w:t>
      </w:r>
      <w:r>
        <w:rPr>
          <w:rFonts w:ascii="Times New Roman"/>
          <w:spacing w:val="1"/>
          <w:w w:val="105"/>
        </w:rPr>
        <w:t> </w:t>
      </w:r>
      <w:r>
        <w:rPr>
          <w:rFonts w:ascii="Times New Roman"/>
          <w:w w:val="105"/>
        </w:rPr>
        <w:t>to</w:t>
      </w:r>
      <w:r>
        <w:rPr>
          <w:rFonts w:ascii="Times New Roman"/>
          <w:spacing w:val="-10"/>
          <w:w w:val="105"/>
        </w:rPr>
        <w:t> </w:t>
      </w:r>
      <w:r>
        <w:rPr>
          <w:rFonts w:ascii="Times New Roman"/>
          <w:w w:val="105"/>
        </w:rPr>
        <w:t>give</w:t>
      </w:r>
      <w:r>
        <w:rPr>
          <w:rFonts w:ascii="Times New Roman"/>
          <w:spacing w:val="-18"/>
          <w:w w:val="105"/>
        </w:rPr>
        <w:t> </w:t>
      </w:r>
      <w:r>
        <w:rPr>
          <w:rFonts w:ascii="Times New Roman"/>
          <w:w w:val="105"/>
        </w:rPr>
        <w:t>ample</w:t>
      </w:r>
      <w:r>
        <w:rPr>
          <w:rFonts w:ascii="Times New Roman"/>
          <w:spacing w:val="-8"/>
          <w:w w:val="105"/>
        </w:rPr>
        <w:t> </w:t>
      </w:r>
      <w:r>
        <w:rPr>
          <w:rFonts w:ascii="Times New Roman"/>
          <w:w w:val="105"/>
        </w:rPr>
        <w:t>time</w:t>
      </w:r>
      <w:r>
        <w:rPr>
          <w:rFonts w:ascii="Times New Roman"/>
          <w:spacing w:val="-18"/>
          <w:w w:val="105"/>
        </w:rPr>
        <w:t> </w:t>
      </w:r>
      <w:r>
        <w:rPr>
          <w:rFonts w:ascii="Times New Roman"/>
          <w:w w:val="105"/>
        </w:rPr>
        <w:t>to</w:t>
      </w:r>
      <w:r>
        <w:rPr>
          <w:rFonts w:ascii="Times New Roman"/>
          <w:spacing w:val="-1"/>
          <w:w w:val="105"/>
        </w:rPr>
        <w:t> </w:t>
      </w:r>
      <w:r>
        <w:rPr>
          <w:rFonts w:ascii="Times New Roman"/>
          <w:w w:val="105"/>
        </w:rPr>
        <w:t>notify</w:t>
      </w:r>
      <w:r>
        <w:rPr>
          <w:rFonts w:ascii="Times New Roman"/>
          <w:spacing w:val="-2"/>
          <w:w w:val="105"/>
        </w:rPr>
        <w:t> </w:t>
      </w:r>
      <w:r>
        <w:rPr>
          <w:rFonts w:ascii="Times New Roman"/>
          <w:w w:val="105"/>
        </w:rPr>
        <w:t>a</w:t>
      </w:r>
      <w:r>
        <w:rPr>
          <w:rFonts w:ascii="Times New Roman"/>
          <w:spacing w:val="7"/>
          <w:w w:val="105"/>
        </w:rPr>
        <w:t> </w:t>
      </w:r>
      <w:r>
        <w:rPr>
          <w:rFonts w:ascii="Times New Roman"/>
          <w:w w:val="105"/>
        </w:rPr>
        <w:t>non-rental</w:t>
      </w:r>
      <w:r>
        <w:rPr>
          <w:rFonts w:ascii="Times New Roman"/>
          <w:spacing w:val="3"/>
          <w:w w:val="105"/>
        </w:rPr>
        <w:t> </w:t>
      </w:r>
      <w:r>
        <w:rPr>
          <w:rFonts w:ascii="Times New Roman"/>
          <w:w w:val="105"/>
        </w:rPr>
        <w:t>event.</w:t>
      </w:r>
    </w:p>
    <w:p>
      <w:pPr>
        <w:pStyle w:val="BodyText"/>
        <w:spacing w:line="242" w:lineRule="auto" w:before="12"/>
        <w:ind w:left="141" w:right="1474" w:firstLine="5"/>
        <w:rPr>
          <w:rFonts w:ascii="Times New Roman"/>
        </w:rPr>
      </w:pPr>
      <w:r>
        <w:rPr>
          <w:rFonts w:ascii="Times New Roman"/>
          <w:w w:val="105"/>
        </w:rPr>
        <w:t>Any Master Board or Sub=Association meeting must be scheduled no less than 14 days in advance so as to give ample time to notify a non-rental event.</w:t>
      </w:r>
    </w:p>
    <w:p>
      <w:pPr>
        <w:spacing w:line="240" w:lineRule="auto" w:before="3"/>
        <w:rPr>
          <w:sz w:val="27"/>
        </w:rPr>
      </w:pPr>
    </w:p>
    <w:p>
      <w:pPr>
        <w:pStyle w:val="BodyText"/>
        <w:spacing w:line="228" w:lineRule="auto"/>
        <w:ind w:left="132" w:right="1187" w:firstLine="1"/>
        <w:rPr>
          <w:rFonts w:ascii="Times New Roman"/>
        </w:rPr>
      </w:pPr>
      <w:r>
        <w:rPr>
          <w:rFonts w:ascii="Times New Roman"/>
          <w:w w:val="105"/>
        </w:rPr>
        <w:t>The Board of Directors recognizes 3 groups who current utilize the Club House at no charge at a week/monthly basis.</w:t>
      </w:r>
    </w:p>
    <w:p>
      <w:pPr>
        <w:pStyle w:val="BodyText"/>
        <w:spacing w:line="249" w:lineRule="auto" w:before="20"/>
        <w:ind w:left="134" w:right="4808" w:hanging="4"/>
        <w:rPr>
          <w:rFonts w:ascii="Times New Roman"/>
        </w:rPr>
      </w:pPr>
      <w:r>
        <w:rPr>
          <w:rFonts w:ascii="Times New Roman"/>
          <w:w w:val="105"/>
        </w:rPr>
        <w:t>Monday afternoon Prairie Villas Ladies card game Tuesday afternoon Monthly Ladies sewing group</w:t>
      </w:r>
    </w:p>
    <w:p>
      <w:pPr>
        <w:pStyle w:val="BodyText"/>
        <w:spacing w:line="263" w:lineRule="exact"/>
        <w:ind w:left="134"/>
        <w:rPr>
          <w:rFonts w:ascii="Times New Roman"/>
        </w:rPr>
      </w:pPr>
      <w:r>
        <w:rPr>
          <w:rFonts w:ascii="Times New Roman"/>
          <w:w w:val="105"/>
        </w:rPr>
        <w:t>Thursday afternoon Men's card game (Winter months only)</w:t>
      </w:r>
    </w:p>
    <w:p>
      <w:pPr>
        <w:spacing w:line="240" w:lineRule="auto" w:before="11"/>
        <w:rPr>
          <w:sz w:val="25"/>
        </w:rPr>
      </w:pPr>
    </w:p>
    <w:p>
      <w:pPr>
        <w:pStyle w:val="BodyText"/>
        <w:spacing w:line="244" w:lineRule="auto"/>
        <w:ind w:left="122" w:right="1187" w:firstLine="4"/>
        <w:rPr>
          <w:rFonts w:ascii="Times New Roman"/>
        </w:rPr>
      </w:pPr>
      <w:r>
        <w:rPr>
          <w:rFonts w:ascii="Times New Roman"/>
          <w:w w:val="105"/>
        </w:rPr>
        <w:t>The Club House will be rented out at the rate of$25.00 per hour with no less than 1 hour for setup/cleanup to </w:t>
      </w:r>
      <w:r>
        <w:rPr>
          <w:rFonts w:ascii="Times New Roman"/>
          <w:w w:val="105"/>
          <w:sz w:val="24"/>
        </w:rPr>
        <w:t>be </w:t>
      </w:r>
      <w:r>
        <w:rPr>
          <w:rFonts w:ascii="Times New Roman"/>
          <w:w w:val="105"/>
        </w:rPr>
        <w:t>included. A $200.00 deposit is to </w:t>
      </w:r>
      <w:r>
        <w:rPr>
          <w:rFonts w:ascii="Times New Roman"/>
          <w:w w:val="105"/>
          <w:sz w:val="24"/>
        </w:rPr>
        <w:t>be </w:t>
      </w:r>
      <w:r>
        <w:rPr>
          <w:rFonts w:ascii="Times New Roman"/>
          <w:w w:val="105"/>
        </w:rPr>
        <w:t>submitted at the time of scheduling the event, to </w:t>
      </w:r>
      <w:r>
        <w:rPr>
          <w:rFonts w:ascii="Times New Roman"/>
          <w:w w:val="105"/>
          <w:sz w:val="24"/>
        </w:rPr>
        <w:t>be </w:t>
      </w:r>
      <w:r>
        <w:rPr>
          <w:rFonts w:ascii="Times New Roman"/>
          <w:w w:val="105"/>
        </w:rPr>
        <w:t>returned as long as no damage was done during the event.</w:t>
      </w:r>
    </w:p>
    <w:p>
      <w:pPr>
        <w:pStyle w:val="BodyText"/>
        <w:spacing w:line="225" w:lineRule="exact"/>
        <w:ind w:left="127"/>
        <w:rPr>
          <w:rFonts w:ascii="Times New Roman"/>
        </w:rPr>
      </w:pPr>
      <w:r>
        <w:rPr>
          <w:rFonts w:ascii="Times New Roman"/>
          <w:w w:val="105"/>
          <w:sz w:val="25"/>
        </w:rPr>
        <w:t>If </w:t>
      </w:r>
      <w:r>
        <w:rPr>
          <w:rFonts w:ascii="Times New Roman"/>
          <w:w w:val="105"/>
        </w:rPr>
        <w:t>any damage was done to the Club House during the time of the event, a portion of the</w:t>
      </w:r>
    </w:p>
    <w:p>
      <w:pPr>
        <w:tabs>
          <w:tab w:pos="5583" w:val="left" w:leader="none"/>
          <w:tab w:pos="7325" w:val="left" w:leader="none"/>
          <w:tab w:pos="8420" w:val="left" w:leader="none"/>
          <w:tab w:pos="8940" w:val="left" w:leader="none"/>
        </w:tabs>
        <w:spacing w:line="394" w:lineRule="exact" w:before="0"/>
        <w:ind w:left="126" w:right="0" w:firstLine="0"/>
        <w:jc w:val="left"/>
        <w:rPr>
          <w:i/>
          <w:sz w:val="24"/>
        </w:rPr>
      </w:pPr>
      <w:r>
        <w:rPr>
          <w:w w:val="115"/>
          <w:sz w:val="23"/>
        </w:rPr>
        <w:t>deposit</w:t>
      </w:r>
      <w:r>
        <w:rPr>
          <w:spacing w:val="-47"/>
          <w:w w:val="115"/>
          <w:sz w:val="23"/>
        </w:rPr>
        <w:t> </w:t>
      </w:r>
      <w:r>
        <w:rPr>
          <w:w w:val="115"/>
          <w:sz w:val="23"/>
        </w:rPr>
        <w:t>will</w:t>
      </w:r>
      <w:r>
        <w:rPr>
          <w:spacing w:val="-45"/>
          <w:w w:val="115"/>
          <w:sz w:val="23"/>
        </w:rPr>
        <w:t> </w:t>
      </w:r>
      <w:r>
        <w:rPr>
          <w:w w:val="115"/>
          <w:sz w:val="24"/>
        </w:rPr>
        <w:t>be</w:t>
      </w:r>
      <w:r>
        <w:rPr>
          <w:spacing w:val="-52"/>
          <w:w w:val="115"/>
          <w:sz w:val="24"/>
        </w:rPr>
        <w:t> </w:t>
      </w:r>
      <w:r>
        <w:rPr>
          <w:w w:val="115"/>
          <w:sz w:val="23"/>
        </w:rPr>
        <w:t>deducted</w:t>
      </w:r>
      <w:r>
        <w:rPr>
          <w:spacing w:val="-49"/>
          <w:w w:val="115"/>
          <w:sz w:val="23"/>
        </w:rPr>
        <w:t> </w:t>
      </w:r>
      <w:r>
        <w:rPr>
          <w:w w:val="115"/>
          <w:sz w:val="23"/>
        </w:rPr>
        <w:t>for</w:t>
      </w:r>
      <w:r>
        <w:rPr>
          <w:spacing w:val="-44"/>
          <w:w w:val="115"/>
          <w:sz w:val="23"/>
        </w:rPr>
        <w:t> </w:t>
      </w:r>
      <w:r>
        <w:rPr>
          <w:w w:val="115"/>
          <w:sz w:val="23"/>
        </w:rPr>
        <w:t>repairs.</w:t>
      </w:r>
      <w:r>
        <w:rPr>
          <w:spacing w:val="-22"/>
          <w:w w:val="115"/>
          <w:sz w:val="23"/>
        </w:rPr>
        <w:t> </w:t>
      </w:r>
      <w:r>
        <w:rPr>
          <w:w w:val="115"/>
          <w:sz w:val="23"/>
        </w:rPr>
        <w:t>See</w:t>
      </w:r>
      <w:r>
        <w:rPr>
          <w:spacing w:val="-49"/>
          <w:w w:val="115"/>
          <w:sz w:val="23"/>
        </w:rPr>
        <w:t> </w:t>
      </w:r>
      <w:r>
        <w:rPr>
          <w:w w:val="115"/>
          <w:sz w:val="23"/>
        </w:rPr>
        <w:t>price</w:t>
      </w:r>
      <w:r>
        <w:rPr>
          <w:spacing w:val="-45"/>
          <w:w w:val="115"/>
          <w:sz w:val="23"/>
        </w:rPr>
        <w:t> </w:t>
      </w:r>
      <w:r>
        <w:rPr>
          <w:w w:val="115"/>
          <w:sz w:val="23"/>
        </w:rPr>
        <w:t>listing.</w:t>
        <w:tab/>
      </w:r>
      <w:r>
        <w:rPr>
          <w:rFonts w:ascii="Arial" w:hAnsi="Arial"/>
          <w:i/>
          <w:w w:val="115"/>
          <w:sz w:val="39"/>
        </w:rPr>
        <w:t>?</w:t>
        <w:tab/>
      </w:r>
      <w:r>
        <w:rPr>
          <w:w w:val="80"/>
          <w:sz w:val="22"/>
        </w:rPr>
        <w:t>1"¼--&lt;-&lt;./.c.,t</w:t>
        <w:tab/>
      </w:r>
      <w:r>
        <w:rPr>
          <w:rFonts w:ascii="Arial" w:hAnsi="Arial"/>
          <w:w w:val="90"/>
          <w:sz w:val="30"/>
        </w:rPr>
        <w:t>h!</w:t>
        <w:tab/>
      </w:r>
      <w:r>
        <w:rPr>
          <w:i/>
          <w:w w:val="195"/>
          <w:sz w:val="24"/>
        </w:rPr>
        <w:t>r</w:t>
      </w:r>
      <w:r>
        <w:rPr>
          <w:i/>
          <w:spacing w:val="56"/>
          <w:w w:val="195"/>
          <w:sz w:val="24"/>
        </w:rPr>
        <w:t> </w:t>
      </w:r>
      <w:r>
        <w:rPr>
          <w:i/>
          <w:w w:val="195"/>
          <w:sz w:val="24"/>
        </w:rPr>
        <w:t>)J-.</w:t>
      </w:r>
    </w:p>
    <w:p>
      <w:pPr>
        <w:tabs>
          <w:tab w:pos="8435" w:val="left" w:leader="none"/>
        </w:tabs>
        <w:spacing w:line="205" w:lineRule="exact" w:before="26"/>
        <w:ind w:left="7309" w:right="0" w:firstLine="0"/>
        <w:jc w:val="left"/>
        <w:rPr>
          <w:sz w:val="17"/>
        </w:rPr>
      </w:pPr>
      <w:r>
        <w:rPr>
          <w:rFonts w:ascii="Arial" w:hAnsi="Arial"/>
          <w:w w:val="125"/>
          <w:sz w:val="20"/>
        </w:rPr>
        <w:t>{1,,</w:t>
      </w:r>
      <w:r>
        <w:rPr>
          <w:rFonts w:ascii="Arial" w:hAnsi="Arial"/>
          <w:spacing w:val="-4"/>
          <w:w w:val="125"/>
          <w:sz w:val="20"/>
        </w:rPr>
        <w:t> </w:t>
      </w:r>
      <w:r>
        <w:rPr>
          <w:rFonts w:ascii="Arial" w:hAnsi="Arial"/>
          <w:spacing w:val="-9"/>
          <w:w w:val="125"/>
          <w:sz w:val="20"/>
        </w:rPr>
        <w:t>"/h..</w:t>
      </w:r>
      <w:r>
        <w:rPr>
          <w:spacing w:val="-9"/>
          <w:w w:val="125"/>
          <w:sz w:val="19"/>
        </w:rPr>
        <w:t>t</w:t>
        <w:tab/>
      </w:r>
      <w:r>
        <w:rPr>
          <w:w w:val="125"/>
          <w:sz w:val="17"/>
        </w:rPr>
        <w:t>./.{,'&lt;,-,,_)­</w:t>
      </w:r>
    </w:p>
    <w:p>
      <w:pPr>
        <w:pStyle w:val="BodyText"/>
        <w:spacing w:line="251" w:lineRule="exact"/>
        <w:ind w:left="122"/>
        <w:rPr>
          <w:rFonts w:ascii="Times New Roman"/>
        </w:rPr>
      </w:pPr>
      <w:r>
        <w:rPr>
          <w:rFonts w:ascii="Times New Roman"/>
          <w:w w:val="105"/>
          <w:sz w:val="24"/>
        </w:rPr>
        <w:t>NO </w:t>
      </w:r>
      <w:r>
        <w:rPr>
          <w:rFonts w:ascii="Times New Roman"/>
          <w:w w:val="105"/>
        </w:rPr>
        <w:t>damage done other than the normal use - refund total amount of $200.00 deposit</w:t>
      </w:r>
    </w:p>
    <w:p>
      <w:pPr>
        <w:pStyle w:val="BodyText"/>
        <w:spacing w:line="244" w:lineRule="auto"/>
        <w:ind w:left="108" w:right="3533" w:firstLine="6"/>
        <w:rPr>
          <w:rFonts w:ascii="Times New Roman"/>
        </w:rPr>
      </w:pPr>
      <w:r>
        <w:rPr>
          <w:rFonts w:ascii="Times New Roman"/>
          <w:w w:val="105"/>
        </w:rPr>
        <w:t>Bathroom left dirty after event - $25.00 deducted from deposit Kitchen left dirty after event - $25.00 deducted from deposit Carpet not vacuumed after event - $25.00 deducted from deposit</w:t>
      </w:r>
    </w:p>
    <w:p>
      <w:pPr>
        <w:pStyle w:val="BodyText"/>
        <w:spacing w:line="279" w:lineRule="exact" w:before="1"/>
        <w:ind w:left="112"/>
        <w:rPr>
          <w:rFonts w:ascii="Times New Roman"/>
        </w:rPr>
      </w:pPr>
      <w:r>
        <w:rPr>
          <w:rFonts w:ascii="Times New Roman"/>
          <w:w w:val="105"/>
        </w:rPr>
        <w:t>Stains </w:t>
      </w:r>
      <w:r>
        <w:rPr>
          <w:rFonts w:ascii="Times New Roman"/>
          <w:w w:val="105"/>
          <w:sz w:val="24"/>
        </w:rPr>
        <w:t>to </w:t>
      </w:r>
      <w:r>
        <w:rPr>
          <w:rFonts w:ascii="Times New Roman"/>
          <w:w w:val="105"/>
        </w:rPr>
        <w:t>the carpet that are unable </w:t>
      </w:r>
      <w:r>
        <w:rPr>
          <w:rFonts w:ascii="Times New Roman"/>
          <w:w w:val="105"/>
          <w:sz w:val="25"/>
        </w:rPr>
        <w:t>to </w:t>
      </w:r>
      <w:r>
        <w:rPr>
          <w:rFonts w:ascii="Times New Roman"/>
          <w:w w:val="105"/>
          <w:sz w:val="24"/>
        </w:rPr>
        <w:t>be </w:t>
      </w:r>
      <w:r>
        <w:rPr>
          <w:rFonts w:ascii="Times New Roman"/>
          <w:w w:val="105"/>
        </w:rPr>
        <w:t>removed from regular schedule carpet cleaning -</w:t>
      </w:r>
    </w:p>
    <w:p>
      <w:pPr>
        <w:pStyle w:val="BodyText"/>
        <w:spacing w:line="256" w:lineRule="exact"/>
        <w:ind w:left="114"/>
        <w:rPr>
          <w:rFonts w:ascii="Times New Roman"/>
        </w:rPr>
      </w:pPr>
      <w:r>
        <w:rPr>
          <w:rFonts w:ascii="Times New Roman"/>
          <w:w w:val="105"/>
        </w:rPr>
        <w:t>$100.00 deducted from deposit</w:t>
      </w:r>
    </w:p>
    <w:p>
      <w:pPr>
        <w:pStyle w:val="BodyText"/>
        <w:spacing w:line="242" w:lineRule="auto" w:before="24"/>
        <w:ind w:left="108" w:right="4808"/>
        <w:rPr>
          <w:rFonts w:ascii="Times New Roman"/>
        </w:rPr>
      </w:pPr>
      <w:r>
        <w:rPr>
          <w:rFonts w:ascii="Times New Roman"/>
          <w:w w:val="105"/>
        </w:rPr>
        <w:t>Damage to walls - $50.00 deducted from deposit Damage </w:t>
      </w:r>
      <w:r>
        <w:rPr>
          <w:rFonts w:ascii="Times New Roman"/>
          <w:w w:val="105"/>
          <w:sz w:val="25"/>
        </w:rPr>
        <w:t>to </w:t>
      </w:r>
      <w:r>
        <w:rPr>
          <w:rFonts w:ascii="Times New Roman"/>
          <w:w w:val="105"/>
        </w:rPr>
        <w:t>windows- $100.00 deducted from deposit Damage to furniture - $100.00 deducted from deposit</w:t>
      </w:r>
    </w:p>
    <w:sectPr>
      <w:footerReference w:type="default" r:id="rId72"/>
      <w:pgSz w:w="12220" w:h="15700"/>
      <w:pgMar w:footer="0" w:header="0" w:top="1360" w:bottom="280" w:left="16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1.043213pt;margin-top:711.953796pt;width:15.5pt;height:14.25pt;mso-position-horizontal-relative:page;mso-position-vertical-relative:page;z-index:-253460480" type="#_x0000_t202" filled="false" stroked="false">
          <v:textbox inset="0,0,0,0">
            <w:txbxContent>
              <w:p>
                <w:pPr>
                  <w:spacing w:before="11"/>
                  <w:ind w:left="20" w:right="0" w:firstLine="0"/>
                  <w:jc w:val="left"/>
                  <w:rPr>
                    <w:sz w:val="22"/>
                  </w:rPr>
                </w:pPr>
                <w:r>
                  <w:rPr>
                    <w:w w:val="105"/>
                    <w:sz w:val="22"/>
                  </w:rPr>
                  <w:t>-2-</w:t>
                </w:r>
              </w:p>
            </w:txbxContent>
          </v:textbox>
          <w10:wrap type="none"/>
        </v:shape>
      </w:pict>
    </w:r>
    <w:r>
      <w:rPr/>
      <w:pict>
        <v:shape style="position:absolute;margin-left:85.826286pt;margin-top:712.760803pt;width:40.4pt;height:13.65pt;mso-position-horizontal-relative:page;mso-position-vertical-relative:page;z-index:-253459456" type="#_x0000_t202" filled="false" stroked="false">
          <v:textbox inset="0,0,0,0">
            <w:txbxContent>
              <w:p>
                <w:pPr>
                  <w:spacing w:before="11"/>
                  <w:ind w:left="20" w:right="0" w:firstLine="0"/>
                  <w:jc w:val="left"/>
                  <w:rPr>
                    <w:sz w:val="21"/>
                  </w:rPr>
                </w:pPr>
                <w:r>
                  <w:rPr>
                    <w:w w:val="105"/>
                    <w:sz w:val="21"/>
                  </w:rPr>
                  <w:t>10077 1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100.103401pt;margin-top:707.162292pt;width:29.55pt;height:12.55pt;mso-position-horizontal-relative:page;mso-position-vertical-relative:page;z-index:-253449216" type="#_x0000_t202" filled="false" stroked="false">
          <v:textbox inset="0,0,0,0">
            <w:txbxContent>
              <w:p>
                <w:pPr>
                  <w:spacing w:before="12"/>
                  <w:ind w:left="20" w:right="0" w:firstLine="0"/>
                  <w:jc w:val="left"/>
                  <w:rPr>
                    <w:b/>
                    <w:sz w:val="19"/>
                  </w:rPr>
                </w:pPr>
                <w:r>
                  <w:rPr>
                    <w:b/>
                    <w:w w:val="90"/>
                    <w:sz w:val="19"/>
                  </w:rPr>
                  <w:t>9277 1</w:t>
                </w:r>
              </w:p>
            </w:txbxContent>
          </v:textbox>
          <w10:wrap type="none"/>
        </v:shape>
      </w:pict>
    </w:r>
    <w:r>
      <w:rPr/>
      <w:pict>
        <v:shape style="position:absolute;margin-left:323.165314pt;margin-top:707.162292pt;width:6.95pt;height:12.55pt;mso-position-horizontal-relative:page;mso-position-vertical-relative:page;z-index:-253448192" type="#_x0000_t202" filled="false" stroked="false">
          <v:textbox inset="0,0,0,0">
            <w:txbxContent>
              <w:p>
                <w:pPr>
                  <w:spacing w:before="12"/>
                  <w:ind w:left="20" w:right="0" w:firstLine="0"/>
                  <w:jc w:val="left"/>
                  <w:rPr>
                    <w:b/>
                    <w:sz w:val="19"/>
                  </w:rPr>
                </w:pPr>
                <w:r>
                  <w:rPr/>
                  <w:fldChar w:fldCharType="begin"/>
                </w:r>
                <w:r>
                  <w:rPr>
                    <w:b/>
                    <w:w w:val="103"/>
                    <w:sz w:val="19"/>
                  </w:rPr>
                  <w:instrText> PAGE </w:instrText>
                </w:r>
                <w:r>
                  <w:rPr/>
                  <w:fldChar w:fldCharType="separate"/>
                </w:r>
                <w:r>
                  <w:rPr/>
                  <w:t>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100.037697pt;margin-top:709.052429pt;width:29.5pt;height:12pt;mso-position-horizontal-relative:page;mso-position-vertical-relative:page;z-index:-253447168" type="#_x0000_t202" filled="false" stroked="false">
          <v:textbox inset="0,0,0,0">
            <w:txbxContent>
              <w:p>
                <w:pPr>
                  <w:spacing w:before="12"/>
                  <w:ind w:left="20" w:right="0" w:firstLine="0"/>
                  <w:jc w:val="left"/>
                  <w:rPr>
                    <w:sz w:val="18"/>
                  </w:rPr>
                </w:pPr>
                <w:r>
                  <w:rPr>
                    <w:sz w:val="18"/>
                  </w:rPr>
                  <w:t>9277 l</w:t>
                </w:r>
              </w:p>
            </w:txbxContent>
          </v:textbox>
          <w10:wrap type="none"/>
        </v:shape>
      </w:pict>
    </w:r>
    <w:r>
      <w:rPr/>
      <w:pict>
        <v:shape style="position:absolute;margin-left:323.406311pt;margin-top:710.460266pt;width:7.05pt;height:11.55pt;mso-position-horizontal-relative:page;mso-position-vertical-relative:page;z-index:-253446144" type="#_x0000_t202" filled="false" stroked="false">
          <v:textbox inset="0,0,0,0">
            <w:txbxContent>
              <w:p>
                <w:pPr>
                  <w:spacing w:before="14"/>
                  <w:ind w:left="20" w:right="0" w:firstLine="0"/>
                  <w:jc w:val="left"/>
                  <w:rPr>
                    <w:rFonts w:ascii="Arial"/>
                    <w:sz w:val="17"/>
                  </w:rPr>
                </w:pPr>
                <w:r>
                  <w:rPr/>
                  <w:fldChar w:fldCharType="begin"/>
                </w:r>
                <w:r>
                  <w:rPr>
                    <w:rFonts w:ascii="Arial"/>
                    <w:w w:val="106"/>
                    <w:sz w:val="17"/>
                  </w:rPr>
                  <w:instrText> PAGE </w:instrText>
                </w:r>
                <w:r>
                  <w:rPr/>
                  <w:fldChar w:fldCharType="separate"/>
                </w:r>
                <w:r>
                  <w:rPr/>
                  <w:t>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846802pt;margin-top:704.464783pt;width:18.4pt;height:17.150pt;mso-position-horizontal-relative:page;mso-position-vertical-relative:page;z-index:-253458432" type="#_x0000_t202" filled="false" stroked="false">
          <v:textbox inset="0,0,0,0">
            <w:txbxContent>
              <w:p>
                <w:pPr>
                  <w:spacing w:before="11"/>
                  <w:ind w:left="20" w:right="0" w:firstLine="0"/>
                  <w:jc w:val="left"/>
                  <w:rPr>
                    <w:sz w:val="21"/>
                  </w:rPr>
                </w:pPr>
                <w:r>
                  <w:rPr>
                    <w:w w:val="110"/>
                    <w:sz w:val="21"/>
                  </w:rPr>
                  <w:t>-</w:t>
                </w:r>
                <w:r>
                  <w:rPr/>
                  <w:fldChar w:fldCharType="begin"/>
                </w:r>
                <w:r>
                  <w:rPr>
                    <w:w w:val="110"/>
                    <w:sz w:val="21"/>
                  </w:rPr>
                  <w:instrText> PAGE </w:instrText>
                </w:r>
                <w:r>
                  <w:rPr/>
                  <w:fldChar w:fldCharType="separate"/>
                </w:r>
                <w:r>
                  <w:rPr/>
                  <w:t>4</w:t>
                </w:r>
                <w:r>
                  <w:rPr/>
                  <w:fldChar w:fldCharType="end"/>
                </w:r>
                <w:r>
                  <w:rPr>
                    <w:w w:val="110"/>
                    <w:sz w:val="21"/>
                  </w:rPr>
                  <w:t>-</w:t>
                </w:r>
              </w:p>
            </w:txbxContent>
          </v:textbox>
          <w10:wrap type="none"/>
        </v:shape>
      </w:pict>
    </w:r>
    <w:r>
      <w:rPr/>
      <w:pict>
        <v:shape style="position:absolute;margin-left:78.66745pt;margin-top:706.353821pt;width:39.9pt;height:13.1pt;mso-position-horizontal-relative:page;mso-position-vertical-relative:page;z-index:-253457408" type="#_x0000_t202" filled="false" stroked="false">
          <v:textbox inset="0,0,0,0">
            <w:txbxContent>
              <w:p>
                <w:pPr>
                  <w:spacing w:before="12"/>
                  <w:ind w:left="20" w:right="0" w:firstLine="0"/>
                  <w:jc w:val="left"/>
                  <w:rPr>
                    <w:sz w:val="20"/>
                  </w:rPr>
                </w:pPr>
                <w:r>
                  <w:rPr>
                    <w:w w:val="110"/>
                    <w:sz w:val="20"/>
                  </w:rPr>
                  <w:t>10077_1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9.028313pt;margin-top:705.996887pt;width:39.9pt;height:13.1pt;mso-position-horizontal-relative:page;mso-position-vertical-relative:page;z-index:-253445120" type="#_x0000_t202" filled="false" stroked="false">
          <v:textbox inset="0,0,0,0">
            <w:txbxContent>
              <w:p>
                <w:pPr>
                  <w:spacing w:before="12"/>
                  <w:ind w:left="20" w:right="0" w:firstLine="0"/>
                  <w:jc w:val="left"/>
                  <w:rPr>
                    <w:sz w:val="20"/>
                  </w:rPr>
                </w:pPr>
                <w:r>
                  <w:rPr>
                    <w:w w:val="110"/>
                    <w:sz w:val="20"/>
                  </w:rPr>
                  <w:t>10078_1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224052pt;margin-top:707.437134pt;width:40.25pt;height:13.1pt;mso-position-horizontal-relative:page;mso-position-vertical-relative:page;z-index:-253444096" type="#_x0000_t202" filled="false" stroked="false">
          <v:textbox inset="0,0,0,0">
            <w:txbxContent>
              <w:p>
                <w:pPr>
                  <w:spacing w:before="12"/>
                  <w:ind w:left="20" w:right="0" w:firstLine="0"/>
                  <w:jc w:val="left"/>
                  <w:rPr>
                    <w:sz w:val="20"/>
                  </w:rPr>
                </w:pPr>
                <w:r>
                  <w:rPr>
                    <w:w w:val="110"/>
                    <w:sz w:val="20"/>
                  </w:rPr>
                  <w:t>10078_1</w:t>
                </w:r>
              </w:p>
            </w:txbxContent>
          </v:textbox>
          <w10:wrap type="none"/>
        </v:shape>
      </w:pict>
    </w:r>
    <w:r>
      <w:rPr/>
      <w:pict>
        <v:shape style="position:absolute;margin-left:303.606689pt;margin-top:707.295288pt;width:11.75pt;height:13.2pt;mso-position-horizontal-relative:page;mso-position-vertical-relative:page;z-index:-253443072" type="#_x0000_t202" filled="false" stroked="false">
          <v:textbox inset="0,0,0,0">
            <w:txbxContent>
              <w:p>
                <w:pPr>
                  <w:spacing w:before="13"/>
                  <w:ind w:left="20" w:right="0" w:firstLine="0"/>
                  <w:jc w:val="left"/>
                  <w:rPr>
                    <w:rFonts w:ascii="Arial"/>
                    <w:sz w:val="20"/>
                  </w:rPr>
                </w:pPr>
                <w:r>
                  <w:rPr>
                    <w:rFonts w:ascii="Arial"/>
                    <w:w w:val="110"/>
                    <w:sz w:val="20"/>
                  </w:rPr>
                  <w:t>-i-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7.630539pt;margin-top:711.678833pt;width:39.950pt;height:13.65pt;mso-position-horizontal-relative:page;mso-position-vertical-relative:page;z-index:-253456384" type="#_x0000_t202" filled="false" stroked="false">
          <v:textbox inset="0,0,0,0">
            <w:txbxContent>
              <w:p>
                <w:pPr>
                  <w:spacing w:before="11"/>
                  <w:ind w:left="20" w:right="0" w:firstLine="0"/>
                  <w:jc w:val="left"/>
                  <w:rPr>
                    <w:sz w:val="21"/>
                  </w:rPr>
                </w:pPr>
                <w:r>
                  <w:rPr>
                    <w:w w:val="105"/>
                    <w:sz w:val="21"/>
                  </w:rPr>
                  <w:t>10077_1</w:t>
                </w:r>
              </w:p>
            </w:txbxContent>
          </v:textbox>
          <w10:wrap type="none"/>
        </v:shape>
      </w:pict>
    </w:r>
    <w:r>
      <w:rPr/>
      <w:pict>
        <v:shape style="position:absolute;margin-left:312.988800pt;margin-top:712.343994pt;width:14.65pt;height:13.2pt;mso-position-horizontal-relative:page;mso-position-vertical-relative:page;z-index:-253455360" type="#_x0000_t202" filled="false" stroked="false">
          <v:textbox inset="0,0,0,0">
            <w:txbxContent>
              <w:p>
                <w:pPr>
                  <w:spacing w:before="13"/>
                  <w:ind w:left="20" w:right="0" w:firstLine="0"/>
                  <w:jc w:val="left"/>
                  <w:rPr>
                    <w:rFonts w:ascii="Arial"/>
                    <w:sz w:val="20"/>
                  </w:rPr>
                </w:pPr>
                <w:r>
                  <w:rPr>
                    <w:rFonts w:ascii="Arial"/>
                    <w:w w:val="105"/>
                    <w:sz w:val="20"/>
                  </w:rPr>
                  <w:t>-5-</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584908pt;margin-top:709.238708pt;width:40.950pt;height:13.1pt;mso-position-horizontal-relative:page;mso-position-vertical-relative:page;z-index:-253442048" type="#_x0000_t202" filled="false" stroked="false">
          <v:textbox inset="0,0,0,0">
            <w:txbxContent>
              <w:p>
                <w:pPr>
                  <w:spacing w:before="12"/>
                  <w:ind w:left="20" w:right="0" w:firstLine="0"/>
                  <w:jc w:val="left"/>
                  <w:rPr>
                    <w:sz w:val="20"/>
                  </w:rPr>
                </w:pPr>
                <w:r>
                  <w:rPr>
                    <w:w w:val="110"/>
                    <w:sz w:val="20"/>
                  </w:rPr>
                  <w:t>10078_1</w:t>
                </w:r>
              </w:p>
            </w:txbxContent>
          </v:textbox>
          <w10:wrap type="none"/>
        </v:shape>
      </w:pict>
    </w:r>
    <w:r>
      <w:rPr/>
      <w:pict>
        <v:shape style="position:absolute;margin-left:301.802490pt;margin-top:709.45752pt;width:18.350pt;height:13.2pt;mso-position-horizontal-relative:page;mso-position-vertical-relative:page;z-index:-253441024" type="#_x0000_t202" filled="false" stroked="false">
          <v:textbox inset="0,0,0,0">
            <w:txbxContent>
              <w:p>
                <w:pPr>
                  <w:spacing w:before="13"/>
                  <w:ind w:left="20" w:right="0" w:firstLine="0"/>
                  <w:jc w:val="left"/>
                  <w:rPr>
                    <w:rFonts w:ascii="Arial"/>
                    <w:sz w:val="20"/>
                  </w:rPr>
                </w:pPr>
                <w:r>
                  <w:rPr>
                    <w:rFonts w:ascii="Arial"/>
                    <w:w w:val="110"/>
                    <w:sz w:val="20"/>
                  </w:rPr>
                  <w:t>- ii</w:t>
                </w:r>
                <w:r>
                  <w:rPr>
                    <w:rFonts w:ascii="Arial"/>
                    <w:spacing w:val="-42"/>
                    <w:w w:val="110"/>
                    <w:sz w:val="20"/>
                  </w:rPr>
                  <w:t> </w:t>
                </w:r>
                <w:r>
                  <w:rPr>
                    <w:rFonts w:ascii="Arial"/>
                    <w:w w:val="110"/>
                    <w:sz w:val="20"/>
                  </w:rPr>
                  <w:t>-</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82.410263pt;margin-top:710.99469pt;width:40.950pt;height:12.65pt;mso-position-horizontal-relative:page;mso-position-vertical-relative:page;z-index:-253440000" type="#_x0000_t202" filled="false" stroked="false">
          <v:textbox inset="0,0,0,0">
            <w:txbxContent>
              <w:p>
                <w:pPr>
                  <w:spacing w:before="14"/>
                  <w:ind w:left="20" w:right="0" w:firstLine="0"/>
                  <w:jc w:val="left"/>
                  <w:rPr>
                    <w:rFonts w:ascii="Arial"/>
                    <w:sz w:val="19"/>
                  </w:rPr>
                </w:pPr>
                <w:r>
                  <w:rPr>
                    <w:rFonts w:ascii="Arial"/>
                    <w:w w:val="105"/>
                    <w:sz w:val="19"/>
                  </w:rPr>
                  <w:t>10078_1</w:t>
                </w:r>
              </w:p>
            </w:txbxContent>
          </v:textbox>
          <w10:wrap type="none"/>
        </v:shape>
      </w:pict>
    </w:r>
    <w:r>
      <w:rPr/>
      <w:pict>
        <v:shape style="position:absolute;margin-left:297.17276pt;margin-top:705.330505pt;width:29.25pt;height:18.3pt;mso-position-horizontal-relative:page;mso-position-vertical-relative:page;z-index:-253438976" type="#_x0000_t202" filled="false" stroked="false">
          <v:textbox inset="0,0,0,0">
            <w:txbxContent>
              <w:p>
                <w:pPr>
                  <w:spacing w:before="127"/>
                  <w:ind w:left="221" w:right="0" w:firstLine="0"/>
                  <w:jc w:val="left"/>
                  <w:rPr>
                    <w:rFonts w:ascii="Arial"/>
                    <w:sz w:val="19"/>
                  </w:rPr>
                </w:pPr>
                <w:r>
                  <w:rPr>
                    <w:rFonts w:ascii="Arial"/>
                    <w:w w:val="110"/>
                    <w:sz w:val="19"/>
                  </w:rPr>
                  <w:t>- </w:t>
                </w:r>
                <w:r>
                  <w:rPr/>
                  <w:fldChar w:fldCharType="begin"/>
                </w:r>
                <w:r>
                  <w:rPr>
                    <w:rFonts w:ascii="Arial"/>
                    <w:w w:val="110"/>
                    <w:sz w:val="19"/>
                  </w:rPr>
                  <w:instrText> PAGE </w:instrText>
                </w:r>
                <w:r>
                  <w:rPr/>
                  <w:fldChar w:fldCharType="separate"/>
                </w:r>
                <w:r>
                  <w:rPr/>
                  <w:t>6</w:t>
                </w:r>
                <w:r>
                  <w:rPr/>
                  <w:fldChar w:fldCharType="end"/>
                </w:r>
                <w:r>
                  <w:rPr>
                    <w:rFonts w:ascii="Arial"/>
                    <w:spacing w:val="-30"/>
                    <w:w w:val="110"/>
                    <w:sz w:val="19"/>
                  </w:rPr>
                  <w:t> </w:t>
                </w:r>
                <w:r>
                  <w:rPr>
                    <w:rFonts w:ascii="Arial"/>
                    <w:w w:val="110"/>
                    <w:sz w:val="19"/>
                  </w:rPr>
                  <w:t>-</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887619pt;margin-top:710.231934pt;width:41.05pt;height:13.65pt;mso-position-horizontal-relative:page;mso-position-vertical-relative:page;z-index:-253437952" type="#_x0000_t202" filled="false" stroked="false">
          <v:textbox inset="0,0,0,0">
            <w:txbxContent>
              <w:p>
                <w:pPr>
                  <w:spacing w:before="11"/>
                  <w:ind w:left="20" w:right="0" w:firstLine="0"/>
                  <w:jc w:val="left"/>
                  <w:rPr>
                    <w:sz w:val="21"/>
                  </w:rPr>
                </w:pPr>
                <w:r>
                  <w:rPr>
                    <w:w w:val="105"/>
                    <w:sz w:val="21"/>
                  </w:rPr>
                  <w:t>10078_1</w:t>
                </w:r>
              </w:p>
            </w:txbxContent>
          </v:textbox>
          <w10:wrap type="none"/>
        </v:shape>
      </w:pict>
    </w:r>
    <w:r>
      <w:rPr/>
      <w:pict>
        <v:shape style="position:absolute;margin-left:299.652893pt;margin-top:712.432556pt;width:24.95pt;height:12.65pt;mso-position-horizontal-relative:page;mso-position-vertical-relative:page;z-index:-253436928" type="#_x0000_t202" filled="false" stroked="false">
          <v:textbox inset="0,0,0,0">
            <w:txbxContent>
              <w:p>
                <w:pPr>
                  <w:spacing w:before="14"/>
                  <w:ind w:left="20" w:right="0" w:firstLine="0"/>
                  <w:jc w:val="left"/>
                  <w:rPr>
                    <w:rFonts w:ascii="Arial"/>
                    <w:sz w:val="19"/>
                  </w:rPr>
                </w:pPr>
                <w:r>
                  <w:rPr>
                    <w:rFonts w:ascii="Arial"/>
                    <w:w w:val="110"/>
                    <w:sz w:val="19"/>
                  </w:rPr>
                  <w:t>- 11</w:t>
                </w:r>
                <w:r>
                  <w:rPr>
                    <w:rFonts w:ascii="Arial"/>
                    <w:spacing w:val="-30"/>
                    <w:w w:val="110"/>
                    <w:sz w:val="19"/>
                  </w:rPr>
                  <w:t> </w:t>
                </w:r>
                <w:r>
                  <w:rPr>
                    <w:rFonts w:ascii="Arial"/>
                    <w:w w:val="110"/>
                    <w:sz w:val="19"/>
                  </w:rPr>
                  <w:t>-</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8.080070pt;margin-top:707.386902pt;width:40.550pt;height:12.65pt;mso-position-horizontal-relative:page;mso-position-vertical-relative:page;z-index:-253435904" type="#_x0000_t202" filled="false" stroked="false">
          <v:textbox inset="0,0,0,0">
            <w:txbxContent>
              <w:p>
                <w:pPr>
                  <w:spacing w:before="14"/>
                  <w:ind w:left="20" w:right="0" w:firstLine="0"/>
                  <w:jc w:val="left"/>
                  <w:rPr>
                    <w:rFonts w:ascii="Arial"/>
                    <w:sz w:val="19"/>
                  </w:rPr>
                </w:pPr>
                <w:r>
                  <w:rPr>
                    <w:rFonts w:ascii="Arial"/>
                    <w:w w:val="105"/>
                    <w:sz w:val="19"/>
                  </w:rPr>
                  <w:t>10078_1</w:t>
                </w:r>
              </w:p>
            </w:txbxContent>
          </v:textbox>
          <w10:wrap type="none"/>
        </v:shape>
      </w:pict>
    </w:r>
    <w:r>
      <w:rPr/>
      <w:pict>
        <v:shape style="position:absolute;margin-left:299.292114pt;margin-top:708.468872pt;width:24.5pt;height:12.65pt;mso-position-horizontal-relative:page;mso-position-vertical-relative:page;z-index:-253434880" type="#_x0000_t202" filled="false" stroked="false">
          <v:textbox inset="0,0,0,0">
            <w:txbxContent>
              <w:p>
                <w:pPr>
                  <w:spacing w:before="14"/>
                  <w:ind w:left="20" w:right="0" w:firstLine="0"/>
                  <w:jc w:val="left"/>
                  <w:rPr>
                    <w:rFonts w:ascii="Arial"/>
                    <w:sz w:val="19"/>
                  </w:rPr>
                </w:pPr>
                <w:r>
                  <w:rPr>
                    <w:rFonts w:ascii="Arial"/>
                    <w:w w:val="105"/>
                    <w:sz w:val="19"/>
                  </w:rPr>
                  <w:t>- 12 -</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526772pt;margin-top:710.950867pt;width:40.7pt;height:13.65pt;mso-position-horizontal-relative:page;mso-position-vertical-relative:page;z-index:-253433856" type="#_x0000_t202" filled="false" stroked="false">
          <v:textbox inset="0,0,0,0">
            <w:txbxContent>
              <w:p>
                <w:pPr>
                  <w:spacing w:before="11"/>
                  <w:ind w:left="20" w:right="0" w:firstLine="0"/>
                  <w:jc w:val="left"/>
                  <w:rPr>
                    <w:sz w:val="21"/>
                  </w:rPr>
                </w:pPr>
                <w:r>
                  <w:rPr>
                    <w:w w:val="105"/>
                    <w:sz w:val="21"/>
                  </w:rPr>
                  <w:t>10078_1</w:t>
                </w:r>
              </w:p>
            </w:txbxContent>
          </v:textbox>
          <w10:wrap type="none"/>
        </v:shape>
      </w:pict>
    </w:r>
    <w:r>
      <w:rPr/>
      <w:pict>
        <v:shape style="position:absolute;margin-left:299.135193pt;margin-top:711.22583pt;width:25.1pt;height:14.25pt;mso-position-horizontal-relative:page;mso-position-vertical-relative:page;z-index:-253432832" type="#_x0000_t202" filled="false" stroked="false">
          <v:textbox inset="0,0,0,0">
            <w:txbxContent>
              <w:p>
                <w:pPr>
                  <w:spacing w:before="11"/>
                  <w:ind w:left="20" w:right="0" w:firstLine="0"/>
                  <w:jc w:val="left"/>
                  <w:rPr>
                    <w:sz w:val="22"/>
                  </w:rPr>
                </w:pPr>
                <w:r>
                  <w:rPr>
                    <w:w w:val="105"/>
                    <w:sz w:val="22"/>
                  </w:rPr>
                  <w:t>- 13</w:t>
                </w:r>
                <w:r>
                  <w:rPr>
                    <w:spacing w:val="-43"/>
                    <w:w w:val="105"/>
                    <w:sz w:val="22"/>
                  </w:rPr>
                  <w:t> </w:t>
                </w:r>
                <w:r>
                  <w:rPr>
                    <w:w w:val="105"/>
                    <w:sz w:val="22"/>
                  </w:rPr>
                  <w:t>-</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471581pt;margin-top:705.224121pt;width:40.550pt;height:12.65pt;mso-position-horizontal-relative:page;mso-position-vertical-relative:page;z-index:-253431808" type="#_x0000_t202" filled="false" stroked="false">
          <v:textbox inset="0,0,0,0">
            <w:txbxContent>
              <w:p>
                <w:pPr>
                  <w:spacing w:before="14"/>
                  <w:ind w:left="20" w:right="0" w:firstLine="0"/>
                  <w:jc w:val="left"/>
                  <w:rPr>
                    <w:rFonts w:ascii="Arial"/>
                    <w:sz w:val="19"/>
                  </w:rPr>
                </w:pPr>
                <w:r>
                  <w:rPr>
                    <w:rFonts w:ascii="Arial"/>
                    <w:w w:val="105"/>
                    <w:sz w:val="19"/>
                  </w:rPr>
                  <w:t>10078_1</w:t>
                </w:r>
              </w:p>
            </w:txbxContent>
          </v:textbox>
          <w10:wrap type="none"/>
        </v:shape>
      </w:pict>
    </w:r>
    <w:r>
      <w:rPr/>
      <w:pict>
        <v:shape style="position:absolute;margin-left:294.825592pt;margin-top:705.908813pt;width:25.15pt;height:13.65pt;mso-position-horizontal-relative:page;mso-position-vertical-relative:page;z-index:-253430784" type="#_x0000_t202" filled="false" stroked="false">
          <v:textbox inset="0,0,0,0">
            <w:txbxContent>
              <w:p>
                <w:pPr>
                  <w:spacing w:before="11"/>
                  <w:ind w:left="20" w:right="0" w:firstLine="0"/>
                  <w:jc w:val="left"/>
                  <w:rPr>
                    <w:sz w:val="21"/>
                  </w:rPr>
                </w:pPr>
                <w:r>
                  <w:rPr>
                    <w:w w:val="105"/>
                    <w:sz w:val="21"/>
                  </w:rPr>
                  <w:t>- 14 -</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7.90873pt;margin-top:681.638306pt;width:34.550pt;height:12pt;mso-position-horizontal-relative:page;mso-position-vertical-relative:page;z-index:-253454336" type="#_x0000_t202" filled="false" stroked="false">
          <v:textbox inset="0,0,0,0">
            <w:txbxContent>
              <w:p>
                <w:pPr>
                  <w:spacing w:before="12"/>
                  <w:ind w:left="20" w:right="0" w:firstLine="0"/>
                  <w:jc w:val="left"/>
                  <w:rPr>
                    <w:sz w:val="18"/>
                  </w:rPr>
                </w:pPr>
                <w:r>
                  <w:rPr>
                    <w:w w:val="105"/>
                    <w:sz w:val="18"/>
                  </w:rPr>
                  <w:t>10947_1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97.489738pt;margin-top:681.914978pt;width:34.35pt;height:12.55pt;mso-position-horizontal-relative:page;mso-position-vertical-relative:page;z-index:-253453312" type="#_x0000_t202" filled="false" stroked="false">
          <v:textbox inset="0,0,0,0">
            <w:txbxContent>
              <w:p>
                <w:pPr>
                  <w:spacing w:before="12"/>
                  <w:ind w:left="20" w:right="0" w:firstLine="0"/>
                  <w:jc w:val="left"/>
                  <w:rPr>
                    <w:sz w:val="19"/>
                  </w:rPr>
                </w:pPr>
                <w:r>
                  <w:rPr>
                    <w:w w:val="95"/>
                    <w:sz w:val="19"/>
                  </w:rPr>
                  <w:t>10947_1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0.550903pt;margin-top:703.740601pt;width:63.9pt;height:13.65pt;mso-position-horizontal-relative:page;mso-position-vertical-relative:page;z-index:-253452288" type="#_x0000_t202" filled="false" stroked="false">
          <v:textbox inset="0,0,0,0">
            <w:txbxContent>
              <w:p>
                <w:pPr>
                  <w:spacing w:before="11"/>
                  <w:ind w:left="20" w:right="0" w:firstLine="0"/>
                  <w:jc w:val="left"/>
                  <w:rPr>
                    <w:sz w:val="21"/>
                  </w:rPr>
                </w:pPr>
                <w:r>
                  <w:rPr>
                    <w:w w:val="110"/>
                    <w:sz w:val="21"/>
                  </w:rPr>
                  <w:t>Page </w:t>
                </w:r>
                <w:r>
                  <w:rPr>
                    <w:rFonts w:ascii="Arial"/>
                    <w:w w:val="110"/>
                    <w:sz w:val="19"/>
                  </w:rPr>
                  <w:t>3 </w:t>
                </w:r>
                <w:r>
                  <w:rPr>
                    <w:w w:val="110"/>
                    <w:sz w:val="21"/>
                  </w:rPr>
                  <w:t>of 6</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437714pt;margin-top:697.974121pt;width:63.35pt;height:13.65pt;mso-position-horizontal-relative:page;mso-position-vertical-relative:page;z-index:-253451264" type="#_x0000_t202" filled="false" stroked="false">
          <v:textbox inset="0,0,0,0">
            <w:txbxContent>
              <w:p>
                <w:pPr>
                  <w:spacing w:before="11"/>
                  <w:ind w:left="20" w:right="0" w:firstLine="0"/>
                  <w:jc w:val="left"/>
                  <w:rPr>
                    <w:sz w:val="21"/>
                  </w:rPr>
                </w:pPr>
                <w:r>
                  <w:rPr>
                    <w:w w:val="110"/>
                    <w:sz w:val="21"/>
                  </w:rPr>
                  <w:t>Page 4 of 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889191pt;margin-top:709.348022pt;width:63.15pt;height:14.5pt;mso-position-horizontal-relative:page;mso-position-vertical-relative:page;z-index:-253450240" type="#_x0000_t202" filled="false" stroked="false">
          <v:textbox inset="0,0,0,0">
            <w:txbxContent>
              <w:p>
                <w:pPr>
                  <w:spacing w:before="16"/>
                  <w:ind w:left="20" w:right="0" w:firstLine="0"/>
                  <w:jc w:val="left"/>
                  <w:rPr>
                    <w:sz w:val="20"/>
                  </w:rPr>
                </w:pPr>
                <w:r>
                  <w:rPr>
                    <w:w w:val="110"/>
                    <w:sz w:val="20"/>
                  </w:rPr>
                  <w:t>Page </w:t>
                </w:r>
                <w:r>
                  <w:rPr>
                    <w:rFonts w:ascii="Courier New"/>
                    <w:i/>
                    <w:w w:val="110"/>
                    <w:sz w:val="22"/>
                  </w:rPr>
                  <w:t>5 </w:t>
                </w:r>
                <w:r>
                  <w:rPr>
                    <w:w w:val="110"/>
                    <w:sz w:val="20"/>
                  </w:rPr>
                  <w:t>of 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285" w:hanging="698"/>
        <w:jc w:val="left"/>
      </w:pPr>
      <w:rPr>
        <w:rFonts w:hint="default" w:ascii="Arial" w:hAnsi="Arial" w:eastAsia="Arial" w:cs="Arial"/>
        <w:spacing w:val="-1"/>
        <w:w w:val="95"/>
        <w:sz w:val="21"/>
        <w:szCs w:val="21"/>
      </w:rPr>
    </w:lvl>
    <w:lvl w:ilvl="1">
      <w:start w:val="1"/>
      <w:numFmt w:val="upperLetter"/>
      <w:lvlText w:val="(%2)"/>
      <w:lvlJc w:val="left"/>
      <w:pPr>
        <w:ind w:left="1089" w:hanging="383"/>
        <w:jc w:val="right"/>
      </w:pPr>
      <w:rPr>
        <w:rFonts w:hint="default" w:ascii="Arial" w:hAnsi="Arial" w:eastAsia="Arial" w:cs="Arial"/>
        <w:spacing w:val="-1"/>
        <w:w w:val="104"/>
        <w:sz w:val="23"/>
        <w:szCs w:val="23"/>
      </w:rPr>
    </w:lvl>
    <w:lvl w:ilvl="2">
      <w:start w:val="16"/>
      <w:numFmt w:val="upperLetter"/>
      <w:lvlText w:val="(%3)"/>
      <w:lvlJc w:val="left"/>
      <w:pPr>
        <w:ind w:left="1157" w:hanging="447"/>
        <w:jc w:val="right"/>
      </w:pPr>
      <w:rPr>
        <w:rFonts w:hint="default"/>
        <w:spacing w:val="-1"/>
        <w:w w:val="102"/>
      </w:rPr>
    </w:lvl>
    <w:lvl w:ilvl="3">
      <w:start w:val="0"/>
      <w:numFmt w:val="bullet"/>
      <w:lvlText w:val="•"/>
      <w:lvlJc w:val="left"/>
      <w:pPr>
        <w:ind w:left="2191" w:hanging="447"/>
      </w:pPr>
      <w:rPr>
        <w:rFonts w:hint="default"/>
      </w:rPr>
    </w:lvl>
    <w:lvl w:ilvl="4">
      <w:start w:val="0"/>
      <w:numFmt w:val="bullet"/>
      <w:lvlText w:val="•"/>
      <w:lvlJc w:val="left"/>
      <w:pPr>
        <w:ind w:left="3222" w:hanging="447"/>
      </w:pPr>
      <w:rPr>
        <w:rFonts w:hint="default"/>
      </w:rPr>
    </w:lvl>
    <w:lvl w:ilvl="5">
      <w:start w:val="0"/>
      <w:numFmt w:val="bullet"/>
      <w:lvlText w:val="•"/>
      <w:lvlJc w:val="left"/>
      <w:pPr>
        <w:ind w:left="4254" w:hanging="447"/>
      </w:pPr>
      <w:rPr>
        <w:rFonts w:hint="default"/>
      </w:rPr>
    </w:lvl>
    <w:lvl w:ilvl="6">
      <w:start w:val="0"/>
      <w:numFmt w:val="bullet"/>
      <w:lvlText w:val="•"/>
      <w:lvlJc w:val="left"/>
      <w:pPr>
        <w:ind w:left="5285" w:hanging="447"/>
      </w:pPr>
      <w:rPr>
        <w:rFonts w:hint="default"/>
      </w:rPr>
    </w:lvl>
    <w:lvl w:ilvl="7">
      <w:start w:val="0"/>
      <w:numFmt w:val="bullet"/>
      <w:lvlText w:val="•"/>
      <w:lvlJc w:val="left"/>
      <w:pPr>
        <w:ind w:left="6317" w:hanging="447"/>
      </w:pPr>
      <w:rPr>
        <w:rFonts w:hint="default"/>
      </w:rPr>
    </w:lvl>
    <w:lvl w:ilvl="8">
      <w:start w:val="0"/>
      <w:numFmt w:val="bullet"/>
      <w:lvlText w:val="•"/>
      <w:lvlJc w:val="left"/>
      <w:pPr>
        <w:ind w:left="7348" w:hanging="447"/>
      </w:pPr>
      <w:rPr>
        <w:rFonts w:hint="default"/>
      </w:rPr>
    </w:lvl>
  </w:abstractNum>
  <w:abstractNum w:abstractNumId="12">
    <w:multiLevelType w:val="hybridMultilevel"/>
    <w:lvl w:ilvl="0">
      <w:start w:val="1"/>
      <w:numFmt w:val="upperLetter"/>
      <w:lvlText w:val="(%1)"/>
      <w:lvlJc w:val="left"/>
      <w:pPr>
        <w:ind w:left="269" w:hanging="448"/>
        <w:jc w:val="right"/>
      </w:pPr>
      <w:rPr>
        <w:rFonts w:hint="default"/>
        <w:spacing w:val="-1"/>
        <w:w w:val="106"/>
      </w:rPr>
    </w:lvl>
    <w:lvl w:ilvl="1">
      <w:start w:val="0"/>
      <w:numFmt w:val="bullet"/>
      <w:lvlText w:val="•"/>
      <w:lvlJc w:val="left"/>
      <w:pPr>
        <w:ind w:left="1203" w:hanging="448"/>
      </w:pPr>
      <w:rPr>
        <w:rFonts w:hint="default"/>
      </w:rPr>
    </w:lvl>
    <w:lvl w:ilvl="2">
      <w:start w:val="0"/>
      <w:numFmt w:val="bullet"/>
      <w:lvlText w:val="•"/>
      <w:lvlJc w:val="left"/>
      <w:pPr>
        <w:ind w:left="2146" w:hanging="448"/>
      </w:pPr>
      <w:rPr>
        <w:rFonts w:hint="default"/>
      </w:rPr>
    </w:lvl>
    <w:lvl w:ilvl="3">
      <w:start w:val="0"/>
      <w:numFmt w:val="bullet"/>
      <w:lvlText w:val="•"/>
      <w:lvlJc w:val="left"/>
      <w:pPr>
        <w:ind w:left="3089" w:hanging="448"/>
      </w:pPr>
      <w:rPr>
        <w:rFonts w:hint="default"/>
      </w:rPr>
    </w:lvl>
    <w:lvl w:ilvl="4">
      <w:start w:val="0"/>
      <w:numFmt w:val="bullet"/>
      <w:lvlText w:val="•"/>
      <w:lvlJc w:val="left"/>
      <w:pPr>
        <w:ind w:left="4032" w:hanging="448"/>
      </w:pPr>
      <w:rPr>
        <w:rFonts w:hint="default"/>
      </w:rPr>
    </w:lvl>
    <w:lvl w:ilvl="5">
      <w:start w:val="0"/>
      <w:numFmt w:val="bullet"/>
      <w:lvlText w:val="•"/>
      <w:lvlJc w:val="left"/>
      <w:pPr>
        <w:ind w:left="4975" w:hanging="448"/>
      </w:pPr>
      <w:rPr>
        <w:rFonts w:hint="default"/>
      </w:rPr>
    </w:lvl>
    <w:lvl w:ilvl="6">
      <w:start w:val="0"/>
      <w:numFmt w:val="bullet"/>
      <w:lvlText w:val="•"/>
      <w:lvlJc w:val="left"/>
      <w:pPr>
        <w:ind w:left="5918" w:hanging="448"/>
      </w:pPr>
      <w:rPr>
        <w:rFonts w:hint="default"/>
      </w:rPr>
    </w:lvl>
    <w:lvl w:ilvl="7">
      <w:start w:val="0"/>
      <w:numFmt w:val="bullet"/>
      <w:lvlText w:val="•"/>
      <w:lvlJc w:val="left"/>
      <w:pPr>
        <w:ind w:left="6861" w:hanging="448"/>
      </w:pPr>
      <w:rPr>
        <w:rFonts w:hint="default"/>
      </w:rPr>
    </w:lvl>
    <w:lvl w:ilvl="8">
      <w:start w:val="0"/>
      <w:numFmt w:val="bullet"/>
      <w:lvlText w:val="•"/>
      <w:lvlJc w:val="left"/>
      <w:pPr>
        <w:ind w:left="7804" w:hanging="448"/>
      </w:pPr>
      <w:rPr>
        <w:rFonts w:hint="default"/>
      </w:rPr>
    </w:lvl>
  </w:abstractNum>
  <w:abstractNum w:abstractNumId="15">
    <w:multiLevelType w:val="hybridMultilevel"/>
    <w:lvl w:ilvl="0">
      <w:start w:val="10"/>
      <w:numFmt w:val="upperRoman"/>
      <w:lvlText w:val="(%1)"/>
      <w:lvlJc w:val="left"/>
      <w:pPr>
        <w:ind w:left="1039" w:hanging="453"/>
        <w:jc w:val="left"/>
      </w:pPr>
      <w:rPr>
        <w:rFonts w:hint="default" w:ascii="Arial" w:hAnsi="Arial" w:eastAsia="Arial" w:cs="Arial"/>
        <w:spacing w:val="-1"/>
        <w:w w:val="107"/>
        <w:sz w:val="23"/>
        <w:szCs w:val="23"/>
      </w:rPr>
    </w:lvl>
    <w:lvl w:ilvl="1">
      <w:start w:val="1"/>
      <w:numFmt w:val="upperLetter"/>
      <w:lvlText w:val="(%2)"/>
      <w:lvlJc w:val="left"/>
      <w:pPr>
        <w:ind w:left="2365" w:hanging="385"/>
        <w:jc w:val="left"/>
      </w:pPr>
      <w:rPr>
        <w:rFonts w:hint="default" w:ascii="Arial" w:hAnsi="Arial" w:eastAsia="Arial" w:cs="Arial"/>
        <w:spacing w:val="-1"/>
        <w:w w:val="102"/>
        <w:sz w:val="23"/>
        <w:szCs w:val="23"/>
      </w:rPr>
    </w:lvl>
    <w:lvl w:ilvl="2">
      <w:start w:val="0"/>
      <w:numFmt w:val="bullet"/>
      <w:lvlText w:val="•"/>
      <w:lvlJc w:val="left"/>
      <w:pPr>
        <w:ind w:left="3361" w:hanging="385"/>
      </w:pPr>
      <w:rPr>
        <w:rFonts w:hint="default"/>
      </w:rPr>
    </w:lvl>
    <w:lvl w:ilvl="3">
      <w:start w:val="0"/>
      <w:numFmt w:val="bullet"/>
      <w:lvlText w:val="•"/>
      <w:lvlJc w:val="left"/>
      <w:pPr>
        <w:ind w:left="4362" w:hanging="385"/>
      </w:pPr>
      <w:rPr>
        <w:rFonts w:hint="default"/>
      </w:rPr>
    </w:lvl>
    <w:lvl w:ilvl="4">
      <w:start w:val="0"/>
      <w:numFmt w:val="bullet"/>
      <w:lvlText w:val="•"/>
      <w:lvlJc w:val="left"/>
      <w:pPr>
        <w:ind w:left="5363" w:hanging="385"/>
      </w:pPr>
      <w:rPr>
        <w:rFonts w:hint="default"/>
      </w:rPr>
    </w:lvl>
    <w:lvl w:ilvl="5">
      <w:start w:val="0"/>
      <w:numFmt w:val="bullet"/>
      <w:lvlText w:val="•"/>
      <w:lvlJc w:val="left"/>
      <w:pPr>
        <w:ind w:left="6364" w:hanging="385"/>
      </w:pPr>
      <w:rPr>
        <w:rFonts w:hint="default"/>
      </w:rPr>
    </w:lvl>
    <w:lvl w:ilvl="6">
      <w:start w:val="0"/>
      <w:numFmt w:val="bullet"/>
      <w:lvlText w:val="•"/>
      <w:lvlJc w:val="left"/>
      <w:pPr>
        <w:ind w:left="7366" w:hanging="385"/>
      </w:pPr>
      <w:rPr>
        <w:rFonts w:hint="default"/>
      </w:rPr>
    </w:lvl>
    <w:lvl w:ilvl="7">
      <w:start w:val="0"/>
      <w:numFmt w:val="bullet"/>
      <w:lvlText w:val="•"/>
      <w:lvlJc w:val="left"/>
      <w:pPr>
        <w:ind w:left="8367" w:hanging="385"/>
      </w:pPr>
      <w:rPr>
        <w:rFonts w:hint="default"/>
      </w:rPr>
    </w:lvl>
    <w:lvl w:ilvl="8">
      <w:start w:val="0"/>
      <w:numFmt w:val="bullet"/>
      <w:lvlText w:val="•"/>
      <w:lvlJc w:val="left"/>
      <w:pPr>
        <w:ind w:left="9368" w:hanging="385"/>
      </w:pPr>
      <w:rPr>
        <w:rFonts w:hint="default"/>
      </w:rPr>
    </w:lvl>
  </w:abstractNum>
  <w:abstractNum w:abstractNumId="13">
    <w:multiLevelType w:val="hybridMultilevel"/>
    <w:lvl w:ilvl="0">
      <w:start w:val="8"/>
      <w:numFmt w:val="decimal"/>
      <w:lvlText w:val="%1"/>
      <w:lvlJc w:val="left"/>
      <w:pPr>
        <w:ind w:left="175" w:hanging="712"/>
        <w:jc w:val="left"/>
      </w:pPr>
      <w:rPr>
        <w:rFonts w:hint="default"/>
        <w:w w:val="97"/>
      </w:rPr>
    </w:lvl>
    <w:lvl w:ilvl="1">
      <w:start w:val="0"/>
      <w:numFmt w:val="bullet"/>
      <w:lvlText w:val="•"/>
      <w:lvlJc w:val="left"/>
      <w:pPr>
        <w:ind w:left="1101" w:hanging="712"/>
      </w:pPr>
      <w:rPr>
        <w:rFonts w:hint="default"/>
      </w:rPr>
    </w:lvl>
    <w:lvl w:ilvl="2">
      <w:start w:val="0"/>
      <w:numFmt w:val="bullet"/>
      <w:lvlText w:val="•"/>
      <w:lvlJc w:val="left"/>
      <w:pPr>
        <w:ind w:left="2022" w:hanging="712"/>
      </w:pPr>
      <w:rPr>
        <w:rFonts w:hint="default"/>
      </w:rPr>
    </w:lvl>
    <w:lvl w:ilvl="3">
      <w:start w:val="0"/>
      <w:numFmt w:val="bullet"/>
      <w:lvlText w:val="•"/>
      <w:lvlJc w:val="left"/>
      <w:pPr>
        <w:ind w:left="2943" w:hanging="712"/>
      </w:pPr>
      <w:rPr>
        <w:rFonts w:hint="default"/>
      </w:rPr>
    </w:lvl>
    <w:lvl w:ilvl="4">
      <w:start w:val="0"/>
      <w:numFmt w:val="bullet"/>
      <w:lvlText w:val="•"/>
      <w:lvlJc w:val="left"/>
      <w:pPr>
        <w:ind w:left="3864" w:hanging="712"/>
      </w:pPr>
      <w:rPr>
        <w:rFonts w:hint="default"/>
      </w:rPr>
    </w:lvl>
    <w:lvl w:ilvl="5">
      <w:start w:val="0"/>
      <w:numFmt w:val="bullet"/>
      <w:lvlText w:val="•"/>
      <w:lvlJc w:val="left"/>
      <w:pPr>
        <w:ind w:left="4785" w:hanging="712"/>
      </w:pPr>
      <w:rPr>
        <w:rFonts w:hint="default"/>
      </w:rPr>
    </w:lvl>
    <w:lvl w:ilvl="6">
      <w:start w:val="0"/>
      <w:numFmt w:val="bullet"/>
      <w:lvlText w:val="•"/>
      <w:lvlJc w:val="left"/>
      <w:pPr>
        <w:ind w:left="5706" w:hanging="712"/>
      </w:pPr>
      <w:rPr>
        <w:rFonts w:hint="default"/>
      </w:rPr>
    </w:lvl>
    <w:lvl w:ilvl="7">
      <w:start w:val="0"/>
      <w:numFmt w:val="bullet"/>
      <w:lvlText w:val="•"/>
      <w:lvlJc w:val="left"/>
      <w:pPr>
        <w:ind w:left="6627" w:hanging="712"/>
      </w:pPr>
      <w:rPr>
        <w:rFonts w:hint="default"/>
      </w:rPr>
    </w:lvl>
    <w:lvl w:ilvl="8">
      <w:start w:val="0"/>
      <w:numFmt w:val="bullet"/>
      <w:lvlText w:val="•"/>
      <w:lvlJc w:val="left"/>
      <w:pPr>
        <w:ind w:left="7548" w:hanging="712"/>
      </w:pPr>
      <w:rPr>
        <w:rFonts w:hint="default"/>
      </w:rPr>
    </w:lvl>
  </w:abstractNum>
  <w:abstractNum w:abstractNumId="11">
    <w:multiLevelType w:val="hybridMultilevel"/>
    <w:lvl w:ilvl="0">
      <w:start w:val="8"/>
      <w:numFmt w:val="decimal"/>
      <w:lvlText w:val="%1."/>
      <w:lvlJc w:val="left"/>
      <w:pPr>
        <w:ind w:left="452" w:hanging="686"/>
        <w:jc w:val="left"/>
      </w:pPr>
      <w:rPr>
        <w:rFonts w:hint="default"/>
        <w:spacing w:val="-1"/>
        <w:w w:val="86"/>
      </w:rPr>
    </w:lvl>
    <w:lvl w:ilvl="1">
      <w:start w:val="0"/>
      <w:numFmt w:val="bullet"/>
      <w:lvlText w:val="•"/>
      <w:lvlJc w:val="left"/>
      <w:pPr>
        <w:ind w:left="1393" w:hanging="686"/>
      </w:pPr>
      <w:rPr>
        <w:rFonts w:hint="default"/>
      </w:rPr>
    </w:lvl>
    <w:lvl w:ilvl="2">
      <w:start w:val="0"/>
      <w:numFmt w:val="bullet"/>
      <w:lvlText w:val="•"/>
      <w:lvlJc w:val="left"/>
      <w:pPr>
        <w:ind w:left="2326" w:hanging="686"/>
      </w:pPr>
      <w:rPr>
        <w:rFonts w:hint="default"/>
      </w:rPr>
    </w:lvl>
    <w:lvl w:ilvl="3">
      <w:start w:val="0"/>
      <w:numFmt w:val="bullet"/>
      <w:lvlText w:val="•"/>
      <w:lvlJc w:val="left"/>
      <w:pPr>
        <w:ind w:left="3259" w:hanging="686"/>
      </w:pPr>
      <w:rPr>
        <w:rFonts w:hint="default"/>
      </w:rPr>
    </w:lvl>
    <w:lvl w:ilvl="4">
      <w:start w:val="0"/>
      <w:numFmt w:val="bullet"/>
      <w:lvlText w:val="•"/>
      <w:lvlJc w:val="left"/>
      <w:pPr>
        <w:ind w:left="4192" w:hanging="686"/>
      </w:pPr>
      <w:rPr>
        <w:rFonts w:hint="default"/>
      </w:rPr>
    </w:lvl>
    <w:lvl w:ilvl="5">
      <w:start w:val="0"/>
      <w:numFmt w:val="bullet"/>
      <w:lvlText w:val="•"/>
      <w:lvlJc w:val="left"/>
      <w:pPr>
        <w:ind w:left="5125" w:hanging="686"/>
      </w:pPr>
      <w:rPr>
        <w:rFonts w:hint="default"/>
      </w:rPr>
    </w:lvl>
    <w:lvl w:ilvl="6">
      <w:start w:val="0"/>
      <w:numFmt w:val="bullet"/>
      <w:lvlText w:val="•"/>
      <w:lvlJc w:val="left"/>
      <w:pPr>
        <w:ind w:left="6058" w:hanging="686"/>
      </w:pPr>
      <w:rPr>
        <w:rFonts w:hint="default"/>
      </w:rPr>
    </w:lvl>
    <w:lvl w:ilvl="7">
      <w:start w:val="0"/>
      <w:numFmt w:val="bullet"/>
      <w:lvlText w:val="•"/>
      <w:lvlJc w:val="left"/>
      <w:pPr>
        <w:ind w:left="6991" w:hanging="686"/>
      </w:pPr>
      <w:rPr>
        <w:rFonts w:hint="default"/>
      </w:rPr>
    </w:lvl>
    <w:lvl w:ilvl="8">
      <w:start w:val="0"/>
      <w:numFmt w:val="bullet"/>
      <w:lvlText w:val="•"/>
      <w:lvlJc w:val="left"/>
      <w:pPr>
        <w:ind w:left="7924" w:hanging="686"/>
      </w:pPr>
      <w:rPr>
        <w:rFonts w:hint="default"/>
      </w:rPr>
    </w:lvl>
  </w:abstractNum>
  <w:abstractNum w:abstractNumId="10">
    <w:multiLevelType w:val="hybridMultilevel"/>
    <w:lvl w:ilvl="0">
      <w:start w:val="10"/>
      <w:numFmt w:val="upperLetter"/>
      <w:lvlText w:val="(%1)"/>
      <w:lvlJc w:val="left"/>
      <w:pPr>
        <w:ind w:left="145" w:hanging="313"/>
        <w:jc w:val="left"/>
      </w:pPr>
      <w:rPr>
        <w:rFonts w:hint="default"/>
        <w:w w:val="96"/>
      </w:rPr>
    </w:lvl>
    <w:lvl w:ilvl="1">
      <w:start w:val="16"/>
      <w:numFmt w:val="upperLetter"/>
      <w:lvlText w:val="(%2)"/>
      <w:lvlJc w:val="left"/>
      <w:pPr>
        <w:ind w:left="332" w:hanging="407"/>
        <w:jc w:val="left"/>
      </w:pPr>
      <w:rPr>
        <w:rFonts w:hint="default" w:ascii="Times New Roman" w:hAnsi="Times New Roman" w:eastAsia="Times New Roman" w:cs="Times New Roman"/>
        <w:spacing w:val="-1"/>
        <w:w w:val="107"/>
        <w:sz w:val="22"/>
        <w:szCs w:val="22"/>
      </w:rPr>
    </w:lvl>
    <w:lvl w:ilvl="2">
      <w:start w:val="0"/>
      <w:numFmt w:val="bullet"/>
      <w:lvlText w:val="•"/>
      <w:lvlJc w:val="left"/>
      <w:pPr>
        <w:ind w:left="1445" w:hanging="407"/>
      </w:pPr>
      <w:rPr>
        <w:rFonts w:hint="default"/>
      </w:rPr>
    </w:lvl>
    <w:lvl w:ilvl="3">
      <w:start w:val="0"/>
      <w:numFmt w:val="bullet"/>
      <w:lvlText w:val="•"/>
      <w:lvlJc w:val="left"/>
      <w:pPr>
        <w:ind w:left="2551" w:hanging="407"/>
      </w:pPr>
      <w:rPr>
        <w:rFonts w:hint="default"/>
      </w:rPr>
    </w:lvl>
    <w:lvl w:ilvl="4">
      <w:start w:val="0"/>
      <w:numFmt w:val="bullet"/>
      <w:lvlText w:val="•"/>
      <w:lvlJc w:val="left"/>
      <w:pPr>
        <w:ind w:left="3657" w:hanging="407"/>
      </w:pPr>
      <w:rPr>
        <w:rFonts w:hint="default"/>
      </w:rPr>
    </w:lvl>
    <w:lvl w:ilvl="5">
      <w:start w:val="0"/>
      <w:numFmt w:val="bullet"/>
      <w:lvlText w:val="•"/>
      <w:lvlJc w:val="left"/>
      <w:pPr>
        <w:ind w:left="4762" w:hanging="407"/>
      </w:pPr>
      <w:rPr>
        <w:rFonts w:hint="default"/>
      </w:rPr>
    </w:lvl>
    <w:lvl w:ilvl="6">
      <w:start w:val="0"/>
      <w:numFmt w:val="bullet"/>
      <w:lvlText w:val="•"/>
      <w:lvlJc w:val="left"/>
      <w:pPr>
        <w:ind w:left="5868" w:hanging="407"/>
      </w:pPr>
      <w:rPr>
        <w:rFonts w:hint="default"/>
      </w:rPr>
    </w:lvl>
    <w:lvl w:ilvl="7">
      <w:start w:val="0"/>
      <w:numFmt w:val="bullet"/>
      <w:lvlText w:val="•"/>
      <w:lvlJc w:val="left"/>
      <w:pPr>
        <w:ind w:left="6974" w:hanging="407"/>
      </w:pPr>
      <w:rPr>
        <w:rFonts w:hint="default"/>
      </w:rPr>
    </w:lvl>
    <w:lvl w:ilvl="8">
      <w:start w:val="0"/>
      <w:numFmt w:val="bullet"/>
      <w:lvlText w:val="•"/>
      <w:lvlJc w:val="left"/>
      <w:pPr>
        <w:ind w:left="8079" w:hanging="407"/>
      </w:pPr>
      <w:rPr>
        <w:rFonts w:hint="default"/>
      </w:rPr>
    </w:lvl>
  </w:abstractNum>
  <w:abstractNum w:abstractNumId="9">
    <w:multiLevelType w:val="hybridMultilevel"/>
    <w:lvl w:ilvl="0">
      <w:start w:val="1"/>
      <w:numFmt w:val="upperLetter"/>
      <w:lvlText w:val="(%1)"/>
      <w:lvlJc w:val="left"/>
      <w:pPr>
        <w:ind w:left="486" w:hanging="391"/>
        <w:jc w:val="right"/>
      </w:pPr>
      <w:rPr>
        <w:rFonts w:hint="default"/>
        <w:spacing w:val="-1"/>
        <w:w w:val="97"/>
      </w:rPr>
    </w:lvl>
    <w:lvl w:ilvl="1">
      <w:start w:val="0"/>
      <w:numFmt w:val="bullet"/>
      <w:lvlText w:val="•"/>
      <w:lvlJc w:val="left"/>
      <w:pPr>
        <w:ind w:left="1397" w:hanging="391"/>
      </w:pPr>
      <w:rPr>
        <w:rFonts w:hint="default"/>
      </w:rPr>
    </w:lvl>
    <w:lvl w:ilvl="2">
      <w:start w:val="0"/>
      <w:numFmt w:val="bullet"/>
      <w:lvlText w:val="•"/>
      <w:lvlJc w:val="left"/>
      <w:pPr>
        <w:ind w:left="2314" w:hanging="391"/>
      </w:pPr>
      <w:rPr>
        <w:rFonts w:hint="default"/>
      </w:rPr>
    </w:lvl>
    <w:lvl w:ilvl="3">
      <w:start w:val="0"/>
      <w:numFmt w:val="bullet"/>
      <w:lvlText w:val="•"/>
      <w:lvlJc w:val="left"/>
      <w:pPr>
        <w:ind w:left="3231" w:hanging="391"/>
      </w:pPr>
      <w:rPr>
        <w:rFonts w:hint="default"/>
      </w:rPr>
    </w:lvl>
    <w:lvl w:ilvl="4">
      <w:start w:val="0"/>
      <w:numFmt w:val="bullet"/>
      <w:lvlText w:val="•"/>
      <w:lvlJc w:val="left"/>
      <w:pPr>
        <w:ind w:left="4148" w:hanging="391"/>
      </w:pPr>
      <w:rPr>
        <w:rFonts w:hint="default"/>
      </w:rPr>
    </w:lvl>
    <w:lvl w:ilvl="5">
      <w:start w:val="0"/>
      <w:numFmt w:val="bullet"/>
      <w:lvlText w:val="•"/>
      <w:lvlJc w:val="left"/>
      <w:pPr>
        <w:ind w:left="5065" w:hanging="391"/>
      </w:pPr>
      <w:rPr>
        <w:rFonts w:hint="default"/>
      </w:rPr>
    </w:lvl>
    <w:lvl w:ilvl="6">
      <w:start w:val="0"/>
      <w:numFmt w:val="bullet"/>
      <w:lvlText w:val="•"/>
      <w:lvlJc w:val="left"/>
      <w:pPr>
        <w:ind w:left="5982" w:hanging="391"/>
      </w:pPr>
      <w:rPr>
        <w:rFonts w:hint="default"/>
      </w:rPr>
    </w:lvl>
    <w:lvl w:ilvl="7">
      <w:start w:val="0"/>
      <w:numFmt w:val="bullet"/>
      <w:lvlText w:val="•"/>
      <w:lvlJc w:val="left"/>
      <w:pPr>
        <w:ind w:left="6899" w:hanging="391"/>
      </w:pPr>
      <w:rPr>
        <w:rFonts w:hint="default"/>
      </w:rPr>
    </w:lvl>
    <w:lvl w:ilvl="8">
      <w:start w:val="0"/>
      <w:numFmt w:val="bullet"/>
      <w:lvlText w:val="•"/>
      <w:lvlJc w:val="left"/>
      <w:pPr>
        <w:ind w:left="7816" w:hanging="391"/>
      </w:pPr>
      <w:rPr>
        <w:rFonts w:hint="default"/>
      </w:rPr>
    </w:lvl>
  </w:abstractNum>
  <w:abstractNum w:abstractNumId="8">
    <w:multiLevelType w:val="hybridMultilevel"/>
    <w:lvl w:ilvl="0">
      <w:start w:val="2"/>
      <w:numFmt w:val="upperLetter"/>
      <w:lvlText w:val="%1."/>
      <w:lvlJc w:val="left"/>
      <w:pPr>
        <w:ind w:left="307" w:hanging="697"/>
        <w:jc w:val="left"/>
      </w:pPr>
      <w:rPr>
        <w:rFonts w:hint="default" w:ascii="Times New Roman" w:hAnsi="Times New Roman" w:eastAsia="Times New Roman" w:cs="Times New Roman"/>
        <w:spacing w:val="-1"/>
        <w:w w:val="105"/>
        <w:sz w:val="22"/>
        <w:szCs w:val="22"/>
      </w:rPr>
    </w:lvl>
    <w:lvl w:ilvl="1">
      <w:start w:val="1"/>
      <w:numFmt w:val="lowerRoman"/>
      <w:lvlText w:val="(%2)"/>
      <w:lvlJc w:val="left"/>
      <w:pPr>
        <w:ind w:left="3078" w:hanging="700"/>
        <w:jc w:val="right"/>
      </w:pPr>
      <w:rPr>
        <w:rFonts w:hint="default" w:ascii="Times New Roman" w:hAnsi="Times New Roman" w:eastAsia="Times New Roman" w:cs="Times New Roman"/>
        <w:spacing w:val="-1"/>
        <w:w w:val="104"/>
        <w:sz w:val="22"/>
        <w:szCs w:val="22"/>
      </w:rPr>
    </w:lvl>
    <w:lvl w:ilvl="2">
      <w:start w:val="0"/>
      <w:numFmt w:val="bullet"/>
      <w:lvlText w:val="•"/>
      <w:lvlJc w:val="left"/>
      <w:pPr>
        <w:ind w:left="3814" w:hanging="700"/>
      </w:pPr>
      <w:rPr>
        <w:rFonts w:hint="default"/>
      </w:rPr>
    </w:lvl>
    <w:lvl w:ilvl="3">
      <w:start w:val="0"/>
      <w:numFmt w:val="bullet"/>
      <w:lvlText w:val="•"/>
      <w:lvlJc w:val="left"/>
      <w:pPr>
        <w:ind w:left="4549" w:hanging="700"/>
      </w:pPr>
      <w:rPr>
        <w:rFonts w:hint="default"/>
      </w:rPr>
    </w:lvl>
    <w:lvl w:ilvl="4">
      <w:start w:val="0"/>
      <w:numFmt w:val="bullet"/>
      <w:lvlText w:val="•"/>
      <w:lvlJc w:val="left"/>
      <w:pPr>
        <w:ind w:left="5283" w:hanging="700"/>
      </w:pPr>
      <w:rPr>
        <w:rFonts w:hint="default"/>
      </w:rPr>
    </w:lvl>
    <w:lvl w:ilvl="5">
      <w:start w:val="0"/>
      <w:numFmt w:val="bullet"/>
      <w:lvlText w:val="•"/>
      <w:lvlJc w:val="left"/>
      <w:pPr>
        <w:ind w:left="6018" w:hanging="700"/>
      </w:pPr>
      <w:rPr>
        <w:rFonts w:hint="default"/>
      </w:rPr>
    </w:lvl>
    <w:lvl w:ilvl="6">
      <w:start w:val="0"/>
      <w:numFmt w:val="bullet"/>
      <w:lvlText w:val="•"/>
      <w:lvlJc w:val="left"/>
      <w:pPr>
        <w:ind w:left="6752" w:hanging="700"/>
      </w:pPr>
      <w:rPr>
        <w:rFonts w:hint="default"/>
      </w:rPr>
    </w:lvl>
    <w:lvl w:ilvl="7">
      <w:start w:val="0"/>
      <w:numFmt w:val="bullet"/>
      <w:lvlText w:val="•"/>
      <w:lvlJc w:val="left"/>
      <w:pPr>
        <w:ind w:left="7487" w:hanging="700"/>
      </w:pPr>
      <w:rPr>
        <w:rFonts w:hint="default"/>
      </w:rPr>
    </w:lvl>
    <w:lvl w:ilvl="8">
      <w:start w:val="0"/>
      <w:numFmt w:val="bullet"/>
      <w:lvlText w:val="•"/>
      <w:lvlJc w:val="left"/>
      <w:pPr>
        <w:ind w:left="8222" w:hanging="700"/>
      </w:pPr>
      <w:rPr>
        <w:rFonts w:hint="default"/>
      </w:rPr>
    </w:lvl>
  </w:abstractNum>
  <w:abstractNum w:abstractNumId="7">
    <w:multiLevelType w:val="hybridMultilevel"/>
    <w:lvl w:ilvl="0">
      <w:start w:val="16"/>
      <w:numFmt w:val="decimal"/>
      <w:lvlText w:val="%1."/>
      <w:lvlJc w:val="left"/>
      <w:pPr>
        <w:ind w:left="1544" w:hanging="683"/>
        <w:jc w:val="left"/>
      </w:pPr>
      <w:rPr>
        <w:rFonts w:hint="default" w:ascii="Times New Roman" w:hAnsi="Times New Roman" w:eastAsia="Times New Roman" w:cs="Times New Roman"/>
        <w:w w:val="97"/>
        <w:sz w:val="22"/>
        <w:szCs w:val="22"/>
      </w:rPr>
    </w:lvl>
    <w:lvl w:ilvl="1">
      <w:start w:val="3"/>
      <w:numFmt w:val="decimal"/>
      <w:lvlText w:val="%2."/>
      <w:lvlJc w:val="left"/>
      <w:pPr>
        <w:ind w:left="1717" w:hanging="697"/>
        <w:jc w:val="left"/>
      </w:pPr>
      <w:rPr>
        <w:rFonts w:hint="default"/>
        <w:spacing w:val="-1"/>
        <w:w w:val="103"/>
        <w:position w:val="1"/>
      </w:rPr>
    </w:lvl>
    <w:lvl w:ilvl="2">
      <w:start w:val="1"/>
      <w:numFmt w:val="upperLetter"/>
      <w:lvlText w:val="(%3)"/>
      <w:lvlJc w:val="left"/>
      <w:pPr>
        <w:ind w:left="464" w:hanging="378"/>
        <w:jc w:val="left"/>
      </w:pPr>
      <w:rPr>
        <w:rFonts w:hint="default" w:ascii="Times New Roman" w:hAnsi="Times New Roman" w:eastAsia="Times New Roman" w:cs="Times New Roman"/>
        <w:spacing w:val="-1"/>
        <w:w w:val="103"/>
        <w:sz w:val="22"/>
        <w:szCs w:val="22"/>
      </w:rPr>
    </w:lvl>
    <w:lvl w:ilvl="3">
      <w:start w:val="0"/>
      <w:numFmt w:val="bullet"/>
      <w:lvlText w:val="•"/>
      <w:lvlJc w:val="left"/>
      <w:pPr>
        <w:ind w:left="2696" w:hanging="378"/>
      </w:pPr>
      <w:rPr>
        <w:rFonts w:hint="default"/>
      </w:rPr>
    </w:lvl>
    <w:lvl w:ilvl="4">
      <w:start w:val="0"/>
      <w:numFmt w:val="bullet"/>
      <w:lvlText w:val="•"/>
      <w:lvlJc w:val="left"/>
      <w:pPr>
        <w:ind w:left="3672" w:hanging="378"/>
      </w:pPr>
      <w:rPr>
        <w:rFonts w:hint="default"/>
      </w:rPr>
    </w:lvl>
    <w:lvl w:ilvl="5">
      <w:start w:val="0"/>
      <w:numFmt w:val="bullet"/>
      <w:lvlText w:val="•"/>
      <w:lvlJc w:val="left"/>
      <w:pPr>
        <w:ind w:left="4649" w:hanging="378"/>
      </w:pPr>
      <w:rPr>
        <w:rFonts w:hint="default"/>
      </w:rPr>
    </w:lvl>
    <w:lvl w:ilvl="6">
      <w:start w:val="0"/>
      <w:numFmt w:val="bullet"/>
      <w:lvlText w:val="•"/>
      <w:lvlJc w:val="left"/>
      <w:pPr>
        <w:ind w:left="5625" w:hanging="378"/>
      </w:pPr>
      <w:rPr>
        <w:rFonts w:hint="default"/>
      </w:rPr>
    </w:lvl>
    <w:lvl w:ilvl="7">
      <w:start w:val="0"/>
      <w:numFmt w:val="bullet"/>
      <w:lvlText w:val="•"/>
      <w:lvlJc w:val="left"/>
      <w:pPr>
        <w:ind w:left="6602" w:hanging="378"/>
      </w:pPr>
      <w:rPr>
        <w:rFonts w:hint="default"/>
      </w:rPr>
    </w:lvl>
    <w:lvl w:ilvl="8">
      <w:start w:val="0"/>
      <w:numFmt w:val="bullet"/>
      <w:lvlText w:val="•"/>
      <w:lvlJc w:val="left"/>
      <w:pPr>
        <w:ind w:left="7578" w:hanging="378"/>
      </w:pPr>
      <w:rPr>
        <w:rFonts w:hint="default"/>
      </w:rPr>
    </w:lvl>
  </w:abstractNum>
  <w:abstractNum w:abstractNumId="6">
    <w:multiLevelType w:val="hybridMultilevel"/>
    <w:lvl w:ilvl="0">
      <w:start w:val="12"/>
      <w:numFmt w:val="decimal"/>
      <w:lvlText w:val="%1."/>
      <w:lvlJc w:val="left"/>
      <w:pPr>
        <w:ind w:left="201" w:hanging="683"/>
        <w:jc w:val="left"/>
      </w:pPr>
      <w:rPr>
        <w:rFonts w:hint="default" w:ascii="Times New Roman" w:hAnsi="Times New Roman" w:eastAsia="Times New Roman" w:cs="Times New Roman"/>
        <w:w w:val="103"/>
        <w:sz w:val="22"/>
        <w:szCs w:val="22"/>
      </w:rPr>
    </w:lvl>
    <w:lvl w:ilvl="1">
      <w:start w:val="0"/>
      <w:numFmt w:val="bullet"/>
      <w:lvlText w:val="•"/>
      <w:lvlJc w:val="left"/>
      <w:pPr>
        <w:ind w:left="1137" w:hanging="683"/>
      </w:pPr>
      <w:rPr>
        <w:rFonts w:hint="default"/>
      </w:rPr>
    </w:lvl>
    <w:lvl w:ilvl="2">
      <w:start w:val="0"/>
      <w:numFmt w:val="bullet"/>
      <w:lvlText w:val="•"/>
      <w:lvlJc w:val="left"/>
      <w:pPr>
        <w:ind w:left="2074" w:hanging="683"/>
      </w:pPr>
      <w:rPr>
        <w:rFonts w:hint="default"/>
      </w:rPr>
    </w:lvl>
    <w:lvl w:ilvl="3">
      <w:start w:val="0"/>
      <w:numFmt w:val="bullet"/>
      <w:lvlText w:val="•"/>
      <w:lvlJc w:val="left"/>
      <w:pPr>
        <w:ind w:left="3011" w:hanging="683"/>
      </w:pPr>
      <w:rPr>
        <w:rFonts w:hint="default"/>
      </w:rPr>
    </w:lvl>
    <w:lvl w:ilvl="4">
      <w:start w:val="0"/>
      <w:numFmt w:val="bullet"/>
      <w:lvlText w:val="•"/>
      <w:lvlJc w:val="left"/>
      <w:pPr>
        <w:ind w:left="3948" w:hanging="683"/>
      </w:pPr>
      <w:rPr>
        <w:rFonts w:hint="default"/>
      </w:rPr>
    </w:lvl>
    <w:lvl w:ilvl="5">
      <w:start w:val="0"/>
      <w:numFmt w:val="bullet"/>
      <w:lvlText w:val="•"/>
      <w:lvlJc w:val="left"/>
      <w:pPr>
        <w:ind w:left="4885" w:hanging="683"/>
      </w:pPr>
      <w:rPr>
        <w:rFonts w:hint="default"/>
      </w:rPr>
    </w:lvl>
    <w:lvl w:ilvl="6">
      <w:start w:val="0"/>
      <w:numFmt w:val="bullet"/>
      <w:lvlText w:val="•"/>
      <w:lvlJc w:val="left"/>
      <w:pPr>
        <w:ind w:left="5822" w:hanging="683"/>
      </w:pPr>
      <w:rPr>
        <w:rFonts w:hint="default"/>
      </w:rPr>
    </w:lvl>
    <w:lvl w:ilvl="7">
      <w:start w:val="0"/>
      <w:numFmt w:val="bullet"/>
      <w:lvlText w:val="•"/>
      <w:lvlJc w:val="left"/>
      <w:pPr>
        <w:ind w:left="6759" w:hanging="683"/>
      </w:pPr>
      <w:rPr>
        <w:rFonts w:hint="default"/>
      </w:rPr>
    </w:lvl>
    <w:lvl w:ilvl="8">
      <w:start w:val="0"/>
      <w:numFmt w:val="bullet"/>
      <w:lvlText w:val="•"/>
      <w:lvlJc w:val="left"/>
      <w:pPr>
        <w:ind w:left="7696" w:hanging="683"/>
      </w:pPr>
      <w:rPr>
        <w:rFonts w:hint="default"/>
      </w:rPr>
    </w:lvl>
  </w:abstractNum>
  <w:abstractNum w:abstractNumId="5">
    <w:multiLevelType w:val="hybridMultilevel"/>
    <w:lvl w:ilvl="0">
      <w:start w:val="6"/>
      <w:numFmt w:val="decimal"/>
      <w:lvlText w:val="%1"/>
      <w:lvlJc w:val="left"/>
      <w:pPr>
        <w:ind w:left="161" w:hanging="703"/>
        <w:jc w:val="left"/>
      </w:pPr>
      <w:rPr>
        <w:rFonts w:hint="default" w:ascii="Times New Roman" w:hAnsi="Times New Roman" w:eastAsia="Times New Roman" w:cs="Times New Roman"/>
        <w:w w:val="102"/>
        <w:sz w:val="22"/>
        <w:szCs w:val="22"/>
      </w:rPr>
    </w:lvl>
    <w:lvl w:ilvl="1">
      <w:start w:val="0"/>
      <w:numFmt w:val="bullet"/>
      <w:lvlText w:val="•"/>
      <w:lvlJc w:val="left"/>
      <w:pPr>
        <w:ind w:left="220" w:hanging="703"/>
      </w:pPr>
      <w:rPr>
        <w:rFonts w:hint="default"/>
      </w:rPr>
    </w:lvl>
    <w:lvl w:ilvl="2">
      <w:start w:val="0"/>
      <w:numFmt w:val="bullet"/>
      <w:lvlText w:val="•"/>
      <w:lvlJc w:val="left"/>
      <w:pPr>
        <w:ind w:left="1230" w:hanging="703"/>
      </w:pPr>
      <w:rPr>
        <w:rFonts w:hint="default"/>
      </w:rPr>
    </w:lvl>
    <w:lvl w:ilvl="3">
      <w:start w:val="0"/>
      <w:numFmt w:val="bullet"/>
      <w:lvlText w:val="•"/>
      <w:lvlJc w:val="left"/>
      <w:pPr>
        <w:ind w:left="2240" w:hanging="703"/>
      </w:pPr>
      <w:rPr>
        <w:rFonts w:hint="default"/>
      </w:rPr>
    </w:lvl>
    <w:lvl w:ilvl="4">
      <w:start w:val="0"/>
      <w:numFmt w:val="bullet"/>
      <w:lvlText w:val="•"/>
      <w:lvlJc w:val="left"/>
      <w:pPr>
        <w:ind w:left="3250" w:hanging="703"/>
      </w:pPr>
      <w:rPr>
        <w:rFonts w:hint="default"/>
      </w:rPr>
    </w:lvl>
    <w:lvl w:ilvl="5">
      <w:start w:val="0"/>
      <w:numFmt w:val="bullet"/>
      <w:lvlText w:val="•"/>
      <w:lvlJc w:val="left"/>
      <w:pPr>
        <w:ind w:left="4260" w:hanging="703"/>
      </w:pPr>
      <w:rPr>
        <w:rFonts w:hint="default"/>
      </w:rPr>
    </w:lvl>
    <w:lvl w:ilvl="6">
      <w:start w:val="0"/>
      <w:numFmt w:val="bullet"/>
      <w:lvlText w:val="•"/>
      <w:lvlJc w:val="left"/>
      <w:pPr>
        <w:ind w:left="5270" w:hanging="703"/>
      </w:pPr>
      <w:rPr>
        <w:rFonts w:hint="default"/>
      </w:rPr>
    </w:lvl>
    <w:lvl w:ilvl="7">
      <w:start w:val="0"/>
      <w:numFmt w:val="bullet"/>
      <w:lvlText w:val="•"/>
      <w:lvlJc w:val="left"/>
      <w:pPr>
        <w:ind w:left="6280" w:hanging="703"/>
      </w:pPr>
      <w:rPr>
        <w:rFonts w:hint="default"/>
      </w:rPr>
    </w:lvl>
    <w:lvl w:ilvl="8">
      <w:start w:val="0"/>
      <w:numFmt w:val="bullet"/>
      <w:lvlText w:val="•"/>
      <w:lvlJc w:val="left"/>
      <w:pPr>
        <w:ind w:left="7290" w:hanging="703"/>
      </w:pPr>
      <w:rPr>
        <w:rFonts w:hint="default"/>
      </w:rPr>
    </w:lvl>
  </w:abstractNum>
  <w:abstractNum w:abstractNumId="4">
    <w:multiLevelType w:val="hybridMultilevel"/>
    <w:lvl w:ilvl="0">
      <w:start w:val="2"/>
      <w:numFmt w:val="decimal"/>
      <w:lvlText w:val="%1"/>
      <w:lvlJc w:val="left"/>
      <w:pPr>
        <w:ind w:left="206" w:hanging="698"/>
        <w:jc w:val="left"/>
      </w:pPr>
      <w:rPr>
        <w:rFonts w:hint="default" w:ascii="Times New Roman" w:hAnsi="Times New Roman" w:eastAsia="Times New Roman" w:cs="Times New Roman"/>
        <w:w w:val="103"/>
        <w:sz w:val="22"/>
        <w:szCs w:val="22"/>
      </w:rPr>
    </w:lvl>
    <w:lvl w:ilvl="1">
      <w:start w:val="0"/>
      <w:numFmt w:val="bullet"/>
      <w:lvlText w:val="•"/>
      <w:lvlJc w:val="left"/>
      <w:pPr>
        <w:ind w:left="1111" w:hanging="698"/>
      </w:pPr>
      <w:rPr>
        <w:rFonts w:hint="default"/>
      </w:rPr>
    </w:lvl>
    <w:lvl w:ilvl="2">
      <w:start w:val="0"/>
      <w:numFmt w:val="bullet"/>
      <w:lvlText w:val="•"/>
      <w:lvlJc w:val="left"/>
      <w:pPr>
        <w:ind w:left="2022" w:hanging="698"/>
      </w:pPr>
      <w:rPr>
        <w:rFonts w:hint="default"/>
      </w:rPr>
    </w:lvl>
    <w:lvl w:ilvl="3">
      <w:start w:val="0"/>
      <w:numFmt w:val="bullet"/>
      <w:lvlText w:val="•"/>
      <w:lvlJc w:val="left"/>
      <w:pPr>
        <w:ind w:left="2933" w:hanging="698"/>
      </w:pPr>
      <w:rPr>
        <w:rFonts w:hint="default"/>
      </w:rPr>
    </w:lvl>
    <w:lvl w:ilvl="4">
      <w:start w:val="0"/>
      <w:numFmt w:val="bullet"/>
      <w:lvlText w:val="•"/>
      <w:lvlJc w:val="left"/>
      <w:pPr>
        <w:ind w:left="3844" w:hanging="698"/>
      </w:pPr>
      <w:rPr>
        <w:rFonts w:hint="default"/>
      </w:rPr>
    </w:lvl>
    <w:lvl w:ilvl="5">
      <w:start w:val="0"/>
      <w:numFmt w:val="bullet"/>
      <w:lvlText w:val="•"/>
      <w:lvlJc w:val="left"/>
      <w:pPr>
        <w:ind w:left="4755" w:hanging="698"/>
      </w:pPr>
      <w:rPr>
        <w:rFonts w:hint="default"/>
      </w:rPr>
    </w:lvl>
    <w:lvl w:ilvl="6">
      <w:start w:val="0"/>
      <w:numFmt w:val="bullet"/>
      <w:lvlText w:val="•"/>
      <w:lvlJc w:val="left"/>
      <w:pPr>
        <w:ind w:left="5666" w:hanging="698"/>
      </w:pPr>
      <w:rPr>
        <w:rFonts w:hint="default"/>
      </w:rPr>
    </w:lvl>
    <w:lvl w:ilvl="7">
      <w:start w:val="0"/>
      <w:numFmt w:val="bullet"/>
      <w:lvlText w:val="•"/>
      <w:lvlJc w:val="left"/>
      <w:pPr>
        <w:ind w:left="6577" w:hanging="698"/>
      </w:pPr>
      <w:rPr>
        <w:rFonts w:hint="default"/>
      </w:rPr>
    </w:lvl>
    <w:lvl w:ilvl="8">
      <w:start w:val="0"/>
      <w:numFmt w:val="bullet"/>
      <w:lvlText w:val="•"/>
      <w:lvlJc w:val="left"/>
      <w:pPr>
        <w:ind w:left="7488" w:hanging="698"/>
      </w:pPr>
      <w:rPr>
        <w:rFonts w:hint="default"/>
      </w:rPr>
    </w:lvl>
  </w:abstractNum>
  <w:abstractNum w:abstractNumId="3">
    <w:multiLevelType w:val="hybridMultilevel"/>
    <w:lvl w:ilvl="0">
      <w:start w:val="895"/>
      <w:numFmt w:val="decimal"/>
      <w:lvlText w:val="%1"/>
      <w:lvlJc w:val="left"/>
      <w:pPr>
        <w:ind w:left="326" w:hanging="705"/>
        <w:jc w:val="left"/>
      </w:pPr>
      <w:rPr>
        <w:rFonts w:hint="default"/>
      </w:rPr>
    </w:lvl>
    <w:lvl w:ilvl="1">
      <w:start w:val="42"/>
      <w:numFmt w:val="decimal"/>
      <w:lvlText w:val="%1.%2"/>
      <w:lvlJc w:val="left"/>
      <w:pPr>
        <w:ind w:left="326" w:hanging="705"/>
        <w:jc w:val="left"/>
      </w:pPr>
      <w:rPr>
        <w:rFonts w:hint="default" w:ascii="Times New Roman" w:hAnsi="Times New Roman" w:eastAsia="Times New Roman" w:cs="Times New Roman"/>
        <w:w w:val="106"/>
        <w:sz w:val="22"/>
        <w:szCs w:val="22"/>
      </w:rPr>
    </w:lvl>
    <w:lvl w:ilvl="2">
      <w:start w:val="1"/>
      <w:numFmt w:val="upperRoman"/>
      <w:lvlText w:val="%3."/>
      <w:lvlJc w:val="left"/>
      <w:pPr>
        <w:ind w:left="1648" w:hanging="531"/>
        <w:jc w:val="left"/>
      </w:pPr>
      <w:rPr>
        <w:rFonts w:hint="default" w:ascii="Times New Roman" w:hAnsi="Times New Roman" w:eastAsia="Times New Roman" w:cs="Times New Roman"/>
        <w:w w:val="100"/>
        <w:sz w:val="21"/>
        <w:szCs w:val="21"/>
      </w:rPr>
    </w:lvl>
    <w:lvl w:ilvl="3">
      <w:start w:val="0"/>
      <w:numFmt w:val="bullet"/>
      <w:lvlText w:val="•"/>
      <w:lvlJc w:val="left"/>
      <w:pPr>
        <w:ind w:left="3264" w:hanging="531"/>
      </w:pPr>
      <w:rPr>
        <w:rFonts w:hint="default"/>
      </w:rPr>
    </w:lvl>
    <w:lvl w:ilvl="4">
      <w:start w:val="0"/>
      <w:numFmt w:val="bullet"/>
      <w:lvlText w:val="•"/>
      <w:lvlJc w:val="left"/>
      <w:pPr>
        <w:ind w:left="4077" w:hanging="531"/>
      </w:pPr>
      <w:rPr>
        <w:rFonts w:hint="default"/>
      </w:rPr>
    </w:lvl>
    <w:lvl w:ilvl="5">
      <w:start w:val="0"/>
      <w:numFmt w:val="bullet"/>
      <w:lvlText w:val="•"/>
      <w:lvlJc w:val="left"/>
      <w:pPr>
        <w:ind w:left="4889" w:hanging="531"/>
      </w:pPr>
      <w:rPr>
        <w:rFonts w:hint="default"/>
      </w:rPr>
    </w:lvl>
    <w:lvl w:ilvl="6">
      <w:start w:val="0"/>
      <w:numFmt w:val="bullet"/>
      <w:lvlText w:val="•"/>
      <w:lvlJc w:val="left"/>
      <w:pPr>
        <w:ind w:left="5701" w:hanging="531"/>
      </w:pPr>
      <w:rPr>
        <w:rFonts w:hint="default"/>
      </w:rPr>
    </w:lvl>
    <w:lvl w:ilvl="7">
      <w:start w:val="0"/>
      <w:numFmt w:val="bullet"/>
      <w:lvlText w:val="•"/>
      <w:lvlJc w:val="left"/>
      <w:pPr>
        <w:ind w:left="6514" w:hanging="531"/>
      </w:pPr>
      <w:rPr>
        <w:rFonts w:hint="default"/>
      </w:rPr>
    </w:lvl>
    <w:lvl w:ilvl="8">
      <w:start w:val="0"/>
      <w:numFmt w:val="bullet"/>
      <w:lvlText w:val="•"/>
      <w:lvlJc w:val="left"/>
      <w:pPr>
        <w:ind w:left="7326" w:hanging="531"/>
      </w:pPr>
      <w:rPr>
        <w:rFonts w:hint="default"/>
      </w:rPr>
    </w:lvl>
  </w:abstractNum>
  <w:abstractNum w:abstractNumId="2">
    <w:multiLevelType w:val="hybridMultilevel"/>
    <w:lvl w:ilvl="0">
      <w:start w:val="0"/>
      <w:numFmt w:val="bullet"/>
      <w:lvlText w:val="•"/>
      <w:lvlJc w:val="left"/>
      <w:pPr>
        <w:ind w:left="347" w:hanging="241"/>
      </w:pPr>
      <w:rPr>
        <w:rFonts w:hint="default" w:ascii="Arial" w:hAnsi="Arial" w:eastAsia="Arial" w:cs="Arial"/>
        <w:w w:val="95"/>
        <w:sz w:val="18"/>
        <w:szCs w:val="18"/>
      </w:rPr>
    </w:lvl>
    <w:lvl w:ilvl="1">
      <w:start w:val="0"/>
      <w:numFmt w:val="bullet"/>
      <w:lvlText w:val="·"/>
      <w:lvlJc w:val="left"/>
      <w:pPr>
        <w:ind w:left="509" w:hanging="249"/>
      </w:pPr>
      <w:rPr>
        <w:rFonts w:hint="default" w:ascii="Arial" w:hAnsi="Arial" w:eastAsia="Arial" w:cs="Arial"/>
        <w:w w:val="19"/>
        <w:sz w:val="116"/>
        <w:szCs w:val="116"/>
      </w:rPr>
    </w:lvl>
    <w:lvl w:ilvl="2">
      <w:start w:val="0"/>
      <w:numFmt w:val="bullet"/>
      <w:lvlText w:val="•"/>
      <w:lvlJc w:val="left"/>
      <w:pPr>
        <w:ind w:left="-358" w:hanging="249"/>
      </w:pPr>
      <w:rPr>
        <w:rFonts w:hint="default"/>
      </w:rPr>
    </w:lvl>
    <w:lvl w:ilvl="3">
      <w:start w:val="0"/>
      <w:numFmt w:val="bullet"/>
      <w:lvlText w:val="•"/>
      <w:lvlJc w:val="left"/>
      <w:pPr>
        <w:ind w:left="-1215" w:hanging="249"/>
      </w:pPr>
      <w:rPr>
        <w:rFonts w:hint="default"/>
      </w:rPr>
    </w:lvl>
    <w:lvl w:ilvl="4">
      <w:start w:val="0"/>
      <w:numFmt w:val="bullet"/>
      <w:lvlText w:val="•"/>
      <w:lvlJc w:val="left"/>
      <w:pPr>
        <w:ind w:left="-2073" w:hanging="249"/>
      </w:pPr>
      <w:rPr>
        <w:rFonts w:hint="default"/>
      </w:rPr>
    </w:lvl>
    <w:lvl w:ilvl="5">
      <w:start w:val="0"/>
      <w:numFmt w:val="bullet"/>
      <w:lvlText w:val="•"/>
      <w:lvlJc w:val="left"/>
      <w:pPr>
        <w:ind w:left="-2930" w:hanging="249"/>
      </w:pPr>
      <w:rPr>
        <w:rFonts w:hint="default"/>
      </w:rPr>
    </w:lvl>
    <w:lvl w:ilvl="6">
      <w:start w:val="0"/>
      <w:numFmt w:val="bullet"/>
      <w:lvlText w:val="•"/>
      <w:lvlJc w:val="left"/>
      <w:pPr>
        <w:ind w:left="-3788" w:hanging="249"/>
      </w:pPr>
      <w:rPr>
        <w:rFonts w:hint="default"/>
      </w:rPr>
    </w:lvl>
    <w:lvl w:ilvl="7">
      <w:start w:val="0"/>
      <w:numFmt w:val="bullet"/>
      <w:lvlText w:val="•"/>
      <w:lvlJc w:val="left"/>
      <w:pPr>
        <w:ind w:left="-4645" w:hanging="249"/>
      </w:pPr>
      <w:rPr>
        <w:rFonts w:hint="default"/>
      </w:rPr>
    </w:lvl>
    <w:lvl w:ilvl="8">
      <w:start w:val="0"/>
      <w:numFmt w:val="bullet"/>
      <w:lvlText w:val="•"/>
      <w:lvlJc w:val="left"/>
      <w:pPr>
        <w:ind w:left="-5503" w:hanging="249"/>
      </w:pPr>
      <w:rPr>
        <w:rFonts w:hint="default"/>
      </w:rPr>
    </w:lvl>
  </w:abstractNum>
  <w:abstractNum w:abstractNumId="1">
    <w:multiLevelType w:val="hybridMultilevel"/>
    <w:lvl w:ilvl="0">
      <w:start w:val="1"/>
      <w:numFmt w:val="decimal"/>
      <w:lvlText w:val="%1."/>
      <w:lvlJc w:val="left"/>
      <w:pPr>
        <w:ind w:left="1000" w:hanging="675"/>
        <w:jc w:val="left"/>
      </w:pPr>
      <w:rPr>
        <w:rFonts w:hint="default"/>
        <w:spacing w:val="-1"/>
        <w:w w:val="97"/>
      </w:rPr>
    </w:lvl>
    <w:lvl w:ilvl="1">
      <w:start w:val="0"/>
      <w:numFmt w:val="bullet"/>
      <w:lvlText w:val="•"/>
      <w:lvlJc w:val="left"/>
      <w:pPr>
        <w:ind w:left="1220" w:hanging="675"/>
      </w:pPr>
      <w:rPr>
        <w:rFonts w:hint="default"/>
      </w:rPr>
    </w:lvl>
    <w:lvl w:ilvl="2">
      <w:start w:val="0"/>
      <w:numFmt w:val="bullet"/>
      <w:lvlText w:val="•"/>
      <w:lvlJc w:val="left"/>
      <w:pPr>
        <w:ind w:left="2134" w:hanging="675"/>
      </w:pPr>
      <w:rPr>
        <w:rFonts w:hint="default"/>
      </w:rPr>
    </w:lvl>
    <w:lvl w:ilvl="3">
      <w:start w:val="0"/>
      <w:numFmt w:val="bullet"/>
      <w:lvlText w:val="•"/>
      <w:lvlJc w:val="left"/>
      <w:pPr>
        <w:ind w:left="3049" w:hanging="675"/>
      </w:pPr>
      <w:rPr>
        <w:rFonts w:hint="default"/>
      </w:rPr>
    </w:lvl>
    <w:lvl w:ilvl="4">
      <w:start w:val="0"/>
      <w:numFmt w:val="bullet"/>
      <w:lvlText w:val="•"/>
      <w:lvlJc w:val="left"/>
      <w:pPr>
        <w:ind w:left="3963" w:hanging="675"/>
      </w:pPr>
      <w:rPr>
        <w:rFonts w:hint="default"/>
      </w:rPr>
    </w:lvl>
    <w:lvl w:ilvl="5">
      <w:start w:val="0"/>
      <w:numFmt w:val="bullet"/>
      <w:lvlText w:val="•"/>
      <w:lvlJc w:val="left"/>
      <w:pPr>
        <w:ind w:left="4878" w:hanging="675"/>
      </w:pPr>
      <w:rPr>
        <w:rFonts w:hint="default"/>
      </w:rPr>
    </w:lvl>
    <w:lvl w:ilvl="6">
      <w:start w:val="0"/>
      <w:numFmt w:val="bullet"/>
      <w:lvlText w:val="•"/>
      <w:lvlJc w:val="left"/>
      <w:pPr>
        <w:ind w:left="5792" w:hanging="675"/>
      </w:pPr>
      <w:rPr>
        <w:rFonts w:hint="default"/>
      </w:rPr>
    </w:lvl>
    <w:lvl w:ilvl="7">
      <w:start w:val="0"/>
      <w:numFmt w:val="bullet"/>
      <w:lvlText w:val="•"/>
      <w:lvlJc w:val="left"/>
      <w:pPr>
        <w:ind w:left="6707" w:hanging="675"/>
      </w:pPr>
      <w:rPr>
        <w:rFonts w:hint="default"/>
      </w:rPr>
    </w:lvl>
    <w:lvl w:ilvl="8">
      <w:start w:val="0"/>
      <w:numFmt w:val="bullet"/>
      <w:lvlText w:val="•"/>
      <w:lvlJc w:val="left"/>
      <w:pPr>
        <w:ind w:left="7622" w:hanging="675"/>
      </w:pPr>
      <w:rPr>
        <w:rFonts w:hint="default"/>
      </w:rPr>
    </w:lvl>
  </w:abstractNum>
  <w:abstractNum w:abstractNumId="0">
    <w:multiLevelType w:val="hybridMultilevel"/>
    <w:lvl w:ilvl="0">
      <w:start w:val="1"/>
      <w:numFmt w:val="lowerLetter"/>
      <w:lvlText w:val="(%1)"/>
      <w:lvlJc w:val="left"/>
      <w:pPr>
        <w:ind w:left="350" w:hanging="721"/>
        <w:jc w:val="left"/>
      </w:pPr>
      <w:rPr>
        <w:rFonts w:hint="default" w:ascii="Arial" w:hAnsi="Arial" w:eastAsia="Arial" w:cs="Arial"/>
        <w:spacing w:val="-1"/>
        <w:w w:val="104"/>
        <w:sz w:val="23"/>
        <w:szCs w:val="23"/>
      </w:rPr>
    </w:lvl>
    <w:lvl w:ilvl="1">
      <w:start w:val="1"/>
      <w:numFmt w:val="upperLetter"/>
      <w:lvlText w:val="%2."/>
      <w:lvlJc w:val="left"/>
      <w:pPr>
        <w:ind w:left="2342" w:hanging="685"/>
        <w:jc w:val="left"/>
      </w:pPr>
      <w:rPr>
        <w:rFonts w:hint="default"/>
        <w:spacing w:val="-1"/>
        <w:w w:val="108"/>
      </w:rPr>
    </w:lvl>
    <w:lvl w:ilvl="2">
      <w:start w:val="0"/>
      <w:numFmt w:val="bullet"/>
      <w:lvlText w:val="•"/>
      <w:lvlJc w:val="left"/>
      <w:pPr>
        <w:ind w:left="3165" w:hanging="685"/>
      </w:pPr>
      <w:rPr>
        <w:rFonts w:hint="default"/>
      </w:rPr>
    </w:lvl>
    <w:lvl w:ilvl="3">
      <w:start w:val="0"/>
      <w:numFmt w:val="bullet"/>
      <w:lvlText w:val="•"/>
      <w:lvlJc w:val="left"/>
      <w:pPr>
        <w:ind w:left="3991" w:hanging="685"/>
      </w:pPr>
      <w:rPr>
        <w:rFonts w:hint="default"/>
      </w:rPr>
    </w:lvl>
    <w:lvl w:ilvl="4">
      <w:start w:val="0"/>
      <w:numFmt w:val="bullet"/>
      <w:lvlText w:val="•"/>
      <w:lvlJc w:val="left"/>
      <w:pPr>
        <w:ind w:left="4817" w:hanging="685"/>
      </w:pPr>
      <w:rPr>
        <w:rFonts w:hint="default"/>
      </w:rPr>
    </w:lvl>
    <w:lvl w:ilvl="5">
      <w:start w:val="0"/>
      <w:numFmt w:val="bullet"/>
      <w:lvlText w:val="•"/>
      <w:lvlJc w:val="left"/>
      <w:pPr>
        <w:ind w:left="5642" w:hanging="685"/>
      </w:pPr>
      <w:rPr>
        <w:rFonts w:hint="default"/>
      </w:rPr>
    </w:lvl>
    <w:lvl w:ilvl="6">
      <w:start w:val="0"/>
      <w:numFmt w:val="bullet"/>
      <w:lvlText w:val="•"/>
      <w:lvlJc w:val="left"/>
      <w:pPr>
        <w:ind w:left="6468" w:hanging="685"/>
      </w:pPr>
      <w:rPr>
        <w:rFonts w:hint="default"/>
      </w:rPr>
    </w:lvl>
    <w:lvl w:ilvl="7">
      <w:start w:val="0"/>
      <w:numFmt w:val="bullet"/>
      <w:lvlText w:val="•"/>
      <w:lvlJc w:val="left"/>
      <w:pPr>
        <w:ind w:left="7294" w:hanging="685"/>
      </w:pPr>
      <w:rPr>
        <w:rFonts w:hint="default"/>
      </w:rPr>
    </w:lvl>
    <w:lvl w:ilvl="8">
      <w:start w:val="0"/>
      <w:numFmt w:val="bullet"/>
      <w:lvlText w:val="•"/>
      <w:lvlJc w:val="left"/>
      <w:pPr>
        <w:ind w:left="8119" w:hanging="685"/>
      </w:pPr>
      <w:rPr>
        <w:rFonts w:hint="default"/>
      </w:rPr>
    </w:lvl>
  </w:abstractNum>
  <w:num w:numId="15">
    <w:abstractNumId w:val="14"/>
  </w:num>
  <w:num w:numId="13">
    <w:abstractNumId w:val="12"/>
  </w:num>
  <w:num w:numId="16">
    <w:abstractNumId w:val="15"/>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Arial" w:hAnsi="Arial" w:eastAsia="Arial" w:cs="Arial"/>
      <w:sz w:val="23"/>
      <w:szCs w:val="23"/>
    </w:rPr>
  </w:style>
  <w:style w:styleId="Heading1" w:type="paragraph">
    <w:name w:val="Heading 1"/>
    <w:basedOn w:val="Normal"/>
    <w:uiPriority w:val="1"/>
    <w:qFormat/>
    <w:pPr>
      <w:spacing w:before="13" w:line="305" w:lineRule="exact"/>
      <w:outlineLvl w:val="1"/>
    </w:pPr>
    <w:rPr>
      <w:rFonts w:ascii="Arial" w:hAnsi="Arial" w:eastAsia="Arial" w:cs="Arial"/>
      <w:sz w:val="34"/>
      <w:szCs w:val="34"/>
    </w:rPr>
  </w:style>
  <w:style w:styleId="Heading2" w:type="paragraph">
    <w:name w:val="Heading 2"/>
    <w:basedOn w:val="Normal"/>
    <w:uiPriority w:val="1"/>
    <w:qFormat/>
    <w:pPr>
      <w:ind w:left="105"/>
      <w:outlineLvl w:val="2"/>
    </w:pPr>
    <w:rPr>
      <w:rFonts w:ascii="Times New Roman" w:hAnsi="Times New Roman" w:eastAsia="Times New Roman" w:cs="Times New Roman"/>
      <w:sz w:val="31"/>
      <w:szCs w:val="31"/>
    </w:rPr>
  </w:style>
  <w:style w:styleId="Heading3" w:type="paragraph">
    <w:name w:val="Heading 3"/>
    <w:basedOn w:val="Normal"/>
    <w:uiPriority w:val="1"/>
    <w:qFormat/>
    <w:pPr>
      <w:spacing w:before="26"/>
      <w:outlineLvl w:val="3"/>
    </w:pPr>
    <w:rPr>
      <w:rFonts w:ascii="Arial" w:hAnsi="Arial" w:eastAsia="Arial" w:cs="Arial"/>
      <w:sz w:val="27"/>
      <w:szCs w:val="27"/>
    </w:rPr>
  </w:style>
  <w:style w:styleId="Heading4" w:type="paragraph">
    <w:name w:val="Heading 4"/>
    <w:basedOn w:val="Normal"/>
    <w:uiPriority w:val="1"/>
    <w:qFormat/>
    <w:pPr>
      <w:ind w:left="173"/>
      <w:outlineLvl w:val="4"/>
    </w:pPr>
    <w:rPr>
      <w:rFonts w:ascii="Times New Roman" w:hAnsi="Times New Roman" w:eastAsia="Times New Roman" w:cs="Times New Roman"/>
      <w:sz w:val="26"/>
      <w:szCs w:val="26"/>
    </w:rPr>
  </w:style>
  <w:style w:styleId="Heading5" w:type="paragraph">
    <w:name w:val="Heading 5"/>
    <w:basedOn w:val="Normal"/>
    <w:uiPriority w:val="1"/>
    <w:qFormat/>
    <w:pPr>
      <w:ind w:left="181"/>
      <w:outlineLvl w:val="5"/>
    </w:pPr>
    <w:rPr>
      <w:rFonts w:ascii="Times New Roman" w:hAnsi="Times New Roman" w:eastAsia="Times New Roman" w:cs="Times New Roman"/>
      <w:sz w:val="25"/>
      <w:szCs w:val="25"/>
    </w:rPr>
  </w:style>
  <w:style w:styleId="Heading6" w:type="paragraph">
    <w:name w:val="Heading 6"/>
    <w:basedOn w:val="Normal"/>
    <w:uiPriority w:val="1"/>
    <w:qFormat/>
    <w:pPr>
      <w:ind w:left="486"/>
      <w:outlineLvl w:val="6"/>
    </w:pPr>
    <w:rPr>
      <w:rFonts w:ascii="Times New Roman" w:hAnsi="Times New Roman" w:eastAsia="Times New Roman" w:cs="Times New Roman"/>
      <w:sz w:val="24"/>
      <w:szCs w:val="24"/>
    </w:rPr>
  </w:style>
  <w:style w:styleId="Heading7" w:type="paragraph">
    <w:name w:val="Heading 7"/>
    <w:basedOn w:val="Normal"/>
    <w:uiPriority w:val="1"/>
    <w:qFormat/>
    <w:pPr>
      <w:ind w:left="328"/>
      <w:jc w:val="center"/>
      <w:outlineLvl w:val="7"/>
    </w:pPr>
    <w:rPr>
      <w:rFonts w:ascii="Arial" w:hAnsi="Arial" w:eastAsia="Arial" w:cs="Arial"/>
      <w:b/>
      <w:bCs/>
      <w:sz w:val="23"/>
      <w:szCs w:val="23"/>
    </w:rPr>
  </w:style>
  <w:style w:styleId="ListParagraph" w:type="paragraph">
    <w:name w:val="List Paragraph"/>
    <w:basedOn w:val="Normal"/>
    <w:uiPriority w:val="1"/>
    <w:qFormat/>
    <w:pPr>
      <w:ind w:left="486" w:firstLine="7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3.xm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6.xml"/><Relationship Id="rId24" Type="http://schemas.openxmlformats.org/officeDocument/2006/relationships/image" Target="media/image14.png"/><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image" Target="media/image15.png"/><Relationship Id="rId31" Type="http://schemas.openxmlformats.org/officeDocument/2006/relationships/footer" Target="footer12.xml"/><Relationship Id="rId32" Type="http://schemas.openxmlformats.org/officeDocument/2006/relationships/image" Target="media/image16.png"/><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image" Target="media/image17.png"/><Relationship Id="rId36" Type="http://schemas.openxmlformats.org/officeDocument/2006/relationships/footer" Target="footer15.xml"/><Relationship Id="rId37" Type="http://schemas.openxmlformats.org/officeDocument/2006/relationships/image" Target="media/image18.png"/><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image" Target="media/image19.png"/><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image" Target="media/image20.png"/><Relationship Id="rId48" Type="http://schemas.openxmlformats.org/officeDocument/2006/relationships/footer" Target="footer24.xml"/><Relationship Id="rId49" Type="http://schemas.openxmlformats.org/officeDocument/2006/relationships/footer" Target="footer25.xml"/><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footer" Target="footer26.xml"/><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footer" Target="footer27.xml"/><Relationship Id="rId57" Type="http://schemas.openxmlformats.org/officeDocument/2006/relationships/image" Target="media/image26.png"/><Relationship Id="rId58" Type="http://schemas.openxmlformats.org/officeDocument/2006/relationships/image" Target="media/image27.png"/><Relationship Id="rId59" Type="http://schemas.openxmlformats.org/officeDocument/2006/relationships/footer" Target="footer28.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footer" Target="footer31.xml"/><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image" Target="media/image31.png"/><Relationship Id="rId67" Type="http://schemas.openxmlformats.org/officeDocument/2006/relationships/footer" Target="footer32.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footer" Target="footer35.xml"/><Relationship Id="rId71" Type="http://schemas.openxmlformats.org/officeDocument/2006/relationships/image" Target="media/image32.png"/><Relationship Id="rId72" Type="http://schemas.openxmlformats.org/officeDocument/2006/relationships/footer" Target="footer36.xm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2020-05-18T16:57:21Z</dcterms:created>
  <dcterms:modified xsi:type="dcterms:W3CDTF">2020-05-18T16:57:21Z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2009-06-19T00:00:00Z</vt:filetime>
  </property>
  <property fmtid="{D5CDD505-2E9C-101B-9397-08002B2CF9AE}" pid="3" name="Creator">
    <vt:lpwstr>Adobe Acrobat 9.0</vt:lpwstr>
  </property>
  <property fmtid="{D5CDD505-2E9C-101B-9397-08002B2CF9AE}" pid="4" name="LastSaved">
    <vt:filetime>2020-05-18T00:00:00Z</vt:filetime>
  </property>
</Properties>
</file>