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520A" w14:textId="60C85A79" w:rsidR="001C628D" w:rsidRDefault="004B4B48">
      <w:r>
        <w:t>File directory for thermal physiology project</w:t>
      </w:r>
    </w:p>
    <w:p w14:paraId="34B2303A" w14:textId="19665A6D" w:rsidR="004B4B48" w:rsidRDefault="004B4B48" w:rsidP="004B4B48">
      <w:pPr>
        <w:pStyle w:val="ListParagraph"/>
        <w:numPr>
          <w:ilvl w:val="0"/>
          <w:numId w:val="1"/>
        </w:numPr>
      </w:pPr>
      <w:r>
        <w:t xml:space="preserve">Ctmax_data_2021.csv – contains CTmax values for </w:t>
      </w:r>
      <w:r w:rsidRPr="004B4B48">
        <w:rPr>
          <w:i/>
          <w:iCs/>
        </w:rPr>
        <w:t xml:space="preserve">L. </w:t>
      </w:r>
      <w:proofErr w:type="spellStart"/>
      <w:r w:rsidRPr="004B4B48">
        <w:rPr>
          <w:i/>
          <w:iCs/>
        </w:rPr>
        <w:t>delicata</w:t>
      </w:r>
      <w:proofErr w:type="spellEnd"/>
      <w:r w:rsidRPr="004B4B48">
        <w:rPr>
          <w:i/>
          <w:iCs/>
        </w:rPr>
        <w:t xml:space="preserve"> </w:t>
      </w:r>
      <w:r>
        <w:t xml:space="preserve">and </w:t>
      </w:r>
      <w:r w:rsidRPr="004B4B48">
        <w:rPr>
          <w:i/>
          <w:iCs/>
        </w:rPr>
        <w:t xml:space="preserve">L. </w:t>
      </w:r>
      <w:proofErr w:type="spellStart"/>
      <w:r w:rsidRPr="004B4B48">
        <w:rPr>
          <w:i/>
          <w:iCs/>
        </w:rPr>
        <w:t>guichenoti</w:t>
      </w:r>
      <w:proofErr w:type="spellEnd"/>
      <w:r>
        <w:t xml:space="preserve"> adults measured in 2021.</w:t>
      </w:r>
    </w:p>
    <w:p w14:paraId="29917F41" w14:textId="14AE3E2D" w:rsidR="004B4B48" w:rsidRPr="0068753B" w:rsidRDefault="004B4B48" w:rsidP="004B4B48">
      <w:pPr>
        <w:pStyle w:val="ListParagraph"/>
        <w:numPr>
          <w:ilvl w:val="0"/>
          <w:numId w:val="1"/>
        </w:numPr>
        <w:rPr>
          <w:highlight w:val="green"/>
        </w:rPr>
      </w:pPr>
      <w:r w:rsidRPr="0068753B">
        <w:rPr>
          <w:highlight w:val="green"/>
        </w:rPr>
        <w:t xml:space="preserve">CTmax_datasheet.csv – contains CTmax values for </w:t>
      </w:r>
      <w:r w:rsidRPr="0068753B">
        <w:rPr>
          <w:i/>
          <w:iCs/>
          <w:highlight w:val="green"/>
        </w:rPr>
        <w:t xml:space="preserve">L. </w:t>
      </w:r>
      <w:proofErr w:type="spellStart"/>
      <w:r w:rsidRPr="0068753B">
        <w:rPr>
          <w:i/>
          <w:iCs/>
          <w:highlight w:val="green"/>
        </w:rPr>
        <w:t>delicata</w:t>
      </w:r>
      <w:proofErr w:type="spellEnd"/>
      <w:r w:rsidRPr="0068753B">
        <w:rPr>
          <w:highlight w:val="green"/>
        </w:rPr>
        <w:t xml:space="preserve"> juveniles measured in 2020.</w:t>
      </w:r>
    </w:p>
    <w:p w14:paraId="7B941079" w14:textId="7A81538D" w:rsidR="004B4B48" w:rsidRDefault="004B4B48" w:rsidP="004B4B48">
      <w:pPr>
        <w:pStyle w:val="ListParagraph"/>
        <w:numPr>
          <w:ilvl w:val="0"/>
          <w:numId w:val="1"/>
        </w:numPr>
      </w:pPr>
      <w:r>
        <w:t xml:space="preserve">Thermal_gradient_datasheet.csv – contains </w:t>
      </w:r>
      <w:proofErr w:type="spellStart"/>
      <w:r>
        <w:t>Tpref</w:t>
      </w:r>
      <w:proofErr w:type="spellEnd"/>
      <w:r>
        <w:t xml:space="preserve"> data for </w:t>
      </w:r>
      <w:r>
        <w:rPr>
          <w:i/>
          <w:iCs/>
        </w:rPr>
        <w:t xml:space="preserve">L. </w:t>
      </w:r>
      <w:proofErr w:type="spellStart"/>
      <w:r>
        <w:rPr>
          <w:i/>
          <w:iCs/>
        </w:rPr>
        <w:t>delicata</w:t>
      </w:r>
      <w:proofErr w:type="spellEnd"/>
      <w:r>
        <w:t xml:space="preserve"> juveniles measured in 2020 at 15-minute intervals over an </w:t>
      </w:r>
      <w:proofErr w:type="gramStart"/>
      <w:r>
        <w:t>eight hour</w:t>
      </w:r>
      <w:proofErr w:type="gramEnd"/>
      <w:r>
        <w:t xml:space="preserve"> observation period.</w:t>
      </w:r>
    </w:p>
    <w:p w14:paraId="2E34AE03" w14:textId="77777777" w:rsidR="004B4B48" w:rsidRDefault="004B4B48" w:rsidP="004B4B48">
      <w:pPr>
        <w:pStyle w:val="ListParagraph"/>
        <w:numPr>
          <w:ilvl w:val="0"/>
          <w:numId w:val="1"/>
        </w:numPr>
      </w:pPr>
      <w:proofErr w:type="spellStart"/>
      <w:r>
        <w:t>Thermal_phys_</w:t>
      </w:r>
      <w:proofErr w:type="gramStart"/>
      <w:r>
        <w:t>lampro.Rproj</w:t>
      </w:r>
      <w:proofErr w:type="spellEnd"/>
      <w:proofErr w:type="gramEnd"/>
      <w:r>
        <w:t xml:space="preserve"> – contains three R scripts:</w:t>
      </w:r>
    </w:p>
    <w:p w14:paraId="59B0B7D5" w14:textId="6DD0B17C" w:rsidR="004B4B48" w:rsidRDefault="004B4B48" w:rsidP="004B4B48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CTmax.R</w:t>
      </w:r>
      <w:proofErr w:type="spellEnd"/>
      <w:r>
        <w:t xml:space="preserve">” </w:t>
      </w:r>
      <w:r w:rsidR="00AD729B">
        <w:t>– uses data from CTmax_datasheet.csv to model various treatment effects on CTmax</w:t>
      </w:r>
    </w:p>
    <w:p w14:paraId="7A9F5B99" w14:textId="08796251" w:rsidR="00AD729B" w:rsidRDefault="004B4B48" w:rsidP="004B4B48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Thermal_</w:t>
      </w:r>
      <w:proofErr w:type="gramStart"/>
      <w:r>
        <w:t>gradient.R</w:t>
      </w:r>
      <w:proofErr w:type="spellEnd"/>
      <w:proofErr w:type="gramEnd"/>
      <w:r w:rsidR="00AD729B">
        <w:t xml:space="preserve">” – uses data from Thermal_gradient_datasheet.csv to model various treatment effects on mean </w:t>
      </w:r>
      <w:proofErr w:type="spellStart"/>
      <w:r w:rsidR="00AD729B">
        <w:t>Tpref</w:t>
      </w:r>
      <w:proofErr w:type="spellEnd"/>
    </w:p>
    <w:p w14:paraId="4E6F31F2" w14:textId="0B6C012E" w:rsidR="004B4B48" w:rsidRDefault="004B4B48" w:rsidP="004B4B48">
      <w:pPr>
        <w:pStyle w:val="ListParagraph"/>
        <w:numPr>
          <w:ilvl w:val="1"/>
          <w:numId w:val="1"/>
        </w:numPr>
      </w:pPr>
      <w:r>
        <w:t>“</w:t>
      </w:r>
      <w:proofErr w:type="spellStart"/>
      <w:r>
        <w:t>Bayesian_</w:t>
      </w:r>
      <w:proofErr w:type="gramStart"/>
      <w:r>
        <w:t>models.R</w:t>
      </w:r>
      <w:proofErr w:type="spellEnd"/>
      <w:proofErr w:type="gramEnd"/>
      <w:r>
        <w:t>”.</w:t>
      </w:r>
      <w:r w:rsidR="00AD729B">
        <w:t xml:space="preserve"> – I honestly can’t quite figure out what this script is supposed to run, very sorry</w:t>
      </w:r>
      <w:r w:rsidR="00FE78C1">
        <w:t xml:space="preserve"> (I think it was used to generate the data presented in Table 1 of the “</w:t>
      </w:r>
      <w:proofErr w:type="spellStart"/>
      <w:r w:rsidR="00FE78C1">
        <w:t>Developmental_Plasticity_Paper</w:t>
      </w:r>
      <w:proofErr w:type="spellEnd"/>
      <w:r w:rsidR="00FE78C1">
        <w:t>?)</w:t>
      </w:r>
    </w:p>
    <w:p w14:paraId="2B5F9915" w14:textId="386C3C82" w:rsidR="004B4B48" w:rsidRDefault="004B4B48" w:rsidP="004B4B48">
      <w:pPr>
        <w:pStyle w:val="ListParagraph"/>
        <w:numPr>
          <w:ilvl w:val="0"/>
          <w:numId w:val="1"/>
        </w:numPr>
      </w:pPr>
      <w:r>
        <w:t xml:space="preserve">Tpref_data_2021.csv – contains </w:t>
      </w:r>
      <w:proofErr w:type="spellStart"/>
      <w:r>
        <w:t>Tpref</w:t>
      </w:r>
      <w:proofErr w:type="spellEnd"/>
      <w:r>
        <w:t xml:space="preserve"> data for </w:t>
      </w:r>
      <w:r>
        <w:rPr>
          <w:i/>
          <w:iCs/>
        </w:rPr>
        <w:t xml:space="preserve">L. </w:t>
      </w:r>
      <w:proofErr w:type="spellStart"/>
      <w:r>
        <w:rPr>
          <w:i/>
          <w:iCs/>
        </w:rPr>
        <w:t>delicata</w:t>
      </w:r>
      <w:proofErr w:type="spellEnd"/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 xml:space="preserve">L. </w:t>
      </w:r>
      <w:proofErr w:type="spellStart"/>
      <w:r>
        <w:rPr>
          <w:i/>
          <w:iCs/>
        </w:rPr>
        <w:t>guichenoti</w:t>
      </w:r>
      <w:proofErr w:type="spellEnd"/>
      <w:r>
        <w:rPr>
          <w:i/>
          <w:iCs/>
        </w:rPr>
        <w:t xml:space="preserve"> </w:t>
      </w:r>
      <w:r>
        <w:t xml:space="preserve">adults measured in 2021 at 15-minute intervals over an </w:t>
      </w:r>
      <w:proofErr w:type="gramStart"/>
      <w:r>
        <w:t>eight hour</w:t>
      </w:r>
      <w:proofErr w:type="gramEnd"/>
      <w:r>
        <w:t xml:space="preserve"> observation period. </w:t>
      </w:r>
    </w:p>
    <w:p w14:paraId="2B5A1467" w14:textId="1BA5F88C" w:rsidR="00AD729B" w:rsidRDefault="00AD729B" w:rsidP="00AD729B"/>
    <w:p w14:paraId="39D6102E" w14:textId="77777777" w:rsidR="00FE78C1" w:rsidRDefault="00AD729B" w:rsidP="00AD729B">
      <w:r>
        <w:t>Notes</w:t>
      </w:r>
    </w:p>
    <w:p w14:paraId="493CCE94" w14:textId="5499B479" w:rsidR="00AD729B" w:rsidRDefault="00FE78C1" w:rsidP="00FE78C1">
      <w:pPr>
        <w:pStyle w:val="ListParagraph"/>
        <w:numPr>
          <w:ilvl w:val="0"/>
          <w:numId w:val="2"/>
        </w:numPr>
      </w:pPr>
      <w:r>
        <w:t>P</w:t>
      </w:r>
      <w:r w:rsidR="00AD729B">
        <w:t xml:space="preserve">lease feel free to name the .csv files however best works for you, I didn’t want to change their file name too much so that you could still tell which file was used to feed into which R scripts. </w:t>
      </w:r>
    </w:p>
    <w:p w14:paraId="27AD79F3" w14:textId="6D86AB6D" w:rsidR="00FE78C1" w:rsidRDefault="00FE78C1" w:rsidP="00FE78C1">
      <w:pPr>
        <w:pStyle w:val="ListParagraph"/>
        <w:numPr>
          <w:ilvl w:val="0"/>
          <w:numId w:val="2"/>
        </w:numPr>
      </w:pPr>
      <w:r>
        <w:t>Tables 2 and 3 from the “</w:t>
      </w:r>
      <w:proofErr w:type="spellStart"/>
      <w:r>
        <w:t>Developmental_Plasticity_Paper</w:t>
      </w:r>
      <w:proofErr w:type="spellEnd"/>
      <w:r>
        <w:t>” were generated from the “</w:t>
      </w:r>
      <w:proofErr w:type="spellStart"/>
      <w:r>
        <w:t>CTmax.R</w:t>
      </w:r>
      <w:proofErr w:type="spellEnd"/>
      <w:r>
        <w:t>” and “</w:t>
      </w:r>
      <w:proofErr w:type="spellStart"/>
      <w:r>
        <w:t>Thermal_</w:t>
      </w:r>
      <w:proofErr w:type="gramStart"/>
      <w:r>
        <w:t>gradient.R</w:t>
      </w:r>
      <w:proofErr w:type="spellEnd"/>
      <w:proofErr w:type="gramEnd"/>
      <w:r>
        <w:t>” scripts in the R project.</w:t>
      </w:r>
    </w:p>
    <w:p w14:paraId="31BC21A9" w14:textId="0A9E4A3B" w:rsidR="0036438A" w:rsidRPr="004B4B48" w:rsidRDefault="00FE78C1" w:rsidP="0036438A">
      <w:pPr>
        <w:pStyle w:val="ListParagraph"/>
        <w:numPr>
          <w:ilvl w:val="0"/>
          <w:numId w:val="2"/>
        </w:numPr>
      </w:pPr>
      <w:r>
        <w:t>As I mentioned during our meeting today, the full extracted data used for the meta-analysis component can be found in the file “</w:t>
      </w:r>
      <w:proofErr w:type="spellStart"/>
      <w:r>
        <w:t>extracted_data.cvs</w:t>
      </w:r>
      <w:proofErr w:type="spellEnd"/>
      <w:r>
        <w:t xml:space="preserve">” in the Meta-Analyses folder of the GitHub. </w:t>
      </w:r>
      <w:r w:rsidR="00475EDD">
        <w:t>This file doesn’t</w:t>
      </w:r>
      <w:r w:rsidR="0036438A">
        <w:t xml:space="preserve"> yet</w:t>
      </w:r>
      <w:r w:rsidR="00475EDD">
        <w:t xml:space="preserve"> include the </w:t>
      </w:r>
      <w:proofErr w:type="spellStart"/>
      <w:r w:rsidR="00475EDD">
        <w:t>Tpref</w:t>
      </w:r>
      <w:proofErr w:type="spellEnd"/>
      <w:r w:rsidR="00475EDD">
        <w:t xml:space="preserve"> data from either 2020 or 2021,</w:t>
      </w:r>
      <w:r w:rsidR="0036438A">
        <w:t xml:space="preserve"> but hopefully with the files I’ve uploaded it won’t be too hard to add in. </w:t>
      </w:r>
    </w:p>
    <w:sectPr w:rsidR="0036438A" w:rsidRPr="004B4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12826"/>
    <w:multiLevelType w:val="hybridMultilevel"/>
    <w:tmpl w:val="FA401A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5048D"/>
    <w:multiLevelType w:val="hybridMultilevel"/>
    <w:tmpl w:val="80E8B7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168765">
    <w:abstractNumId w:val="0"/>
  </w:num>
  <w:num w:numId="2" w16cid:durableId="2018997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48"/>
    <w:rsid w:val="0005146F"/>
    <w:rsid w:val="001C628D"/>
    <w:rsid w:val="00281160"/>
    <w:rsid w:val="0036438A"/>
    <w:rsid w:val="00475EDD"/>
    <w:rsid w:val="004B4B48"/>
    <w:rsid w:val="005B6157"/>
    <w:rsid w:val="0068753B"/>
    <w:rsid w:val="00AB225E"/>
    <w:rsid w:val="00AD729B"/>
    <w:rsid w:val="00B423CF"/>
    <w:rsid w:val="00C57CF7"/>
    <w:rsid w:val="00E175E6"/>
    <w:rsid w:val="00F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A03A"/>
  <w15:chartTrackingRefBased/>
  <w15:docId w15:val="{449892B7-080B-438E-9865-DD2E80B6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CF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7CF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46F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5146F"/>
    <w:rPr>
      <w:rFonts w:ascii="Times New Roman" w:eastAsiaTheme="majorEastAsia" w:hAnsi="Times New Roman" w:cstheme="majorBidi"/>
      <w:i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146F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46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146F"/>
    <w:pPr>
      <w:numPr>
        <w:ilvl w:val="1"/>
      </w:numPr>
      <w:spacing w:line="240" w:lineRule="auto"/>
    </w:pPr>
    <w:rPr>
      <w:i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46F"/>
    <w:rPr>
      <w:rFonts w:ascii="Times New Roman" w:hAnsi="Times New Roman"/>
      <w:i/>
      <w:color w:val="5A5A5A" w:themeColor="text1" w:themeTint="A5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57CF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4B4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Zhang</dc:creator>
  <cp:keywords/>
  <dc:description/>
  <cp:lastModifiedBy>Wild, Kristoffer H.</cp:lastModifiedBy>
  <cp:revision>4</cp:revision>
  <dcterms:created xsi:type="dcterms:W3CDTF">2022-08-25T05:47:00Z</dcterms:created>
  <dcterms:modified xsi:type="dcterms:W3CDTF">2022-08-31T23:33:00Z</dcterms:modified>
</cp:coreProperties>
</file>