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w:t>
      </w:r>
      <w:commentRangeStart w:id="0"/>
      <w:commentRangeStart w:id="1"/>
      <w:commentRangeStart w:id="2"/>
      <w:r w:rsidR="00641AE8">
        <w:rPr>
          <w:rFonts w:ascii="Times New Roman" w:hAnsi="Times New Roman" w:cs="Times New Roman"/>
          <w:b/>
          <w:color w:val="000000" w:themeColor="text1"/>
          <w:sz w:val="24"/>
          <w:szCs w:val="24"/>
        </w:rPr>
        <w:t>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A15877">
        <w:rPr>
          <w:rStyle w:val="CommentReference"/>
        </w:rPr>
        <w:commentReference w:id="0"/>
      </w:r>
      <w:commentRangeEnd w:id="1"/>
      <w:r w:rsidR="00402EF5">
        <w:rPr>
          <w:rStyle w:val="CommentReference"/>
        </w:rPr>
        <w:commentReference w:id="1"/>
      </w:r>
      <w:commentRangeEnd w:id="2"/>
      <w:r w:rsidR="008621AC">
        <w:rPr>
          <w:rStyle w:val="CommentReference"/>
        </w:rPr>
        <w:commentReference w:id="2"/>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 xml:space="preserve">2. Department of Biology and Center of Excellence for Field Biology, Austin </w:t>
      </w:r>
      <w:proofErr w:type="spellStart"/>
      <w:r w:rsidRPr="0063292D">
        <w:rPr>
          <w:rFonts w:ascii="Times New Roman" w:hAnsi="Times New Roman" w:cs="Times New Roman"/>
          <w:sz w:val="24"/>
          <w:szCs w:val="24"/>
        </w:rPr>
        <w:t>Peay</w:t>
      </w:r>
      <w:proofErr w:type="spellEnd"/>
      <w:r w:rsidRPr="0063292D">
        <w:rPr>
          <w:rFonts w:ascii="Times New Roman" w:hAnsi="Times New Roman" w:cs="Times New Roman"/>
          <w:sz w:val="24"/>
          <w:szCs w:val="24"/>
        </w:rPr>
        <w:t xml:space="preserve">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proofErr w:type="spellStart"/>
      <w:r w:rsidR="003F14B6" w:rsidRPr="00D3731C">
        <w:rPr>
          <w:rFonts w:ascii="Times New Roman" w:hAnsi="Times New Roman" w:cs="Times New Roman"/>
          <w:i/>
          <w:iCs/>
          <w:sz w:val="24"/>
          <w:szCs w:val="24"/>
        </w:rPr>
        <w:t>Sceloporus</w:t>
      </w:r>
      <w:proofErr w:type="spellEnd"/>
      <w:r w:rsidR="003F14B6" w:rsidRPr="00D3731C">
        <w:rPr>
          <w:rFonts w:ascii="Times New Roman" w:hAnsi="Times New Roman" w:cs="Times New Roman"/>
          <w:i/>
          <w:iCs/>
          <w:sz w:val="24"/>
          <w:szCs w:val="24"/>
        </w:rPr>
        <w:t xml:space="preserve"> </w:t>
      </w:r>
      <w:proofErr w:type="spellStart"/>
      <w:r w:rsidR="003F14B6" w:rsidRPr="00D3731C">
        <w:rPr>
          <w:rFonts w:ascii="Times New Roman" w:hAnsi="Times New Roman" w:cs="Times New Roman"/>
          <w:i/>
          <w:iCs/>
          <w:sz w:val="24"/>
          <w:szCs w:val="24"/>
        </w:rPr>
        <w:t>undulatus</w:t>
      </w:r>
      <w:proofErr w:type="spellEnd"/>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42DF14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EndPr/>
        <w:sdtContent>
          <w:r w:rsidR="001A3847" w:rsidRPr="00A20B4A">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EndPr>
          <w:rPr>
            <w:rStyle w:val="CommentReference"/>
          </w:rPr>
        </w:sdtEndPr>
        <w:sdtContent>
          <w:r w:rsidR="001A3847" w:rsidRPr="001A3847">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1C785FE"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EndPr/>
        <w:sdtContent>
          <w:r w:rsidR="001A3847" w:rsidRPr="001A3847">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del w:id="3" w:author="C.M. Gienger" w:date="2023-08-02T13:31:00Z">
        <w:r w:rsidR="005305B1" w:rsidRPr="00A53662" w:rsidDel="002C3412">
          <w:rPr>
            <w:rFonts w:ascii="Times New Roman" w:hAnsi="Times New Roman" w:cs="Times New Roman"/>
            <w:bCs/>
            <w:sz w:val="24"/>
            <w:szCs w:val="24"/>
          </w:rPr>
          <w:delText>physiological changes</w:delText>
        </w:r>
      </w:del>
      <w:ins w:id="4" w:author="C.M. Gienger" w:date="2023-08-02T13:31:00Z">
        <w:r w:rsidR="002C3412">
          <w:rPr>
            <w:rFonts w:ascii="Times New Roman" w:hAnsi="Times New Roman" w:cs="Times New Roman"/>
            <w:bCs/>
            <w:sz w:val="24"/>
            <w:szCs w:val="24"/>
          </w:rPr>
          <w:t>host vulnerability</w:t>
        </w:r>
      </w:ins>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del w:id="5" w:author="C.M. Gienger" w:date="2023-08-02T13:31:00Z">
        <w:r w:rsidR="005305B1" w:rsidRPr="00A53662" w:rsidDel="002C3412">
          <w:rPr>
            <w:rFonts w:ascii="Times New Roman" w:hAnsi="Times New Roman" w:cs="Times New Roman"/>
            <w:bCs/>
            <w:sz w:val="24"/>
            <w:szCs w:val="24"/>
          </w:rPr>
          <w:delText xml:space="preserve"> </w:delText>
        </w:r>
        <w:r w:rsidR="000B27AF" w:rsidRPr="00A53662" w:rsidDel="002C3412">
          <w:rPr>
            <w:rFonts w:ascii="Times New Roman" w:hAnsi="Times New Roman" w:cs="Times New Roman"/>
            <w:bCs/>
            <w:sz w:val="24"/>
            <w:szCs w:val="24"/>
          </w:rPr>
          <w:delText xml:space="preserve">and </w:delText>
        </w:r>
        <w:r w:rsidR="005305B1" w:rsidRPr="00A53662" w:rsidDel="002C3412">
          <w:rPr>
            <w:rFonts w:ascii="Times New Roman" w:hAnsi="Times New Roman" w:cs="Times New Roman"/>
            <w:bCs/>
            <w:sz w:val="24"/>
            <w:szCs w:val="24"/>
          </w:rPr>
          <w:delText xml:space="preserve">alter host vulnerability </w:delText>
        </w:r>
        <w:r w:rsidR="005305B1" w:rsidRPr="00B30A27" w:rsidDel="002C3412">
          <w:rPr>
            <w:rFonts w:ascii="Times New Roman" w:hAnsi="Times New Roman" w:cs="Times New Roman"/>
            <w:bCs/>
            <w:sz w:val="24"/>
            <w:szCs w:val="24"/>
          </w:rPr>
          <w:delText>to parasites</w:delText>
        </w:r>
      </w:del>
      <w:customXmlDelRangeStart w:id="6" w:author="C.M. Gienger" w:date="2023-08-02T13:31:00Z"/>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EndPr/>
        <w:sdtContent>
          <w:customXmlDelRangeEnd w:id="6"/>
          <w:del w:id="7" w:author="C.M. Gienger" w:date="2023-08-02T13:31:00Z">
            <w:r w:rsidR="001A3847" w:rsidRPr="001A3847" w:rsidDel="002C3412">
              <w:rPr>
                <w:rFonts w:ascii="Times New Roman" w:hAnsi="Times New Roman" w:cs="Times New Roman"/>
                <w:bCs/>
                <w:color w:val="000000"/>
                <w:sz w:val="24"/>
                <w:szCs w:val="24"/>
                <w:vertAlign w:val="superscript"/>
              </w:rPr>
              <w:delText>9,10</w:delText>
            </w:r>
          </w:del>
          <w:customXmlDelRangeStart w:id="8" w:author="C.M. Gienger" w:date="2023-08-02T13:31:00Z"/>
        </w:sdtContent>
      </w:sdt>
      <w:customXmlDelRangeEnd w:id="8"/>
      <w:del w:id="9" w:author="C.M. Gienger" w:date="2023-08-02T13:31:00Z">
        <w:r w:rsidR="005305B1" w:rsidRPr="00B30A27" w:rsidDel="002C3412">
          <w:rPr>
            <w:rFonts w:ascii="Times New Roman" w:hAnsi="Times New Roman" w:cs="Times New Roman"/>
            <w:bCs/>
            <w:sz w:val="24"/>
            <w:szCs w:val="24"/>
          </w:rPr>
          <w:delText>.</w:delText>
        </w:r>
        <w:r w:rsidR="00CD357F" w:rsidRPr="00B30A27" w:rsidDel="002C3412">
          <w:rPr>
            <w:rFonts w:ascii="Times New Roman" w:hAnsi="Times New Roman" w:cs="Times New Roman"/>
            <w:bCs/>
            <w:sz w:val="24"/>
            <w:szCs w:val="24"/>
          </w:rPr>
          <w:delText xml:space="preserve">  </w:delText>
        </w:r>
        <w:r w:rsidR="001E5521" w:rsidRPr="00B30A27" w:rsidDel="002C3412">
          <w:rPr>
            <w:rFonts w:ascii="Times New Roman" w:hAnsi="Times New Roman" w:cs="Times New Roman"/>
            <w:bCs/>
            <w:sz w:val="24"/>
            <w:szCs w:val="24"/>
          </w:rPr>
          <w:delText xml:space="preserve">For instance, </w:delText>
        </w:r>
      </w:del>
      <w:del w:id="10" w:author="C.M. Gienger" w:date="2023-08-02T13:30:00Z">
        <w:r w:rsidR="001E5521" w:rsidRPr="00B30A27" w:rsidDel="002C3412">
          <w:rPr>
            <w:rFonts w:ascii="Times New Roman" w:hAnsi="Times New Roman" w:cs="Times New Roman"/>
            <w:bCs/>
            <w:sz w:val="24"/>
            <w:szCs w:val="24"/>
          </w:rPr>
          <w:delText>acquired immunity</w:delText>
        </w:r>
      </w:del>
      <w:del w:id="11" w:author="C.M. Gienger" w:date="2023-08-02T13:31:00Z">
        <w:r w:rsidR="001E5521" w:rsidRPr="00B30A27" w:rsidDel="002C3412">
          <w:rPr>
            <w:rFonts w:ascii="Times New Roman" w:hAnsi="Times New Roman" w:cs="Times New Roman"/>
            <w:bCs/>
            <w:sz w:val="24"/>
            <w:szCs w:val="24"/>
          </w:rPr>
          <w:delText xml:space="preserve">, </w:delText>
        </w:r>
        <w:r w:rsidR="004D2EA5" w:rsidRPr="00B30A27" w:rsidDel="002C3412">
          <w:rPr>
            <w:rFonts w:ascii="Times New Roman" w:hAnsi="Times New Roman" w:cs="Times New Roman"/>
            <w:bCs/>
            <w:sz w:val="24"/>
            <w:szCs w:val="24"/>
          </w:rPr>
          <w:delText xml:space="preserve">in </w:delText>
        </w:r>
        <w:r w:rsidR="001E5521" w:rsidRPr="00B30A27" w:rsidDel="002C3412">
          <w:rPr>
            <w:rFonts w:ascii="Times New Roman" w:hAnsi="Times New Roman" w:cs="Times New Roman"/>
            <w:bCs/>
            <w:sz w:val="24"/>
            <w:szCs w:val="24"/>
          </w:rPr>
          <w:delText xml:space="preserve">which </w:delText>
        </w:r>
      </w:del>
      <w:ins w:id="12" w:author="C.M. Gienger" w:date="2023-08-02T13:32:00Z">
        <w:r w:rsidR="002C3412">
          <w:rPr>
            <w:rFonts w:ascii="Times New Roman" w:hAnsi="Times New Roman" w:cs="Times New Roman"/>
            <w:bCs/>
            <w:sz w:val="24"/>
            <w:szCs w:val="24"/>
          </w:rPr>
          <w:t xml:space="preserve"> and </w:t>
        </w:r>
      </w:ins>
      <w:ins w:id="13" w:author="C.M. Gienger" w:date="2023-08-02T13:33:00Z">
        <w:r w:rsidR="00F6389E">
          <w:rPr>
            <w:rFonts w:ascii="Times New Roman" w:hAnsi="Times New Roman" w:cs="Times New Roman"/>
            <w:bCs/>
            <w:sz w:val="24"/>
            <w:szCs w:val="24"/>
          </w:rPr>
          <w:t xml:space="preserve">elements of </w:t>
        </w:r>
      </w:ins>
      <w:r w:rsidR="001E5521" w:rsidRPr="00B30A27">
        <w:rPr>
          <w:rFonts w:ascii="Times New Roman" w:hAnsi="Times New Roman" w:cs="Times New Roman"/>
          <w:bCs/>
          <w:sz w:val="24"/>
          <w:szCs w:val="24"/>
        </w:rPr>
        <w:t xml:space="preserve">the </w:t>
      </w:r>
      <w:ins w:id="14" w:author="C.M. Gienger" w:date="2023-08-02T13:34:00Z">
        <w:r w:rsidR="00F6389E">
          <w:rPr>
            <w:rFonts w:ascii="Times New Roman" w:hAnsi="Times New Roman" w:cs="Times New Roman"/>
            <w:bCs/>
            <w:sz w:val="24"/>
            <w:szCs w:val="24"/>
          </w:rPr>
          <w:t xml:space="preserve">adaptive (acquired) </w:t>
        </w:r>
      </w:ins>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del w:id="15" w:author="C.M. Gienger" w:date="2023-08-02T13:34:00Z">
        <w:r w:rsidR="004D2EA5" w:rsidRPr="00B30A27" w:rsidDel="00F6389E">
          <w:rPr>
            <w:rFonts w:ascii="Times New Roman" w:hAnsi="Times New Roman" w:cs="Times New Roman"/>
            <w:bCs/>
            <w:sz w:val="24"/>
            <w:szCs w:val="24"/>
          </w:rPr>
          <w:delText>s</w:delText>
        </w:r>
      </w:del>
      <w:r w:rsidR="001E5521" w:rsidRPr="00B30A27">
        <w:rPr>
          <w:rFonts w:ascii="Times New Roman" w:hAnsi="Times New Roman" w:cs="Times New Roman"/>
          <w:bCs/>
          <w:sz w:val="24"/>
          <w:szCs w:val="24"/>
        </w:rPr>
        <w:t xml:space="preserve"> more robust over time</w:t>
      </w:r>
      <w:r w:rsidR="00F6389E">
        <w:rPr>
          <w:rFonts w:ascii="Times New Roman" w:hAnsi="Times New Roman" w:cs="Times New Roman"/>
          <w:bCs/>
          <w:sz w:val="24"/>
          <w:szCs w:val="24"/>
        </w:rPr>
        <w:t xml:space="preserve"> (</w:t>
      </w:r>
      <w:r w:rsidR="00F6389E" w:rsidRPr="00F6389E">
        <w:rPr>
          <w:rFonts w:ascii="Times New Roman" w:hAnsi="Times New Roman" w:cs="Times New Roman"/>
          <w:bCs/>
          <w:color w:val="0432FF"/>
          <w:sz w:val="24"/>
          <w:szCs w:val="24"/>
          <w:rPrChange w:id="16" w:author="C.M. Gienger" w:date="2023-08-02T13:34:00Z">
            <w:rPr>
              <w:rFonts w:ascii="Times New Roman" w:hAnsi="Times New Roman" w:cs="Times New Roman"/>
              <w:bCs/>
              <w:sz w:val="24"/>
              <w:szCs w:val="24"/>
            </w:rPr>
          </w:rPrChange>
        </w:rPr>
        <w:t>citation here</w:t>
      </w:r>
      <w:r w:rsidR="00F6389E">
        <w:rPr>
          <w:rFonts w:ascii="Times New Roman" w:hAnsi="Times New Roman" w:cs="Times New Roman"/>
          <w:bCs/>
          <w:sz w:val="24"/>
          <w:szCs w:val="24"/>
        </w:rPr>
        <w:t xml:space="preserve">) </w:t>
      </w:r>
      <w:del w:id="17" w:author="C.M. Gienger" w:date="2023-08-02T13:35:00Z">
        <w:r w:rsidR="001E5521" w:rsidRPr="00B30A27" w:rsidDel="00F6389E">
          <w:rPr>
            <w:rFonts w:ascii="Times New Roman" w:hAnsi="Times New Roman" w:cs="Times New Roman"/>
            <w:bCs/>
            <w:sz w:val="24"/>
            <w:szCs w:val="24"/>
          </w:rPr>
          <w:delText xml:space="preserve"> </w:delText>
        </w:r>
      </w:del>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w:t>
      </w:r>
      <w:del w:id="18" w:author="C.M. Gienger" w:date="2023-08-02T13:32:00Z">
        <w:r w:rsidR="001E5521" w:rsidRPr="00B30A27" w:rsidDel="002C3412">
          <w:rPr>
            <w:rFonts w:ascii="Times New Roman" w:hAnsi="Times New Roman" w:cs="Times New Roman"/>
            <w:bCs/>
            <w:sz w:val="24"/>
            <w:szCs w:val="24"/>
          </w:rPr>
          <w:delText xml:space="preserve">can </w:delText>
        </w:r>
      </w:del>
      <w:del w:id="19" w:author="C.M. Gienger" w:date="2023-08-02T13:35:00Z">
        <w:r w:rsidR="001E5521" w:rsidRPr="00B30A27" w:rsidDel="00F6389E">
          <w:rPr>
            <w:rFonts w:ascii="Times New Roman" w:hAnsi="Times New Roman" w:cs="Times New Roman"/>
            <w:bCs/>
            <w:sz w:val="24"/>
            <w:szCs w:val="24"/>
          </w:rPr>
          <w:delText xml:space="preserve">significantly </w:delText>
        </w:r>
      </w:del>
      <w:r w:rsidR="001E5521" w:rsidRPr="00B30A27">
        <w:rPr>
          <w:rFonts w:ascii="Times New Roman" w:hAnsi="Times New Roman" w:cs="Times New Roman"/>
          <w:bCs/>
          <w:sz w:val="24"/>
          <w:szCs w:val="24"/>
        </w:rPr>
        <w:t>decreas</w:t>
      </w:r>
      <w:ins w:id="20" w:author="C.M. Gienger" w:date="2023-08-02T13:32:00Z">
        <w:r w:rsidR="002C3412">
          <w:rPr>
            <w:rFonts w:ascii="Times New Roman" w:hAnsi="Times New Roman" w:cs="Times New Roman"/>
            <w:bCs/>
            <w:sz w:val="24"/>
            <w:szCs w:val="24"/>
          </w:rPr>
          <w:t>ing</w:t>
        </w:r>
      </w:ins>
      <w:del w:id="21" w:author="C.M. Gienger" w:date="2023-08-02T13:32:00Z">
        <w:r w:rsidR="001E5521" w:rsidRPr="00B30A27" w:rsidDel="002C3412">
          <w:rPr>
            <w:rFonts w:ascii="Times New Roman" w:hAnsi="Times New Roman" w:cs="Times New Roman"/>
            <w:bCs/>
            <w:sz w:val="24"/>
            <w:szCs w:val="24"/>
          </w:rPr>
          <w:delText>e</w:delText>
        </w:r>
      </w:del>
      <w:ins w:id="22" w:author="C.M. Gienger" w:date="2023-08-02T13:32:00Z">
        <w:r w:rsidR="002C3412">
          <w:rPr>
            <w:rFonts w:ascii="Times New Roman" w:hAnsi="Times New Roman" w:cs="Times New Roman"/>
            <w:bCs/>
            <w:sz w:val="24"/>
            <w:szCs w:val="24"/>
          </w:rPr>
          <w:t xml:space="preserve"> </w:t>
        </w:r>
      </w:ins>
      <w:del w:id="23" w:author="C.M. Gienger" w:date="2023-08-02T13:32:00Z">
        <w:r w:rsidR="001E5521" w:rsidRPr="00B30A27" w:rsidDel="002C3412">
          <w:rPr>
            <w:rFonts w:ascii="Times New Roman" w:hAnsi="Times New Roman" w:cs="Times New Roman"/>
            <w:bCs/>
            <w:sz w:val="24"/>
            <w:szCs w:val="24"/>
          </w:rPr>
          <w:delText xml:space="preserve"> </w:delText>
        </w:r>
        <w:r w:rsidR="004D2EA5" w:rsidRPr="00B30A27" w:rsidDel="002C3412">
          <w:rPr>
            <w:rFonts w:ascii="Times New Roman" w:hAnsi="Times New Roman" w:cs="Times New Roman"/>
            <w:bCs/>
            <w:sz w:val="24"/>
            <w:szCs w:val="24"/>
          </w:rPr>
          <w:delText>individual</w:delText>
        </w:r>
        <w:r w:rsidR="001E5521" w:rsidRPr="00B30A27" w:rsidDel="002C3412">
          <w:rPr>
            <w:rFonts w:ascii="Times New Roman" w:hAnsi="Times New Roman" w:cs="Times New Roman"/>
            <w:bCs/>
            <w:sz w:val="24"/>
            <w:szCs w:val="24"/>
          </w:rPr>
          <w:delText xml:space="preserve"> </w:delText>
        </w:r>
      </w:del>
      <w:r w:rsidR="001E5521" w:rsidRPr="00B30A27">
        <w:rPr>
          <w:rFonts w:ascii="Times New Roman" w:hAnsi="Times New Roman" w:cs="Times New Roman"/>
          <w:bCs/>
          <w:sz w:val="24"/>
          <w:szCs w:val="24"/>
        </w:rPr>
        <w:t>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EndPr/>
        <w:sdtContent>
          <w:r w:rsidR="001A3847" w:rsidRPr="001A3847">
            <w:rPr>
              <w:rFonts w:ascii="Times New Roman" w:hAnsi="Times New Roman" w:cs="Times New Roman"/>
              <w:bCs/>
              <w:color w:val="000000"/>
              <w:sz w:val="24"/>
              <w:szCs w:val="24"/>
              <w:vertAlign w:val="superscript"/>
            </w:rPr>
            <w:t>11</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EndPr/>
        <w:sdtContent>
          <w:r w:rsidR="001A3847" w:rsidRPr="001A3847">
            <w:rPr>
              <w:rFonts w:ascii="Times New Roman" w:hAnsi="Times New Roman" w:cs="Times New Roman"/>
              <w:bCs/>
              <w:color w:val="000000"/>
              <w:sz w:val="24"/>
              <w:szCs w:val="24"/>
              <w:vertAlign w:val="superscript"/>
            </w:rPr>
            <w:t>12,13</w:t>
          </w:r>
        </w:sdtContent>
      </w:sdt>
      <w:r w:rsidR="005305B1" w:rsidRPr="00B30A27">
        <w:rPr>
          <w:rFonts w:ascii="Times New Roman" w:hAnsi="Times New Roman" w:cs="Times New Roman"/>
          <w:bCs/>
          <w:sz w:val="24"/>
          <w:szCs w:val="24"/>
        </w:rPr>
        <w:t>.</w:t>
      </w:r>
    </w:p>
    <w:p w14:paraId="579B759D" w14:textId="0BB66893"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ins w:id="24" w:author="C.M. Gienger" w:date="2023-08-02T13:38:00Z">
        <w:r w:rsidR="00B21B74">
          <w:rPr>
            <w:rFonts w:ascii="Times New Roman" w:hAnsi="Times New Roman" w:cs="Times New Roman"/>
            <w:bCs/>
            <w:sz w:val="24"/>
            <w:szCs w:val="24"/>
          </w:rPr>
          <w:t>host-</w:t>
        </w:r>
      </w:ins>
      <w:r w:rsidR="004D2EA5">
        <w:rPr>
          <w:rFonts w:ascii="Times New Roman" w:hAnsi="Times New Roman" w:cs="Times New Roman"/>
          <w:bCs/>
          <w:sz w:val="24"/>
          <w:szCs w:val="24"/>
        </w:rPr>
        <w:t>parasit</w:t>
      </w:r>
      <w:ins w:id="25" w:author="C.M. Gienger" w:date="2023-08-02T13:38:00Z">
        <w:r w:rsidR="00B21B74">
          <w:rPr>
            <w:rFonts w:ascii="Times New Roman" w:hAnsi="Times New Roman" w:cs="Times New Roman"/>
            <w:bCs/>
            <w:sz w:val="24"/>
            <w:szCs w:val="24"/>
          </w:rPr>
          <w:t>e</w:t>
        </w:r>
      </w:ins>
      <w:del w:id="26" w:author="C.M. Gienger" w:date="2023-08-02T13:38:00Z">
        <w:r w:rsidR="004D2EA5" w:rsidDel="00B21B74">
          <w:rPr>
            <w:rFonts w:ascii="Times New Roman" w:hAnsi="Times New Roman" w:cs="Times New Roman"/>
            <w:bCs/>
            <w:sz w:val="24"/>
            <w:szCs w:val="24"/>
          </w:rPr>
          <w:delText>ic</w:delText>
        </w:r>
      </w:del>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EndPr/>
        <w:sdtContent>
          <w:r w:rsidR="001A3847" w:rsidRPr="001A3847">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xml:space="preserve">. For instance, a host's investment in growth or reproduction might </w:t>
      </w:r>
      <w:ins w:id="27" w:author="C.M. Gienger" w:date="2023-08-02T13:39:00Z">
        <w:r w:rsidR="00800690">
          <w:rPr>
            <w:rFonts w:ascii="Times New Roman" w:hAnsi="Times New Roman" w:cs="Times New Roman"/>
            <w:bCs/>
            <w:sz w:val="24"/>
            <w:szCs w:val="24"/>
          </w:rPr>
          <w:t xml:space="preserve">be lower when parasitized and </w:t>
        </w:r>
      </w:ins>
      <w:r w:rsidR="005305B1" w:rsidRPr="00007089">
        <w:rPr>
          <w:rFonts w:ascii="Times New Roman" w:hAnsi="Times New Roman" w:cs="Times New Roman"/>
          <w:bCs/>
          <w:sz w:val="24"/>
          <w:szCs w:val="24"/>
        </w:rPr>
        <w:t>compromise</w:t>
      </w:r>
      <w:ins w:id="28" w:author="C.M. Gienger" w:date="2023-08-02T13:39:00Z">
        <w:r w:rsidR="00800690">
          <w:rPr>
            <w:rFonts w:ascii="Times New Roman" w:hAnsi="Times New Roman" w:cs="Times New Roman"/>
            <w:bCs/>
            <w:sz w:val="24"/>
            <w:szCs w:val="24"/>
          </w:rPr>
          <w:t xml:space="preserve"> </w:t>
        </w:r>
      </w:ins>
      <w:del w:id="29" w:author="C.M. Gienger" w:date="2023-08-02T13:39:00Z">
        <w:r w:rsidR="005305B1" w:rsidRPr="00007089" w:rsidDel="00800690">
          <w:rPr>
            <w:rFonts w:ascii="Times New Roman" w:hAnsi="Times New Roman" w:cs="Times New Roman"/>
            <w:bCs/>
            <w:sz w:val="24"/>
            <w:szCs w:val="24"/>
          </w:rPr>
          <w:delText xml:space="preserve"> its </w:delText>
        </w:r>
      </w:del>
      <w:r w:rsidR="005305B1" w:rsidRPr="00007089">
        <w:rPr>
          <w:rFonts w:ascii="Times New Roman" w:hAnsi="Times New Roman" w:cs="Times New Roman"/>
          <w:bCs/>
          <w:sz w:val="24"/>
          <w:szCs w:val="24"/>
        </w:rPr>
        <w:t>immune function</w:t>
      </w:r>
      <w:del w:id="30" w:author="C.M. Gienger" w:date="2023-08-02T13:40:00Z">
        <w:r w:rsidR="005305B1" w:rsidRPr="00007089" w:rsidDel="00800690">
          <w:rPr>
            <w:rFonts w:ascii="Times New Roman" w:hAnsi="Times New Roman" w:cs="Times New Roman"/>
            <w:bCs/>
            <w:sz w:val="24"/>
            <w:szCs w:val="24"/>
          </w:rPr>
          <w:delText>, increasing</w:delText>
        </w:r>
      </w:del>
      <w:ins w:id="31" w:author="C.M. Gienger" w:date="2023-08-02T13:40:00Z">
        <w:r w:rsidR="00800690">
          <w:rPr>
            <w:rFonts w:ascii="Times New Roman" w:hAnsi="Times New Roman" w:cs="Times New Roman"/>
            <w:bCs/>
            <w:sz w:val="24"/>
            <w:szCs w:val="24"/>
          </w:rPr>
          <w:t xml:space="preserve"> and</w:t>
        </w:r>
      </w:ins>
      <w:r w:rsidR="005305B1" w:rsidRPr="00007089">
        <w:rPr>
          <w:rFonts w:ascii="Times New Roman" w:hAnsi="Times New Roman" w:cs="Times New Roman"/>
          <w:bCs/>
          <w:sz w:val="24"/>
          <w:szCs w:val="24"/>
        </w:rPr>
        <w:t xml:space="preserve">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EndPr/>
        <w:sdtContent>
          <w:r w:rsidR="001A3847" w:rsidRPr="001A3847">
            <w:rPr>
              <w:rFonts w:ascii="Times New Roman" w:hAnsi="Times New Roman" w:cs="Times New Roman"/>
              <w:bCs/>
              <w:color w:val="000000"/>
              <w:sz w:val="24"/>
              <w:szCs w:val="24"/>
              <w:vertAlign w:val="superscript"/>
            </w:rPr>
            <w:t>14,15</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EndPr/>
        <w:sdtContent>
          <w:r w:rsidR="001A3847" w:rsidRPr="001A3847">
            <w:rPr>
              <w:rFonts w:ascii="Times New Roman" w:hAnsi="Times New Roman" w:cs="Times New Roman"/>
              <w:bCs/>
              <w:color w:val="000000"/>
              <w:sz w:val="24"/>
              <w:szCs w:val="24"/>
              <w:vertAlign w:val="superscript"/>
            </w:rPr>
            <w:t>16,17</w:t>
          </w:r>
        </w:sdtContent>
      </w:sdt>
      <w:r w:rsidR="00C1345A">
        <w:rPr>
          <w:rFonts w:ascii="Times New Roman" w:hAnsi="Times New Roman" w:cs="Times New Roman"/>
          <w:bCs/>
          <w:sz w:val="24"/>
          <w:szCs w:val="24"/>
        </w:rPr>
        <w:t xml:space="preserve">. </w:t>
      </w:r>
      <w:r w:rsidR="0061422C">
        <w:rPr>
          <w:rFonts w:ascii="Times New Roman" w:hAnsi="Times New Roman" w:cs="Times New Roman"/>
          <w:bCs/>
          <w:sz w:val="24"/>
          <w:szCs w:val="24"/>
        </w:rPr>
        <w:t xml:space="preserve">In particular, in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lang w:val="en-AU"/>
            </w:rPr>
            <w:t>14,18</w:t>
          </w:r>
        </w:sdtContent>
      </w:sdt>
      <w:r w:rsidR="0061422C">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EndPr/>
        <w:sdtContent>
          <w:r w:rsidR="001A3847">
            <w:rPr>
              <w:rFonts w:ascii="Times New Roman" w:hAnsi="Times New Roman" w:cs="Times New Roman"/>
              <w:color w:val="000000"/>
              <w:sz w:val="24"/>
              <w:szCs w:val="24"/>
              <w:vertAlign w:val="superscript"/>
              <w:lang w:val="en-AU"/>
            </w:rPr>
            <w:t>19</w:t>
          </w:r>
        </w:sdtContent>
      </w:sdt>
      <w:del w:id="32" w:author="C.M. Gienger" w:date="2023-08-02T13:40:00Z">
        <w:r w:rsidR="004C3244" w:rsidDel="00823238">
          <w:rPr>
            <w:rFonts w:ascii="Times New Roman" w:hAnsi="Times New Roman" w:cs="Times New Roman"/>
            <w:sz w:val="24"/>
            <w:szCs w:val="24"/>
            <w:lang w:val="en-AU"/>
          </w:rPr>
          <w:delText>,</w:delText>
        </w:r>
      </w:del>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lang w:val="en-AU"/>
            </w:rPr>
            <w:t>20,21</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052A3F44"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EndPr/>
        <w:sdtContent>
          <w:r w:rsidR="001A3847" w:rsidRPr="001A3847">
            <w:rPr>
              <w:rFonts w:ascii="Times New Roman" w:eastAsia="Times New Roman" w:hAnsi="Times New Roman" w:cs="Times New Roman"/>
              <w:iCs/>
              <w:color w:val="000000"/>
              <w:sz w:val="24"/>
              <w:szCs w:val="24"/>
              <w:vertAlign w:val="superscript"/>
            </w:rPr>
            <w:t>22,23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EndPr/>
        <w:sdtContent>
          <w:r w:rsidR="001A3847" w:rsidRPr="001A3847">
            <w:rPr>
              <w:rFonts w:ascii="Times New Roman" w:eastAsia="Times New Roman" w:hAnsi="Times New Roman" w:cs="Times New Roman"/>
              <w:iCs/>
              <w:color w:val="000000"/>
              <w:sz w:val="24"/>
              <w:szCs w:val="24"/>
              <w:vertAlign w:val="superscript"/>
            </w:rPr>
            <w:t>13,24,25</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proofErr w:type="spellStart"/>
      <w:r w:rsidR="009E1046" w:rsidRPr="009E1046">
        <w:rPr>
          <w:rFonts w:ascii="Times New Roman" w:eastAsia="Times New Roman" w:hAnsi="Times New Roman" w:cs="Times New Roman"/>
          <w:i/>
          <w:iCs/>
          <w:sz w:val="24"/>
          <w:szCs w:val="24"/>
        </w:rPr>
        <w:t>Sceloporus</w:t>
      </w:r>
      <w:proofErr w:type="spellEnd"/>
      <w:r w:rsidR="009E1046" w:rsidRPr="009E1046">
        <w:rPr>
          <w:rFonts w:ascii="Times New Roman" w:eastAsia="Times New Roman" w:hAnsi="Times New Roman" w:cs="Times New Roman"/>
          <w:i/>
          <w:iCs/>
          <w:sz w:val="24"/>
          <w:szCs w:val="24"/>
        </w:rPr>
        <w:t xml:space="preserve"> </w:t>
      </w:r>
      <w:proofErr w:type="spellStart"/>
      <w:r w:rsidR="009E1046" w:rsidRPr="009E1046">
        <w:rPr>
          <w:rFonts w:ascii="Times New Roman" w:eastAsia="Times New Roman" w:hAnsi="Times New Roman" w:cs="Times New Roman"/>
          <w:i/>
          <w:iCs/>
          <w:sz w:val="24"/>
          <w:szCs w:val="24"/>
        </w:rPr>
        <w:t>undulatus</w:t>
      </w:r>
      <w:proofErr w:type="spellEnd"/>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EndPr/>
        <w:sdtContent>
          <w:r w:rsidR="001A3847" w:rsidRPr="001A3847">
            <w:rPr>
              <w:rFonts w:ascii="Times New Roman" w:eastAsia="Times New Roman" w:hAnsi="Times New Roman" w:cs="Times New Roman"/>
              <w:color w:val="000000"/>
              <w:sz w:val="24"/>
              <w:szCs w:val="24"/>
              <w:vertAlign w:val="superscript"/>
            </w:rPr>
            <w:t>25,26</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EndPr/>
        <w:sdtContent>
          <w:r w:rsidR="001A3847" w:rsidRPr="001A3847">
            <w:rPr>
              <w:rFonts w:ascii="Times New Roman" w:eastAsia="Times New Roman" w:hAnsi="Times New Roman" w:cs="Times New Roman"/>
              <w:color w:val="000000"/>
              <w:sz w:val="24"/>
              <w:szCs w:val="24"/>
              <w:vertAlign w:val="superscript"/>
            </w:rPr>
            <w:t>27</w:t>
          </w:r>
        </w:sdtContent>
      </w:sdt>
      <w:r w:rsidR="007C3FF8">
        <w:rPr>
          <w:rFonts w:ascii="Times New Roman" w:eastAsia="Times New Roman" w:hAnsi="Times New Roman" w:cs="Times New Roman"/>
          <w:color w:val="000000"/>
          <w:sz w:val="24"/>
          <w:szCs w:val="24"/>
        </w:rPr>
        <w:t xml:space="preserve">. </w:t>
      </w:r>
      <w:r w:rsidR="00CA3698">
        <w:rPr>
          <w:rFonts w:ascii="Times New Roman" w:eastAsia="Times New Roman" w:hAnsi="Times New Roman" w:cs="Times New Roman"/>
          <w:color w:val="000000"/>
          <w:sz w:val="24"/>
          <w:szCs w:val="24"/>
        </w:rPr>
        <w:t>T</w:t>
      </w:r>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r w:rsidR="00CA3698">
        <w:rPr>
          <w:rFonts w:ascii="Times New Roman" w:eastAsia="Times New Roman" w:hAnsi="Times New Roman" w:cs="Times New Roman"/>
          <w:color w:val="000000"/>
          <w:sz w:val="24"/>
          <w:szCs w:val="24"/>
        </w:rPr>
        <w:t xml:space="preserve">and performance </w:t>
      </w:r>
      <w:r w:rsidR="009E1046" w:rsidRPr="009E1046">
        <w:rPr>
          <w:rFonts w:ascii="Times New Roman" w:eastAsia="Times New Roman" w:hAnsi="Times New Roman" w:cs="Times New Roman"/>
          <w:color w:val="000000"/>
          <w:sz w:val="24"/>
          <w:szCs w:val="24"/>
        </w:rPr>
        <w:t>and increases parasitism.</w:t>
      </w:r>
      <w:r w:rsidR="00A15877">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w:t>
      </w:r>
      <w:proofErr w:type="spellStart"/>
      <w:r w:rsidR="00117B81">
        <w:rPr>
          <w:rFonts w:ascii="Times New Roman" w:eastAsia="Times New Roman" w:hAnsi="Times New Roman" w:cs="Times New Roman"/>
          <w:i/>
          <w:iCs/>
          <w:color w:val="000000"/>
          <w:sz w:val="24"/>
          <w:szCs w:val="24"/>
        </w:rPr>
        <w:t>undulatus</w:t>
      </w:r>
      <w:proofErr w:type="spellEnd"/>
      <w:r w:rsidR="00117B81">
        <w:rPr>
          <w:rFonts w:ascii="Times New Roman" w:eastAsia="Times New Roman" w:hAnsi="Times New Roman" w:cs="Times New Roman"/>
          <w:i/>
          <w:iCs/>
          <w:color w:val="000000"/>
          <w:sz w:val="24"/>
          <w:szCs w:val="24"/>
        </w:rPr>
        <w:t xml:space="preserve"> </w:t>
      </w:r>
      <w:del w:id="33" w:author="C.M. Gienger" w:date="2023-08-02T13:42:00Z">
        <w:r w:rsidR="00117B81" w:rsidRPr="00117B81" w:rsidDel="00DE462D">
          <w:rPr>
            <w:rFonts w:ascii="Times New Roman" w:eastAsia="Times New Roman" w:hAnsi="Times New Roman" w:cs="Times New Roman"/>
            <w:color w:val="000000"/>
            <w:sz w:val="24"/>
            <w:szCs w:val="24"/>
          </w:rPr>
          <w:delText xml:space="preserve">in </w:delText>
        </w:r>
      </w:del>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Such data will </w:t>
      </w:r>
      <w:ins w:id="34" w:author="C.M. Gienger" w:date="2023-08-02T13:42:00Z">
        <w:r w:rsidR="00E8649C">
          <w:rPr>
            <w:rFonts w:ascii="Times New Roman" w:eastAsia="Times New Roman" w:hAnsi="Times New Roman" w:cs="Times New Roman"/>
            <w:color w:val="000000"/>
            <w:sz w:val="24"/>
            <w:szCs w:val="24"/>
          </w:rPr>
          <w:t xml:space="preserve">help </w:t>
        </w:r>
      </w:ins>
      <w:r w:rsidR="00117B81">
        <w:rPr>
          <w:rFonts w:ascii="Times New Roman" w:eastAsia="Times New Roman" w:hAnsi="Times New Roman" w:cs="Times New Roman"/>
          <w:color w:val="000000"/>
          <w:sz w:val="24"/>
          <w:szCs w:val="24"/>
        </w:rPr>
        <w:t>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proofErr w:type="spellStart"/>
      <w:r w:rsidR="00CD77CB" w:rsidRPr="00007089">
        <w:rPr>
          <w:rFonts w:ascii="Times New Roman" w:hAnsi="Times New Roman" w:cs="Times New Roman"/>
          <w:i/>
          <w:iCs/>
          <w:color w:val="000000" w:themeColor="text1"/>
          <w:sz w:val="24"/>
          <w:szCs w:val="24"/>
        </w:rPr>
        <w:t>Dermacentor</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variabilis</w:t>
      </w:r>
      <w:proofErr w:type="spellEnd"/>
      <w:r w:rsidR="00CD77CB" w:rsidRPr="00007089">
        <w:rPr>
          <w:rFonts w:ascii="Times New Roman" w:hAnsi="Times New Roman" w:cs="Times New Roman"/>
          <w:i/>
          <w:iCs/>
          <w:color w:val="000000" w:themeColor="text1"/>
          <w:sz w:val="24"/>
          <w:szCs w:val="24"/>
        </w:rPr>
        <w:t xml:space="preserve">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undulatus</w:t>
      </w:r>
      <w:proofErr w:type="spellEnd"/>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 xml:space="preserve">S. </w:t>
      </w:r>
      <w:proofErr w:type="spellStart"/>
      <w:r w:rsidR="00F93BD1" w:rsidRPr="00007089">
        <w:rPr>
          <w:rFonts w:ascii="Times New Roman" w:hAnsi="Times New Roman" w:cs="Times New Roman"/>
          <w:i/>
          <w:iCs/>
          <w:color w:val="000000" w:themeColor="text1"/>
          <w:sz w:val="24"/>
          <w:szCs w:val="24"/>
        </w:rPr>
        <w:t>undulatus</w:t>
      </w:r>
      <w:proofErr w:type="spellEnd"/>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F4032FB"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 xml:space="preserve">S. </w:t>
      </w:r>
      <w:proofErr w:type="spellStart"/>
      <w:r w:rsidR="00214538" w:rsidRPr="00007089">
        <w:rPr>
          <w:rFonts w:ascii="Times New Roman" w:hAnsi="Times New Roman" w:cs="Times New Roman"/>
          <w:i/>
          <w:iCs/>
          <w:color w:val="000000" w:themeColor="text1"/>
          <w:sz w:val="24"/>
          <w:szCs w:val="24"/>
        </w:rPr>
        <w:t>undulatus</w:t>
      </w:r>
      <w:proofErr w:type="spellEnd"/>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proofErr w:type="spellStart"/>
      <w:r w:rsidR="00CD77CB" w:rsidRPr="00007089">
        <w:rPr>
          <w:rFonts w:ascii="Times New Roman" w:hAnsi="Times New Roman" w:cs="Times New Roman"/>
          <w:color w:val="000000" w:themeColor="text1"/>
          <w:sz w:val="24"/>
          <w:szCs w:val="24"/>
        </w:rPr>
        <w:t>Angilletta</w:t>
      </w:r>
      <w:proofErr w:type="spellEnd"/>
      <w:r w:rsidR="00CD77CB" w:rsidRPr="00007089">
        <w:rPr>
          <w:rFonts w:ascii="Times New Roman" w:hAnsi="Times New Roman" w:cs="Times New Roman"/>
          <w:color w:val="000000" w:themeColor="text1"/>
          <w:sz w:val="24"/>
          <w:szCs w:val="24"/>
        </w:rPr>
        <w:t>,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240A059F"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analysis </w:t>
      </w:r>
      <w:proofErr w:type="gramStart"/>
      <w:r w:rsidRPr="00007089">
        <w:rPr>
          <w:rFonts w:ascii="Times New Roman" w:hAnsi="Times New Roman" w:cs="Times New Roman"/>
          <w:color w:val="000000" w:themeColor="text1"/>
          <w:sz w:val="24"/>
          <w:szCs w:val="24"/>
          <w:lang w:val="en-AU"/>
        </w:rPr>
        <w:t>were</w:t>
      </w:r>
      <w:proofErr w:type="gramEnd"/>
      <w:r w:rsidRPr="00007089">
        <w:rPr>
          <w:rFonts w:ascii="Times New Roman" w:hAnsi="Times New Roman" w:cs="Times New Roman"/>
          <w:color w:val="000000" w:themeColor="text1"/>
          <w:sz w:val="24"/>
          <w:szCs w:val="24"/>
          <w:lang w:val="en-AU"/>
        </w:rPr>
        <w:t xml:space="preserv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3"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7BC1CB3A"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from further analysis because the difference in tick infections was significantly different 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0ED99917" w:rsidR="001A3847" w:rsidRPr="001A3847" w:rsidRDefault="006211F1" w:rsidP="002C3412">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w:t>
      </w:r>
      <w:r w:rsidR="00D0390F" w:rsidRPr="001A3847">
        <w:rPr>
          <w:rFonts w:ascii="Times New Roman" w:hAnsi="Times New Roman" w:cs="Times New Roman"/>
          <w:sz w:val="24"/>
          <w:szCs w:val="24"/>
        </w:rPr>
        <w:t xml:space="preserve">lizards infected with ticks had </w:t>
      </w:r>
      <w:r w:rsidR="001A64E3" w:rsidRPr="001A3847">
        <w:rPr>
          <w:rFonts w:ascii="Times New Roman" w:hAnsi="Times New Roman" w:cs="Times New Roman"/>
          <w:sz w:val="24"/>
          <w:szCs w:val="24"/>
        </w:rPr>
        <w:t xml:space="preserve">lower </w:t>
      </w:r>
      <w:r w:rsidR="00D0390F" w:rsidRPr="001A3847">
        <w:rPr>
          <w:rFonts w:ascii="Times New Roman" w:hAnsi="Times New Roman" w:cs="Times New Roman"/>
          <w:sz w:val="24"/>
          <w:szCs w:val="24"/>
        </w:rPr>
        <w:t>locomotor performance than noninfected lizards</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proofErr w:type="spellStart"/>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proofErr w:type="spellEnd"/>
      <w:r w:rsidR="00583821" w:rsidRPr="001A3847">
        <w:rPr>
          <w:rFonts w:ascii="Times New Roman" w:hAnsi="Times New Roman" w:cs="Times New Roman"/>
          <w:i/>
          <w:sz w:val="24"/>
          <w:szCs w:val="24"/>
        </w:rPr>
        <w:t xml:space="preserve"> </w:t>
      </w:r>
      <w:proofErr w:type="spellStart"/>
      <w:r w:rsidR="00583821" w:rsidRPr="001A3847">
        <w:rPr>
          <w:rFonts w:ascii="Times New Roman" w:hAnsi="Times New Roman" w:cs="Times New Roman"/>
          <w:i/>
          <w:sz w:val="24"/>
          <w:szCs w:val="24"/>
        </w:rPr>
        <w:t>undulatus</w:t>
      </w:r>
      <w:proofErr w:type="spellEnd"/>
      <w:r w:rsidR="00583821" w:rsidRPr="001A3847">
        <w:rPr>
          <w:rFonts w:ascii="Times New Roman" w:hAnsi="Times New Roman" w:cs="Times New Roman"/>
          <w:i/>
          <w:sz w:val="24"/>
          <w:szCs w:val="24"/>
        </w:rPr>
        <w:t>.</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NCwxOD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EndPr/>
        <w:sdtContent>
          <w:r w:rsidR="001A3847" w:rsidRPr="002C3412">
            <w:rPr>
              <w:rFonts w:ascii="Times New Roman" w:hAnsi="Times New Roman" w:cs="Times New Roman"/>
              <w:color w:val="000000"/>
              <w:sz w:val="24"/>
              <w:szCs w:val="24"/>
              <w:vertAlign w:val="superscript"/>
            </w:rPr>
            <w:t>14,18</w:t>
          </w:r>
          <w:ins w:id="35" w:author="C.M. Gienger" w:date="2023-08-02T13:46:00Z">
            <w:r w:rsidR="003C5823">
              <w:rPr>
                <w:rFonts w:ascii="Times New Roman" w:hAnsi="Times New Roman" w:cs="Times New Roman"/>
                <w:color w:val="000000"/>
                <w:sz w:val="24"/>
                <w:szCs w:val="24"/>
              </w:rPr>
              <w:t>.</w:t>
            </w:r>
          </w:ins>
        </w:sdtContent>
      </w:sdt>
    </w:p>
    <w:p w14:paraId="7A10C97A" w14:textId="6949DFC5"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uKAkzM0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EndPr/>
        <w:sdtContent>
          <w:r w:rsidR="001A3847" w:rsidRPr="001A3847">
            <w:rPr>
              <w:rFonts w:ascii="Times New Roman" w:hAnsi="Times New Roman" w:cs="Times New Roman"/>
              <w:color w:val="000000"/>
              <w:sz w:val="24"/>
              <w:szCs w:val="24"/>
              <w:vertAlign w:val="superscript"/>
            </w:rPr>
            <w:t>32–34</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iwyNywzN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EndPr/>
        <w:sdtContent>
          <w:r w:rsidR="001A3847" w:rsidRPr="001A3847">
            <w:rPr>
              <w:rFonts w:ascii="Times New Roman" w:hAnsi="Times New Roman" w:cs="Times New Roman"/>
              <w:color w:val="000000"/>
              <w:sz w:val="24"/>
              <w:szCs w:val="24"/>
              <w:vertAlign w:val="superscript"/>
            </w:rPr>
            <w:t>26,27,35</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 xml:space="preserve">S. </w:t>
      </w:r>
      <w:proofErr w:type="spellStart"/>
      <w:r w:rsidRPr="001A3847">
        <w:rPr>
          <w:rFonts w:ascii="Times New Roman" w:hAnsi="Times New Roman" w:cs="Times New Roman"/>
          <w:i/>
          <w:sz w:val="24"/>
          <w:szCs w:val="24"/>
        </w:rPr>
        <w:t>undulatus</w:t>
      </w:r>
      <w:proofErr w:type="spellEnd"/>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EndPr/>
        <w:sdtContent>
          <w:r w:rsidR="001A3847" w:rsidRPr="001A3847">
            <w:rPr>
              <w:rFonts w:ascii="Times New Roman" w:hAnsi="Times New Roman" w:cs="Times New Roman"/>
              <w:color w:val="000000"/>
              <w:sz w:val="24"/>
              <w:szCs w:val="24"/>
              <w:vertAlign w:val="superscript"/>
            </w:rPr>
            <w:t>26</w:t>
          </w:r>
        </w:sdtContent>
      </w:sdt>
      <w:ins w:id="36" w:author="C.M. Gienger" w:date="2023-08-02T13:47:00Z">
        <w:r w:rsidR="00DD38C2">
          <w:rPr>
            <w:rFonts w:ascii="Times New Roman" w:hAnsi="Times New Roman" w:cs="Times New Roman"/>
            <w:sz w:val="24"/>
            <w:szCs w:val="24"/>
          </w:rPr>
          <w:t xml:space="preserve">, </w:t>
        </w:r>
      </w:ins>
      <w:del w:id="37" w:author="C.M. Gienger" w:date="2023-08-02T13:46:00Z">
        <w:r w:rsidRPr="001A3847" w:rsidDel="00DD38C2">
          <w:rPr>
            <w:rFonts w:ascii="Times New Roman" w:hAnsi="Times New Roman" w:cs="Times New Roman"/>
            <w:sz w:val="24"/>
            <w:szCs w:val="24"/>
          </w:rPr>
          <w:delText xml:space="preserve"> and </w:delText>
        </w:r>
      </w:del>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ins w:id="38" w:author="C.M. Gienger" w:date="2023-08-02T13:47:00Z">
        <w:r w:rsidR="00DD38C2">
          <w:rPr>
            <w:rFonts w:ascii="Times New Roman" w:hAnsi="Times New Roman" w:cs="Times New Roman"/>
            <w:sz w:val="24"/>
            <w:szCs w:val="24"/>
          </w:rPr>
          <w:t xml:space="preserve">when </w:t>
        </w:r>
      </w:ins>
      <w:r w:rsidR="001A3847" w:rsidRPr="001A3847">
        <w:rPr>
          <w:rFonts w:ascii="Times New Roman" w:hAnsi="Times New Roman" w:cs="Times New Roman"/>
          <w:sz w:val="24"/>
          <w:szCs w:val="24"/>
        </w:rPr>
        <w:t>defending territories</w:t>
      </w:r>
      <w:ins w:id="39" w:author="C.M. Gienger" w:date="2023-08-02T13:47:00Z">
        <w:r w:rsidR="00DD38C2">
          <w:rPr>
            <w:rFonts w:ascii="Times New Roman" w:hAnsi="Times New Roman" w:cs="Times New Roman"/>
            <w:sz w:val="24"/>
            <w:szCs w:val="24"/>
          </w:rPr>
          <w:t>,</w:t>
        </w:r>
      </w:ins>
      <w:r w:rsidR="00D94B6C" w:rsidRPr="001A3847">
        <w:rPr>
          <w:rFonts w:ascii="Times New Roman" w:hAnsi="Times New Roman" w:cs="Times New Roman"/>
          <w:sz w:val="24"/>
          <w:szCs w:val="24"/>
        </w:rPr>
        <w:t xml:space="preserve"> and have </w:t>
      </w:r>
      <w:r w:rsidRPr="001A3847">
        <w:rPr>
          <w:rFonts w:ascii="Times New Roman" w:hAnsi="Times New Roman" w:cs="Times New Roman"/>
          <w:sz w:val="24"/>
          <w:szCs w:val="24"/>
        </w:rPr>
        <w:t>larger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N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EndPr/>
        <w:sdtContent>
          <w:r w:rsidR="001A3847" w:rsidRPr="001A3847">
            <w:rPr>
              <w:rFonts w:ascii="Times New Roman" w:hAnsi="Times New Roman" w:cs="Times New Roman"/>
              <w:color w:val="000000"/>
              <w:sz w:val="24"/>
              <w:szCs w:val="24"/>
              <w:vertAlign w:val="superscript"/>
            </w:rPr>
            <w:t>35</w:t>
          </w:r>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ins w:id="40" w:author="C.M. Gienger" w:date="2023-08-02T13:47:00Z">
        <w:r w:rsidR="00D13344">
          <w:rPr>
            <w:rFonts w:ascii="Times New Roman" w:hAnsi="Times New Roman" w:cs="Times New Roman"/>
            <w:sz w:val="24"/>
            <w:szCs w:val="24"/>
          </w:rPr>
          <w:t>and</w:t>
        </w:r>
      </w:ins>
      <w:del w:id="41" w:author="C.M. Gienger" w:date="2023-08-02T13:47:00Z">
        <w:r w:rsidRPr="001A3847" w:rsidDel="00D13344">
          <w:rPr>
            <w:rFonts w:ascii="Times New Roman" w:hAnsi="Times New Roman" w:cs="Times New Roman"/>
            <w:sz w:val="24"/>
            <w:szCs w:val="24"/>
          </w:rPr>
          <w:delText>or</w:delText>
        </w:r>
      </w:del>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2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EndPr/>
        <w:sdtContent>
          <w:r w:rsidR="001A3847" w:rsidRPr="001A3847">
            <w:rPr>
              <w:rFonts w:ascii="Times New Roman" w:hAnsi="Times New Roman" w:cs="Times New Roman"/>
              <w:color w:val="000000"/>
              <w:sz w:val="24"/>
              <w:szCs w:val="24"/>
              <w:vertAlign w:val="superscript"/>
            </w:rPr>
            <w:t>5,36</w:t>
          </w:r>
        </w:sdtContent>
      </w:sdt>
      <w:r w:rsidRPr="001A3847">
        <w:rPr>
          <w:rFonts w:ascii="Times New Roman" w:hAnsi="Times New Roman" w:cs="Times New Roman"/>
          <w:sz w:val="24"/>
          <w:szCs w:val="24"/>
        </w:rPr>
        <w:t>. Consequently, this increased activity could increase exposure to parasites seeking hos</w:t>
      </w:r>
      <w:r w:rsidR="001A3847" w:rsidRPr="001A3847">
        <w:rPr>
          <w:rFonts w:ascii="Times New Roman" w:hAnsi="Times New Roman" w:cs="Times New Roman"/>
          <w:sz w:val="24"/>
          <w:szCs w:val="24"/>
        </w:rPr>
        <w:t>ts</w:t>
      </w:r>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O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39989568"/>
          <w:placeholder>
            <w:docPart w:val="DefaultPlaceholder_-1854013440"/>
          </w:placeholder>
        </w:sdtPr>
        <w:sdtEndPr/>
        <w:sdtContent>
          <w:r w:rsidR="001A3847" w:rsidRPr="002C3412">
            <w:rPr>
              <w:rFonts w:ascii="Times New Roman" w:hAnsi="Times New Roman" w:cs="Times New Roman"/>
              <w:color w:val="000000"/>
              <w:sz w:val="24"/>
              <w:szCs w:val="24"/>
              <w:vertAlign w:val="superscript"/>
            </w:rPr>
            <w:t>38</w:t>
          </w:r>
          <w:ins w:id="42" w:author="C.M. Gienger" w:date="2023-08-02T13:47:00Z">
            <w:r w:rsidR="00D13344">
              <w:rPr>
                <w:rFonts w:ascii="Times New Roman" w:hAnsi="Times New Roman" w:cs="Times New Roman"/>
                <w:color w:val="000000"/>
                <w:sz w:val="24"/>
                <w:szCs w:val="24"/>
              </w:rPr>
              <w:t>.</w:t>
            </w:r>
          </w:ins>
        </w:sdtContent>
      </w:sdt>
    </w:p>
    <w:p w14:paraId="7C386D29" w14:textId="288FCD91" w:rsidR="001A3847" w:rsidRDefault="009954F5" w:rsidP="001A3847">
      <w:pPr>
        <w:spacing w:line="240" w:lineRule="auto"/>
        <w:ind w:firstLine="720"/>
        <w:contextualSpacing/>
        <w:rPr>
          <w:rFonts w:ascii="Times New Roman" w:hAnsi="Times New Roman" w:cs="Times New Roman"/>
          <w:sz w:val="24"/>
          <w:szCs w:val="24"/>
        </w:rPr>
      </w:pPr>
      <w:ins w:id="43" w:author="C.M. Gienger" w:date="2023-08-02T13:48:00Z">
        <w:r>
          <w:rPr>
            <w:rFonts w:ascii="Times New Roman" w:hAnsi="Times New Roman" w:cs="Times New Roman"/>
            <w:sz w:val="24"/>
            <w:szCs w:val="24"/>
          </w:rPr>
          <w:t>D</w:t>
        </w:r>
      </w:ins>
      <w:del w:id="44" w:author="C.M. Gienger" w:date="2023-08-02T13:48:00Z">
        <w:r w:rsidR="0003426C" w:rsidRPr="001A3847" w:rsidDel="009954F5">
          <w:rPr>
            <w:rFonts w:ascii="Times New Roman" w:hAnsi="Times New Roman" w:cs="Times New Roman"/>
            <w:sz w:val="24"/>
            <w:szCs w:val="24"/>
          </w:rPr>
          <w:delText xml:space="preserve">Physiological </w:delText>
        </w:r>
        <w:r w:rsidR="001F1781" w:rsidRPr="001A3847" w:rsidDel="009954F5">
          <w:rPr>
            <w:rFonts w:ascii="Times New Roman" w:hAnsi="Times New Roman" w:cs="Times New Roman"/>
            <w:sz w:val="24"/>
            <w:szCs w:val="24"/>
          </w:rPr>
          <w:delText>d</w:delText>
        </w:r>
      </w:del>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SwzO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24,25,39</w:t>
          </w:r>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 xml:space="preserve">S. </w:t>
      </w:r>
      <w:proofErr w:type="spellStart"/>
      <w:r w:rsidR="00356790" w:rsidRPr="001A3847">
        <w:rPr>
          <w:rFonts w:ascii="Times New Roman" w:hAnsi="Times New Roman" w:cs="Times New Roman"/>
          <w:i/>
          <w:iCs/>
          <w:sz w:val="24"/>
          <w:szCs w:val="24"/>
        </w:rPr>
        <w:t>undulatus</w:t>
      </w:r>
      <w:proofErr w:type="spellEnd"/>
      <w:r w:rsidR="00356790"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 xml:space="preserve">in comparison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26</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del w:id="45" w:author="C.M. Gienger" w:date="2023-08-02T13:49:00Z">
        <w:r w:rsidR="001A3847" w:rsidDel="00481750">
          <w:rPr>
            <w:rFonts w:ascii="Times New Roman" w:hAnsi="Times New Roman" w:cs="Times New Roman"/>
            <w:sz w:val="24"/>
            <w:szCs w:val="24"/>
          </w:rPr>
          <w:delText xml:space="preserve">applying </w:delText>
        </w:r>
      </w:del>
      <w:ins w:id="46" w:author="C.M. Gienger" w:date="2023-08-02T13:49:00Z">
        <w:r w:rsidR="00481750">
          <w:rPr>
            <w:rFonts w:ascii="Times New Roman" w:hAnsi="Times New Roman" w:cs="Times New Roman"/>
            <w:sz w:val="24"/>
            <w:szCs w:val="24"/>
          </w:rPr>
          <w:t xml:space="preserve">using </w:t>
        </w:r>
      </w:ins>
      <w:r w:rsidR="001A3847">
        <w:rPr>
          <w:rFonts w:ascii="Times New Roman" w:hAnsi="Times New Roman" w:cs="Times New Roman"/>
          <w:sz w:val="24"/>
          <w:szCs w:val="24"/>
        </w:rPr>
        <w:t xml:space="preserve">exogenous </w:t>
      </w:r>
      <w:del w:id="47" w:author="C.M. Gienger" w:date="2023-08-02T13:49:00Z">
        <w:r w:rsidR="001A3847" w:rsidDel="00481750">
          <w:rPr>
            <w:rFonts w:ascii="Times New Roman" w:hAnsi="Times New Roman" w:cs="Times New Roman"/>
            <w:sz w:val="24"/>
            <w:szCs w:val="24"/>
          </w:rPr>
          <w:delText xml:space="preserve">testosterone </w:delText>
        </w:r>
      </w:del>
      <w:r w:rsidR="001A3847">
        <w:rPr>
          <w:rFonts w:ascii="Times New Roman" w:hAnsi="Times New Roman" w:cs="Times New Roman"/>
          <w:sz w:val="24"/>
          <w:szCs w:val="24"/>
        </w:rPr>
        <w:t xml:space="preserve">implants have shown </w:t>
      </w:r>
      <w:r w:rsidR="001A3847" w:rsidRPr="002C3412">
        <w:rPr>
          <w:rFonts w:ascii="Times New Roman" w:hAnsi="Times New Roman" w:cs="Times New Roman"/>
          <w:color w:val="000000"/>
          <w:sz w:val="24"/>
          <w:szCs w:val="24"/>
        </w:rPr>
        <w:t>positive effects</w:t>
      </w:r>
      <w:ins w:id="48" w:author="C.M. Gienger" w:date="2023-08-02T13:49:00Z">
        <w:r w:rsidR="00481750">
          <w:rPr>
            <w:rFonts w:ascii="Times New Roman" w:hAnsi="Times New Roman" w:cs="Times New Roman"/>
            <w:color w:val="000000"/>
            <w:sz w:val="24"/>
            <w:szCs w:val="24"/>
          </w:rPr>
          <w:t xml:space="preserve"> of</w:t>
        </w:r>
      </w:ins>
      <w:r w:rsidR="001A3847" w:rsidRPr="002C3412">
        <w:rPr>
          <w:rFonts w:ascii="Times New Roman" w:hAnsi="Times New Roman" w:cs="Times New Roman"/>
          <w:color w:val="000000"/>
          <w:sz w:val="24"/>
          <w:szCs w:val="24"/>
        </w:rPr>
        <w:t xml:space="preserve"> </w:t>
      </w:r>
      <w:ins w:id="49" w:author="C.M. Gienger" w:date="2023-08-02T13:49:00Z">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ins>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area</w:t>
      </w:r>
      <w:ins w:id="50" w:author="C.M. Gienger" w:date="2023-08-02T13:49:00Z">
        <w:r w:rsidR="00481750">
          <w:rPr>
            <w:rFonts w:ascii="Times New Roman" w:hAnsi="Times New Roman" w:cs="Times New Roman"/>
            <w:color w:val="000000"/>
            <w:sz w:val="24"/>
            <w:szCs w:val="24"/>
          </w:rPr>
          <w:t xml:space="preserve">. However, high testosterone </w:t>
        </w:r>
      </w:ins>
      <w:del w:id="51" w:author="C.M. Gienger" w:date="2023-08-02T13:49:00Z">
        <w:r w:rsidR="001A3847" w:rsidRPr="001A3847" w:rsidDel="00481750">
          <w:rPr>
            <w:rFonts w:ascii="Times New Roman" w:hAnsi="Times New Roman" w:cs="Times New Roman"/>
            <w:color w:val="000000"/>
            <w:sz w:val="24"/>
            <w:szCs w:val="24"/>
          </w:rPr>
          <w:delText xml:space="preserve">, but it </w:delText>
        </w:r>
      </w:del>
      <w:r w:rsidR="001A3847" w:rsidRPr="001A3847">
        <w:rPr>
          <w:rFonts w:ascii="Times New Roman" w:hAnsi="Times New Roman" w:cs="Times New Roman"/>
          <w:color w:val="000000"/>
          <w:sz w:val="24"/>
          <w:szCs w:val="24"/>
        </w:rPr>
        <w:t xml:space="preserve">also imposes fitness costs by escalating </w:t>
      </w:r>
      <w:proofErr w:type="spellStart"/>
      <w:r w:rsidR="001A3847" w:rsidRPr="002C3412">
        <w:rPr>
          <w:rFonts w:ascii="Times New Roman" w:hAnsi="Times New Roman" w:cs="Times New Roman"/>
          <w:color w:val="000000"/>
          <w:sz w:val="24"/>
          <w:szCs w:val="24"/>
        </w:rPr>
        <w:t>ectoparastism</w:t>
      </w:r>
      <w:proofErr w:type="spellEnd"/>
      <w:r w:rsidR="001A3847" w:rsidRPr="001A3847">
        <w:rPr>
          <w:rFonts w:ascii="Times New Roman" w:hAnsi="Times New Roman" w:cs="Times New Roman"/>
          <w:color w:val="000000"/>
          <w:sz w:val="24"/>
          <w:szCs w:val="24"/>
        </w:rPr>
        <w:t>, inhibiting growth, and reducing survival rates</w:t>
      </w:r>
      <w:del w:id="52" w:author="C.M. Gienger" w:date="2023-08-02T13:50:00Z">
        <w:r w:rsidR="001A3847" w:rsidRPr="002C3412" w:rsidDel="00481750">
          <w:rPr>
            <w:rFonts w:ascii="Times New Roman" w:hAnsi="Times New Roman" w:cs="Times New Roman"/>
            <w:color w:val="000000"/>
            <w:sz w:val="24"/>
            <w:szCs w:val="24"/>
          </w:rPr>
          <w:delText xml:space="preserve"> </w:delText>
        </w:r>
      </w:del>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0MD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25,27,40</w:t>
          </w:r>
        </w:sdtContent>
      </w:sdt>
      <w:r w:rsidR="000F34E5"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T</w:t>
      </w:r>
      <w:r w:rsidR="003B2436" w:rsidRPr="001A3847">
        <w:rPr>
          <w:rFonts w:ascii="Times New Roman" w:hAnsi="Times New Roman" w:cs="Times New Roman"/>
          <w:sz w:val="24"/>
          <w:szCs w:val="24"/>
        </w:rPr>
        <w:t xml:space="preserve">here is evidence </w:t>
      </w:r>
      <w:r w:rsidR="009723C7" w:rsidRPr="001A3847">
        <w:rPr>
          <w:rFonts w:ascii="Times New Roman" w:hAnsi="Times New Roman" w:cs="Times New Roman"/>
          <w:sz w:val="24"/>
          <w:szCs w:val="24"/>
        </w:rPr>
        <w:t xml:space="preserve">across </w:t>
      </w:r>
      <w:r w:rsidR="00C7747E" w:rsidRPr="001A3847">
        <w:rPr>
          <w:rFonts w:ascii="Times New Roman" w:hAnsi="Times New Roman" w:cs="Times New Roman"/>
          <w:sz w:val="24"/>
          <w:szCs w:val="24"/>
        </w:rPr>
        <w:t xml:space="preserve">other </w:t>
      </w:r>
      <w:r w:rsidR="009723C7" w:rsidRPr="001A3847">
        <w:rPr>
          <w:rFonts w:ascii="Times New Roman" w:hAnsi="Times New Roman" w:cs="Times New Roman"/>
          <w:sz w:val="24"/>
          <w:szCs w:val="24"/>
        </w:rPr>
        <w:t>taxa</w:t>
      </w:r>
      <w:r w:rsidR="00C7747E" w:rsidRPr="001A3847">
        <w:rPr>
          <w:rFonts w:ascii="Times New Roman" w:hAnsi="Times New Roman" w:cs="Times New Roman"/>
          <w:sz w:val="24"/>
          <w:szCs w:val="24"/>
        </w:rPr>
        <w:t xml:space="preserve"> (birds, fishes, mammals, and insects) </w:t>
      </w:r>
      <w:r w:rsidR="003B2436" w:rsidRPr="001A3847">
        <w:rPr>
          <w:rFonts w:ascii="Times New Roman" w:hAnsi="Times New Roman" w:cs="Times New Roman"/>
          <w:sz w:val="24"/>
          <w:szCs w:val="24"/>
        </w:rPr>
        <w:t>that immunocompetent males generally have higher success in mating and offspring production</w:t>
      </w:r>
      <w:r w:rsidR="00855A89" w:rsidRPr="001A3847">
        <w:rPr>
          <w:rFonts w:ascii="Times New Roman" w:hAnsi="Times New Roman" w:cs="Times New Roman"/>
          <w:sz w:val="24"/>
          <w:szCs w:val="24"/>
        </w:rPr>
        <w:t xml:space="preserve"> relative to</w:t>
      </w:r>
      <w:r w:rsidR="00855A89">
        <w:rPr>
          <w:rFonts w:ascii="Times New Roman" w:hAnsi="Times New Roman" w:cs="Times New Roman"/>
          <w:sz w:val="24"/>
          <w:szCs w:val="24"/>
        </w:rPr>
        <w:t xml:space="preserve"> immuocompromised</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 xml:space="preserve">Together our data indicate that tradeoffs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males, where the effects of high testosterone levels </w:t>
      </w:r>
      <w:del w:id="53" w:author="C.M. Gienger" w:date="2023-08-02T14:51:00Z">
        <w:r w:rsidR="00CB560F" w:rsidRPr="00886310" w:rsidDel="00A8230A">
          <w:rPr>
            <w:rFonts w:ascii="Times New Roman" w:hAnsi="Times New Roman" w:cs="Times New Roman"/>
            <w:sz w:val="24"/>
            <w:szCs w:val="24"/>
          </w:rPr>
          <w:delText>are counterbalanced by the costs of lower</w:delText>
        </w:r>
      </w:del>
      <w:ins w:id="54" w:author="C.M. Gienger" w:date="2023-08-02T14:51:00Z">
        <w:r w:rsidR="00A8230A">
          <w:rPr>
            <w:rFonts w:ascii="Times New Roman" w:hAnsi="Times New Roman" w:cs="Times New Roman"/>
            <w:sz w:val="24"/>
            <w:szCs w:val="24"/>
          </w:rPr>
          <w:t>potentially lead to</w:t>
        </w:r>
      </w:ins>
      <w:r w:rsidR="00CB560F" w:rsidRPr="00886310">
        <w:rPr>
          <w:rFonts w:ascii="Times New Roman" w:hAnsi="Times New Roman" w:cs="Times New Roman"/>
          <w:sz w:val="24"/>
          <w:szCs w:val="24"/>
        </w:rPr>
        <w:t xml:space="preserve"> </w:t>
      </w:r>
      <w:ins w:id="55" w:author="C.M. Gienger" w:date="2023-08-02T14:51:00Z">
        <w:r w:rsidR="00A8230A">
          <w:rPr>
            <w:rFonts w:ascii="Times New Roman" w:hAnsi="Times New Roman" w:cs="Times New Roman"/>
            <w:sz w:val="24"/>
            <w:szCs w:val="24"/>
          </w:rPr>
          <w:t xml:space="preserve">increased </w:t>
        </w:r>
      </w:ins>
      <w:r w:rsidR="00CB560F" w:rsidRPr="00886310">
        <w:rPr>
          <w:rFonts w:ascii="Times New Roman" w:hAnsi="Times New Roman" w:cs="Times New Roman"/>
          <w:sz w:val="24"/>
          <w:szCs w:val="24"/>
        </w:rPr>
        <w:t xml:space="preserve">sprint speed </w:t>
      </w:r>
      <w:del w:id="56" w:author="C.M. Gienger" w:date="2023-08-02T14:51:00Z">
        <w:r w:rsidR="00CB560F" w:rsidRPr="00886310" w:rsidDel="00A8230A">
          <w:rPr>
            <w:rFonts w:ascii="Times New Roman" w:hAnsi="Times New Roman" w:cs="Times New Roman"/>
            <w:sz w:val="24"/>
            <w:szCs w:val="24"/>
          </w:rPr>
          <w:delText xml:space="preserve">and </w:delText>
        </w:r>
      </w:del>
      <w:ins w:id="57" w:author="C.M. Gienger" w:date="2023-08-02T14:51:00Z">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ins>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del w:id="58" w:author="C.M. Gienger" w:date="2023-08-02T13:51:00Z">
        <w:r w:rsidR="001A3847" w:rsidDel="008A2628">
          <w:rPr>
            <w:rFonts w:ascii="Times New Roman" w:hAnsi="Times New Roman" w:cs="Times New Roman"/>
            <w:sz w:val="24"/>
            <w:szCs w:val="24"/>
          </w:rPr>
          <w:delText xml:space="preserve">Further research is needed to test if parasite loads are due to natural testosterone levels or due to behavioural </w:delText>
        </w:r>
        <w:r w:rsidR="00886310" w:rsidDel="008A2628">
          <w:rPr>
            <w:rFonts w:ascii="Times New Roman" w:hAnsi="Times New Roman" w:cs="Times New Roman"/>
            <w:sz w:val="24"/>
            <w:szCs w:val="24"/>
          </w:rPr>
          <w:delText>differences</w:delText>
        </w:r>
        <w:r w:rsidR="001A3847" w:rsidDel="008A2628">
          <w:rPr>
            <w:rFonts w:ascii="Times New Roman" w:hAnsi="Times New Roman" w:cs="Times New Roman"/>
            <w:sz w:val="24"/>
            <w:szCs w:val="24"/>
          </w:rPr>
          <w:delText xml:space="preserve">. </w:delText>
        </w:r>
      </w:del>
    </w:p>
    <w:p w14:paraId="5D8CD425" w14:textId="4C3C9306"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the impact of ticks on individual performance in host animals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EndPr/>
        <w:sdtContent>
          <w:r w:rsidRPr="001A3847">
            <w:rPr>
              <w:rFonts w:ascii="Times New Roman" w:hAnsi="Times New Roman" w:cs="Times New Roman"/>
              <w:iCs/>
              <w:color w:val="000000"/>
              <w:sz w:val="24"/>
              <w:szCs w:val="24"/>
              <w:vertAlign w:val="superscript"/>
            </w:rPr>
            <w:t>22</w:t>
          </w:r>
        </w:sdtContent>
      </w:sdt>
      <w:r w:rsidR="00DE5798"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r w:rsidR="006378BE">
        <w:rPr>
          <w:rFonts w:ascii="Times New Roman" w:hAnsi="Times New Roman" w:cs="Times New Roman"/>
          <w:sz w:val="24"/>
          <w:szCs w:val="24"/>
        </w:rPr>
        <w:t xml:space="preserve">even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EndPr/>
        <w:sdtContent>
          <w:r w:rsidRPr="001A3847">
            <w:rPr>
              <w:rFonts w:ascii="Times New Roman" w:eastAsia="Times New Roman" w:hAnsi="Times New Roman" w:cs="Times New Roman"/>
              <w:color w:val="000000"/>
              <w:sz w:val="24"/>
              <w:szCs w:val="24"/>
              <w:vertAlign w:val="superscript"/>
            </w:rPr>
            <w:t>41</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EndPr/>
        <w:sdtContent>
          <w:r w:rsidRPr="001A3847">
            <w:rPr>
              <w:rFonts w:ascii="Times New Roman" w:eastAsia="Times New Roman" w:hAnsi="Times New Roman" w:cs="Times New Roman"/>
              <w:color w:val="000000"/>
              <w:sz w:val="24"/>
              <w:szCs w:val="24"/>
              <w:vertAlign w:val="superscript"/>
            </w:rPr>
            <w:t>42</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EndPr/>
        <w:sdtContent>
          <w:r w:rsidRPr="001A3847">
            <w:rPr>
              <w:rFonts w:ascii="Times New Roman" w:hAnsi="Times New Roman" w:cs="Times New Roman"/>
              <w:color w:val="000000"/>
              <w:sz w:val="24"/>
              <w:szCs w:val="24"/>
              <w:vertAlign w:val="superscript"/>
            </w:rPr>
            <w:t>43</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w:t>
      </w:r>
      <w:r w:rsidR="00583821" w:rsidRPr="00007089">
        <w:rPr>
          <w:rFonts w:ascii="Times New Roman" w:hAnsi="Times New Roman" w:cs="Times New Roman"/>
          <w:sz w:val="24"/>
          <w:szCs w:val="24"/>
        </w:rPr>
        <w:lastRenderedPageBreak/>
        <w:t>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EndPr/>
        <w:sdtContent>
          <w:r w:rsidRPr="001A3847">
            <w:rPr>
              <w:rFonts w:ascii="Times New Roman" w:hAnsi="Times New Roman" w:cs="Times New Roman"/>
              <w:color w:val="000000"/>
              <w:sz w:val="24"/>
              <w:szCs w:val="24"/>
              <w:vertAlign w:val="superscript"/>
            </w:rPr>
            <w:t>22</w:t>
          </w:r>
        </w:sdtContent>
      </w:sdt>
      <w:r w:rsidR="00583821" w:rsidRPr="00007089">
        <w:rPr>
          <w:rFonts w:ascii="Times New Roman" w:hAnsi="Times New Roman" w:cs="Times New Roman"/>
          <w:sz w:val="24"/>
          <w:szCs w:val="24"/>
        </w:rPr>
        <w:t xml:space="preserve">. 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ins w:id="59" w:author="C.M. Gienger" w:date="2023-08-02T14:53:00Z">
        <w:r w:rsidR="003C039A">
          <w:rPr>
            <w:rFonts w:ascii="Times New Roman" w:hAnsi="Times New Roman" w:cs="Times New Roman"/>
            <w:sz w:val="24"/>
            <w:szCs w:val="24"/>
          </w:rPr>
          <w:t xml:space="preserve">ose </w:t>
        </w:r>
      </w:ins>
      <w:del w:id="60" w:author="C.M. Gienger" w:date="2023-08-02T14:53:00Z">
        <w:r w:rsidR="00583821" w:rsidRPr="00007089" w:rsidDel="003C039A">
          <w:rPr>
            <w:rFonts w:ascii="Times New Roman" w:hAnsi="Times New Roman" w:cs="Times New Roman"/>
            <w:sz w:val="24"/>
            <w:szCs w:val="24"/>
          </w:rPr>
          <w:delText xml:space="preserve">e </w:delText>
        </w:r>
      </w:del>
      <w:r w:rsidR="00583821" w:rsidRPr="00007089">
        <w:rPr>
          <w:rFonts w:ascii="Times New Roman" w:hAnsi="Times New Roman" w:cs="Times New Roman"/>
          <w:sz w:val="24"/>
          <w:szCs w:val="24"/>
        </w:rPr>
        <w:t>findings</w:t>
      </w:r>
      <w:ins w:id="61" w:author="C.M. Gienger" w:date="2023-08-02T14:53:00Z">
        <w:r w:rsidR="003C039A">
          <w:rPr>
            <w:rFonts w:ascii="Times New Roman" w:hAnsi="Times New Roman" w:cs="Times New Roman"/>
            <w:sz w:val="24"/>
            <w:szCs w:val="24"/>
          </w:rPr>
          <w:t>,</w:t>
        </w:r>
      </w:ins>
      <w:r w:rsidR="00583821" w:rsidRPr="00007089">
        <w:rPr>
          <w:rFonts w:ascii="Times New Roman" w:hAnsi="Times New Roman" w:cs="Times New Roman"/>
          <w:sz w:val="24"/>
          <w:szCs w:val="24"/>
        </w:rPr>
        <w:t xml:space="preserve"> </w:t>
      </w:r>
      <w:del w:id="62" w:author="C.M. Gienger" w:date="2023-08-02T14:53:00Z">
        <w:r w:rsidR="00583821" w:rsidRPr="00007089" w:rsidDel="003C039A">
          <w:rPr>
            <w:rFonts w:ascii="Times New Roman" w:hAnsi="Times New Roman" w:cs="Times New Roman"/>
            <w:sz w:val="24"/>
            <w:szCs w:val="24"/>
          </w:rPr>
          <w:delText>of Main &amp; Bull</w:delText>
        </w:r>
      </w:del>
      <w:customXmlDelRangeStart w:id="63" w:author="C.M. Gienger" w:date="2023-08-02T14:53:00Z"/>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EndPr/>
        <w:sdtContent>
          <w:customXmlDelRangeEnd w:id="63"/>
          <w:del w:id="64" w:author="C.M. Gienger" w:date="2023-08-02T14:53:00Z">
            <w:r w:rsidRPr="001A3847" w:rsidDel="003C039A">
              <w:rPr>
                <w:rFonts w:ascii="Times New Roman" w:hAnsi="Times New Roman" w:cs="Times New Roman"/>
                <w:color w:val="000000"/>
                <w:sz w:val="24"/>
                <w:szCs w:val="24"/>
                <w:vertAlign w:val="superscript"/>
              </w:rPr>
              <w:delText>22</w:delText>
            </w:r>
          </w:del>
          <w:customXmlDelRangeStart w:id="65" w:author="C.M. Gienger" w:date="2023-08-02T14:53:00Z"/>
        </w:sdtContent>
      </w:sdt>
      <w:customXmlDelRangeEnd w:id="65"/>
      <w:del w:id="66" w:author="C.M. Gienger" w:date="2023-08-02T14:53:00Z">
        <w:r w:rsidR="0034549E" w:rsidRPr="00007089" w:rsidDel="003C039A">
          <w:rPr>
            <w:rFonts w:ascii="Times New Roman" w:hAnsi="Times New Roman" w:cs="Times New Roman"/>
            <w:sz w:val="24"/>
            <w:szCs w:val="24"/>
          </w:rPr>
          <w:delText xml:space="preserve">; </w:delText>
        </w:r>
      </w:del>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ins w:id="67" w:author="C.M. Gienger" w:date="2023-08-02T14:54:00Z">
        <w:r w:rsidR="003C039A">
          <w:rPr>
            <w:rFonts w:ascii="Times New Roman" w:hAnsi="Times New Roman" w:cs="Times New Roman"/>
            <w:sz w:val="24"/>
            <w:szCs w:val="24"/>
          </w:rPr>
          <w:t xml:space="preserve"> with</w:t>
        </w:r>
      </w:ins>
      <w:del w:id="68" w:author="C.M. Gienger" w:date="2023-08-02T14:54:00Z">
        <w:r w:rsidR="00634574" w:rsidDel="003C039A">
          <w:rPr>
            <w:rFonts w:ascii="Times New Roman" w:hAnsi="Times New Roman" w:cs="Times New Roman"/>
            <w:sz w:val="24"/>
            <w:szCs w:val="24"/>
          </w:rPr>
          <w:delText xml:space="preserve">, </w:delText>
        </w:r>
        <w:r w:rsidR="00583821" w:rsidRPr="00007089" w:rsidDel="003C039A">
          <w:rPr>
            <w:rFonts w:ascii="Times New Roman" w:hAnsi="Times New Roman" w:cs="Times New Roman"/>
            <w:sz w:val="24"/>
            <w:szCs w:val="24"/>
          </w:rPr>
          <w:delText>have</w:delText>
        </w:r>
      </w:del>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EndPr/>
        <w:sdtContent>
          <w:r w:rsidRPr="001A3847">
            <w:rPr>
              <w:rFonts w:ascii="Times New Roman" w:hAnsi="Times New Roman" w:cs="Times New Roman"/>
              <w:color w:val="000000"/>
              <w:sz w:val="24"/>
              <w:szCs w:val="24"/>
              <w:vertAlign w:val="superscript"/>
            </w:rPr>
            <w:t>44</w:t>
          </w:r>
        </w:sdtContent>
      </w:sdt>
      <w:del w:id="69" w:author="C.M. Gienger" w:date="2023-08-02T14:54:00Z">
        <w:r w:rsidR="00634574" w:rsidDel="00127D32">
          <w:rPr>
            <w:rFonts w:ascii="Times New Roman" w:hAnsi="Times New Roman" w:cs="Times New Roman"/>
            <w:sz w:val="24"/>
            <w:szCs w:val="24"/>
          </w:rPr>
          <w:delText>,</w:delText>
        </w:r>
      </w:del>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EndPr/>
        <w:sdtContent>
          <w:r w:rsidRPr="001A3847">
            <w:rPr>
              <w:rFonts w:ascii="Times New Roman" w:hAnsi="Times New Roman" w:cs="Times New Roman"/>
              <w:color w:val="000000"/>
              <w:sz w:val="24"/>
              <w:szCs w:val="24"/>
              <w:vertAlign w:val="superscript"/>
            </w:rPr>
            <w:t>45</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104D6BA6"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13,46,47</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ins w:id="70" w:author="C.M. Gienger" w:date="2023-08-02T14:56:00Z">
        <w:r w:rsidR="00CC7A1D">
          <w:rPr>
            <w:rFonts w:ascii="Times New Roman" w:hAnsi="Times New Roman" w:cs="Times New Roman"/>
            <w:sz w:val="24"/>
            <w:szCs w:val="24"/>
          </w:rPr>
          <w:t>I</w:t>
        </w:r>
      </w:ins>
      <w:del w:id="71" w:author="C.M. Gienger" w:date="2023-08-02T14:56:00Z">
        <w:r w:rsidR="002C3070" w:rsidRPr="00007089" w:rsidDel="00CC7A1D">
          <w:rPr>
            <w:rFonts w:ascii="Times New Roman" w:hAnsi="Times New Roman" w:cs="Times New Roman"/>
            <w:sz w:val="24"/>
            <w:szCs w:val="24"/>
          </w:rPr>
          <w:delText>Considering the findings from our study, i</w:delText>
        </w:r>
      </w:del>
      <w:r w:rsidR="002C3070" w:rsidRPr="00007089">
        <w:rPr>
          <w:rFonts w:ascii="Times New Roman" w:hAnsi="Times New Roman" w:cs="Times New Roman"/>
          <w:sz w:val="24"/>
          <w:szCs w:val="24"/>
        </w:rPr>
        <w:t xml:space="preserve">t appears that ticks do not selectively infect </w:t>
      </w:r>
      <w:del w:id="72" w:author="C.M. Gienger" w:date="2023-08-02T14:57:00Z">
        <w:r w:rsidR="002C3070" w:rsidRPr="00CC7A1D" w:rsidDel="00CC7A1D">
          <w:rPr>
            <w:rFonts w:ascii="Times New Roman" w:hAnsi="Times New Roman" w:cs="Times New Roman"/>
            <w:i/>
            <w:sz w:val="24"/>
            <w:szCs w:val="24"/>
            <w:rPrChange w:id="73" w:author="C.M. Gienger" w:date="2023-08-02T14:57:00Z">
              <w:rPr>
                <w:rFonts w:ascii="Times New Roman" w:hAnsi="Times New Roman" w:cs="Times New Roman"/>
                <w:sz w:val="24"/>
                <w:szCs w:val="24"/>
              </w:rPr>
            </w:rPrChange>
          </w:rPr>
          <w:delText xml:space="preserve">hosts </w:delText>
        </w:r>
      </w:del>
      <w:ins w:id="74" w:author="C.M. Gienger" w:date="2023-08-02T14:57:00Z">
        <w:r w:rsidR="00CC7A1D" w:rsidRPr="00CC7A1D">
          <w:rPr>
            <w:rFonts w:ascii="Times New Roman" w:hAnsi="Times New Roman" w:cs="Times New Roman"/>
            <w:i/>
            <w:sz w:val="24"/>
            <w:szCs w:val="24"/>
            <w:rPrChange w:id="75" w:author="C.M. Gienger" w:date="2023-08-02T14:57:00Z">
              <w:rPr>
                <w:rFonts w:ascii="Times New Roman" w:hAnsi="Times New Roman" w:cs="Times New Roman"/>
                <w:sz w:val="24"/>
                <w:szCs w:val="24"/>
              </w:rPr>
            </w:rPrChange>
          </w:rPr>
          <w:t xml:space="preserve">S. </w:t>
        </w:r>
        <w:proofErr w:type="spellStart"/>
        <w:r w:rsidR="00CC7A1D" w:rsidRPr="00CC7A1D">
          <w:rPr>
            <w:rFonts w:ascii="Times New Roman" w:hAnsi="Times New Roman" w:cs="Times New Roman"/>
            <w:i/>
            <w:sz w:val="24"/>
            <w:szCs w:val="24"/>
            <w:rPrChange w:id="76" w:author="C.M. Gienger" w:date="2023-08-02T14:57:00Z">
              <w:rPr>
                <w:rFonts w:ascii="Times New Roman" w:hAnsi="Times New Roman" w:cs="Times New Roman"/>
                <w:sz w:val="24"/>
                <w:szCs w:val="24"/>
              </w:rPr>
            </w:rPrChange>
          </w:rPr>
          <w:t>undulatus</w:t>
        </w:r>
        <w:proofErr w:type="spellEnd"/>
        <w:r w:rsidR="00CC7A1D" w:rsidRPr="00007089">
          <w:rPr>
            <w:rFonts w:ascii="Times New Roman" w:hAnsi="Times New Roman" w:cs="Times New Roman"/>
            <w:sz w:val="24"/>
            <w:szCs w:val="24"/>
          </w:rPr>
          <w:t xml:space="preserve"> </w:t>
        </w:r>
      </w:ins>
      <w:r w:rsidR="002C3070" w:rsidRPr="00007089">
        <w:rPr>
          <w:rFonts w:ascii="Times New Roman" w:hAnsi="Times New Roman" w:cs="Times New Roman"/>
          <w:sz w:val="24"/>
          <w:szCs w:val="24"/>
        </w:rPr>
        <w:t xml:space="preserve">based on their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ins w:id="77" w:author="C.M. Gienger" w:date="2023-08-02T14:57:00Z">
        <w:r w:rsidR="00CC7A1D">
          <w:rPr>
            <w:rFonts w:ascii="Times New Roman" w:hAnsi="Times New Roman" w:cs="Times New Roman"/>
            <w:sz w:val="24"/>
            <w:szCs w:val="24"/>
          </w:rPr>
          <w:t xml:space="preserve">, as </w:t>
        </w:r>
      </w:ins>
      <w:del w:id="78" w:author="C.M. Gienger" w:date="2023-08-02T14:57:00Z">
        <w:r w:rsidR="002C3070" w:rsidRPr="00007089" w:rsidDel="00CC7A1D">
          <w:rPr>
            <w:rFonts w:ascii="Times New Roman" w:hAnsi="Times New Roman" w:cs="Times New Roman"/>
            <w:sz w:val="24"/>
            <w:szCs w:val="24"/>
          </w:rPr>
          <w:delText xml:space="preserve">. This is </w:delText>
        </w:r>
      </w:del>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ins w:id="79" w:author="C.M. Gienger" w:date="2023-08-02T14:57:00Z">
        <w:r w:rsidR="00CC7A1D">
          <w:rPr>
            <w:rFonts w:ascii="Times New Roman" w:hAnsi="Times New Roman" w:cs="Times New Roman"/>
            <w:sz w:val="24"/>
            <w:szCs w:val="24"/>
          </w:rPr>
          <w:t>.</w:t>
        </w:r>
      </w:ins>
      <w:r w:rsidR="00AB1F88">
        <w:rPr>
          <w:rFonts w:ascii="Times New Roman" w:hAnsi="Times New Roman" w:cs="Times New Roman"/>
          <w:sz w:val="24"/>
          <w:szCs w:val="24"/>
        </w:rPr>
        <w:t xml:space="preserve"> </w:t>
      </w:r>
      <w:ins w:id="80" w:author="C.M. Gienger" w:date="2023-08-02T14:58:00Z">
        <w:r w:rsidR="00CC7A1D">
          <w:rPr>
            <w:rFonts w:ascii="Times New Roman" w:hAnsi="Times New Roman" w:cs="Times New Roman"/>
            <w:sz w:val="24"/>
            <w:szCs w:val="24"/>
          </w:rPr>
          <w:t>This also</w:t>
        </w:r>
      </w:ins>
      <w:bookmarkStart w:id="81" w:name="_GoBack"/>
      <w:bookmarkEnd w:id="81"/>
      <w:del w:id="82" w:author="C.M. Gienger" w:date="2023-08-02T14:57:00Z">
        <w:r w:rsidR="00AB1F88" w:rsidDel="00CC7A1D">
          <w:rPr>
            <w:rFonts w:ascii="Times New Roman" w:hAnsi="Times New Roman" w:cs="Times New Roman"/>
            <w:sz w:val="24"/>
            <w:szCs w:val="24"/>
          </w:rPr>
          <w:delText>and</w:delText>
        </w:r>
      </w:del>
      <w:r w:rsidR="00AB1F88">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EndPr/>
        <w:sdtContent>
          <w:r w:rsidR="001A3847" w:rsidRPr="001A3847">
            <w:rPr>
              <w:rFonts w:ascii="Times New Roman" w:hAnsi="Times New Roman" w:cs="Times New Roman"/>
              <w:color w:val="000000"/>
              <w:sz w:val="24"/>
              <w:szCs w:val="24"/>
              <w:vertAlign w:val="superscript"/>
            </w:rPr>
            <w:t>23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appears to</w:t>
      </w:r>
      <w:r w:rsidR="00E24633" w:rsidRPr="00E24633">
        <w:rPr>
          <w:rFonts w:ascii="Times New Roman" w:hAnsi="Times New Roman" w:cs="Times New Roman"/>
          <w:sz w:val="24"/>
          <w:szCs w:val="24"/>
        </w:rPr>
        <w:t xml:space="preserve"> affect the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it did not appear rel</w:t>
      </w:r>
      <w:r w:rsidR="00E24633" w:rsidRPr="00E24633">
        <w:rPr>
          <w:rFonts w:ascii="Times New Roman" w:hAnsi="Times New Roman" w:cs="Times New Roman"/>
          <w:sz w:val="24"/>
          <w:szCs w:val="24"/>
        </w:rPr>
        <w:t xml:space="preserve">ated </w:t>
      </w:r>
      <w:r w:rsidR="00E24633">
        <w:rPr>
          <w:rFonts w:ascii="Times New Roman" w:hAnsi="Times New Roman" w:cs="Times New Roman"/>
          <w:sz w:val="24"/>
          <w:szCs w:val="24"/>
        </w:rPr>
        <w:t>to</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53E8583D">
            <wp:extent cx="5943600" cy="2931160"/>
            <wp:effectExtent l="0" t="0" r="0" b="254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7C511F70" w:rsidR="00062868" w:rsidRDefault="007640BF"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5">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Wild" w:date="2023-08-02T08:35:00Z" w:initials="K">
    <w:p w14:paraId="4AF43719" w14:textId="77777777" w:rsidR="00A15877" w:rsidRDefault="00A15877">
      <w:r>
        <w:rPr>
          <w:rStyle w:val="CommentReference"/>
        </w:rPr>
        <w:annotationRef/>
      </w:r>
      <w:r>
        <w:rPr>
          <w:color w:val="000000"/>
          <w:sz w:val="24"/>
          <w:szCs w:val="24"/>
        </w:rPr>
        <w:t xml:space="preserve">Do you think we need to say something about body size or sex in the title?  - body size links to the tick tock and the clock </w:t>
      </w:r>
    </w:p>
  </w:comment>
  <w:comment w:id="1" w:author="Kris.Wild" w:date="2023-08-02T08:57:00Z" w:initials="K">
    <w:p w14:paraId="3B9BF5EC" w14:textId="77777777" w:rsidR="00402EF5" w:rsidRDefault="00402EF5">
      <w:r>
        <w:rPr>
          <w:rStyle w:val="CommentReference"/>
        </w:rPr>
        <w:annotationRef/>
      </w:r>
      <w:r>
        <w:rPr>
          <w:i/>
          <w:iCs/>
          <w:color w:val="000000"/>
          <w:sz w:val="24"/>
          <w:szCs w:val="24"/>
        </w:rPr>
        <w:t>Tick-tock, racing the clock: Parasitism is depends on host size and is associated with decreased sprint performance in the Eastern Fence Lizard</w:t>
      </w:r>
    </w:p>
  </w:comment>
  <w:comment w:id="2" w:author="C.M. Gienger" w:date="2023-08-02T14:46:00Z" w:initials="CMG">
    <w:p w14:paraId="238A4163" w14:textId="0B42AD91" w:rsidR="008621AC" w:rsidRDefault="008621AC">
      <w:pPr>
        <w:pStyle w:val="CommentText"/>
      </w:pPr>
      <w:r>
        <w:rPr>
          <w:rStyle w:val="CommentReference"/>
        </w:rPr>
        <w:annotationRef/>
      </w:r>
      <w:r>
        <w:t>Don’t over think it. Beauty is in the simplicity.</w:t>
      </w:r>
      <w:r w:rsidR="00F302AB">
        <w:t xml:space="preserve"> And the main result is for parasitism and sprinting; the other stuff is cool too, but keep it simple stupid (KISS).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43719" w15:done="0"/>
  <w15:commentEx w15:paraId="3B9BF5EC" w15:paraIdParent="4AF43719" w15:done="0"/>
  <w15:commentEx w15:paraId="238A4163" w15:paraIdParent="4AF43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93C9" w16cex:dateUtc="2023-08-01T22:35:00Z"/>
  <w16cex:commentExtensible w16cex:durableId="287498FD" w16cex:dateUtc="2023-08-01T22:57:00Z"/>
  <w16cex:commentExtensible w16cex:durableId="2873E9E2" w16cex:dateUtc="2023-08-0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43719" w16cid:durableId="287493C9"/>
  <w16cid:commentId w16cid:paraId="3B9BF5EC" w16cid:durableId="287498FD"/>
  <w16cid:commentId w16cid:paraId="238A4163" w16cid:durableId="2874EA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5AA31" w14:textId="77777777" w:rsidR="005E6C23" w:rsidRDefault="005E6C23" w:rsidP="00AA5E38">
      <w:pPr>
        <w:spacing w:after="0" w:line="240" w:lineRule="auto"/>
      </w:pPr>
      <w:r>
        <w:separator/>
      </w:r>
    </w:p>
  </w:endnote>
  <w:endnote w:type="continuationSeparator" w:id="0">
    <w:p w14:paraId="7DD3E46B" w14:textId="77777777" w:rsidR="005E6C23" w:rsidRDefault="005E6C23"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6AE1F" w14:textId="77777777" w:rsidR="005E6C23" w:rsidRDefault="005E6C23" w:rsidP="00AA5E38">
      <w:pPr>
        <w:spacing w:after="0" w:line="240" w:lineRule="auto"/>
      </w:pPr>
      <w:r>
        <w:separator/>
      </w:r>
    </w:p>
  </w:footnote>
  <w:footnote w:type="continuationSeparator" w:id="0">
    <w:p w14:paraId="5DD56AAA" w14:textId="77777777" w:rsidR="005E6C23" w:rsidRDefault="005E6C23"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Wild">
    <w15:presenceInfo w15:providerId="AD" w15:userId="S::kris.wild@canberra.edu.au::357150f9-6c66-435f-b0a7-2db65ca28b00"/>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51070"/>
    <w:rsid w:val="002515DC"/>
    <w:rsid w:val="00253998"/>
    <w:rsid w:val="00256486"/>
    <w:rsid w:val="00266C7F"/>
    <w:rsid w:val="002716F1"/>
    <w:rsid w:val="00272442"/>
    <w:rsid w:val="002A0991"/>
    <w:rsid w:val="002A6ABB"/>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039A"/>
    <w:rsid w:val="003C3A3E"/>
    <w:rsid w:val="003C5823"/>
    <w:rsid w:val="003C6610"/>
    <w:rsid w:val="003D04E2"/>
    <w:rsid w:val="003D16B8"/>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1750"/>
    <w:rsid w:val="00485E02"/>
    <w:rsid w:val="00486128"/>
    <w:rsid w:val="004A54B4"/>
    <w:rsid w:val="004A5934"/>
    <w:rsid w:val="004A7D11"/>
    <w:rsid w:val="004B0064"/>
    <w:rsid w:val="004C3244"/>
    <w:rsid w:val="004C6E7C"/>
    <w:rsid w:val="004D2EA5"/>
    <w:rsid w:val="004E240F"/>
    <w:rsid w:val="00502F31"/>
    <w:rsid w:val="00510131"/>
    <w:rsid w:val="00512BF7"/>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4948"/>
    <w:rsid w:val="00725470"/>
    <w:rsid w:val="0073042B"/>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954F5"/>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15877"/>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project.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2722B4"/>
    <w:rsid w:val="00291B38"/>
    <w:rsid w:val="002C03F1"/>
    <w:rsid w:val="00341C93"/>
    <w:rsid w:val="00343F26"/>
    <w:rsid w:val="003866E4"/>
    <w:rsid w:val="00400B73"/>
    <w:rsid w:val="00414AA3"/>
    <w:rsid w:val="00444D59"/>
    <w:rsid w:val="00516FC6"/>
    <w:rsid w:val="005333DB"/>
    <w:rsid w:val="00597D37"/>
    <w:rsid w:val="00705A65"/>
    <w:rsid w:val="00867570"/>
    <w:rsid w:val="0090253D"/>
    <w:rsid w:val="00903AFB"/>
    <w:rsid w:val="0099638E"/>
    <w:rsid w:val="00A65B9A"/>
    <w:rsid w:val="00A739B6"/>
    <w:rsid w:val="00AB0C41"/>
    <w:rsid w:val="00AE6F75"/>
    <w:rsid w:val="00AF5D38"/>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BA53F5277F099A459060F49A42F014A1">
    <w:name w:val="BA53F5277F099A459060F49A42F014A1"/>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4,18&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NCwxOD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da023273-2546-4c3d-85e4-cb75b4c64e1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W05PX1BSSU5URURfRk9STV0iLCJtYW51YWxPdmVycmlkZVRleHQiOiIifSwiY2l0YXRpb25JdGVtcyI6W119&quot;},{&quot;citationID&quot;:&quot;MENDELEY_CITATION_4e5b255c-3aa7-4d28-96c4-b982936a8dfb&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NGU1YjI1NWMtM2FhNy00ZDI4LTk2YzQtYjk4MjkzNmE4ZGZiIiwicHJvcGVydGllcyI6eyJub3RlSW5kZXgiOjB9LCJpc0VkaXRlZCI6ZmFsc2UsIm1hbnVhbE92ZXJyaWRlIjp7ImlzTWFudWFsbHlPdmVycmlkZGVuIjpmYWxzZSwiY2l0ZXByb2NUZXh0IjoiW05PX1BSSU5URURfRk9STV0iLCJtYW51YWxPdmVycmlkZVRleHQiOiIifSwiY2l0YXRpb25JdGVtcyI6W119&quot;},{&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6,27,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iwyNy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fefbc633-27ae-4a35-959c-632fa28d47bf&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mVmYmM2MzMtMjdhZS00YTM1LTk1OWMtNjMyZmEyOGQ0N2JmIiwicHJvcGVydGllcyI6eyJub3RlSW5kZXgiOjB9LCJpc0VkaXRlZCI6ZmFsc2UsIm1hbnVhbE92ZXJyaWRlIjp7ImlzTWFudWFsbHlPdmVycmlkZGVuIjpmYWxzZSwiY2l0ZXByb2NUZXh0IjoiPHN1cD4zNj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d350596c-5193-46de-9ac3-02f5cf4c5b7c&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z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32935893-1d50-475c-882c-ba350009545d&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4,25,38&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SwzO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7e214f7-1361-46c2-a128-3da1fc42b4d5&quot;,&quot;properties&quot;:{&quot;noteIndex&quot;:0},&quot;isEdited&quot;:false,&quot;manualOverride&quot;:{&quot;isManuallyOverridden&quot;:false,&quot;citeprocText&quot;:&quot;&lt;sup&gt;25,27,39&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OT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0bd5a10c-0c28-4255-a615-4f5808f9f254&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GJkNWExMGMtMGMyOC00MjU1LWE2MTUtNGY1ODA4ZjlmMjU0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7ae178f-0ffc-4a72-bba5-377725d68b69&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TdhZTE3OGYtMGZmYy00YTcyLWJiYTUtMzc3NzI1ZDY4YjY5IiwicHJvcGVydGllcyI6eyJub3RlSW5kZXgiOjB9LCJpc0VkaXRlZCI6ZmFsc2UsIm1hbnVhbE92ZXJyaWRlIjp7ImlzTWFudWFsbHlPdmVycmlkZGVuIjpmYWxzZSwiY2l0ZXByb2NUZXh0IjoiPHN1cD40MD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552a3f76-2598-34f4-aec7-33c4b6371199&quot;,&quot;itemData&quot;:{&quot;type&quot;:&quot;article&quot;,&quot;id&quot;:&quot;552a3f76-2598-34f4-aec7-33c4b6371199&quot;,&quot;title&quot;:&quot;Relating endocrinology, physiology and behaviour using species with alternative mating strategies&quot;,&quot;groupId&quot;:&quot;70b9da37-8932-360f-adf0-dbb155a1b1bc&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8197b979-5ce9-4032-ae4f-9cdb75f85f73&quot;,&quot;properties&quot;:{&quot;noteIndex&quot;:0},&quot;isEdited&quot;:false,&quot;manualOverride&quot;:{&quot;isManuallyOverridden&quot;:false,&quot;citeprocText&quot;:&quot;&lt;sup&gt;26,27,34&lt;/sup&gt;&quot;,&quot;manualOverrideText&quot;:&quot;&quot;},&quot;citationTag&quot;:&quot;MENDELEY_CITATION_v3_eyJjaXRhdGlvbklEIjoiTUVOREVMRVlfQ0lUQVRJT05fODE5N2I5NzktNWNlOS00MDMyLWFlNGYtOWNkYjc1Zjg1ZjczIiwicHJvcGVydGllcyI6eyJub3RlSW5kZXgiOjB9LCJpc0VkaXRlZCI6ZmFsc2UsIm1hbnVhbE92ZXJyaWRlIjp7ImlzTWFudWFsbHlPdmVycmlkZGVuIjpmYWxzZSwiY2l0ZXByb2NUZXh0IjoiPHN1cD4yNiwyNy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cad9e49-415e-4b1a-8b86-d77da6d87e35&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mNhZDllNDktNDE1ZS00YjFhLThiODYtZDc3ZGE2ZDg3ZTM1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31308e7-e9ee-45ba-a469-254f8639c304&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TMxMzA4ZTctZTllZS00NWJhLWE0NjktMjU0Zjg2MzljMzA0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56923267-8a80-4838-be40-91fe3d03d015&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TY5MjMyNjctOGE4MC00ODM4LWJlNDAtOTFmZTNkMDNkMDE1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3a3b36-ad5e-4c43-a0a0-74a6a33be839&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DMzYTNiMzYtYWQ1ZS00YzQzLWEwYTAtNzRhNmEzM2JlODM5IiwicHJvcGVydGllcyI6eyJub3RlSW5kZXgiOjB9LCJpc0VkaXRlZCI6ZmFsc2UsIm1hbnVhbE92ZXJyaWRlIjp7ImlzTWFudWFsbHlPdmVycmlkZGVuIjpmYWxzZSwiY2l0ZXByb2NUZXh0IjoiW05PX1BSSU5URURfRk9STV0iLCJtYW51YWxPdmVycmlkZVRleHQiOiIifSwiY2l0YXRpb25JdGVtcyI6W119&quot;},{&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6,47&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9</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21</cp:revision>
  <dcterms:created xsi:type="dcterms:W3CDTF">2023-07-21T02:34:00Z</dcterms:created>
  <dcterms:modified xsi:type="dcterms:W3CDTF">2023-08-02T19:58:00Z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