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1BCD64C9" w:rsidR="00FD44C6" w:rsidDel="008708C2" w:rsidRDefault="00381E0A" w:rsidP="00B269F3">
      <w:pPr>
        <w:spacing w:line="240" w:lineRule="auto"/>
        <w:contextualSpacing/>
        <w:rPr>
          <w:ins w:id="0" w:author="C.M. Gienger" w:date="2023-07-26T12:56:00Z"/>
          <w:del w:id="1" w:author="Kris.Wild" w:date="2023-07-27T11:40:00Z"/>
          <w:rFonts w:ascii="Times New Roman" w:hAnsi="Times New Roman" w:cs="Times New Roman"/>
          <w:b/>
          <w:color w:val="000000" w:themeColor="text1"/>
          <w:sz w:val="24"/>
          <w:szCs w:val="24"/>
        </w:rPr>
      </w:pPr>
      <w:commentRangeStart w:id="2"/>
      <w:del w:id="3" w:author="Kris.Wild" w:date="2023-07-27T11:40:00Z">
        <w:r w:rsidRPr="0063292D" w:rsidDel="008708C2">
          <w:rPr>
            <w:rFonts w:ascii="Times New Roman" w:hAnsi="Times New Roman" w:cs="Times New Roman"/>
            <w:b/>
            <w:color w:val="000000" w:themeColor="text1"/>
            <w:sz w:val="24"/>
            <w:szCs w:val="24"/>
          </w:rPr>
          <w:delText xml:space="preserve">Tick </w:delText>
        </w:r>
        <w:r w:rsidR="00DF4886" w:rsidRPr="0063292D" w:rsidDel="008708C2">
          <w:rPr>
            <w:rFonts w:ascii="Times New Roman" w:hAnsi="Times New Roman" w:cs="Times New Roman"/>
            <w:b/>
            <w:color w:val="000000" w:themeColor="text1"/>
            <w:sz w:val="24"/>
            <w:szCs w:val="24"/>
          </w:rPr>
          <w:delText>i</w:delText>
        </w:r>
        <w:r w:rsidRPr="0063292D" w:rsidDel="008708C2">
          <w:rPr>
            <w:rFonts w:ascii="Times New Roman" w:hAnsi="Times New Roman" w:cs="Times New Roman"/>
            <w:b/>
            <w:color w:val="000000" w:themeColor="text1"/>
            <w:sz w:val="24"/>
            <w:szCs w:val="24"/>
          </w:rPr>
          <w:delText xml:space="preserve">nfection </w:delText>
        </w:r>
        <w:r w:rsidR="00DF4886" w:rsidRPr="0063292D" w:rsidDel="008708C2">
          <w:rPr>
            <w:rFonts w:ascii="Times New Roman" w:hAnsi="Times New Roman" w:cs="Times New Roman"/>
            <w:b/>
            <w:color w:val="000000" w:themeColor="text1"/>
            <w:sz w:val="24"/>
            <w:szCs w:val="24"/>
          </w:rPr>
          <w:delText>is sex-specific and is associated with low</w:delText>
        </w:r>
        <w:r w:rsidRPr="0063292D" w:rsidDel="008708C2">
          <w:rPr>
            <w:rFonts w:ascii="Times New Roman" w:hAnsi="Times New Roman" w:cs="Times New Roman"/>
            <w:b/>
            <w:color w:val="000000" w:themeColor="text1"/>
            <w:sz w:val="24"/>
            <w:szCs w:val="24"/>
          </w:rPr>
          <w:delText xml:space="preserve"> </w:delText>
        </w:r>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 xml:space="preserve">ocomotor </w:delText>
        </w:r>
        <w:r w:rsidR="00DF4886" w:rsidRPr="0063292D" w:rsidDel="008708C2">
          <w:rPr>
            <w:rFonts w:ascii="Times New Roman" w:hAnsi="Times New Roman" w:cs="Times New Roman"/>
            <w:b/>
            <w:color w:val="000000" w:themeColor="text1"/>
            <w:sz w:val="24"/>
            <w:szCs w:val="24"/>
          </w:rPr>
          <w:delText>p</w:delText>
        </w:r>
        <w:r w:rsidRPr="0063292D" w:rsidDel="008708C2">
          <w:rPr>
            <w:rFonts w:ascii="Times New Roman" w:hAnsi="Times New Roman" w:cs="Times New Roman"/>
            <w:b/>
            <w:color w:val="000000" w:themeColor="text1"/>
            <w:sz w:val="24"/>
            <w:szCs w:val="24"/>
          </w:rPr>
          <w:delText xml:space="preserve">erformance in </w:delText>
        </w:r>
        <w:r w:rsidR="00480D08" w:rsidDel="008708C2">
          <w:rPr>
            <w:rFonts w:ascii="Times New Roman" w:hAnsi="Times New Roman" w:cs="Times New Roman"/>
            <w:b/>
            <w:color w:val="000000" w:themeColor="text1"/>
            <w:sz w:val="24"/>
            <w:szCs w:val="24"/>
          </w:rPr>
          <w:delText xml:space="preserve">the </w:delText>
        </w:r>
      </w:del>
      <w:ins w:id="4" w:author="C.M. Gienger" w:date="2023-07-26T12:55:00Z">
        <w:del w:id="5" w:author="Kris.Wild" w:date="2023-07-27T11:40:00Z">
          <w:r w:rsidR="00510131" w:rsidDel="008708C2">
            <w:rPr>
              <w:rFonts w:ascii="Times New Roman" w:hAnsi="Times New Roman" w:cs="Times New Roman"/>
              <w:b/>
              <w:color w:val="000000" w:themeColor="text1"/>
              <w:sz w:val="24"/>
              <w:szCs w:val="24"/>
            </w:rPr>
            <w:delText>E</w:delText>
          </w:r>
        </w:del>
      </w:ins>
      <w:del w:id="6" w:author="Kris.Wild" w:date="2023-07-27T11:40:00Z">
        <w:r w:rsidR="00DF4886" w:rsidRPr="0063292D" w:rsidDel="008708C2">
          <w:rPr>
            <w:rFonts w:ascii="Times New Roman" w:hAnsi="Times New Roman" w:cs="Times New Roman"/>
            <w:b/>
            <w:color w:val="000000" w:themeColor="text1"/>
            <w:sz w:val="24"/>
            <w:szCs w:val="24"/>
          </w:rPr>
          <w:delText>e</w:delText>
        </w:r>
        <w:r w:rsidRPr="0063292D" w:rsidDel="008708C2">
          <w:rPr>
            <w:rFonts w:ascii="Times New Roman" w:hAnsi="Times New Roman" w:cs="Times New Roman"/>
            <w:b/>
            <w:color w:val="000000" w:themeColor="text1"/>
            <w:sz w:val="24"/>
            <w:szCs w:val="24"/>
          </w:rPr>
          <w:delText xml:space="preserve">astern </w:delText>
        </w:r>
      </w:del>
      <w:ins w:id="7" w:author="C.M. Gienger" w:date="2023-07-26T12:55:00Z">
        <w:del w:id="8" w:author="Kris.Wild" w:date="2023-07-27T11:40:00Z">
          <w:r w:rsidR="00510131" w:rsidDel="008708C2">
            <w:rPr>
              <w:rFonts w:ascii="Times New Roman" w:hAnsi="Times New Roman" w:cs="Times New Roman"/>
              <w:b/>
              <w:color w:val="000000" w:themeColor="text1"/>
              <w:sz w:val="24"/>
              <w:szCs w:val="24"/>
            </w:rPr>
            <w:delText>F</w:delText>
          </w:r>
        </w:del>
      </w:ins>
      <w:del w:id="9" w:author="Kris.Wild" w:date="2023-07-27T11:40:00Z">
        <w:r w:rsidR="00DF4886" w:rsidRPr="0063292D" w:rsidDel="008708C2">
          <w:rPr>
            <w:rFonts w:ascii="Times New Roman" w:hAnsi="Times New Roman" w:cs="Times New Roman"/>
            <w:b/>
            <w:color w:val="000000" w:themeColor="text1"/>
            <w:sz w:val="24"/>
            <w:szCs w:val="24"/>
          </w:rPr>
          <w:delText>f</w:delText>
        </w:r>
        <w:r w:rsidRPr="0063292D" w:rsidDel="008708C2">
          <w:rPr>
            <w:rFonts w:ascii="Times New Roman" w:hAnsi="Times New Roman" w:cs="Times New Roman"/>
            <w:b/>
            <w:color w:val="000000" w:themeColor="text1"/>
            <w:sz w:val="24"/>
            <w:szCs w:val="24"/>
          </w:rPr>
          <w:delText xml:space="preserve">ence </w:delText>
        </w:r>
      </w:del>
      <w:ins w:id="10" w:author="C.M. Gienger" w:date="2023-07-26T12:55:00Z">
        <w:del w:id="11" w:author="Kris.Wild" w:date="2023-07-27T11:40:00Z">
          <w:r w:rsidR="00510131" w:rsidDel="008708C2">
            <w:rPr>
              <w:rFonts w:ascii="Times New Roman" w:hAnsi="Times New Roman" w:cs="Times New Roman"/>
              <w:b/>
              <w:color w:val="000000" w:themeColor="text1"/>
              <w:sz w:val="24"/>
              <w:szCs w:val="24"/>
            </w:rPr>
            <w:delText>L</w:delText>
          </w:r>
        </w:del>
      </w:ins>
      <w:del w:id="12" w:author="Kris.Wild" w:date="2023-07-27T11:40:00Z">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izard</w:delText>
        </w:r>
        <w:commentRangeEnd w:id="2"/>
        <w:r w:rsidR="00C63BC2" w:rsidDel="008708C2">
          <w:rPr>
            <w:rStyle w:val="CommentReference"/>
          </w:rPr>
          <w:commentReference w:id="2"/>
        </w:r>
      </w:del>
    </w:p>
    <w:p w14:paraId="05D8DA48" w14:textId="2E877958" w:rsidR="00510131" w:rsidDel="008708C2" w:rsidRDefault="00510131" w:rsidP="00B269F3">
      <w:pPr>
        <w:spacing w:line="240" w:lineRule="auto"/>
        <w:contextualSpacing/>
        <w:rPr>
          <w:ins w:id="13" w:author="C.M. Gienger" w:date="2023-07-26T12:56:00Z"/>
          <w:del w:id="14" w:author="Kris.Wild" w:date="2023-07-27T11:40:00Z"/>
          <w:rFonts w:ascii="Times New Roman" w:hAnsi="Times New Roman" w:cs="Times New Roman"/>
          <w:sz w:val="24"/>
          <w:szCs w:val="24"/>
        </w:rPr>
      </w:pPr>
    </w:p>
    <w:p w14:paraId="1440A0EB" w14:textId="7E3D655F" w:rsidR="00510131" w:rsidRPr="0063292D" w:rsidRDefault="00510131" w:rsidP="00510131">
      <w:pPr>
        <w:spacing w:line="240" w:lineRule="auto"/>
        <w:contextualSpacing/>
        <w:rPr>
          <w:ins w:id="15" w:author="C.M. Gienger" w:date="2023-07-26T12:56:00Z"/>
          <w:rFonts w:ascii="Times New Roman" w:hAnsi="Times New Roman" w:cs="Times New Roman"/>
          <w:sz w:val="24"/>
          <w:szCs w:val="24"/>
        </w:rPr>
      </w:pPr>
      <w:ins w:id="16" w:author="C.M. Gienger" w:date="2023-07-26T12:56:00Z">
        <w:r w:rsidRPr="0063292D">
          <w:rPr>
            <w:rFonts w:ascii="Times New Roman" w:hAnsi="Times New Roman" w:cs="Times New Roman"/>
            <w:b/>
            <w:color w:val="000000" w:themeColor="text1"/>
            <w:sz w:val="24"/>
            <w:szCs w:val="24"/>
          </w:rPr>
          <w:t>Tick</w:t>
        </w:r>
      </w:ins>
      <w:ins w:id="17" w:author="Gienger, Christopher M." w:date="2023-07-27T10:10:00Z">
        <w:r w:rsidR="00F17C6B">
          <w:rPr>
            <w:rFonts w:ascii="Times New Roman" w:hAnsi="Times New Roman" w:cs="Times New Roman"/>
            <w:b/>
            <w:color w:val="000000" w:themeColor="text1"/>
            <w:sz w:val="24"/>
            <w:szCs w:val="24"/>
          </w:rPr>
          <w:t>-</w:t>
        </w:r>
      </w:ins>
      <w:ins w:id="18" w:author="C.M. Gienger" w:date="2023-07-26T12:56:00Z">
        <w:del w:id="19" w:author="Gienger, Christopher M." w:date="2023-07-27T10:10:00Z">
          <w:r w:rsidRPr="0063292D" w:rsidDel="00F17C6B">
            <w:rPr>
              <w:rFonts w:ascii="Times New Roman" w:hAnsi="Times New Roman" w:cs="Times New Roman"/>
              <w:b/>
              <w:color w:val="000000" w:themeColor="text1"/>
              <w:sz w:val="24"/>
              <w:szCs w:val="24"/>
            </w:rPr>
            <w:delText xml:space="preserve"> </w:delText>
          </w:r>
        </w:del>
      </w:ins>
      <w:ins w:id="20" w:author="Gienger, Christopher M." w:date="2023-07-27T09:58:00Z">
        <w:r w:rsidR="00641AE8">
          <w:rPr>
            <w:rFonts w:ascii="Times New Roman" w:hAnsi="Times New Roman" w:cs="Times New Roman"/>
            <w:b/>
            <w:color w:val="000000" w:themeColor="text1"/>
            <w:sz w:val="24"/>
            <w:szCs w:val="24"/>
          </w:rPr>
          <w:t>t</w:t>
        </w:r>
      </w:ins>
      <w:ins w:id="21" w:author="Gienger, Christopher M." w:date="2023-07-27T09:57:00Z">
        <w:r w:rsidR="00641AE8">
          <w:rPr>
            <w:rFonts w:ascii="Times New Roman" w:hAnsi="Times New Roman" w:cs="Times New Roman"/>
            <w:b/>
            <w:color w:val="000000" w:themeColor="text1"/>
            <w:sz w:val="24"/>
            <w:szCs w:val="24"/>
          </w:rPr>
          <w:t>ock</w:t>
        </w:r>
      </w:ins>
      <w:ins w:id="22" w:author="Gienger, Christopher M." w:date="2023-07-27T09:58:00Z">
        <w:r w:rsidR="00641AE8">
          <w:rPr>
            <w:rFonts w:ascii="Times New Roman" w:hAnsi="Times New Roman" w:cs="Times New Roman"/>
            <w:b/>
            <w:color w:val="000000" w:themeColor="text1"/>
            <w:sz w:val="24"/>
            <w:szCs w:val="24"/>
          </w:rPr>
          <w:t xml:space="preserve">, </w:t>
        </w:r>
      </w:ins>
      <w:ins w:id="23" w:author="Gienger, Christopher M." w:date="2023-07-27T10:01:00Z">
        <w:r w:rsidR="00AD28C5">
          <w:rPr>
            <w:rFonts w:ascii="Times New Roman" w:hAnsi="Times New Roman" w:cs="Times New Roman"/>
            <w:b/>
            <w:color w:val="000000" w:themeColor="text1"/>
            <w:sz w:val="24"/>
            <w:szCs w:val="24"/>
          </w:rPr>
          <w:t>racing</w:t>
        </w:r>
      </w:ins>
      <w:ins w:id="24" w:author="Gienger, Christopher M." w:date="2023-07-27T09:57:00Z">
        <w:r w:rsidR="00641AE8">
          <w:rPr>
            <w:rFonts w:ascii="Times New Roman" w:hAnsi="Times New Roman" w:cs="Times New Roman"/>
            <w:b/>
            <w:color w:val="000000" w:themeColor="text1"/>
            <w:sz w:val="24"/>
            <w:szCs w:val="24"/>
          </w:rPr>
          <w:t xml:space="preserve"> the clock: </w:t>
        </w:r>
      </w:ins>
      <w:ins w:id="25" w:author="C.M. Gienger" w:date="2023-07-26T12:56:00Z">
        <w:del w:id="26" w:author="Gienger, Christopher M." w:date="2023-07-27T09:14:00Z">
          <w:r w:rsidRPr="0063292D" w:rsidDel="006B7186">
            <w:rPr>
              <w:rFonts w:ascii="Times New Roman" w:hAnsi="Times New Roman" w:cs="Times New Roman"/>
              <w:b/>
              <w:color w:val="000000" w:themeColor="text1"/>
              <w:sz w:val="24"/>
              <w:szCs w:val="24"/>
            </w:rPr>
            <w:delText>infection</w:delText>
          </w:r>
        </w:del>
      </w:ins>
      <w:ins w:id="27" w:author="Gienger, Christopher M." w:date="2023-07-27T09:57:00Z">
        <w:r w:rsidR="00641AE8">
          <w:rPr>
            <w:rFonts w:ascii="Times New Roman" w:hAnsi="Times New Roman" w:cs="Times New Roman"/>
            <w:b/>
            <w:color w:val="000000" w:themeColor="text1"/>
            <w:sz w:val="24"/>
            <w:szCs w:val="24"/>
          </w:rPr>
          <w:t>P</w:t>
        </w:r>
      </w:ins>
      <w:ins w:id="28" w:author="Gienger, Christopher M." w:date="2023-07-27T09:14:00Z">
        <w:r w:rsidR="006B7186">
          <w:rPr>
            <w:rFonts w:ascii="Times New Roman" w:hAnsi="Times New Roman" w:cs="Times New Roman"/>
            <w:b/>
            <w:color w:val="000000" w:themeColor="text1"/>
            <w:sz w:val="24"/>
            <w:szCs w:val="24"/>
          </w:rPr>
          <w:t>arasitism</w:t>
        </w:r>
      </w:ins>
      <w:ins w:id="29" w:author="C.M. Gienger" w:date="2023-07-26T12:56:00Z">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del w:id="30" w:author="Gienger, Christopher M." w:date="2023-07-27T10:11:00Z">
          <w:r w:rsidRPr="0063292D" w:rsidDel="00222F92">
            <w:rPr>
              <w:rFonts w:ascii="Times New Roman" w:hAnsi="Times New Roman" w:cs="Times New Roman"/>
              <w:b/>
              <w:color w:val="000000" w:themeColor="text1"/>
              <w:sz w:val="24"/>
              <w:szCs w:val="24"/>
            </w:rPr>
            <w:delText>locomotor</w:delText>
          </w:r>
        </w:del>
      </w:ins>
      <w:ins w:id="31" w:author="Gienger, Christopher M." w:date="2023-07-27T10:11:00Z">
        <w:r w:rsidR="00222F92">
          <w:rPr>
            <w:rFonts w:ascii="Times New Roman" w:hAnsi="Times New Roman" w:cs="Times New Roman"/>
            <w:b/>
            <w:color w:val="000000" w:themeColor="text1"/>
            <w:sz w:val="24"/>
            <w:szCs w:val="24"/>
          </w:rPr>
          <w:t>sprin</w:t>
        </w:r>
      </w:ins>
      <w:ins w:id="32" w:author="Gienger, Christopher M." w:date="2023-07-27T10:12:00Z">
        <w:r w:rsidR="00222F92">
          <w:rPr>
            <w:rFonts w:ascii="Times New Roman" w:hAnsi="Times New Roman" w:cs="Times New Roman"/>
            <w:b/>
            <w:color w:val="000000" w:themeColor="text1"/>
            <w:sz w:val="24"/>
            <w:szCs w:val="24"/>
          </w:rPr>
          <w:t>t</w:t>
        </w:r>
      </w:ins>
      <w:ins w:id="33" w:author="C.M. Gienger" w:date="2023-07-26T12:56:00Z">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5E28167B" w:rsidR="00D24AA7" w:rsidRDefault="00D24AA7" w:rsidP="00D24AA7">
      <w:pPr>
        <w:spacing w:after="0" w:line="240" w:lineRule="auto"/>
        <w:contextualSpacing/>
        <w:rPr>
          <w:ins w:id="34"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del w:id="35" w:author="Gienger, Christopher M." w:date="2023-07-27T09:08:00Z">
        <w:r w:rsidRPr="00D3731C" w:rsidDel="006A5F65">
          <w:rPr>
            <w:rFonts w:ascii="Times New Roman" w:hAnsi="Times New Roman" w:cs="Times New Roman"/>
            <w:sz w:val="24"/>
            <w:szCs w:val="24"/>
          </w:rPr>
          <w:delText xml:space="preserve">vital </w:delText>
        </w:r>
      </w:del>
      <w:ins w:id="36" w:author="Gienger, Christopher M." w:date="2023-07-27T09:09:00Z">
        <w:r w:rsidR="006A5F65">
          <w:rPr>
            <w:rFonts w:ascii="Times New Roman" w:hAnsi="Times New Roman" w:cs="Times New Roman"/>
            <w:sz w:val="24"/>
            <w:szCs w:val="24"/>
          </w:rPr>
          <w:t>important</w:t>
        </w:r>
      </w:ins>
      <w:ins w:id="37" w:author="Gienger, Christopher M." w:date="2023-07-27T09:08: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components of ecological systems, influencing the evolution of both hosts and parasites. </w:t>
      </w:r>
      <w:ins w:id="38" w:author="C.M. Gienger" w:date="2023-07-26T13:09:00Z">
        <w:r w:rsidR="0069185E">
          <w:rPr>
            <w:rFonts w:ascii="Times New Roman" w:hAnsi="Times New Roman" w:cs="Times New Roman"/>
            <w:sz w:val="24"/>
            <w:szCs w:val="24"/>
          </w:rPr>
          <w:t>High levels of e</w:t>
        </w:r>
      </w:ins>
      <w:del w:id="39"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w:t>
      </w:r>
      <w:ins w:id="40" w:author="Gienger, Christopher M." w:date="2023-07-27T09:10:00Z">
        <w:r w:rsidR="006A5F65">
          <w:rPr>
            <w:rFonts w:ascii="Times New Roman" w:hAnsi="Times New Roman" w:cs="Times New Roman"/>
            <w:sz w:val="24"/>
            <w:szCs w:val="24"/>
          </w:rPr>
          <w:t>causing negative</w:t>
        </w:r>
      </w:ins>
      <w:del w:id="41" w:author="Gienger, Christopher M." w:date="2023-07-27T09:10:00Z">
        <w:r w:rsidRPr="00D3731C" w:rsidDel="006A5F65">
          <w:rPr>
            <w:rFonts w:ascii="Times New Roman" w:hAnsi="Times New Roman" w:cs="Times New Roman"/>
            <w:sz w:val="24"/>
            <w:szCs w:val="24"/>
          </w:rPr>
          <w:delText xml:space="preserve">leading to </w:delText>
        </w:r>
      </w:del>
      <w:del w:id="42" w:author="Gienger, Christopher M." w:date="2023-07-27T09:09:00Z">
        <w:r w:rsidRPr="00D3731C" w:rsidDel="006A5F65">
          <w:rPr>
            <w:rFonts w:ascii="Times New Roman" w:hAnsi="Times New Roman" w:cs="Times New Roman"/>
            <w:sz w:val="24"/>
            <w:szCs w:val="24"/>
          </w:rPr>
          <w:delText xml:space="preserve">varying </w:delText>
        </w:r>
      </w:del>
      <w:ins w:id="43" w:author="Gienger, Christopher M." w:date="2023-07-27T09:09: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effects on host health and performance. In this study, we examined the interplay between tick </w:t>
      </w:r>
      <w:del w:id="44" w:author="C.M. Gienger" w:date="2023-07-26T12:59:00Z">
        <w:r w:rsidRPr="00D3731C" w:rsidDel="00431AE6">
          <w:rPr>
            <w:rFonts w:ascii="Times New Roman" w:hAnsi="Times New Roman" w:cs="Times New Roman"/>
            <w:sz w:val="24"/>
            <w:szCs w:val="24"/>
          </w:rPr>
          <w:delText xml:space="preserve">infection </w:delText>
        </w:r>
      </w:del>
      <w:ins w:id="45"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46"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47"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48"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49" w:author="C.M. Gienger" w:date="2023-07-26T13:01:00Z">
        <w:r w:rsidRPr="00D3731C" w:rsidDel="003F14B6">
          <w:rPr>
            <w:rFonts w:ascii="Times New Roman" w:hAnsi="Times New Roman" w:cs="Times New Roman"/>
            <w:sz w:val="24"/>
            <w:szCs w:val="24"/>
          </w:rPr>
          <w:delText xml:space="preserve">were </w:delText>
        </w:r>
      </w:del>
      <w:ins w:id="50"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51" w:author="C.M. Gienger" w:date="2023-07-26T13:02:00Z">
        <w:r w:rsidRPr="00D3731C" w:rsidDel="003F14B6">
          <w:rPr>
            <w:rFonts w:ascii="Times New Roman" w:hAnsi="Times New Roman" w:cs="Times New Roman"/>
            <w:sz w:val="24"/>
            <w:szCs w:val="24"/>
          </w:rPr>
          <w:delText xml:space="preserve">susceptible </w:delText>
        </w:r>
      </w:del>
      <w:ins w:id="52"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53"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54" w:author="C.M. Gienger" w:date="2023-07-26T13:05:00Z">
        <w:r w:rsidR="00A37A94">
          <w:rPr>
            <w:rFonts w:ascii="Times New Roman" w:hAnsi="Times New Roman" w:cs="Times New Roman"/>
            <w:sz w:val="24"/>
            <w:szCs w:val="24"/>
          </w:rPr>
          <w:t xml:space="preserve">appear </w:t>
        </w:r>
      </w:ins>
      <w:ins w:id="55"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56" w:author="C.M. Gienger" w:date="2023-07-26T13:06:00Z">
        <w:r w:rsidR="00A37A94">
          <w:rPr>
            <w:rFonts w:ascii="Times New Roman" w:hAnsi="Times New Roman" w:cs="Times New Roman"/>
            <w:sz w:val="24"/>
            <w:szCs w:val="24"/>
          </w:rPr>
          <w:t>t an</w:t>
        </w:r>
      </w:ins>
      <w:del w:id="57"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58"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ins>
      <w:r w:rsidRPr="00D3731C">
        <w:rPr>
          <w:rFonts w:ascii="Times New Roman" w:hAnsi="Times New Roman" w:cs="Times New Roman"/>
          <w:sz w:val="24"/>
          <w:szCs w:val="24"/>
        </w:rPr>
        <w:t>reduced locomotor performance</w:t>
      </w:r>
      <w:ins w:id="59" w:author="Gienger, Christopher M." w:date="2023-07-27T09:11:00Z">
        <w:r w:rsidR="006A5F65">
          <w:rPr>
            <w:rFonts w:ascii="Times New Roman" w:hAnsi="Times New Roman" w:cs="Times New Roman"/>
            <w:sz w:val="24"/>
            <w:szCs w:val="24"/>
          </w:rPr>
          <w:t xml:space="preserve">, which is consistent with the </w:t>
        </w:r>
      </w:ins>
      <w:ins w:id="60" w:author="Gienger, Christopher M." w:date="2023-07-27T09:12:00Z">
        <w:r w:rsidR="006A5F65" w:rsidRPr="00007089">
          <w:rPr>
            <w:rFonts w:ascii="Times New Roman" w:hAnsi="Times New Roman" w:cs="Times New Roman"/>
            <w:sz w:val="24"/>
            <w:szCs w:val="24"/>
          </w:rPr>
          <w:t>immunocompetence-handicap hypothesis (ICHH)</w:t>
        </w:r>
      </w:ins>
      <w:del w:id="61"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62" w:author="C.M. Gienger" w:date="2023-07-26T13:05:00Z">
        <w:r w:rsidRPr="00D3731C" w:rsidDel="00A37A94">
          <w:rPr>
            <w:rFonts w:ascii="Times New Roman" w:hAnsi="Times New Roman" w:cs="Times New Roman"/>
            <w:sz w:val="24"/>
            <w:szCs w:val="24"/>
          </w:rPr>
          <w:delText>energ</w:delText>
        </w:r>
      </w:del>
      <w:del w:id="63" w:author="C.M. Gienger" w:date="2023-07-26T13:03:00Z">
        <w:r w:rsidRPr="00D3731C" w:rsidDel="003F14B6">
          <w:rPr>
            <w:rFonts w:ascii="Times New Roman" w:hAnsi="Times New Roman" w:cs="Times New Roman"/>
            <w:sz w:val="24"/>
            <w:szCs w:val="24"/>
          </w:rPr>
          <w:delText>y</w:delText>
        </w:r>
      </w:del>
      <w:del w:id="64" w:author="C.M. Gienger" w:date="2023-07-26T13:05:00Z">
        <w:r w:rsidRPr="00D3731C" w:rsidDel="00A37A94">
          <w:rPr>
            <w:rFonts w:ascii="Times New Roman" w:hAnsi="Times New Roman" w:cs="Times New Roman"/>
            <w:sz w:val="24"/>
            <w:szCs w:val="24"/>
          </w:rPr>
          <w:delText xml:space="preserve"> trade-off between immune function and </w:delText>
        </w:r>
      </w:del>
      <w:del w:id="65"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w:t>
      </w:r>
      <w:ins w:id="66" w:author="Gienger, Christopher M." w:date="2023-07-27T09:13:00Z">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However, tick infection did not </w:t>
      </w:r>
      <w:del w:id="67" w:author="Gienger, Christopher M." w:date="2023-07-27T09:13:00Z">
        <w:r w:rsidRPr="00D3731C" w:rsidDel="006A5F65">
          <w:rPr>
            <w:rFonts w:ascii="Times New Roman" w:hAnsi="Times New Roman" w:cs="Times New Roman"/>
            <w:sz w:val="24"/>
            <w:szCs w:val="24"/>
          </w:rPr>
          <w:delText>impact the</w:delText>
        </w:r>
      </w:del>
      <w:ins w:id="68" w:author="Gienger, Christopher M." w:date="2023-07-27T09:13:00Z">
        <w:r w:rsidR="006A5F65">
          <w:rPr>
            <w:rFonts w:ascii="Times New Roman" w:hAnsi="Times New Roman" w:cs="Times New Roman"/>
            <w:sz w:val="24"/>
            <w:szCs w:val="24"/>
          </w:rPr>
          <w:t>appear to reduce</w:t>
        </w:r>
      </w:ins>
      <w:r w:rsidRPr="00D3731C">
        <w:rPr>
          <w:rFonts w:ascii="Times New Roman" w:hAnsi="Times New Roman" w:cs="Times New Roman"/>
          <w:sz w:val="24"/>
          <w:szCs w:val="24"/>
        </w:rPr>
        <w:t xml:space="preserve"> overall </w:t>
      </w:r>
      <w:ins w:id="69" w:author="C.M. Gienger" w:date="2023-07-26T13:06:00Z">
        <w:r w:rsidR="00A37A94">
          <w:rPr>
            <w:rFonts w:ascii="Times New Roman" w:hAnsi="Times New Roman" w:cs="Times New Roman"/>
            <w:sz w:val="24"/>
            <w:szCs w:val="24"/>
          </w:rPr>
          <w:t>body</w:t>
        </w:r>
      </w:ins>
      <w:del w:id="70"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71" w:author="C.M. Gienger" w:date="2023-07-26T13:10:00Z">
        <w:r w:rsidRPr="00D3731C" w:rsidDel="0069185E">
          <w:rPr>
            <w:rFonts w:ascii="Times New Roman" w:hAnsi="Times New Roman" w:cs="Times New Roman"/>
            <w:sz w:val="24"/>
            <w:szCs w:val="24"/>
          </w:rPr>
          <w:delText>intricate relationships</w:delText>
        </w:r>
      </w:del>
      <w:ins w:id="72"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73" w:author="C.M. Gienger" w:date="2023-07-26T13:07:00Z">
        <w:del w:id="74" w:author="Gienger, Christopher M." w:date="2023-07-27T09:13:00Z">
          <w:r w:rsidR="00A37A94" w:rsidDel="006A5F65">
            <w:rPr>
              <w:rFonts w:ascii="Times New Roman" w:hAnsi="Times New Roman" w:cs="Times New Roman"/>
              <w:sz w:val="24"/>
              <w:szCs w:val="24"/>
            </w:rPr>
            <w:delText>H</w:delText>
          </w:r>
        </w:del>
      </w:ins>
      <w:del w:id="75" w:author="Gienger, Christopher M." w:date="2023-07-27T09:13:00Z">
        <w:r w:rsidDel="006A5F65">
          <w:rPr>
            <w:rFonts w:ascii="Times New Roman" w:hAnsi="Times New Roman" w:cs="Times New Roman"/>
            <w:sz w:val="24"/>
            <w:szCs w:val="24"/>
          </w:rPr>
          <w:delText xml:space="preserve">Together, we suggest that </w:delText>
        </w:r>
        <w:r w:rsidRPr="00007089" w:rsidDel="006A5F65">
          <w:rPr>
            <w:rFonts w:ascii="Times New Roman" w:hAnsi="Times New Roman" w:cs="Times New Roman"/>
            <w:sz w:val="24"/>
            <w:szCs w:val="24"/>
          </w:rPr>
          <w:delText>higher prevalence of tick infections in</w:delText>
        </w:r>
        <w:r w:rsidDel="006A5F65">
          <w:rPr>
            <w:rFonts w:ascii="Times New Roman" w:hAnsi="Times New Roman" w:cs="Times New Roman"/>
            <w:sz w:val="24"/>
            <w:szCs w:val="24"/>
          </w:rPr>
          <w:delText xml:space="preserve"> adult male</w:delText>
        </w:r>
        <w:r w:rsidRPr="00007089" w:rsidDel="006A5F65">
          <w:rPr>
            <w:rFonts w:ascii="Times New Roman" w:hAnsi="Times New Roman" w:cs="Times New Roman"/>
            <w:sz w:val="24"/>
            <w:szCs w:val="24"/>
          </w:rPr>
          <w:delText xml:space="preserve"> lizards</w:delText>
        </w:r>
        <w:r w:rsidDel="006A5F65">
          <w:rPr>
            <w:rFonts w:ascii="Times New Roman" w:hAnsi="Times New Roman" w:cs="Times New Roman"/>
            <w:sz w:val="24"/>
            <w:szCs w:val="24"/>
          </w:rPr>
          <w:delText xml:space="preserve"> may be explained by</w:delText>
        </w:r>
        <w:r w:rsidRPr="00007089" w:rsidDel="006A5F65">
          <w:rPr>
            <w:rFonts w:ascii="Times New Roman" w:hAnsi="Times New Roman" w:cs="Times New Roman"/>
            <w:sz w:val="24"/>
            <w:szCs w:val="24"/>
          </w:rPr>
          <w:delText xml:space="preserve"> </w:delText>
        </w:r>
      </w:del>
      <w:ins w:id="76" w:author="C.M. Gienger" w:date="2023-07-26T13:08:00Z">
        <w:del w:id="77" w:author="Gienger, Christopher M." w:date="2023-07-27T09:13:00Z">
          <w:r w:rsidR="00A37A94" w:rsidDel="006A5F65">
            <w:rPr>
              <w:rFonts w:ascii="Times New Roman" w:hAnsi="Times New Roman" w:cs="Times New Roman"/>
              <w:sz w:val="24"/>
              <w:szCs w:val="24"/>
            </w:rPr>
            <w:delText xml:space="preserve">age as well as </w:delText>
          </w:r>
        </w:del>
      </w:ins>
      <w:del w:id="78" w:author="Gienger, Christopher M." w:date="2023-07-27T09:13:00Z">
        <w:r w:rsidDel="006A5F65">
          <w:rPr>
            <w:rFonts w:ascii="Times New Roman" w:hAnsi="Times New Roman" w:cs="Times New Roman"/>
            <w:sz w:val="24"/>
            <w:szCs w:val="24"/>
          </w:rPr>
          <w:delText xml:space="preserve">the </w:delText>
        </w:r>
        <w:r w:rsidRPr="00007089" w:rsidDel="006A5F65">
          <w:rPr>
            <w:rFonts w:ascii="Times New Roman" w:hAnsi="Times New Roman" w:cs="Times New Roman"/>
            <w:sz w:val="24"/>
            <w:szCs w:val="24"/>
          </w:rPr>
          <w:delText>immunosuppressive effects of testosterone</w:delText>
        </w:r>
        <w:r w:rsidDel="006A5F65">
          <w:rPr>
            <w:rFonts w:ascii="Times New Roman" w:hAnsi="Times New Roman" w:cs="Times New Roman"/>
            <w:sz w:val="24"/>
            <w:szCs w:val="24"/>
          </w:rPr>
          <w:delText>.</w:delText>
        </w:r>
        <w:r w:rsidRPr="00D3731C" w:rsidDel="006A5F65">
          <w:rPr>
            <w:rFonts w:ascii="Times New Roman" w:hAnsi="Times New Roman" w:cs="Times New Roman"/>
            <w:sz w:val="24"/>
            <w:szCs w:val="24"/>
          </w:rPr>
          <w:delText xml:space="preserve"> </w:delText>
        </w:r>
      </w:del>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79"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80"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81"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82" w:author="C.M. Gienger" w:date="2023-07-26T14:05:00Z">
        <w:r w:rsidR="00BB1A7E">
          <w:rPr>
            <w:rFonts w:ascii="Times New Roman" w:hAnsi="Times New Roman" w:cs="Times New Roman"/>
            <w:sz w:val="24"/>
            <w:szCs w:val="24"/>
          </w:rPr>
          <w:t xml:space="preserve">, </w:t>
        </w:r>
      </w:ins>
      <w:proofErr w:type="spellStart"/>
      <w:ins w:id="83"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84" w:author="C.M. Gienger" w:date="2023-07-26T14:05:00Z">
        <w:r w:rsidR="00BB1A7E">
          <w:rPr>
            <w:rFonts w:ascii="Times New Roman" w:hAnsi="Times New Roman" w:cs="Times New Roman"/>
            <w:sz w:val="24"/>
            <w:szCs w:val="24"/>
          </w:rPr>
          <w:t>, and Orton et al. (2019)</w:t>
        </w:r>
      </w:ins>
      <w:ins w:id="85" w:author="C.M. Gienger" w:date="2023-07-26T13:40:00Z">
        <w:r w:rsidR="0052540A">
          <w:rPr>
            <w:rFonts w:ascii="Times New Roman" w:hAnsi="Times New Roman" w:cs="Times New Roman"/>
            <w:sz w:val="24"/>
            <w:szCs w:val="24"/>
          </w:rPr>
          <w:t xml:space="preserve"> to literature and Mendeley. </w:t>
        </w:r>
      </w:ins>
      <w:ins w:id="86"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87" w:author="C.M. Gienger" w:date="2023-07-26T13:42:00Z">
        <w:r w:rsidR="0052540A">
          <w:rPr>
            <w:rFonts w:ascii="Times New Roman" w:hAnsi="Times New Roman" w:cs="Times New Roman"/>
            <w:sz w:val="24"/>
            <w:szCs w:val="24"/>
          </w:rPr>
          <w:t xml:space="preserve"> </w:t>
        </w:r>
      </w:ins>
      <w:del w:id="88"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89"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90"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91" w:author="C.M. Gienger" w:date="2023-07-26T14:07:00Z">
        <w:r w:rsidR="0071467F">
          <w:rPr>
            <w:rFonts w:ascii="Times New Roman" w:hAnsi="Times New Roman" w:cs="Times New Roman"/>
            <w:sz w:val="24"/>
            <w:szCs w:val="24"/>
          </w:rPr>
          <w:t xml:space="preserve"> P</w:t>
        </w:r>
      </w:ins>
      <w:del w:id="92"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93" w:author="C.M. Gienger" w:date="2023-07-26T13:43:00Z">
        <w:r w:rsidRPr="00007089" w:rsidDel="0052540A">
          <w:rPr>
            <w:rFonts w:ascii="Times New Roman" w:hAnsi="Times New Roman" w:cs="Times New Roman"/>
            <w:sz w:val="24"/>
            <w:szCs w:val="24"/>
          </w:rPr>
          <w:delText>during this exchange, parasites</w:delText>
        </w:r>
      </w:del>
      <w:ins w:id="94" w:author="C.M. Gienger" w:date="2023-07-26T13:43:00Z">
        <w:r w:rsidR="0052540A">
          <w:rPr>
            <w:rFonts w:ascii="Times New Roman" w:hAnsi="Times New Roman" w:cs="Times New Roman"/>
            <w:sz w:val="24"/>
            <w:szCs w:val="24"/>
          </w:rPr>
          <w:t xml:space="preserve">have </w:t>
        </w:r>
      </w:ins>
      <w:ins w:id="95"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96"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97" w:author="C.M. Gienger" w:date="2023-07-26T13:44:00Z">
        <w:r w:rsidR="0052540A">
          <w:rPr>
            <w:rFonts w:ascii="Times New Roman" w:hAnsi="Times New Roman" w:cs="Times New Roman"/>
            <w:sz w:val="24"/>
            <w:szCs w:val="24"/>
          </w:rPr>
          <w:t xml:space="preserve"> </w:t>
        </w:r>
      </w:ins>
      <w:del w:id="98"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 xml:space="preserve">homeostasis, which can ultimately result in negative effects on </w:t>
      </w:r>
      <w:del w:id="99" w:author="Gienger, Christopher M." w:date="2023-07-27T16:39:00Z">
        <w:r w:rsidRPr="00007089" w:rsidDel="006A17EC">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del w:id="100" w:author="Gienger, Christopher M." w:date="2023-07-27T16:39:00Z">
        <w:r w:rsidRPr="00007089" w:rsidDel="006A17EC">
          <w:rPr>
            <w:rFonts w:ascii="Times New Roman" w:hAnsi="Times New Roman" w:cs="Times New Roman"/>
            <w:sz w:val="24"/>
            <w:szCs w:val="24"/>
          </w:rPr>
          <w:delText>'s</w:delText>
        </w:r>
      </w:del>
      <w:r w:rsidRPr="00007089">
        <w:rPr>
          <w:rFonts w:ascii="Times New Roman" w:hAnsi="Times New Roman" w:cs="Times New Roman"/>
          <w:sz w:val="24"/>
          <w:szCs w:val="24"/>
        </w:rPr>
        <w:t xml:space="preserve">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ins w:id="101" w:author="C.M. Gienger" w:date="2023-07-26T14:06:00Z">
            <w:r w:rsidR="0071467F">
              <w:rPr>
                <w:rFonts w:ascii="Times New Roman" w:hAnsi="Times New Roman" w:cs="Times New Roman"/>
                <w:color w:val="000000"/>
                <w:sz w:val="24"/>
                <w:szCs w:val="24"/>
                <w:vertAlign w:val="superscript"/>
              </w:rPr>
              <w:t xml:space="preserve"> </w:t>
            </w:r>
          </w:ins>
        </w:sdtContent>
      </w:sdt>
      <w:del w:id="102" w:author="C.M. Gienger" w:date="2023-07-26T14:06:00Z">
        <w:r w:rsidRPr="0071467F" w:rsidDel="0071467F">
          <w:rPr>
            <w:rFonts w:ascii="Times New Roman" w:hAnsi="Times New Roman" w:cs="Times New Roman"/>
            <w:sz w:val="24"/>
            <w:szCs w:val="24"/>
          </w:rPr>
          <w:delText xml:space="preserve">. </w:delText>
        </w:r>
      </w:del>
      <w:del w:id="103" w:author="C.M. Gienger" w:date="2023-07-26T13:45:00Z">
        <w:r w:rsidRPr="0071467F" w:rsidDel="0052540A">
          <w:rPr>
            <w:rFonts w:ascii="Times New Roman" w:hAnsi="Times New Roman" w:cs="Times New Roman"/>
            <w:sz w:val="24"/>
            <w:szCs w:val="24"/>
          </w:rPr>
          <w:delText>A spectrum of h</w:delText>
        </w:r>
      </w:del>
      <w:del w:id="104" w:author="C.M. Gienger" w:date="2023-07-26T14:06:00Z">
        <w:r w:rsidRPr="0071467F" w:rsidDel="0071467F">
          <w:rPr>
            <w:rFonts w:ascii="Times New Roman" w:hAnsi="Times New Roman" w:cs="Times New Roman"/>
            <w:sz w:val="24"/>
            <w:szCs w:val="24"/>
          </w:rPr>
          <w:delText xml:space="preserve">ost responses </w:delText>
        </w:r>
      </w:del>
      <w:del w:id="105" w:author="C.M. Gienger" w:date="2023-07-26T13:46:00Z">
        <w:r w:rsidRPr="0071467F" w:rsidDel="0052540A">
          <w:rPr>
            <w:rFonts w:ascii="Times New Roman" w:hAnsi="Times New Roman" w:cs="Times New Roman"/>
            <w:sz w:val="24"/>
            <w:szCs w:val="24"/>
          </w:rPr>
          <w:delText>to parasites does exist</w:delText>
        </w:r>
      </w:del>
      <w:del w:id="106"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107" w:author="C.M. Gienger" w:date="2023-07-26T13:46:00Z">
        <w:r w:rsidRPr="0071467F" w:rsidDel="0052540A">
          <w:rPr>
            <w:rFonts w:ascii="Times New Roman" w:hAnsi="Times New Roman" w:cs="Times New Roman"/>
            <w:sz w:val="24"/>
            <w:szCs w:val="24"/>
          </w:rPr>
          <w:delText xml:space="preserve"> to host health</w:delText>
        </w:r>
      </w:del>
      <w:customXmlDelRangeStart w:id="108"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customXmlDelRangeEnd w:id="108"/>
          <w:del w:id="109"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110" w:author="C.M. Gienger" w:date="2023-07-26T14:06:00Z"/>
        </w:sdtContent>
      </w:sdt>
      <w:customXmlDelRangeEnd w:id="110"/>
      <w:del w:id="111"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112" w:author="C.M. Gienger" w:date="2023-07-26T13:49:00Z">
        <w:r w:rsidR="0000171C" w:rsidRPr="0071467F" w:rsidDel="0052540A">
          <w:rPr>
            <w:rFonts w:ascii="Times New Roman" w:hAnsi="Times New Roman" w:cs="Times New Roman"/>
            <w:sz w:val="24"/>
            <w:szCs w:val="24"/>
          </w:rPr>
          <w:delText xml:space="preserve">mpact </w:delText>
        </w:r>
      </w:del>
      <w:del w:id="113" w:author="C.M. Gienger" w:date="2023-07-26T14:06:00Z">
        <w:r w:rsidR="0000171C" w:rsidRPr="0071467F" w:rsidDel="0071467F">
          <w:rPr>
            <w:rFonts w:ascii="Times New Roman" w:hAnsi="Times New Roman" w:cs="Times New Roman"/>
            <w:sz w:val="24"/>
            <w:szCs w:val="24"/>
          </w:rPr>
          <w:delText>hosts</w:delText>
        </w:r>
      </w:del>
      <w:del w:id="114"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115"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84F13DF" w:rsidR="0071467F" w:rsidRDefault="005305B1" w:rsidP="00007089">
      <w:pPr>
        <w:spacing w:line="240" w:lineRule="auto"/>
        <w:ind w:firstLine="720"/>
        <w:contextualSpacing/>
        <w:rPr>
          <w:ins w:id="116"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w:t>
      </w:r>
      <w:ins w:id="117" w:author="Gienger, Christopher M." w:date="2023-07-27T10:16:00Z">
        <w:r w:rsidR="007B7196">
          <w:rPr>
            <w:rFonts w:ascii="Times New Roman" w:hAnsi="Times New Roman" w:cs="Times New Roman"/>
            <w:bCs/>
            <w:sz w:val="24"/>
            <w:szCs w:val="24"/>
          </w:rPr>
          <w:t xml:space="preserve"> </w:t>
        </w:r>
      </w:ins>
      <w:del w:id="118" w:author="Gienger, Christopher M." w:date="2023-07-27T10:16:00Z">
        <w:r w:rsidRPr="00007089" w:rsidDel="007B7196">
          <w:rPr>
            <w:rFonts w:ascii="Times New Roman" w:hAnsi="Times New Roman" w:cs="Times New Roman"/>
            <w:bCs/>
            <w:sz w:val="24"/>
            <w:szCs w:val="24"/>
          </w:rPr>
          <w:delText xml:space="preserve">, a critical aspect of host-parasite dynamics, </w:delText>
        </w:r>
      </w:del>
      <w:r w:rsidRPr="00007089">
        <w:rPr>
          <w:rFonts w:ascii="Times New Roman" w:hAnsi="Times New Roman" w:cs="Times New Roman"/>
          <w:bCs/>
          <w:sz w:val="24"/>
          <w:szCs w:val="24"/>
        </w:rPr>
        <w:t>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119"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xml:space="preserve">. </w:t>
      </w:r>
      <w:del w:id="120" w:author="Gienger, Christopher M." w:date="2023-07-27T16:54:00Z">
        <w:r w:rsidRPr="00007089" w:rsidDel="004A5934">
          <w:rPr>
            <w:rFonts w:ascii="Times New Roman" w:hAnsi="Times New Roman" w:cs="Times New Roman"/>
            <w:bCs/>
            <w:sz w:val="24"/>
            <w:szCs w:val="24"/>
          </w:rPr>
          <w:delText>Life stage is another determinant, as</w:delText>
        </w:r>
      </w:del>
      <w:ins w:id="121" w:author="Gienger, Christopher M." w:date="2023-07-27T16:54:00Z">
        <w:r w:rsidR="004A5934">
          <w:rPr>
            <w:rFonts w:ascii="Times New Roman" w:hAnsi="Times New Roman" w:cs="Times New Roman"/>
            <w:bCs/>
            <w:sz w:val="24"/>
            <w:szCs w:val="24"/>
          </w:rPr>
          <w:t>Development can dictate</w:t>
        </w:r>
      </w:ins>
      <w:r w:rsidRPr="00007089">
        <w:rPr>
          <w:rFonts w:ascii="Times New Roman" w:hAnsi="Times New Roman" w:cs="Times New Roman"/>
          <w:bCs/>
          <w:sz w:val="24"/>
          <w:szCs w:val="24"/>
        </w:rPr>
        <w:t xml:space="preserve"> physiological changes across </w:t>
      </w:r>
      <w:commentRangeStart w:id="122"/>
      <w:r w:rsidRPr="00007089">
        <w:rPr>
          <w:rFonts w:ascii="Times New Roman" w:hAnsi="Times New Roman" w:cs="Times New Roman"/>
          <w:bCs/>
          <w:sz w:val="24"/>
          <w:szCs w:val="24"/>
        </w:rPr>
        <w:t xml:space="preserve">different </w:t>
      </w:r>
      <w:ins w:id="123" w:author="Gienger, Christopher M." w:date="2023-07-27T16:11:00Z">
        <w:r w:rsidR="00462BB8">
          <w:rPr>
            <w:rFonts w:ascii="Times New Roman" w:hAnsi="Times New Roman" w:cs="Times New Roman"/>
            <w:bCs/>
            <w:sz w:val="24"/>
            <w:szCs w:val="24"/>
          </w:rPr>
          <w:t xml:space="preserve">life </w:t>
        </w:r>
      </w:ins>
      <w:r w:rsidRPr="00007089">
        <w:rPr>
          <w:rFonts w:ascii="Times New Roman" w:hAnsi="Times New Roman" w:cs="Times New Roman"/>
          <w:bCs/>
          <w:sz w:val="24"/>
          <w:szCs w:val="24"/>
        </w:rPr>
        <w:t xml:space="preserve">stages can alter host vulnerability </w:t>
      </w:r>
      <w:commentRangeEnd w:id="122"/>
      <w:r w:rsidR="00EA71FF">
        <w:rPr>
          <w:rStyle w:val="CommentReference"/>
        </w:rPr>
        <w:commentReference w:id="122"/>
      </w:r>
      <w:r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w:t>
      </w:r>
      <w:ins w:id="124" w:author="Gienger, Christopher M." w:date="2023-07-27T16:30:00Z">
        <w:r w:rsidR="00EA71FF">
          <w:rPr>
            <w:rFonts w:ascii="Times New Roman" w:hAnsi="Times New Roman" w:cs="Times New Roman"/>
            <w:bCs/>
            <w:sz w:val="24"/>
            <w:szCs w:val="24"/>
          </w:rPr>
          <w:t xml:space="preserve">(changes or alterations?) </w:t>
        </w:r>
      </w:ins>
      <w:r w:rsidRPr="00007089">
        <w:rPr>
          <w:rFonts w:ascii="Times New Roman" w:hAnsi="Times New Roman" w:cs="Times New Roman"/>
          <w:bCs/>
          <w:sz w:val="24"/>
          <w:szCs w:val="24"/>
        </w:rPr>
        <w:t>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67FE2D22"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w:t>
      </w:r>
      <w:commentRangeStart w:id="125"/>
      <w:ins w:id="126" w:author="Gienger, Christopher M." w:date="2023-07-27T16:22:00Z">
        <w:r w:rsidR="00EA71FF">
          <w:rPr>
            <w:rFonts w:ascii="Times New Roman" w:hAnsi="Times New Roman" w:cs="Times New Roman"/>
            <w:sz w:val="24"/>
            <w:szCs w:val="24"/>
          </w:rPr>
          <w:t>I</w:t>
        </w:r>
      </w:ins>
      <w:del w:id="127" w:author="Gienger, Christopher M." w:date="2023-07-27T16:22:00Z">
        <w:r w:rsidR="00636AFD" w:rsidRPr="00007089" w:rsidDel="00EA71FF">
          <w:rPr>
            <w:rFonts w:ascii="Times New Roman" w:hAnsi="Times New Roman" w:cs="Times New Roman"/>
            <w:sz w:val="24"/>
            <w:szCs w:val="24"/>
          </w:rPr>
          <w:delText>i</w:delText>
        </w:r>
      </w:del>
      <w:r w:rsidR="00636AFD" w:rsidRPr="00007089">
        <w:rPr>
          <w:rFonts w:ascii="Times New Roman" w:hAnsi="Times New Roman" w:cs="Times New Roman"/>
          <w:sz w:val="24"/>
          <w:szCs w:val="24"/>
        </w:rPr>
        <w:t>mmunocompetence-</w:t>
      </w:r>
      <w:ins w:id="128" w:author="Gienger, Christopher M." w:date="2023-07-27T16:22:00Z">
        <w:r w:rsidR="00EA71FF">
          <w:rPr>
            <w:rFonts w:ascii="Times New Roman" w:hAnsi="Times New Roman" w:cs="Times New Roman"/>
            <w:sz w:val="24"/>
            <w:szCs w:val="24"/>
          </w:rPr>
          <w:t>H</w:t>
        </w:r>
      </w:ins>
      <w:del w:id="129" w:author="Gienger, Christopher M." w:date="2023-07-27T16:22:00Z">
        <w:r w:rsidR="00636AFD" w:rsidRPr="00007089" w:rsidDel="00EA71FF">
          <w:rPr>
            <w:rFonts w:ascii="Times New Roman" w:hAnsi="Times New Roman" w:cs="Times New Roman"/>
            <w:sz w:val="24"/>
            <w:szCs w:val="24"/>
          </w:rPr>
          <w:delText>h</w:delText>
        </w:r>
      </w:del>
      <w:r w:rsidR="00636AFD" w:rsidRPr="00007089">
        <w:rPr>
          <w:rFonts w:ascii="Times New Roman" w:hAnsi="Times New Roman" w:cs="Times New Roman"/>
          <w:sz w:val="24"/>
          <w:szCs w:val="24"/>
        </w:rPr>
        <w:t xml:space="preserve">andicap </w:t>
      </w:r>
      <w:ins w:id="130" w:author="Gienger, Christopher M." w:date="2023-07-27T16:22:00Z">
        <w:r w:rsidR="00EA71FF">
          <w:rPr>
            <w:rFonts w:ascii="Times New Roman" w:hAnsi="Times New Roman" w:cs="Times New Roman"/>
            <w:sz w:val="24"/>
            <w:szCs w:val="24"/>
          </w:rPr>
          <w:t>H</w:t>
        </w:r>
      </w:ins>
      <w:del w:id="131" w:author="Gienger, Christopher M." w:date="2023-07-27T16:22:00Z">
        <w:r w:rsidR="00636AFD" w:rsidRPr="00007089" w:rsidDel="00EA71FF">
          <w:rPr>
            <w:rFonts w:ascii="Times New Roman" w:hAnsi="Times New Roman" w:cs="Times New Roman"/>
            <w:sz w:val="24"/>
            <w:szCs w:val="24"/>
          </w:rPr>
          <w:delText>h</w:delText>
        </w:r>
      </w:del>
      <w:r w:rsidR="00636AFD" w:rsidRPr="00007089">
        <w:rPr>
          <w:rFonts w:ascii="Times New Roman" w:hAnsi="Times New Roman" w:cs="Times New Roman"/>
          <w:sz w:val="24"/>
          <w:szCs w:val="24"/>
        </w:rPr>
        <w:t xml:space="preserve">ypothesis </w:t>
      </w:r>
      <w:commentRangeEnd w:id="125"/>
      <w:r w:rsidR="0036054E">
        <w:rPr>
          <w:rStyle w:val="CommentReference"/>
        </w:rPr>
        <w:commentReference w:id="125"/>
      </w:r>
      <w:r w:rsidR="00636AFD" w:rsidRPr="00007089">
        <w:rPr>
          <w:rFonts w:ascii="Times New Roman" w:hAnsi="Times New Roman" w:cs="Times New Roman"/>
          <w:sz w:val="24"/>
          <w:szCs w:val="24"/>
        </w:rPr>
        <w:t xml:space="preserve">(ICHH),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132" w:author="C.M. Gienger" w:date="2023-07-26T14:10:00Z">
        <w:r w:rsidR="0071467F">
          <w:rPr>
            <w:rFonts w:ascii="Times New Roman" w:hAnsi="Times New Roman" w:cs="Times New Roman"/>
            <w:sz w:val="24"/>
            <w:szCs w:val="24"/>
            <w:lang w:val="en-AU"/>
          </w:rPr>
          <w:t xml:space="preserve">incidence </w:t>
        </w:r>
      </w:ins>
      <w:ins w:id="133" w:author="Gienger, Christopher M." w:date="2023-07-27T16:23:00Z">
        <w:r w:rsidR="00EA71FF">
          <w:rPr>
            <w:rFonts w:ascii="Times New Roman" w:hAnsi="Times New Roman" w:cs="Times New Roman"/>
            <w:sz w:val="24"/>
            <w:szCs w:val="24"/>
            <w:lang w:val="en-AU"/>
          </w:rPr>
          <w:t xml:space="preserve">or severity </w:t>
        </w:r>
      </w:ins>
      <w:ins w:id="134" w:author="C.M. Gienger" w:date="2023-07-26T14:10:00Z">
        <w:r w:rsidR="0071467F">
          <w:rPr>
            <w:rFonts w:ascii="Times New Roman" w:hAnsi="Times New Roman" w:cs="Times New Roman"/>
            <w:sz w:val="24"/>
            <w:szCs w:val="24"/>
            <w:lang w:val="en-AU"/>
          </w:rPr>
          <w:t xml:space="preserve">of </w:t>
        </w:r>
      </w:ins>
      <w:r w:rsidR="009F6236" w:rsidRPr="00007089">
        <w:rPr>
          <w:rFonts w:ascii="Times New Roman" w:hAnsi="Times New Roman" w:cs="Times New Roman"/>
          <w:sz w:val="24"/>
          <w:szCs w:val="24"/>
          <w:lang w:val="en-AU"/>
        </w:rPr>
        <w:t>parasitism</w:t>
      </w:r>
      <w:del w:id="135"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136"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customXmlDelRangeEnd w:id="136"/>
          <w:r w:rsidR="00A93EB2" w:rsidRPr="00A93EB2">
            <w:rPr>
              <w:rFonts w:ascii="Times New Roman" w:hAnsi="Times New Roman" w:cs="Times New Roman"/>
              <w:color w:val="000000"/>
              <w:sz w:val="24"/>
              <w:szCs w:val="24"/>
              <w:vertAlign w:val="superscript"/>
              <w:lang w:val="en-AU"/>
            </w:rPr>
            <w:t>15,16</w:t>
          </w:r>
          <w:customXmlDelRangeStart w:id="137" w:author="C.M. Gienger" w:date="2023-07-26T14:10:00Z"/>
        </w:sdtContent>
      </w:sdt>
      <w:customXmlDelRangeEnd w:id="137"/>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Understanding these intricate relationships and trade-offs is crucial for predicting and managing ectoparasite prevalence in various ecological contexts.</w:t>
      </w:r>
    </w:p>
    <w:p w14:paraId="4CCA206D" w14:textId="581201E5" w:rsidR="00DF4886" w:rsidRDefault="00BC6F93" w:rsidP="00007089">
      <w:pPr>
        <w:spacing w:line="240" w:lineRule="auto"/>
        <w:ind w:firstLine="720"/>
        <w:contextualSpacing/>
        <w:rPr>
          <w:ins w:id="138" w:author="Gienger, Christopher M." w:date="2023-07-27T16:41:00Z"/>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ins w:id="139" w:author="C.M. Gienger" w:date="2023-07-26T14:14:00Z">
        <w:r w:rsidR="0071467F">
          <w:rPr>
            <w:rFonts w:ascii="Times New Roman" w:eastAsia="Times New Roman" w:hAnsi="Times New Roman" w:cs="Times New Roman"/>
            <w:iCs/>
            <w:sz w:val="24"/>
            <w:szCs w:val="24"/>
          </w:rPr>
          <w:t xml:space="preserve"> parasitism </w:t>
        </w:r>
      </w:ins>
      <w:del w:id="140"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141"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142" w:author="C.M. Gienger" w:date="2023-07-26T14:14:00Z">
        <w:r w:rsidRPr="009E1046" w:rsidDel="0071467F">
          <w:rPr>
            <w:rFonts w:ascii="Times New Roman" w:hAnsi="Times New Roman" w:cs="Times New Roman"/>
            <w:sz w:val="24"/>
            <w:szCs w:val="24"/>
          </w:rPr>
          <w:delText xml:space="preserve">across </w:delText>
        </w:r>
      </w:del>
      <w:ins w:id="143" w:author="C.M. Gienger" w:date="2023-07-26T14:14:00Z">
        <w:r w:rsidR="0071467F">
          <w:rPr>
            <w:rFonts w:ascii="Times New Roman" w:hAnsi="Times New Roman" w:cs="Times New Roman"/>
            <w:sz w:val="24"/>
            <w:szCs w:val="24"/>
          </w:rPr>
          <w:t>with</w:t>
        </w:r>
        <w:r w:rsidR="0071467F" w:rsidRPr="009E1046">
          <w:rPr>
            <w:rFonts w:ascii="Times New Roman" w:hAnsi="Times New Roman" w:cs="Times New Roman"/>
            <w:sz w:val="24"/>
            <w:szCs w:val="24"/>
          </w:rPr>
          <w:t xml:space="preserve"> </w:t>
        </w:r>
      </w:ins>
      <w:r w:rsidRPr="009E1046">
        <w:rPr>
          <w:rFonts w:ascii="Times New Roman" w:hAnsi="Times New Roman" w:cs="Times New Roman"/>
          <w:sz w:val="24"/>
          <w:szCs w:val="24"/>
        </w:rPr>
        <w:t>different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ins w:id="144" w:author="C.M. Gienger" w:date="2023-07-26T14:15:00Z">
        <w:r w:rsidR="0071467F">
          <w:rPr>
            <w:rFonts w:ascii="Times New Roman" w:hAnsi="Times New Roman" w:cs="Times New Roman"/>
            <w:sz w:val="24"/>
            <w:szCs w:val="24"/>
          </w:rPr>
          <w:t xml:space="preserve"> and </w:t>
        </w:r>
      </w:ins>
      <w:del w:id="145"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r w:rsidR="00D0390F" w:rsidRPr="00D0390F">
        <w:rPr>
          <w:rFonts w:ascii="Times New Roman" w:hAnsi="Times New Roman" w:cs="Times New Roman"/>
          <w:sz w:val="24"/>
          <w:szCs w:val="24"/>
        </w:rPr>
        <w:t xml:space="preserve">if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146" w:author="C.M. Gienger" w:date="2023-07-26T14:15:00Z">
        <w:r w:rsidR="0071467F">
          <w:rPr>
            <w:rFonts w:ascii="Times New Roman" w:eastAsia="Times New Roman" w:hAnsi="Times New Roman" w:cs="Times New Roman"/>
            <w:sz w:val="24"/>
            <w:szCs w:val="24"/>
          </w:rPr>
          <w:t xml:space="preserve"> and </w:t>
        </w:r>
      </w:ins>
      <w:del w:id="147"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148" w:author="C.M. Gienger" w:date="2023-07-26T14:15:00Z">
        <w:r w:rsidR="0071467F">
          <w:rPr>
            <w:rFonts w:ascii="Times New Roman" w:eastAsia="Times New Roman" w:hAnsi="Times New Roman" w:cs="Times New Roman"/>
            <w:sz w:val="24"/>
            <w:szCs w:val="24"/>
          </w:rPr>
          <w:t>E</w:t>
        </w:r>
      </w:ins>
      <w:del w:id="149"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150" w:author="C.M. Gienger" w:date="2023-07-26T14:15:00Z">
        <w:r w:rsidR="0071467F">
          <w:rPr>
            <w:rFonts w:ascii="Times New Roman" w:eastAsia="Times New Roman" w:hAnsi="Times New Roman" w:cs="Times New Roman"/>
            <w:sz w:val="24"/>
            <w:szCs w:val="24"/>
          </w:rPr>
          <w:t>F</w:t>
        </w:r>
      </w:ins>
      <w:del w:id="151"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152" w:author="C.M. Gienger" w:date="2023-07-26T14:15:00Z">
        <w:r w:rsidR="0071467F">
          <w:rPr>
            <w:rFonts w:ascii="Times New Roman" w:eastAsia="Times New Roman" w:hAnsi="Times New Roman" w:cs="Times New Roman"/>
            <w:sz w:val="24"/>
            <w:szCs w:val="24"/>
          </w:rPr>
          <w:t>L</w:t>
        </w:r>
      </w:ins>
      <w:del w:id="153"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154"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2A0991">
        <w:rPr>
          <w:rFonts w:ascii="Times New Roman" w:eastAsia="Times New Roman" w:hAnsi="Times New Roman" w:cs="Times New Roman"/>
          <w:sz w:val="24"/>
          <w:szCs w:val="24"/>
          <w:rPrChange w:id="155" w:author="Gienger, Christopher M." w:date="2023-07-27T16:33:00Z">
            <w:rPr>
              <w:rFonts w:ascii="Times New Roman" w:eastAsia="Times New Roman" w:hAnsi="Times New Roman" w:cs="Times New Roman"/>
              <w:i/>
              <w:iCs/>
              <w:sz w:val="24"/>
              <w:szCs w:val="24"/>
            </w:rPr>
          </w:rPrChange>
        </w:rPr>
        <w:t>)</w:t>
      </w:r>
      <w:r w:rsidR="009E1046">
        <w:rPr>
          <w:rFonts w:ascii="Times New Roman" w:eastAsia="Times New Roman" w:hAnsi="Times New Roman" w:cs="Times New Roman"/>
          <w:sz w:val="24"/>
          <w:szCs w:val="24"/>
        </w:rPr>
        <w:t>. This species demonstrates sex differences in hormonal traits, 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r w:rsidR="009E1046">
        <w:rPr>
          <w:rFonts w:ascii="Times New Roman" w:eastAsia="Times New Roman" w:hAnsi="Times New Roman" w:cs="Times New Roman"/>
          <w:sz w:val="24"/>
          <w:szCs w:val="24"/>
        </w:rPr>
        <w:t xml:space="preserve"> and hormonal manipulations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156"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4603EF4A" w14:textId="77777777" w:rsidR="006A17EC" w:rsidRDefault="006A17EC" w:rsidP="00007089">
      <w:pPr>
        <w:spacing w:line="240" w:lineRule="auto"/>
        <w:ind w:firstLine="720"/>
        <w:contextualSpacing/>
        <w:rPr>
          <w:ins w:id="157" w:author="Gienger, Christopher M." w:date="2023-07-27T16:41:00Z"/>
          <w:rFonts w:ascii="Times New Roman" w:eastAsia="Times New Roman" w:hAnsi="Times New Roman" w:cs="Times New Roman"/>
          <w:color w:val="000000"/>
          <w:sz w:val="24"/>
          <w:szCs w:val="24"/>
        </w:rPr>
      </w:pPr>
    </w:p>
    <w:p w14:paraId="312CCB94" w14:textId="70BD2B96" w:rsidR="006A17EC" w:rsidRPr="009E1046" w:rsidRDefault="006A17EC" w:rsidP="00007089">
      <w:pPr>
        <w:spacing w:line="240" w:lineRule="auto"/>
        <w:ind w:firstLine="720"/>
        <w:contextualSpacing/>
        <w:rPr>
          <w:rFonts w:ascii="Times New Roman" w:hAnsi="Times New Roman" w:cs="Times New Roman"/>
          <w:sz w:val="24"/>
          <w:szCs w:val="24"/>
          <w:lang w:val="en-AU"/>
        </w:rPr>
      </w:pPr>
      <w:ins w:id="158" w:author="Gienger, Christopher M." w:date="2023-07-27T16:41:00Z">
        <w:r>
          <w:rPr>
            <w:rFonts w:ascii="Times New Roman" w:eastAsia="Times New Roman" w:hAnsi="Times New Roman" w:cs="Times New Roman"/>
            <w:color w:val="000000"/>
            <w:sz w:val="24"/>
            <w:szCs w:val="24"/>
          </w:rPr>
          <w:t xml:space="preserve">The </w:t>
        </w:r>
        <w:r w:rsidR="0036054E">
          <w:rPr>
            <w:rFonts w:ascii="Times New Roman" w:eastAsia="Times New Roman" w:hAnsi="Times New Roman" w:cs="Times New Roman"/>
            <w:color w:val="000000"/>
            <w:sz w:val="24"/>
            <w:szCs w:val="24"/>
          </w:rPr>
          <w:t xml:space="preserve">ICHH is mentioned </w:t>
        </w:r>
      </w:ins>
      <w:ins w:id="159" w:author="Gienger, Christopher M." w:date="2023-07-27T16:42:00Z">
        <w:r w:rsidR="0036054E">
          <w:rPr>
            <w:rFonts w:ascii="Times New Roman" w:eastAsia="Times New Roman" w:hAnsi="Times New Roman" w:cs="Times New Roman"/>
            <w:color w:val="000000"/>
            <w:sz w:val="24"/>
            <w:szCs w:val="24"/>
          </w:rPr>
          <w:t xml:space="preserve">in two different places in intro, should be combined to one. If goal is to test ICHH, </w:t>
        </w:r>
        <w:proofErr w:type="gramStart"/>
        <w:r w:rsidR="0036054E">
          <w:rPr>
            <w:rFonts w:ascii="Times New Roman" w:eastAsia="Times New Roman" w:hAnsi="Times New Roman" w:cs="Times New Roman"/>
            <w:color w:val="000000"/>
            <w:sz w:val="24"/>
            <w:szCs w:val="24"/>
          </w:rPr>
          <w:t>is should be</w:t>
        </w:r>
        <w:proofErr w:type="gramEnd"/>
        <w:r w:rsidR="0036054E">
          <w:rPr>
            <w:rFonts w:ascii="Times New Roman" w:eastAsia="Times New Roman" w:hAnsi="Times New Roman" w:cs="Times New Roman"/>
            <w:color w:val="000000"/>
            <w:sz w:val="24"/>
            <w:szCs w:val="24"/>
          </w:rPr>
          <w:t xml:space="preserve"> near end of intro.</w:t>
        </w:r>
      </w:ins>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160" w:author="C.M. Gienger" w:date="2023-07-26T14:17:00Z">
        <w:r w:rsidR="00763644">
          <w:rPr>
            <w:rFonts w:ascii="Times New Roman" w:hAnsi="Times New Roman" w:cs="Times New Roman"/>
            <w:color w:val="000000" w:themeColor="text1"/>
            <w:sz w:val="24"/>
            <w:szCs w:val="24"/>
          </w:rPr>
          <w:t>D</w:t>
        </w:r>
      </w:ins>
      <w:del w:id="161"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62" w:author="C.M. Gienger" w:date="2023-07-26T14:17:00Z">
        <w:r w:rsidR="00763644">
          <w:rPr>
            <w:rFonts w:ascii="Times New Roman" w:hAnsi="Times New Roman" w:cs="Times New Roman"/>
            <w:color w:val="000000" w:themeColor="text1"/>
            <w:sz w:val="24"/>
            <w:szCs w:val="24"/>
          </w:rPr>
          <w:t>T</w:t>
        </w:r>
      </w:ins>
      <w:del w:id="163"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64" w:author="C.M. Gienger" w:date="2023-07-26T14:17:00Z">
        <w:r w:rsidR="00763644">
          <w:rPr>
            <w:rFonts w:ascii="Times New Roman" w:hAnsi="Times New Roman" w:cs="Times New Roman"/>
            <w:color w:val="000000" w:themeColor="text1"/>
            <w:sz w:val="24"/>
            <w:szCs w:val="24"/>
          </w:rPr>
          <w:t>L</w:t>
        </w:r>
      </w:ins>
      <w:del w:id="165"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66" w:author="C.M. Gienger" w:date="2023-07-26T14:17:00Z">
        <w:r w:rsidR="00763644">
          <w:rPr>
            <w:rFonts w:ascii="Times New Roman" w:hAnsi="Times New Roman" w:cs="Times New Roman"/>
            <w:color w:val="000000" w:themeColor="text1"/>
            <w:sz w:val="24"/>
            <w:szCs w:val="24"/>
          </w:rPr>
          <w:t>S</w:t>
        </w:r>
      </w:ins>
      <w:del w:id="167"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68" w:author="C.M. Gienger" w:date="2023-07-26T14:17:00Z">
        <w:r w:rsidR="00763644">
          <w:rPr>
            <w:rFonts w:ascii="Times New Roman" w:hAnsi="Times New Roman" w:cs="Times New Roman"/>
            <w:color w:val="000000" w:themeColor="text1"/>
            <w:sz w:val="24"/>
            <w:szCs w:val="24"/>
          </w:rPr>
          <w:t>T</w:t>
        </w:r>
      </w:ins>
      <w:del w:id="169"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70"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71"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w:t>
      </w:r>
      <w:r w:rsidR="00334E5E" w:rsidRPr="00007089">
        <w:rPr>
          <w:rFonts w:ascii="Times New Roman" w:hAnsi="Times New Roman" w:cs="Times New Roman"/>
          <w:color w:val="000000" w:themeColor="text1"/>
          <w:sz w:val="24"/>
          <w:szCs w:val="24"/>
        </w:rPr>
        <w:lastRenderedPageBreak/>
        <w:t xml:space="preserve">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72"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73"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74"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75"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76"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77"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78"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79"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80"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81"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82"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83"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w:t>
      </w:r>
      <w:r w:rsidRPr="00007089">
        <w:rPr>
          <w:rFonts w:ascii="Times New Roman" w:hAnsi="Times New Roman" w:cs="Times New Roman"/>
          <w:color w:val="000000" w:themeColor="text1"/>
          <w:sz w:val="24"/>
          <w:szCs w:val="24"/>
        </w:rPr>
        <w:lastRenderedPageBreak/>
        <w:t>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84" w:author="C.M. Gienger" w:date="2023-07-26T14:46:00Z">
        <w:r w:rsidR="00D0390F" w:rsidRPr="00D0390F" w:rsidDel="001A64E3">
          <w:rPr>
            <w:rFonts w:ascii="Times New Roman" w:hAnsi="Times New Roman" w:cs="Times New Roman"/>
            <w:sz w:val="24"/>
            <w:szCs w:val="24"/>
          </w:rPr>
          <w:delText xml:space="preserve">different </w:delText>
        </w:r>
      </w:del>
      <w:ins w:id="185"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86"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87"/>
      <w:commentRangeStart w:id="188"/>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87"/>
      <w:r w:rsidR="00D631E7">
        <w:rPr>
          <w:rStyle w:val="CommentReference"/>
        </w:rPr>
        <w:commentReference w:id="187"/>
      </w:r>
      <w:commentRangeEnd w:id="188"/>
      <w:r w:rsidR="001A64E3">
        <w:rPr>
          <w:rStyle w:val="CommentReference"/>
        </w:rPr>
        <w:commentReference w:id="188"/>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89"/>
      <w:r w:rsidR="002E1556" w:rsidRPr="00C64E6C">
        <w:rPr>
          <w:rFonts w:ascii="Times New Roman" w:hAnsi="Times New Roman" w:cs="Times New Roman"/>
          <w:sz w:val="24"/>
          <w:szCs w:val="24"/>
        </w:rPr>
        <w:t>Furthermore</w:t>
      </w:r>
      <w:commentRangeEnd w:id="189"/>
      <w:r w:rsidR="001A64E3">
        <w:rPr>
          <w:rStyle w:val="CommentReference"/>
        </w:rPr>
        <w:commentReference w:id="189"/>
      </w:r>
      <w:r w:rsidR="002E1556" w:rsidRPr="00C64E6C">
        <w:rPr>
          <w:rFonts w:ascii="Times New Roman" w:hAnsi="Times New Roman" w:cs="Times New Roman"/>
          <w:sz w:val="24"/>
          <w:szCs w:val="24"/>
        </w:rPr>
        <w:t xml:space="preserve">, the significant reduction in both </w:t>
      </w:r>
      <w:ins w:id="190"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191"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192"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193" w:author="C.M. Gienger" w:date="2023-07-26T14:52:00Z">
        <w:r w:rsidR="000F34E5" w:rsidRPr="00007089" w:rsidDel="001A64E3">
          <w:rPr>
            <w:rFonts w:ascii="Times New Roman" w:hAnsi="Times New Roman" w:cs="Times New Roman"/>
            <w:sz w:val="24"/>
            <w:szCs w:val="24"/>
          </w:rPr>
          <w:delText xml:space="preserve">intensities </w:delText>
        </w:r>
      </w:del>
      <w:ins w:id="194"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195" w:author="C.M. Gienger" w:date="2023-07-26T14:55:00Z">
        <w:r w:rsidR="001F5EE3" w:rsidRPr="00007089" w:rsidDel="001A64E3">
          <w:rPr>
            <w:rFonts w:ascii="Times New Roman" w:hAnsi="Times New Roman" w:cs="Times New Roman"/>
            <w:sz w:val="24"/>
            <w:szCs w:val="24"/>
          </w:rPr>
          <w:delText xml:space="preserve">heighten </w:delText>
        </w:r>
      </w:del>
      <w:ins w:id="196"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197"/>
      <w:r w:rsidR="00583821" w:rsidRPr="00007089">
        <w:rPr>
          <w:rFonts w:ascii="Times New Roman" w:eastAsia="Times New Roman" w:hAnsi="Times New Roman" w:cs="Times New Roman"/>
          <w:sz w:val="24"/>
          <w:szCs w:val="24"/>
        </w:rPr>
        <w:t>Parasitized</w:t>
      </w:r>
      <w:commentRangeEnd w:id="197"/>
      <w:r w:rsidR="003664D5">
        <w:rPr>
          <w:rStyle w:val="CommentReference"/>
        </w:rPr>
        <w:commentReference w:id="197"/>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 xml:space="preserve">three ticks on </w:t>
      </w:r>
      <w:r w:rsidR="00583821" w:rsidRPr="00007089">
        <w:rPr>
          <w:rFonts w:ascii="Times New Roman" w:eastAsia="Times New Roman" w:hAnsi="Times New Roman" w:cs="Times New Roman"/>
          <w:sz w:val="24"/>
          <w:szCs w:val="24"/>
        </w:rPr>
        <w:lastRenderedPageBreak/>
        <w:t>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198" w:author="C.M. Gienger" w:date="2023-07-26T15:00:00Z">
        <w:r w:rsidR="003664D5">
          <w:rPr>
            <w:rFonts w:ascii="Times New Roman" w:eastAsia="Times New Roman" w:hAnsi="Times New Roman" w:cs="Times New Roman"/>
            <w:sz w:val="24"/>
            <w:szCs w:val="24"/>
          </w:rPr>
          <w:t xml:space="preserve"> </w:t>
        </w:r>
      </w:ins>
      <w:del w:id="199"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200"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201" w:author="C.M. Gienger" w:date="2023-07-26T15:00:00Z">
        <w:r w:rsidR="003664D5">
          <w:rPr>
            <w:rFonts w:ascii="Times New Roman" w:eastAsia="Times New Roman" w:hAnsi="Times New Roman" w:cs="Times New Roman"/>
            <w:sz w:val="24"/>
            <w:szCs w:val="24"/>
          </w:rPr>
          <w:t>d</w:t>
        </w:r>
      </w:ins>
      <w:ins w:id="202" w:author="C.M. Gienger" w:date="2023-07-26T15:01:00Z">
        <w:r w:rsidR="003664D5">
          <w:rPr>
            <w:rFonts w:ascii="Times New Roman" w:eastAsia="Times New Roman" w:hAnsi="Times New Roman" w:cs="Times New Roman"/>
            <w:sz w:val="24"/>
            <w:szCs w:val="24"/>
          </w:rPr>
          <w:t xml:space="preserve">, extracting up to (average?) </w:t>
        </w:r>
      </w:ins>
      <w:del w:id="203"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204"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205"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206" w:author="C.M. Gienger" w:date="2023-07-26T15:02:00Z">
        <w:r w:rsidR="00583821" w:rsidRPr="00007089" w:rsidDel="003664D5">
          <w:rPr>
            <w:rFonts w:ascii="Times New Roman" w:eastAsia="Times New Roman" w:hAnsi="Times New Roman" w:cs="Times New Roman"/>
            <w:sz w:val="24"/>
            <w:szCs w:val="24"/>
          </w:rPr>
          <w:delText>a large amount of</w:delText>
        </w:r>
      </w:del>
      <w:ins w:id="207"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208" w:author="C.M. Gienger" w:date="2023-07-26T15:03:00Z">
        <w:r w:rsidR="003664D5">
          <w:rPr>
            <w:rFonts w:ascii="Times New Roman" w:hAnsi="Times New Roman" w:cs="Times New Roman"/>
            <w:sz w:val="24"/>
            <w:szCs w:val="24"/>
          </w:rPr>
          <w:t xml:space="preserve">, Main and Bull (2000) </w:t>
        </w:r>
      </w:ins>
      <w:del w:id="209"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210"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211"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212"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ins w:id="213"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214"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215"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216"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217"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218"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Oecologia.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Oecologia.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Lacerta viridis</w:t>
      </w:r>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Oecologia.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Oecologia.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313340DC"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ins w:id="219" w:author="Kris.Wild" w:date="2023-07-27T11:41:00Z">
        <w:r>
          <w:rPr>
            <w:rFonts w:ascii="Times New Roman" w:hAnsi="Times New Roman" w:cs="Times New Roman"/>
            <w:color w:val="000000" w:themeColor="text1"/>
            <w:kern w:val="24"/>
            <w:sz w:val="24"/>
            <w:szCs w:val="24"/>
          </w:rPr>
          <w:lastRenderedPageBreak/>
          <w:t xml:space="preserve"> </w:t>
        </w:r>
      </w:ins>
      <w:ins w:id="220" w:author="Kris.Wild" w:date="2023-07-27T12:39:00Z">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ins>
      <w:del w:id="221" w:author="Kris.Wild" w:date="2023-07-27T11:40:00Z">
        <w:r w:rsidR="00D47AEA" w:rsidRPr="0063292D" w:rsidDel="008708C2">
          <w:rPr>
            <w:rFonts w:ascii="Times New Roman" w:hAnsi="Times New Roman" w:cs="Times New Roman"/>
            <w:noProof/>
            <w:color w:val="000000" w:themeColor="text1"/>
            <w:kern w:val="24"/>
            <w:sz w:val="24"/>
            <w:szCs w:val="24"/>
          </w:rPr>
          <w:drawing>
            <wp:inline distT="0" distB="0" distL="0" distR="0" wp14:anchorId="541F7F3D" wp14:editId="4DE83240">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del>
    </w:p>
    <w:p w14:paraId="5B59B299" w14:textId="052AF874" w:rsidR="00FD44C6" w:rsidRDefault="00983FC9" w:rsidP="00B269F3">
      <w:pPr>
        <w:spacing w:line="240" w:lineRule="auto"/>
        <w:contextualSpacing/>
        <w:rPr>
          <w:ins w:id="222"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223"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224"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225"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for male</w:t>
      </w:r>
      <w:ins w:id="226" w:author="Kris.Wild" w:date="2023-07-27T11:41:00Z">
        <w:r w:rsidR="008708C2">
          <w:rPr>
            <w:rFonts w:ascii="Times New Roman" w:hAnsi="Times New Roman" w:cs="Times New Roman"/>
            <w:color w:val="000000" w:themeColor="text1"/>
            <w:kern w:val="24"/>
            <w:sz w:val="24"/>
            <w:szCs w:val="24"/>
          </w:rPr>
          <w:t xml:space="preserve"> (A)</w:t>
        </w:r>
      </w:ins>
      <w:r w:rsidRPr="0063292D">
        <w:rPr>
          <w:rFonts w:ascii="Times New Roman" w:hAnsi="Times New Roman" w:cs="Times New Roman"/>
          <w:color w:val="000000" w:themeColor="text1"/>
          <w:kern w:val="24"/>
          <w:sz w:val="24"/>
          <w:szCs w:val="24"/>
        </w:rPr>
        <w:t xml:space="preserve"> </w:t>
      </w:r>
      <w:ins w:id="227" w:author="Kris.Wild" w:date="2023-07-27T11:41:00Z">
        <w:r w:rsidR="008708C2">
          <w:rPr>
            <w:rFonts w:ascii="Times New Roman" w:hAnsi="Times New Roman" w:cs="Times New Roman"/>
            <w:color w:val="000000" w:themeColor="text1"/>
            <w:kern w:val="24"/>
            <w:sz w:val="24"/>
            <w:szCs w:val="24"/>
          </w:rPr>
          <w:t xml:space="preserve">and female (B) </w:t>
        </w:r>
      </w:ins>
      <w:ins w:id="228" w:author="C.M. Gienger" w:date="2023-07-26T13:16:00Z">
        <w:r w:rsidR="00062868">
          <w:rPr>
            <w:rFonts w:ascii="Times New Roman" w:hAnsi="Times New Roman" w:cs="Times New Roman"/>
            <w:color w:val="000000" w:themeColor="text1"/>
            <w:kern w:val="24"/>
            <w:sz w:val="24"/>
            <w:szCs w:val="24"/>
          </w:rPr>
          <w:t>Eastern Fence L</w:t>
        </w:r>
      </w:ins>
      <w:del w:id="229"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ins w:id="230" w:author="Kris.Wild" w:date="2023-07-27T12:39:00Z">
        <w:r w:rsidR="00CE57C7">
          <w:rPr>
            <w:rFonts w:ascii="Times New Roman" w:hAnsi="Times New Roman" w:cs="Times New Roman"/>
            <w:color w:val="000000" w:themeColor="text1"/>
            <w:kern w:val="24"/>
            <w:sz w:val="24"/>
            <w:szCs w:val="24"/>
          </w:rPr>
          <w:t xml:space="preserve">. </w:t>
        </w:r>
      </w:ins>
      <w:del w:id="231" w:author="Kris.Wild" w:date="2023-07-27T12:39:00Z">
        <w:r w:rsidR="00272442" w:rsidRPr="0063292D" w:rsidDel="00CE57C7">
          <w:rPr>
            <w:rFonts w:ascii="Times New Roman" w:hAnsi="Times New Roman" w:cs="Times New Roman"/>
            <w:color w:val="000000" w:themeColor="text1"/>
            <w:kern w:val="24"/>
            <w:sz w:val="24"/>
            <w:szCs w:val="24"/>
          </w:rPr>
          <w:delText>,</w:delText>
        </w:r>
        <w:r w:rsidR="00464517" w:rsidRPr="0063292D" w:rsidDel="00CE57C7">
          <w:rPr>
            <w:rFonts w:ascii="Times New Roman" w:hAnsi="Times New Roman" w:cs="Times New Roman"/>
            <w:color w:val="000000" w:themeColor="text1"/>
            <w:kern w:val="24"/>
            <w:sz w:val="24"/>
            <w:szCs w:val="24"/>
          </w:rPr>
          <w:delText xml:space="preserve"> and light grey bands represent 95CI of model fit</w:delText>
        </w:r>
        <w:r w:rsidRPr="0063292D" w:rsidDel="00CE57C7">
          <w:rPr>
            <w:rFonts w:ascii="Times New Roman" w:hAnsi="Times New Roman" w:cs="Times New Roman"/>
            <w:color w:val="000000" w:themeColor="text1"/>
            <w:kern w:val="24"/>
            <w:sz w:val="24"/>
            <w:szCs w:val="24"/>
          </w:rPr>
          <w:delText xml:space="preserve">. </w:delText>
        </w:r>
      </w:del>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232"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233" w:author="C.M. Gienger" w:date="2023-07-26T13:13:00Z">
        <w:r>
          <w:rPr>
            <w:rFonts w:ascii="Times New Roman" w:hAnsi="Times New Roman" w:cs="Times New Roman"/>
            <w:color w:val="000000" w:themeColor="text1"/>
            <w:sz w:val="24"/>
            <w:szCs w:val="24"/>
          </w:rPr>
          <w:t>What about a second panel for females</w:t>
        </w:r>
      </w:ins>
      <w:ins w:id="234" w:author="C.M. Gienger" w:date="2023-07-26T13:14:00Z">
        <w:r>
          <w:rPr>
            <w:rFonts w:ascii="Times New Roman" w:hAnsi="Times New Roman" w:cs="Times New Roman"/>
            <w:color w:val="000000" w:themeColor="text1"/>
            <w:sz w:val="24"/>
            <w:szCs w:val="24"/>
          </w:rPr>
          <w:t>? I</w:t>
        </w:r>
      </w:ins>
      <w:ins w:id="235"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236" w:author="C.M. Gienger" w:date="2023-07-26T13:14:00Z">
        <w:r>
          <w:rPr>
            <w:rFonts w:ascii="Times New Roman" w:hAnsi="Times New Roman" w:cs="Times New Roman"/>
            <w:color w:val="000000" w:themeColor="text1"/>
            <w:sz w:val="24"/>
            <w:szCs w:val="24"/>
          </w:rPr>
          <w:t xml:space="preserve"> for females (not a logistic function)</w:t>
        </w:r>
      </w:ins>
      <w:ins w:id="237" w:author="C.M. Gienger" w:date="2023-07-26T13:13:00Z">
        <w:r>
          <w:rPr>
            <w:rFonts w:ascii="Times New Roman" w:hAnsi="Times New Roman" w:cs="Times New Roman"/>
            <w:color w:val="000000" w:themeColor="text1"/>
            <w:sz w:val="24"/>
            <w:szCs w:val="24"/>
          </w:rPr>
          <w:t>.</w:t>
        </w:r>
      </w:ins>
      <w:ins w:id="238"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239"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240"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241"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2]"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22" w:author="Gienger, Christopher M." w:date="2023-07-27T16:29:00Z" w:initials="CG">
    <w:p w14:paraId="36CE5548" w14:textId="77777777"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125" w:author="Gienger, Christopher M." w:date="2023-07-27T16:50:00Z" w:initials="CG">
    <w:p w14:paraId="0DE5236B" w14:textId="77777777" w:rsidR="004A5934" w:rsidRDefault="0036054E" w:rsidP="00031E66">
      <w:r>
        <w:rPr>
          <w:rStyle w:val="CommentReference"/>
        </w:rPr>
        <w:annotationRef/>
      </w:r>
      <w:r w:rsidR="004A5934">
        <w:rPr>
          <w:sz w:val="24"/>
          <w:szCs w:val="24"/>
        </w:rPr>
        <w:t>I did a quick Google of the ICHH and this came up:</w:t>
      </w:r>
      <w:r w:rsidR="004A5934">
        <w:rPr>
          <w:sz w:val="24"/>
          <w:szCs w:val="24"/>
        </w:rPr>
        <w:cr/>
      </w:r>
      <w:r w:rsidR="004A5934">
        <w:rPr>
          <w:sz w:val="24"/>
          <w:szCs w:val="24"/>
        </w:rPr>
        <w:cr/>
      </w:r>
      <w:hyperlink r:id="rId1" w:history="1">
        <w:r w:rsidR="004A5934" w:rsidRPr="00031E66">
          <w:rPr>
            <w:rStyle w:val="Hyperlink"/>
            <w:sz w:val="24"/>
            <w:szCs w:val="24"/>
          </w:rPr>
          <w:t>https://www.sciencedirect.com/topics/psychology/immunocompetence-handicap-hypothesis</w:t>
        </w:r>
      </w:hyperlink>
      <w:r w:rsidR="004A5934">
        <w:rPr>
          <w:sz w:val="24"/>
          <w:szCs w:val="24"/>
        </w:rPr>
        <w:cr/>
      </w:r>
      <w:r w:rsidR="004A5934">
        <w:rPr>
          <w:sz w:val="24"/>
          <w:szCs w:val="24"/>
        </w:rPr>
        <w:cr/>
        <w:t xml:space="preserve">Seems like we need to cite (Folstad and Karter, 1992) and Hamilton and Zuk (1982) </w:t>
      </w:r>
      <w:r w:rsidR="004A5934">
        <w:rPr>
          <w:b/>
          <w:bCs/>
          <w:sz w:val="24"/>
          <w:szCs w:val="24"/>
        </w:rPr>
        <w:t>at first mention of ICHH</w:t>
      </w:r>
      <w:r w:rsidR="004A5934">
        <w:rPr>
          <w:sz w:val="24"/>
          <w:szCs w:val="24"/>
        </w:rPr>
        <w:t xml:space="preserve"> as they provide the theoretical basis for the concept.</w:t>
      </w:r>
      <w:r w:rsidR="004A5934">
        <w:rPr>
          <w:sz w:val="24"/>
          <w:szCs w:val="24"/>
        </w:rPr>
        <w:cr/>
      </w:r>
      <w:r w:rsidR="004A5934">
        <w:rPr>
          <w:sz w:val="24"/>
          <w:szCs w:val="24"/>
        </w:rPr>
        <w:cr/>
        <w:t>Also see the section by Geary in that link; lots of good stuff.</w:t>
      </w:r>
    </w:p>
  </w:comment>
  <w:comment w:id="187" w:author="Kris.Wild [2]" w:date="2023-07-26T23:31:00Z" w:initials="KW">
    <w:p w14:paraId="1F6F7DCF" w14:textId="644BB0D2" w:rsidR="00D631E7" w:rsidRDefault="00D631E7" w:rsidP="0021116E">
      <w:r>
        <w:rPr>
          <w:rStyle w:val="CommentReference"/>
        </w:rPr>
        <w:annotationRef/>
      </w:r>
      <w:r>
        <w:rPr>
          <w:color w:val="000000"/>
          <w:sz w:val="24"/>
          <w:szCs w:val="24"/>
        </w:rPr>
        <w:t xml:space="preserve">Is it too much to say this? </w:t>
      </w:r>
    </w:p>
  </w:comment>
  <w:comment w:id="188"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89"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197"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36CE5548" w15:done="0"/>
  <w15:commentEx w15:paraId="0DE5236B"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D19EA" w16cex:dateUtc="2023-07-27T21:29:00Z"/>
  <w16cex:commentExtensible w16cex:durableId="286D1ECD" w16cex:dateUtc="2023-07-27T21:5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36CE5548" w16cid:durableId="286D19EA"/>
  <w16cid:commentId w16cid:paraId="0DE5236B" w16cid:durableId="286D1ECD"/>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23F2" w14:textId="77777777" w:rsidR="0086347A" w:rsidRDefault="0086347A" w:rsidP="00AA5E38">
      <w:pPr>
        <w:spacing w:after="0" w:line="240" w:lineRule="auto"/>
      </w:pPr>
      <w:r>
        <w:separator/>
      </w:r>
    </w:p>
  </w:endnote>
  <w:endnote w:type="continuationSeparator" w:id="0">
    <w:p w14:paraId="2F6BA2A3" w14:textId="77777777" w:rsidR="0086347A" w:rsidRDefault="0086347A"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4BF4" w14:textId="77777777" w:rsidR="0086347A" w:rsidRDefault="0086347A" w:rsidP="00AA5E38">
      <w:pPr>
        <w:spacing w:after="0" w:line="240" w:lineRule="auto"/>
      </w:pPr>
      <w:r>
        <w:separator/>
      </w:r>
    </w:p>
  </w:footnote>
  <w:footnote w:type="continuationSeparator" w:id="0">
    <w:p w14:paraId="5693BD52" w14:textId="77777777" w:rsidR="0086347A" w:rsidRDefault="0086347A"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5DC"/>
    <w:rsid w:val="00256486"/>
    <w:rsid w:val="00266C7F"/>
    <w:rsid w:val="002716F1"/>
    <w:rsid w:val="00272442"/>
    <w:rsid w:val="002A0991"/>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2BB8"/>
    <w:rsid w:val="00464517"/>
    <w:rsid w:val="00464DEB"/>
    <w:rsid w:val="00465DE0"/>
    <w:rsid w:val="0047022C"/>
    <w:rsid w:val="0047156F"/>
    <w:rsid w:val="00471E63"/>
    <w:rsid w:val="00473F3D"/>
    <w:rsid w:val="00480D08"/>
    <w:rsid w:val="00480ED4"/>
    <w:rsid w:val="00485E02"/>
    <w:rsid w:val="00486128"/>
    <w:rsid w:val="004A54B4"/>
    <w:rsid w:val="004A593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10C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47010"/>
    <w:rsid w:val="008500F8"/>
    <w:rsid w:val="00851D66"/>
    <w:rsid w:val="008545DC"/>
    <w:rsid w:val="00854988"/>
    <w:rsid w:val="00855604"/>
    <w:rsid w:val="00857BD6"/>
    <w:rsid w:val="0086347A"/>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64F89"/>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A71FF"/>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psychology/immunocompetence-handicap-hypothesis"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124058"/>
    <w:rsid w:val="001C0BDE"/>
    <w:rsid w:val="003866E4"/>
    <w:rsid w:val="00414AA3"/>
    <w:rsid w:val="00444D59"/>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10</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23</cp:revision>
  <dcterms:created xsi:type="dcterms:W3CDTF">2023-07-21T02:34:00Z</dcterms:created>
  <dcterms:modified xsi:type="dcterms:W3CDTF">2023-07-27T21:57:00Z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