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7939" w14:textId="5853E34D" w:rsidR="004610FB" w:rsidRDefault="004610FB"/>
    <w:p w14:paraId="0B1962FD" w14:textId="5380FBFE" w:rsidR="007C5239" w:rsidRDefault="007C5239" w:rsidP="007C5239">
      <w:pPr>
        <w:spacing w:after="0"/>
        <w:jc w:val="right"/>
      </w:pPr>
      <w:r>
        <w:t>Autor</w:t>
      </w:r>
      <w:r>
        <w:t>zy</w:t>
      </w:r>
      <w:r>
        <w:t>: Krzysztof Kościsz</w:t>
      </w:r>
    </w:p>
    <w:p w14:paraId="16501FC9" w14:textId="074FB4F4" w:rsidR="007C5239" w:rsidRDefault="007C5239" w:rsidP="007C5239">
      <w:pPr>
        <w:spacing w:after="0"/>
        <w:ind w:left="7080"/>
        <w:jc w:val="center"/>
      </w:pPr>
      <w:r>
        <w:t xml:space="preserve">      Michał Kościsz</w:t>
      </w:r>
    </w:p>
    <w:p w14:paraId="17DDAEDD" w14:textId="1E4C7EDF" w:rsidR="005B5058" w:rsidRDefault="005B5058" w:rsidP="005B5058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95FCD2" w14:textId="0F1323BC" w:rsidR="007C5239" w:rsidRDefault="007C5239" w:rsidP="007C5239">
      <w:pPr>
        <w:pStyle w:val="Title"/>
        <w:jc w:val="center"/>
      </w:pPr>
      <w:r>
        <w:t>Bezpieczeństwo Systemów Informatycznych</w:t>
      </w:r>
    </w:p>
    <w:p w14:paraId="472A5F85" w14:textId="77777777" w:rsidR="005B5058" w:rsidRDefault="007C5239" w:rsidP="007C5239">
      <w:pPr>
        <w:pStyle w:val="Heading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Raport Bezpieczeństwa</w:t>
      </w:r>
    </w:p>
    <w:p w14:paraId="37A29492" w14:textId="622E670D" w:rsidR="005B5058" w:rsidRPr="005B5058" w:rsidRDefault="005B5058" w:rsidP="005B5058">
      <w:pPr>
        <w:pStyle w:val="Heading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wykonania raportu: 20.01.2022</w:t>
      </w:r>
      <w:r w:rsidR="007C5239">
        <w:rPr>
          <w:color w:val="000000" w:themeColor="text1"/>
        </w:rPr>
        <w:br/>
      </w:r>
      <w:r>
        <w:rPr>
          <w:color w:val="000000" w:themeColor="text1"/>
          <w:sz w:val="28"/>
          <w:szCs w:val="28"/>
        </w:rPr>
        <w:t>Wersja 1.0</w:t>
      </w:r>
    </w:p>
    <w:p w14:paraId="2543E348" w14:textId="293439E3" w:rsidR="00967E83" w:rsidRDefault="00967E83"/>
    <w:p w14:paraId="539D7CF9" w14:textId="5BD04F8C" w:rsidR="005B5058" w:rsidRDefault="005B5058"/>
    <w:p w14:paraId="618887B2" w14:textId="4DCAAFB3" w:rsidR="005B5058" w:rsidRDefault="005B5058"/>
    <w:p w14:paraId="73C33F6A" w14:textId="2464BA19" w:rsidR="005B5058" w:rsidRDefault="005B5058"/>
    <w:p w14:paraId="47441CD6" w14:textId="1B1309B9" w:rsidR="005B5058" w:rsidRDefault="005B5058"/>
    <w:p w14:paraId="4468B8BA" w14:textId="00838C18" w:rsidR="005B5058" w:rsidRDefault="005B5058"/>
    <w:p w14:paraId="51A223FF" w14:textId="544BDF14" w:rsidR="005B5058" w:rsidRDefault="005B5058"/>
    <w:p w14:paraId="7DB9E7B7" w14:textId="5FFB556F" w:rsidR="005B5058" w:rsidRDefault="005B5058"/>
    <w:p w14:paraId="48096A33" w14:textId="2C3C0F6E" w:rsidR="005B5058" w:rsidRDefault="005B5058"/>
    <w:p w14:paraId="1728ADD4" w14:textId="0EA160B5" w:rsidR="005B5058" w:rsidRDefault="005B5058"/>
    <w:p w14:paraId="6007A631" w14:textId="207F869C" w:rsidR="005B5058" w:rsidRDefault="005B5058"/>
    <w:p w14:paraId="575BDC39" w14:textId="7A1C5078" w:rsidR="005B5058" w:rsidRDefault="005B5058"/>
    <w:p w14:paraId="2B47FCAA" w14:textId="03B4BCFC" w:rsidR="005B5058" w:rsidRDefault="005B5058"/>
    <w:p w14:paraId="47C2BE01" w14:textId="14FFF785" w:rsidR="005B5058" w:rsidRDefault="005B5058"/>
    <w:p w14:paraId="3AC763E9" w14:textId="0E50BD23" w:rsidR="005B5058" w:rsidRDefault="005B5058"/>
    <w:p w14:paraId="4A7492E0" w14:textId="753366D3" w:rsidR="005B5058" w:rsidRDefault="005B5058"/>
    <w:p w14:paraId="4FFCA97B" w14:textId="2AFEC534" w:rsidR="005B5058" w:rsidRDefault="005B5058"/>
    <w:p w14:paraId="0AE0167D" w14:textId="51CB6E89" w:rsidR="005B5058" w:rsidRDefault="005B5058"/>
    <w:p w14:paraId="045C4F4C" w14:textId="645ABBB2" w:rsidR="005B5058" w:rsidRDefault="005B5058"/>
    <w:p w14:paraId="07DF9880" w14:textId="27EA0B24" w:rsidR="005B5058" w:rsidRDefault="005B5058"/>
    <w:p w14:paraId="58BA3719" w14:textId="77777777" w:rsidR="005B5058" w:rsidRDefault="005B5058"/>
    <w:p w14:paraId="2EEBA7D5" w14:textId="5C21C38A" w:rsidR="00967E83" w:rsidRPr="00967E83" w:rsidRDefault="00967E83" w:rsidP="00967E8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67E83">
        <w:rPr>
          <w:b/>
          <w:bCs/>
          <w:sz w:val="24"/>
          <w:szCs w:val="24"/>
        </w:rPr>
        <w:lastRenderedPageBreak/>
        <w:t>Aplikacja</w:t>
      </w:r>
    </w:p>
    <w:p w14:paraId="1657723B" w14:textId="63EC5AA6" w:rsidR="00967E83" w:rsidRDefault="00967E83" w:rsidP="00967E83">
      <w:pPr>
        <w:rPr>
          <w:sz w:val="20"/>
          <w:szCs w:val="20"/>
        </w:rPr>
      </w:pPr>
      <w:r w:rsidRPr="00967E83">
        <w:rPr>
          <w:sz w:val="20"/>
          <w:szCs w:val="20"/>
        </w:rPr>
        <w:t>N</w:t>
      </w:r>
      <w:r>
        <w:rPr>
          <w:sz w:val="20"/>
          <w:szCs w:val="20"/>
        </w:rPr>
        <w:t xml:space="preserve">azwa: </w:t>
      </w:r>
      <w:proofErr w:type="spellStart"/>
      <w:r w:rsidRPr="00967E83">
        <w:rPr>
          <w:sz w:val="20"/>
          <w:szCs w:val="20"/>
        </w:rPr>
        <w:t>Vulnerable</w:t>
      </w:r>
      <w:proofErr w:type="spellEnd"/>
      <w:r w:rsidRPr="00967E83">
        <w:rPr>
          <w:sz w:val="20"/>
          <w:szCs w:val="20"/>
        </w:rPr>
        <w:t xml:space="preserve"> Web Application</w:t>
      </w:r>
    </w:p>
    <w:p w14:paraId="7D5E8ADC" w14:textId="7ED7DCB5" w:rsidR="00967E83" w:rsidRPr="00967E83" w:rsidRDefault="00967E83" w:rsidP="00967E83">
      <w:pPr>
        <w:rPr>
          <w:sz w:val="20"/>
          <w:szCs w:val="20"/>
          <w:lang w:val="en-US"/>
        </w:rPr>
      </w:pPr>
      <w:proofErr w:type="spellStart"/>
      <w:r w:rsidRPr="00967E83">
        <w:rPr>
          <w:sz w:val="20"/>
          <w:szCs w:val="20"/>
          <w:lang w:val="en-US"/>
        </w:rPr>
        <w:t>Technologia</w:t>
      </w:r>
      <w:proofErr w:type="spellEnd"/>
      <w:r w:rsidRPr="00967E83">
        <w:rPr>
          <w:sz w:val="20"/>
          <w:szCs w:val="20"/>
          <w:lang w:val="en-US"/>
        </w:rPr>
        <w:t xml:space="preserve"> </w:t>
      </w:r>
      <w:proofErr w:type="spellStart"/>
      <w:r w:rsidRPr="00967E83">
        <w:rPr>
          <w:sz w:val="20"/>
          <w:szCs w:val="20"/>
          <w:lang w:val="en-US"/>
        </w:rPr>
        <w:t>aplikacji</w:t>
      </w:r>
      <w:proofErr w:type="spellEnd"/>
      <w:r w:rsidRPr="00967E83">
        <w:rPr>
          <w:sz w:val="20"/>
          <w:szCs w:val="20"/>
          <w:lang w:val="en-US"/>
        </w:rPr>
        <w:t>: Apache 2.4.18, PHP 5.6.21</w:t>
      </w:r>
    </w:p>
    <w:p w14:paraId="3A3AF4E1" w14:textId="6C6708A5" w:rsidR="00967E83" w:rsidRDefault="00967E83" w:rsidP="00967E83">
      <w:pPr>
        <w:rPr>
          <w:sz w:val="20"/>
          <w:szCs w:val="20"/>
          <w:lang w:val="en-US"/>
        </w:rPr>
      </w:pPr>
      <w:r w:rsidRPr="00967E83">
        <w:rPr>
          <w:sz w:val="20"/>
          <w:szCs w:val="20"/>
          <w:lang w:val="en-US"/>
        </w:rPr>
        <w:t>Back-end</w:t>
      </w:r>
      <w:r>
        <w:rPr>
          <w:sz w:val="20"/>
          <w:szCs w:val="20"/>
          <w:lang w:val="en-US"/>
        </w:rPr>
        <w:t xml:space="preserve">: </w:t>
      </w:r>
      <w:proofErr w:type="spellStart"/>
      <w:r>
        <w:rPr>
          <w:sz w:val="20"/>
          <w:szCs w:val="20"/>
          <w:lang w:val="en-US"/>
        </w:rPr>
        <w:t>MySql</w:t>
      </w:r>
      <w:proofErr w:type="spellEnd"/>
      <w:r>
        <w:rPr>
          <w:sz w:val="20"/>
          <w:szCs w:val="20"/>
          <w:lang w:val="en-US"/>
        </w:rPr>
        <w:t xml:space="preserve"> 5.0 </w:t>
      </w:r>
    </w:p>
    <w:p w14:paraId="47C38419" w14:textId="565B46A8" w:rsidR="00967E83" w:rsidRDefault="00967E83" w:rsidP="00967E83">
      <w:pPr>
        <w:rPr>
          <w:sz w:val="20"/>
          <w:szCs w:val="20"/>
        </w:rPr>
      </w:pPr>
      <w:r w:rsidRPr="00967E83">
        <w:rPr>
          <w:sz w:val="20"/>
          <w:szCs w:val="20"/>
        </w:rPr>
        <w:t xml:space="preserve">Repozytorium: </w:t>
      </w:r>
      <w:hyperlink r:id="rId8" w:history="1">
        <w:r w:rsidRPr="00AC7AB7">
          <w:rPr>
            <w:rStyle w:val="Hyperlink"/>
            <w:sz w:val="20"/>
            <w:szCs w:val="20"/>
          </w:rPr>
          <w:t>https://github.com/OWASP/Vulnerable-Web-Application</w:t>
        </w:r>
      </w:hyperlink>
    </w:p>
    <w:p w14:paraId="7F60E475" w14:textId="25B9735C" w:rsidR="00967E83" w:rsidRDefault="00967E83" w:rsidP="00967E83">
      <w:pPr>
        <w:rPr>
          <w:sz w:val="20"/>
          <w:szCs w:val="20"/>
        </w:rPr>
      </w:pPr>
      <w:r>
        <w:rPr>
          <w:sz w:val="20"/>
          <w:szCs w:val="20"/>
        </w:rPr>
        <w:t>Opis:</w:t>
      </w:r>
    </w:p>
    <w:p w14:paraId="3B2BE297" w14:textId="6EE6B227" w:rsidR="00967E83" w:rsidRPr="00967E83" w:rsidRDefault="00967E83" w:rsidP="00967E83">
      <w:pPr>
        <w:rPr>
          <w:sz w:val="20"/>
          <w:szCs w:val="20"/>
        </w:rPr>
      </w:pPr>
      <w:proofErr w:type="spellStart"/>
      <w:r w:rsidRPr="00967E83">
        <w:rPr>
          <w:sz w:val="20"/>
          <w:szCs w:val="20"/>
        </w:rPr>
        <w:t>Vulnerable</w:t>
      </w:r>
      <w:proofErr w:type="spellEnd"/>
      <w:r w:rsidRPr="00967E83">
        <w:rPr>
          <w:sz w:val="20"/>
          <w:szCs w:val="20"/>
        </w:rPr>
        <w:t xml:space="preserve">-Web-Application to strona, która jest przygotowana dla osób, które interesują się </w:t>
      </w:r>
      <w:r>
        <w:rPr>
          <w:sz w:val="20"/>
          <w:szCs w:val="20"/>
        </w:rPr>
        <w:t>testami penetracyjnymi</w:t>
      </w:r>
      <w:r w:rsidRPr="00967E83">
        <w:rPr>
          <w:sz w:val="20"/>
          <w:szCs w:val="20"/>
        </w:rPr>
        <w:t xml:space="preserve"> i chcą mieć informacje na ten temat lub pracować. </w:t>
      </w:r>
      <w:r w:rsidR="00DC2C32">
        <w:rPr>
          <w:sz w:val="20"/>
          <w:szCs w:val="20"/>
        </w:rPr>
        <w:t>S</w:t>
      </w:r>
      <w:r w:rsidRPr="00967E83">
        <w:rPr>
          <w:sz w:val="20"/>
          <w:szCs w:val="20"/>
        </w:rPr>
        <w:t>trona jest dość prosta w instalacji i użytkowaniu.</w:t>
      </w:r>
    </w:p>
    <w:p w14:paraId="568B6517" w14:textId="29576567" w:rsidR="00967E83" w:rsidRDefault="00967E83" w:rsidP="00967E83">
      <w:pPr>
        <w:rPr>
          <w:sz w:val="20"/>
          <w:szCs w:val="20"/>
        </w:rPr>
      </w:pPr>
      <w:proofErr w:type="spellStart"/>
      <w:r w:rsidRPr="00FF66E5">
        <w:rPr>
          <w:sz w:val="20"/>
          <w:szCs w:val="20"/>
        </w:rPr>
        <w:t>Vulnerable</w:t>
      </w:r>
      <w:proofErr w:type="spellEnd"/>
      <w:r w:rsidRPr="00FF66E5">
        <w:rPr>
          <w:sz w:val="20"/>
          <w:szCs w:val="20"/>
        </w:rPr>
        <w:t xml:space="preserve">-Web-Application obejmuje </w:t>
      </w:r>
      <w:proofErr w:type="spellStart"/>
      <w:r w:rsidRPr="00FF66E5">
        <w:rPr>
          <w:sz w:val="20"/>
          <w:szCs w:val="20"/>
        </w:rPr>
        <w:t>Command</w:t>
      </w:r>
      <w:proofErr w:type="spellEnd"/>
      <w:r w:rsidRPr="00FF66E5">
        <w:rPr>
          <w:sz w:val="20"/>
          <w:szCs w:val="20"/>
        </w:rPr>
        <w:t xml:space="preserve"> </w:t>
      </w:r>
      <w:proofErr w:type="spellStart"/>
      <w:r w:rsidRPr="00FF66E5">
        <w:rPr>
          <w:sz w:val="20"/>
          <w:szCs w:val="20"/>
        </w:rPr>
        <w:t>Execution</w:t>
      </w:r>
      <w:proofErr w:type="spellEnd"/>
      <w:r w:rsidRPr="00FF66E5">
        <w:rPr>
          <w:sz w:val="20"/>
          <w:szCs w:val="20"/>
        </w:rPr>
        <w:t xml:space="preserve">, File </w:t>
      </w:r>
      <w:proofErr w:type="spellStart"/>
      <w:r w:rsidRPr="00FF66E5">
        <w:rPr>
          <w:sz w:val="20"/>
          <w:szCs w:val="20"/>
        </w:rPr>
        <w:t>Inclusion</w:t>
      </w:r>
      <w:proofErr w:type="spellEnd"/>
      <w:r w:rsidRPr="00FF66E5">
        <w:rPr>
          <w:sz w:val="20"/>
          <w:szCs w:val="20"/>
        </w:rPr>
        <w:t xml:space="preserve">, File </w:t>
      </w:r>
      <w:proofErr w:type="spellStart"/>
      <w:r w:rsidRPr="00FF66E5">
        <w:rPr>
          <w:sz w:val="20"/>
          <w:szCs w:val="20"/>
        </w:rPr>
        <w:t>Upload</w:t>
      </w:r>
      <w:proofErr w:type="spellEnd"/>
      <w:r w:rsidRPr="00FF66E5">
        <w:rPr>
          <w:sz w:val="20"/>
          <w:szCs w:val="20"/>
        </w:rPr>
        <w:t xml:space="preserve">, SQL oraz XSS. </w:t>
      </w:r>
      <w:r w:rsidRPr="00967E83">
        <w:rPr>
          <w:sz w:val="20"/>
          <w:szCs w:val="20"/>
        </w:rPr>
        <w:t xml:space="preserve">Dla kategorii wymagających bazy danych, tworzy bazę danych pod </w:t>
      </w:r>
      <w:proofErr w:type="spellStart"/>
      <w:r w:rsidRPr="00967E83">
        <w:rPr>
          <w:sz w:val="20"/>
          <w:szCs w:val="20"/>
        </w:rPr>
        <w:t>localhost</w:t>
      </w:r>
      <w:proofErr w:type="spellEnd"/>
      <w:r w:rsidRPr="00967E83">
        <w:rPr>
          <w:sz w:val="20"/>
          <w:szCs w:val="20"/>
        </w:rPr>
        <w:t xml:space="preserve"> za pomocą jednego przycisku podczas konfiguracji. W przypadku uszkodzonych lub zmienionych baz danych, można utworzyć bazę danych ponownie.</w:t>
      </w:r>
    </w:p>
    <w:p w14:paraId="096D733C" w14:textId="4C34023A" w:rsidR="00DC2C32" w:rsidRDefault="00DC2C32" w:rsidP="00967E8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Licancja</w:t>
      </w:r>
      <w:proofErr w:type="spellEnd"/>
      <w:r>
        <w:rPr>
          <w:sz w:val="20"/>
          <w:szCs w:val="20"/>
        </w:rPr>
        <w:t xml:space="preserve">: Aplikacja </w:t>
      </w:r>
      <w:r w:rsidRPr="00DC2C32">
        <w:rPr>
          <w:sz w:val="20"/>
          <w:szCs w:val="20"/>
        </w:rPr>
        <w:t>jest licencjonowana na zasadach GNU General Public License v3.0.</w:t>
      </w:r>
    </w:p>
    <w:p w14:paraId="02463A6C" w14:textId="17468B39" w:rsidR="00DC2C32" w:rsidRDefault="00DC2C32" w:rsidP="00AB02CC">
      <w:pPr>
        <w:rPr>
          <w:sz w:val="20"/>
          <w:szCs w:val="20"/>
        </w:rPr>
      </w:pPr>
    </w:p>
    <w:p w14:paraId="0857D517" w14:textId="2C18B24A" w:rsidR="00AB02CC" w:rsidRDefault="00AB02CC" w:rsidP="00AB02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Klasyfikacja podatności</w:t>
      </w:r>
    </w:p>
    <w:p w14:paraId="4A7C86F1" w14:textId="0789EFC7" w:rsidR="00A04CCF" w:rsidRPr="00A04CCF" w:rsidRDefault="00A04CCF" w:rsidP="00A04CCF">
      <w:pPr>
        <w:rPr>
          <w:b/>
          <w:bCs/>
          <w:sz w:val="24"/>
          <w:szCs w:val="24"/>
        </w:rPr>
      </w:pPr>
      <w:r>
        <w:t>Na liście poniżej przedstawiono skrótowy opis każdej z</w:t>
      </w:r>
      <w:r w:rsidR="00FF66E5">
        <w:t xml:space="preserve"> </w:t>
      </w:r>
      <w:r>
        <w:t>podatności. Każdy błąd został oznaczony kolorem, zgodnie z legendą:</w:t>
      </w:r>
    </w:p>
    <w:p w14:paraId="5761FF42" w14:textId="2CFFA664" w:rsidR="00AB02CC" w:rsidRDefault="00AB02CC" w:rsidP="00AB02C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6A2A86" wp14:editId="4B71DCB4">
            <wp:extent cx="4312920" cy="82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0811" w14:textId="5D18672B" w:rsidR="00AB02CC" w:rsidRDefault="00AB02CC" w:rsidP="00AB02CC">
      <w:pPr>
        <w:jc w:val="center"/>
        <w:rPr>
          <w:b/>
          <w:bCs/>
          <w:sz w:val="24"/>
          <w:szCs w:val="24"/>
        </w:rPr>
      </w:pPr>
    </w:p>
    <w:p w14:paraId="58A134CC" w14:textId="45DF8C5D" w:rsidR="00A04CCF" w:rsidRPr="00A04CCF" w:rsidRDefault="00AB02CC" w:rsidP="00A04CCF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F97F93">
        <w:rPr>
          <w:b/>
          <w:bCs/>
          <w:sz w:val="20"/>
          <w:szCs w:val="20"/>
        </w:rPr>
        <w:t>Niskie zagrożenie</w:t>
      </w:r>
      <w:r>
        <w:rPr>
          <w:b/>
          <w:bCs/>
          <w:sz w:val="20"/>
          <w:szCs w:val="20"/>
        </w:rPr>
        <w:t xml:space="preserve"> </w:t>
      </w:r>
      <w:r w:rsidR="00A04CCF">
        <w:rPr>
          <w:b/>
          <w:bCs/>
          <w:sz w:val="20"/>
          <w:szCs w:val="20"/>
        </w:rPr>
        <w:t xml:space="preserve">– </w:t>
      </w:r>
      <w:r w:rsidR="00A04CCF" w:rsidRPr="00A04CCF">
        <w:rPr>
          <w:sz w:val="20"/>
          <w:szCs w:val="20"/>
        </w:rPr>
        <w:t>wykorzystanie podatności ma niewielki</w:t>
      </w:r>
      <w:r w:rsidR="00A04CCF" w:rsidRPr="00A04CCF">
        <w:rPr>
          <w:sz w:val="20"/>
          <w:szCs w:val="20"/>
        </w:rPr>
        <w:t xml:space="preserve"> </w:t>
      </w:r>
      <w:r w:rsidR="00A04CCF" w:rsidRPr="00A04CCF">
        <w:rPr>
          <w:sz w:val="20"/>
          <w:szCs w:val="20"/>
        </w:rPr>
        <w:t>bezpośredni wpływ na bezpieczeństwo aplikacji lub wymaga bardzo trudnych warunków do</w:t>
      </w:r>
      <w:r w:rsidR="00A04CCF" w:rsidRPr="00A04CCF">
        <w:rPr>
          <w:sz w:val="20"/>
          <w:szCs w:val="20"/>
        </w:rPr>
        <w:t xml:space="preserve"> </w:t>
      </w:r>
      <w:r w:rsidR="00A04CCF" w:rsidRPr="00A04CCF">
        <w:rPr>
          <w:sz w:val="20"/>
          <w:szCs w:val="20"/>
        </w:rPr>
        <w:t>spełnienia (np. fizyczny dostęp do serwera).</w:t>
      </w:r>
    </w:p>
    <w:p w14:paraId="45B06FC1" w14:textId="6F86C191" w:rsidR="00A04CCF" w:rsidRPr="00A04CCF" w:rsidRDefault="00AB02CC" w:rsidP="00A04CC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97F93">
        <w:rPr>
          <w:b/>
          <w:bCs/>
          <w:sz w:val="20"/>
          <w:szCs w:val="20"/>
        </w:rPr>
        <w:t>Średnie zagrożenie</w:t>
      </w:r>
      <w:r>
        <w:rPr>
          <w:b/>
          <w:bCs/>
          <w:sz w:val="24"/>
          <w:szCs w:val="24"/>
        </w:rPr>
        <w:t xml:space="preserve"> </w:t>
      </w:r>
      <w:r w:rsidR="00A04CCF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A04CCF" w:rsidRPr="00A04CCF">
        <w:rPr>
          <w:sz w:val="20"/>
          <w:szCs w:val="20"/>
        </w:rPr>
        <w:t>wykorzystanie podatności może</w:t>
      </w:r>
      <w:r w:rsidR="00A04CCF" w:rsidRPr="00A04CCF">
        <w:rPr>
          <w:sz w:val="20"/>
          <w:szCs w:val="20"/>
        </w:rPr>
        <w:t xml:space="preserve"> </w:t>
      </w:r>
      <w:r w:rsidR="00A04CCF" w:rsidRPr="00A04CCF">
        <w:rPr>
          <w:sz w:val="20"/>
          <w:szCs w:val="20"/>
        </w:rPr>
        <w:t>zależeć od zewnętrznych czynników (np. wymaga przekonania użytkownika do kliknięcia w</w:t>
      </w:r>
      <w:r w:rsidR="00A04CCF" w:rsidRPr="00A04CCF">
        <w:rPr>
          <w:sz w:val="20"/>
          <w:szCs w:val="20"/>
        </w:rPr>
        <w:t xml:space="preserve"> </w:t>
      </w:r>
      <w:r w:rsidR="00A04CCF" w:rsidRPr="00A04CCF">
        <w:rPr>
          <w:sz w:val="20"/>
          <w:szCs w:val="20"/>
        </w:rPr>
        <w:t>łącze) lub może wymagać trudnych do spełnienia warunków. Ponadto wykorzystanie</w:t>
      </w:r>
      <w:r w:rsidR="00A04CCF" w:rsidRPr="00A04CCF">
        <w:rPr>
          <w:sz w:val="20"/>
          <w:szCs w:val="20"/>
        </w:rPr>
        <w:t xml:space="preserve"> </w:t>
      </w:r>
      <w:r w:rsidR="00A04CCF" w:rsidRPr="00A04CCF">
        <w:rPr>
          <w:sz w:val="20"/>
          <w:szCs w:val="20"/>
        </w:rPr>
        <w:t>podatności zazwyczaj umożliwia dostęp tylko do ograniczonej ilości danych lub do danych</w:t>
      </w:r>
      <w:r w:rsidR="00A04CCF" w:rsidRPr="00A04CCF">
        <w:rPr>
          <w:sz w:val="20"/>
          <w:szCs w:val="20"/>
        </w:rPr>
        <w:t xml:space="preserve"> </w:t>
      </w:r>
      <w:r w:rsidR="00A04CCF" w:rsidRPr="00A04CCF">
        <w:rPr>
          <w:sz w:val="20"/>
          <w:szCs w:val="20"/>
        </w:rPr>
        <w:t>o mniejszym poziomie istotności.</w:t>
      </w:r>
    </w:p>
    <w:p w14:paraId="62636885" w14:textId="69143E80" w:rsidR="00AB02CC" w:rsidRDefault="00AB02CC" w:rsidP="00AB02C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97F93">
        <w:rPr>
          <w:b/>
          <w:bCs/>
          <w:sz w:val="20"/>
          <w:szCs w:val="20"/>
        </w:rPr>
        <w:t>Wysokie zagrożenie</w:t>
      </w:r>
      <w:r>
        <w:rPr>
          <w:b/>
          <w:bCs/>
          <w:sz w:val="24"/>
          <w:szCs w:val="24"/>
        </w:rPr>
        <w:t xml:space="preserve"> </w:t>
      </w:r>
      <w:r w:rsidR="00A04CCF">
        <w:rPr>
          <w:b/>
          <w:bCs/>
          <w:sz w:val="24"/>
          <w:szCs w:val="24"/>
        </w:rPr>
        <w:t xml:space="preserve">– </w:t>
      </w:r>
      <w:r w:rsidR="00A04CCF" w:rsidRPr="00A04CCF">
        <w:rPr>
          <w:sz w:val="20"/>
          <w:szCs w:val="20"/>
        </w:rPr>
        <w:t>wykorzystanie podatności umożliwia przejęcie pełnej kontroli nad serwerem lub urządzeniem sieciowym albo pozwala uzyskać dostęp (w trybie zapisu i/lub odczytu) do danych o dużym poziomie poufności i istotności. Wykorzystanie podatności pozwala także na uzyskanie dostępu do wrażliwych informacji, może wcześniej wymagać spełnienia pewnych warunków (np. posiadania konta użytkownika w wewnętrznym systemie).</w:t>
      </w:r>
    </w:p>
    <w:p w14:paraId="671F9748" w14:textId="77777777" w:rsidR="00A04CCF" w:rsidRPr="00A04CCF" w:rsidRDefault="00A04CCF" w:rsidP="00A04CCF">
      <w:pPr>
        <w:pStyle w:val="ListParagraph"/>
        <w:rPr>
          <w:b/>
          <w:bCs/>
          <w:sz w:val="24"/>
          <w:szCs w:val="24"/>
        </w:rPr>
      </w:pPr>
    </w:p>
    <w:p w14:paraId="024C6FF0" w14:textId="7AE09DCF" w:rsidR="00A04CCF" w:rsidRDefault="00A04CCF" w:rsidP="00A04CCF">
      <w:pPr>
        <w:rPr>
          <w:b/>
          <w:bCs/>
          <w:sz w:val="24"/>
          <w:szCs w:val="24"/>
        </w:rPr>
      </w:pPr>
    </w:p>
    <w:p w14:paraId="16130557" w14:textId="72C086E3" w:rsidR="005B5058" w:rsidRDefault="005B5058" w:rsidP="00A04CCF">
      <w:pPr>
        <w:rPr>
          <w:b/>
          <w:bCs/>
          <w:sz w:val="24"/>
          <w:szCs w:val="24"/>
        </w:rPr>
      </w:pPr>
    </w:p>
    <w:p w14:paraId="5F0399B7" w14:textId="77777777" w:rsidR="005B5058" w:rsidRPr="00A04CCF" w:rsidRDefault="005B5058" w:rsidP="00A04CCF">
      <w:pPr>
        <w:rPr>
          <w:b/>
          <w:bCs/>
          <w:sz w:val="24"/>
          <w:szCs w:val="24"/>
        </w:rPr>
      </w:pPr>
    </w:p>
    <w:p w14:paraId="2567AFFD" w14:textId="77777777" w:rsidR="00AB02CC" w:rsidRPr="00AB02CC" w:rsidRDefault="00AB02CC" w:rsidP="00AB02CC">
      <w:pPr>
        <w:rPr>
          <w:b/>
          <w:bCs/>
          <w:sz w:val="24"/>
          <w:szCs w:val="24"/>
        </w:rPr>
      </w:pPr>
    </w:p>
    <w:p w14:paraId="2835C420" w14:textId="6CF62578" w:rsidR="00DC2C32" w:rsidRDefault="00F10037" w:rsidP="00DC2C3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Lista odnalezionych podatności - szczegóły</w:t>
      </w:r>
    </w:p>
    <w:p w14:paraId="306F4B89" w14:textId="04F400F3" w:rsidR="009B627F" w:rsidRDefault="009B627F" w:rsidP="009B627F">
      <w:r>
        <w:t>Niniejszy raport jest podsumowaniem testów bezpieczeństwa przeprowadzonych</w:t>
      </w:r>
      <w:r>
        <w:t xml:space="preserve"> w celu wykrycia ewentualnych luk w oprogramowaniu.</w:t>
      </w:r>
      <w:r>
        <w:t xml:space="preserve"> </w:t>
      </w:r>
      <w:proofErr w:type="gramStart"/>
      <w:r>
        <w:t>Przedmiotem  sprawdzenia</w:t>
      </w:r>
      <w:proofErr w:type="gramEnd"/>
      <w:r>
        <w:t xml:space="preserve"> </w:t>
      </w:r>
      <w:r>
        <w:t xml:space="preserve">była aplikacja webowa </w:t>
      </w:r>
      <w:proofErr w:type="spellStart"/>
      <w:r w:rsidRPr="009B627F">
        <w:t>Vulnerable</w:t>
      </w:r>
      <w:proofErr w:type="spellEnd"/>
      <w:r w:rsidRPr="009B627F">
        <w:t xml:space="preserve"> Web Application</w:t>
      </w:r>
      <w:r>
        <w:t>.</w:t>
      </w:r>
    </w:p>
    <w:p w14:paraId="1C11F875" w14:textId="58730615" w:rsidR="009B627F" w:rsidRDefault="009B627F" w:rsidP="009B627F">
      <w:r>
        <w:t>W trakcie audytu szczególny nacisk położono na podatności mające lub mogące mieć negatywny wpływ na poufność, integralność oraz dostępność przetwarzanych danych. Testy bezpieczeństwa przeprowadzono zgodnie z powszechnie przyjętymi metodykami testowania aplikacji webowych, takimi jak: OWASP TOP10</w:t>
      </w:r>
    </w:p>
    <w:p w14:paraId="4FBD302A" w14:textId="3A085EDC" w:rsidR="00996B56" w:rsidRDefault="00996B56" w:rsidP="009B627F"/>
    <w:p w14:paraId="6E2BF7E9" w14:textId="33FA0223" w:rsidR="00F10037" w:rsidRPr="00B57994" w:rsidRDefault="00F10037" w:rsidP="00F1003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B57994">
        <w:rPr>
          <w:b/>
          <w:bCs/>
          <w:lang w:val="en-US"/>
        </w:rPr>
        <w:t>Podatności</w:t>
      </w:r>
      <w:proofErr w:type="spellEnd"/>
      <w:r w:rsidRPr="00B57994">
        <w:rPr>
          <w:b/>
          <w:bCs/>
          <w:lang w:val="en-US"/>
        </w:rPr>
        <w:t xml:space="preserve"> XSS (Cross-Site Scripting)</w:t>
      </w:r>
    </w:p>
    <w:p w14:paraId="4CDF0311" w14:textId="5DAC9D1F" w:rsidR="00594B0B" w:rsidRDefault="00594B0B" w:rsidP="00594B0B">
      <w:pPr>
        <w:pStyle w:val="ListParagraph"/>
        <w:ind w:firstLine="360"/>
        <w:jc w:val="center"/>
        <w:rPr>
          <w:lang w:val="en-US"/>
        </w:rPr>
      </w:pPr>
    </w:p>
    <w:p w14:paraId="6726FD84" w14:textId="1C2720AA" w:rsidR="00FF66E5" w:rsidRDefault="00FF66E5" w:rsidP="00FF66E5">
      <w:pPr>
        <w:pStyle w:val="ListParagraph"/>
        <w:ind w:firstLine="360"/>
      </w:pPr>
      <w:r>
        <w:t xml:space="preserve">Na czym polega istota podatności XSS? Po pierwsze jest to przede wszystkim atak na klienta korzystającego z podatnej </w:t>
      </w:r>
      <w:proofErr w:type="spellStart"/>
      <w:r>
        <w:t>webaplikacji</w:t>
      </w:r>
      <w:proofErr w:type="spellEnd"/>
      <w:r>
        <w:t xml:space="preserve"> (w przeciwieństwie np. do SQL </w:t>
      </w:r>
      <w:proofErr w:type="spellStart"/>
      <w:r>
        <w:t>injection</w:t>
      </w:r>
      <w:proofErr w:type="spellEnd"/>
      <w:r>
        <w:t xml:space="preserve">, którego głównym celem jest część serwerowa). Po drugie, atak polega na wstrzyknięciu do przeglądarki ofiary fragmentu </w:t>
      </w:r>
      <w:proofErr w:type="spellStart"/>
      <w:r>
        <w:t>javascript</w:t>
      </w:r>
      <w:proofErr w:type="spellEnd"/>
      <w:r>
        <w:t xml:space="preserve"> który może być uruchomiony w przeglądarce.</w:t>
      </w:r>
    </w:p>
    <w:p w14:paraId="4214A5B3" w14:textId="006D434D" w:rsidR="00FF66E5" w:rsidRPr="00FF66E5" w:rsidRDefault="00FF66E5" w:rsidP="00FF66E5">
      <w:pPr>
        <w:pStyle w:val="ListParagraph"/>
        <w:ind w:firstLine="360"/>
      </w:pPr>
      <w:r>
        <w:t xml:space="preserve">W efekcie, atakujący ma możliwość wykonania dowolnego kodu skryptowego w przeglądarce </w:t>
      </w:r>
    </w:p>
    <w:p w14:paraId="1930CBD0" w14:textId="7B6EC320" w:rsidR="00594B0B" w:rsidRPr="00594B0B" w:rsidRDefault="00594B0B" w:rsidP="00594B0B">
      <w:pPr>
        <w:jc w:val="center"/>
        <w:rPr>
          <w:lang w:val="en-US"/>
        </w:rPr>
      </w:pPr>
      <w:proofErr w:type="spellStart"/>
      <w:r w:rsidRPr="00594B0B">
        <w:rPr>
          <w:lang w:val="en-US"/>
        </w:rPr>
        <w:t>Poziom</w:t>
      </w:r>
      <w:proofErr w:type="spellEnd"/>
      <w:r w:rsidRPr="00594B0B">
        <w:rPr>
          <w:lang w:val="en-US"/>
        </w:rPr>
        <w:t xml:space="preserve"> </w:t>
      </w:r>
      <w:proofErr w:type="spellStart"/>
      <w:r w:rsidRPr="00594B0B">
        <w:rPr>
          <w:lang w:val="en-US"/>
        </w:rPr>
        <w:t>ryzyka</w:t>
      </w:r>
      <w:proofErr w:type="spellEnd"/>
      <w:r w:rsidRPr="00594B0B">
        <w:rPr>
          <w:lang w:val="en-US"/>
        </w:rPr>
        <w:t>:</w:t>
      </w:r>
    </w:p>
    <w:p w14:paraId="3DCA9D57" w14:textId="6080F152" w:rsidR="00594B0B" w:rsidRPr="00594B0B" w:rsidRDefault="00594B0B" w:rsidP="00594B0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B6CB14" wp14:editId="1AC0C779">
            <wp:extent cx="1800000" cy="900000"/>
            <wp:effectExtent l="19050" t="19050" r="10160" b="14605"/>
            <wp:docPr id="23" name="Picture 23" descr="Text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C6BF0" w14:textId="3BA10887" w:rsidR="00F10037" w:rsidRDefault="00F10037" w:rsidP="00F10037">
      <w:pPr>
        <w:ind w:left="708"/>
      </w:pPr>
      <w:r>
        <w:t xml:space="preserve">Liczne wystąpienia, m.in. nazwa użytkownika w historii logowania, nazwy produktów itp. </w:t>
      </w:r>
    </w:p>
    <w:p w14:paraId="2BD0F7F0" w14:textId="52774B70" w:rsidR="00F10037" w:rsidRDefault="00F10037" w:rsidP="00F10037">
      <w:pPr>
        <w:ind w:left="708"/>
      </w:pPr>
      <w:r>
        <w:t>Brak lub dowolne konto w systemie (w zależności od konkretnego wystąpienia).</w:t>
      </w:r>
    </w:p>
    <w:p w14:paraId="4595F3BC" w14:textId="7E42168A" w:rsidR="00F10037" w:rsidRDefault="0000247A" w:rsidP="00D525B6">
      <w:pPr>
        <w:jc w:val="center"/>
      </w:pPr>
      <w:r>
        <w:rPr>
          <w:noProof/>
        </w:rPr>
        <w:drawing>
          <wp:inline distT="0" distB="0" distL="0" distR="0" wp14:anchorId="4B1B2C71" wp14:editId="341D465E">
            <wp:extent cx="5760000" cy="1256400"/>
            <wp:effectExtent l="19050" t="19050" r="12700" b="203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56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7A90A" w14:textId="138FF51C" w:rsidR="0000247A" w:rsidRDefault="00B57994" w:rsidP="00D525B6">
      <w:pPr>
        <w:jc w:val="center"/>
      </w:pPr>
      <w:r>
        <w:rPr>
          <w:noProof/>
        </w:rPr>
        <w:drawing>
          <wp:inline distT="0" distB="0" distL="0" distR="0" wp14:anchorId="0D6B3B4A" wp14:editId="315F6FC7">
            <wp:extent cx="5756910" cy="1844040"/>
            <wp:effectExtent l="19050" t="19050" r="1524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44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FE506" w14:textId="14BAF09E" w:rsidR="00B57994" w:rsidRDefault="00B57994" w:rsidP="00D525B6">
      <w:pPr>
        <w:jc w:val="center"/>
      </w:pPr>
    </w:p>
    <w:p w14:paraId="4A598F25" w14:textId="77777777" w:rsidR="0000247A" w:rsidRDefault="0000247A" w:rsidP="0000247A"/>
    <w:p w14:paraId="466CBCD8" w14:textId="6659EEB8" w:rsidR="0000247A" w:rsidRDefault="007C6906" w:rsidP="00D525B6">
      <w:pPr>
        <w:jc w:val="center"/>
      </w:pPr>
      <w:r>
        <w:rPr>
          <w:noProof/>
        </w:rPr>
        <w:drawing>
          <wp:inline distT="0" distB="0" distL="0" distR="0" wp14:anchorId="23280946" wp14:editId="583815D1">
            <wp:extent cx="5760720" cy="1318260"/>
            <wp:effectExtent l="19050" t="19050" r="11430" b="1524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3AB8E" w14:textId="08F92B10" w:rsidR="0000247A" w:rsidRDefault="0000247A" w:rsidP="00D525B6">
      <w:pPr>
        <w:jc w:val="center"/>
      </w:pPr>
      <w:r>
        <w:rPr>
          <w:noProof/>
        </w:rPr>
        <w:drawing>
          <wp:inline distT="0" distB="0" distL="0" distR="0" wp14:anchorId="0DC1CFA5" wp14:editId="60D07979">
            <wp:extent cx="5760720" cy="1753235"/>
            <wp:effectExtent l="19050" t="19050" r="11430" b="1841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5A94D" w14:textId="40E6C11B" w:rsidR="0000247A" w:rsidRDefault="0000247A" w:rsidP="00D525B6">
      <w:pPr>
        <w:jc w:val="center"/>
      </w:pPr>
      <w:r>
        <w:rPr>
          <w:noProof/>
        </w:rPr>
        <w:drawing>
          <wp:inline distT="0" distB="0" distL="0" distR="0" wp14:anchorId="1595A43A" wp14:editId="47BA59D8">
            <wp:extent cx="5760720" cy="2327910"/>
            <wp:effectExtent l="19050" t="19050" r="11430" b="1524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B05B8" w14:textId="436746AD" w:rsidR="00742C17" w:rsidRDefault="00742C17" w:rsidP="00D525B6">
      <w:pPr>
        <w:jc w:val="center"/>
      </w:pPr>
      <w:r>
        <w:rPr>
          <w:noProof/>
        </w:rPr>
        <w:drawing>
          <wp:inline distT="0" distB="0" distL="0" distR="0" wp14:anchorId="6C0F24CD" wp14:editId="7C11AA6C">
            <wp:extent cx="5760720" cy="1964690"/>
            <wp:effectExtent l="19050" t="19050" r="11430" b="165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728D1" w14:textId="3730794A" w:rsidR="0000247A" w:rsidRDefault="0000247A" w:rsidP="00D525B6">
      <w:pPr>
        <w:jc w:val="center"/>
      </w:pPr>
      <w:r>
        <w:rPr>
          <w:noProof/>
        </w:rPr>
        <w:lastRenderedPageBreak/>
        <w:drawing>
          <wp:inline distT="0" distB="0" distL="0" distR="0" wp14:anchorId="11B2C39B" wp14:editId="113DC807">
            <wp:extent cx="5760720" cy="1269365"/>
            <wp:effectExtent l="19050" t="19050" r="11430" b="26035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9EA84" w14:textId="434C2159" w:rsidR="0000247A" w:rsidRDefault="0000247A" w:rsidP="00D525B6">
      <w:pPr>
        <w:jc w:val="center"/>
      </w:pPr>
      <w:r>
        <w:rPr>
          <w:noProof/>
        </w:rPr>
        <w:drawing>
          <wp:inline distT="0" distB="0" distL="0" distR="0" wp14:anchorId="5AA83749" wp14:editId="5917E994">
            <wp:extent cx="5760720" cy="2712720"/>
            <wp:effectExtent l="19050" t="19050" r="11430" b="11430"/>
            <wp:docPr id="21" name="Picture 2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7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AFABE" w14:textId="77777777" w:rsidR="0000247A" w:rsidRDefault="0000247A" w:rsidP="0000247A"/>
    <w:p w14:paraId="7B092644" w14:textId="422AEA9C" w:rsidR="0000247A" w:rsidRDefault="00742C17" w:rsidP="00742C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89116D">
        <w:rPr>
          <w:b/>
          <w:bCs/>
          <w:lang w:val="en-US"/>
        </w:rPr>
        <w:t>Podatności</w:t>
      </w:r>
      <w:proofErr w:type="spellEnd"/>
      <w:r w:rsidRPr="0089116D">
        <w:rPr>
          <w:b/>
          <w:bCs/>
          <w:lang w:val="en-US"/>
        </w:rPr>
        <w:t xml:space="preserve"> </w:t>
      </w:r>
      <w:proofErr w:type="spellStart"/>
      <w:r w:rsidRPr="0089116D">
        <w:rPr>
          <w:b/>
          <w:bCs/>
          <w:lang w:val="en-US"/>
        </w:rPr>
        <w:t>Sql</w:t>
      </w:r>
      <w:proofErr w:type="spellEnd"/>
      <w:r w:rsidRPr="0089116D">
        <w:rPr>
          <w:b/>
          <w:bCs/>
          <w:lang w:val="en-US"/>
        </w:rPr>
        <w:t xml:space="preserve"> Injection</w:t>
      </w:r>
    </w:p>
    <w:p w14:paraId="03773B3E" w14:textId="466579F2" w:rsidR="0089116D" w:rsidRDefault="0089116D" w:rsidP="0089116D">
      <w:pPr>
        <w:jc w:val="center"/>
        <w:rPr>
          <w:lang w:val="en-US"/>
        </w:rPr>
      </w:pPr>
      <w:proofErr w:type="spellStart"/>
      <w:r>
        <w:rPr>
          <w:lang w:val="en-US"/>
        </w:rPr>
        <w:t>Poziom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ryzyka</w:t>
      </w:r>
      <w:proofErr w:type="spellEnd"/>
      <w:r>
        <w:rPr>
          <w:lang w:val="en-US"/>
        </w:rPr>
        <w:t>:</w:t>
      </w:r>
    </w:p>
    <w:p w14:paraId="3E04147A" w14:textId="3260570D" w:rsidR="0089116D" w:rsidRDefault="0089116D" w:rsidP="008911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97F0A6" wp14:editId="1276026E">
            <wp:extent cx="1800000" cy="900000"/>
            <wp:effectExtent l="19050" t="19050" r="10160" b="14605"/>
            <wp:docPr id="24" name="Picture 24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642" w14:textId="35C0950B" w:rsidR="0089116D" w:rsidRPr="00594B0B" w:rsidRDefault="0089116D" w:rsidP="0089116D">
      <w:r>
        <w:t xml:space="preserve">W aplikacji zidentyfikowano błędy SQL </w:t>
      </w:r>
      <w:proofErr w:type="spellStart"/>
      <w:r>
        <w:t>Injection</w:t>
      </w:r>
      <w:proofErr w:type="spellEnd"/>
      <w:r>
        <w:t>, pozwalające napastnikom na pełny dostęp do bazy danych danej instancji W konsekwencji wykorzystania tej podatności możliwy jest:</w:t>
      </w:r>
    </w:p>
    <w:p w14:paraId="34F86DDB" w14:textId="77777777" w:rsidR="0089116D" w:rsidRPr="00594B0B" w:rsidRDefault="0089116D" w:rsidP="0089116D"/>
    <w:p w14:paraId="3EC57F25" w14:textId="456164E8" w:rsidR="0089116D" w:rsidRPr="0089116D" w:rsidRDefault="0089116D" w:rsidP="0089116D">
      <w:r w:rsidRPr="0089116D">
        <w:t xml:space="preserve">Widoczna informacja na </w:t>
      </w:r>
      <w:proofErr w:type="gramStart"/>
      <w:r w:rsidRPr="0089116D">
        <w:t>tem</w:t>
      </w:r>
      <w:r>
        <w:t>at  bazy</w:t>
      </w:r>
      <w:proofErr w:type="gramEnd"/>
      <w:r>
        <w:t xml:space="preserve"> danych oraz znajdujących się w niej tabel.</w:t>
      </w:r>
    </w:p>
    <w:p w14:paraId="72A79226" w14:textId="7C357DEB" w:rsidR="00742C17" w:rsidRDefault="0089116D" w:rsidP="00D525B6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ED3EEA9" wp14:editId="2027B4A4">
            <wp:extent cx="4442347" cy="2872067"/>
            <wp:effectExtent l="19050" t="19050" r="15875" b="2413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516" cy="287540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CA96B" w14:textId="6B6C29E3" w:rsidR="0089116D" w:rsidRDefault="0089116D" w:rsidP="00742C17">
      <w:pPr>
        <w:rPr>
          <w:b/>
          <w:bCs/>
          <w:lang w:val="en-US"/>
        </w:rPr>
      </w:pPr>
    </w:p>
    <w:p w14:paraId="2F8FD643" w14:textId="77777777" w:rsidR="0089116D" w:rsidRPr="0089116D" w:rsidRDefault="0089116D" w:rsidP="00742C17">
      <w:pPr>
        <w:rPr>
          <w:b/>
          <w:bCs/>
          <w:lang w:val="en-US"/>
        </w:rPr>
      </w:pPr>
    </w:p>
    <w:p w14:paraId="524EDFC3" w14:textId="3D59009C" w:rsidR="00F10037" w:rsidRDefault="00742C17" w:rsidP="00D525B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CC6EC5" wp14:editId="5D2B1320">
            <wp:extent cx="5760720" cy="1492885"/>
            <wp:effectExtent l="19050" t="19050" r="11430" b="1206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92336" w14:textId="77777777" w:rsidR="00742C17" w:rsidRDefault="00742C17" w:rsidP="009B627F">
      <w:pPr>
        <w:rPr>
          <w:lang w:val="en-US"/>
        </w:rPr>
      </w:pPr>
    </w:p>
    <w:p w14:paraId="30A07D61" w14:textId="097110C4" w:rsidR="00742C17" w:rsidRDefault="00742C17" w:rsidP="00D525B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2B1D9" wp14:editId="30F5565C">
            <wp:extent cx="5760720" cy="1366520"/>
            <wp:effectExtent l="19050" t="19050" r="11430" b="2413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CEB38" w14:textId="50FD48D1" w:rsidR="00742C17" w:rsidRDefault="00742C17" w:rsidP="00D525B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DF6381" wp14:editId="20995598">
            <wp:extent cx="5760720" cy="1416685"/>
            <wp:effectExtent l="19050" t="19050" r="11430" b="1206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BE2E2" w14:textId="2758F170" w:rsidR="00742C17" w:rsidRDefault="00742C17" w:rsidP="00D525B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331B26" wp14:editId="767BBD18">
            <wp:extent cx="5760720" cy="1752600"/>
            <wp:effectExtent l="19050" t="19050" r="11430" b="1905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C213" w14:textId="7A6980B0" w:rsidR="00742C17" w:rsidRDefault="0089116D" w:rsidP="009B627F">
      <w:r>
        <w:t xml:space="preserve">W aplikacji zidentyfikowano błędy SQL </w:t>
      </w:r>
      <w:proofErr w:type="spellStart"/>
      <w:r>
        <w:t>Injection</w:t>
      </w:r>
      <w:proofErr w:type="spellEnd"/>
      <w:r>
        <w:t xml:space="preserve">, pozwalające napastnikom na pełny dostęp do bazy danych danej instancji </w:t>
      </w:r>
      <w:proofErr w:type="spellStart"/>
      <w:r>
        <w:t>YetiForce</w:t>
      </w:r>
      <w:proofErr w:type="spellEnd"/>
      <w:r>
        <w:t xml:space="preserve">. W konsekwencji wykorzystania tej podatności możliwy jest: • Dostęp do </w:t>
      </w:r>
      <w:proofErr w:type="spellStart"/>
      <w:r>
        <w:t>hashy</w:t>
      </w:r>
      <w:proofErr w:type="spellEnd"/>
      <w:r>
        <w:t xml:space="preserve"> haseł użytkowników systemu, • Dostęp do danych wszystkich kontrahentów, • Dostęp do treści maili.</w:t>
      </w:r>
    </w:p>
    <w:p w14:paraId="3C7AE60F" w14:textId="77777777" w:rsidR="00B57994" w:rsidRPr="0089116D" w:rsidRDefault="00B57994" w:rsidP="009B627F"/>
    <w:p w14:paraId="625DBC28" w14:textId="38631573" w:rsidR="00996B56" w:rsidRPr="00B57994" w:rsidRDefault="00996B56" w:rsidP="00742C1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B57994">
        <w:rPr>
          <w:b/>
          <w:bCs/>
        </w:rPr>
        <w:t>Command</w:t>
      </w:r>
      <w:proofErr w:type="spellEnd"/>
      <w:r w:rsidRPr="00B57994">
        <w:rPr>
          <w:b/>
          <w:bCs/>
        </w:rPr>
        <w:t xml:space="preserve"> </w:t>
      </w:r>
      <w:proofErr w:type="spellStart"/>
      <w:r w:rsidRPr="00B57994">
        <w:rPr>
          <w:b/>
          <w:bCs/>
        </w:rPr>
        <w:t>Execution</w:t>
      </w:r>
      <w:proofErr w:type="spellEnd"/>
    </w:p>
    <w:p w14:paraId="6C1EB72F" w14:textId="056EF38D" w:rsidR="00996B56" w:rsidRDefault="00996B56" w:rsidP="009B627F">
      <w:pPr>
        <w:rPr>
          <w:lang w:val="en-US"/>
        </w:rPr>
      </w:pPr>
    </w:p>
    <w:p w14:paraId="0C822A17" w14:textId="3E598FDC" w:rsidR="00996B56" w:rsidRDefault="00996B56" w:rsidP="009B627F">
      <w:pPr>
        <w:rPr>
          <w:lang w:val="en-US"/>
        </w:rPr>
      </w:pPr>
      <w:r w:rsidRPr="00996B56">
        <w:rPr>
          <w:lang w:val="en-US"/>
        </w:rPr>
        <w:t xml:space="preserve">| curl </w:t>
      </w:r>
      <w:hyperlink r:id="rId25" w:history="1">
        <w:r w:rsidRPr="00AC7AB7">
          <w:rPr>
            <w:rStyle w:val="Hyperlink"/>
            <w:lang w:val="en-US"/>
          </w:rPr>
          <w:t>http://127.0.0.1/.testing/rce.txt</w:t>
        </w:r>
      </w:hyperlink>
    </w:p>
    <w:p w14:paraId="46EF91CC" w14:textId="2EEFFBBD" w:rsidR="00996B56" w:rsidRDefault="00996B56" w:rsidP="00D525B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994313" wp14:editId="744B5BE6">
            <wp:extent cx="5760720" cy="3329305"/>
            <wp:effectExtent l="19050" t="19050" r="11430" b="2349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3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29B7D" w14:textId="01907F6D" w:rsidR="00996B56" w:rsidRDefault="00996B56" w:rsidP="009B627F">
      <w:pPr>
        <w:rPr>
          <w:lang w:val="en-US"/>
        </w:rPr>
      </w:pPr>
    </w:p>
    <w:p w14:paraId="3D7657B9" w14:textId="1335F8F8" w:rsidR="00996B56" w:rsidRDefault="00996B56" w:rsidP="009B627F">
      <w:pPr>
        <w:rPr>
          <w:lang w:val="en-US"/>
        </w:rPr>
      </w:pPr>
    </w:p>
    <w:p w14:paraId="189CF400" w14:textId="77777777" w:rsidR="00996B56" w:rsidRPr="00996B56" w:rsidRDefault="00996B56" w:rsidP="009B627F">
      <w:pPr>
        <w:rPr>
          <w:lang w:val="en-US"/>
        </w:rPr>
      </w:pPr>
    </w:p>
    <w:p w14:paraId="665D424A" w14:textId="1EA79466" w:rsidR="00996B56" w:rsidRDefault="00996B56" w:rsidP="00D525B6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CF55A" wp14:editId="56C30334">
            <wp:extent cx="5760720" cy="260477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D883" w14:textId="5522C9B1" w:rsidR="0042227A" w:rsidRDefault="0042227A" w:rsidP="009B627F">
      <w:pPr>
        <w:rPr>
          <w:b/>
          <w:bCs/>
          <w:sz w:val="24"/>
          <w:szCs w:val="24"/>
        </w:rPr>
      </w:pPr>
    </w:p>
    <w:p w14:paraId="404AF31F" w14:textId="4AD28DCE" w:rsidR="00594B0B" w:rsidRPr="00594B0B" w:rsidRDefault="0042227A" w:rsidP="00594B0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File </w:t>
      </w:r>
      <w:proofErr w:type="spellStart"/>
      <w:r>
        <w:rPr>
          <w:b/>
          <w:bCs/>
          <w:sz w:val="24"/>
          <w:szCs w:val="24"/>
        </w:rPr>
        <w:t>Inclusion</w:t>
      </w:r>
      <w:proofErr w:type="spellEnd"/>
    </w:p>
    <w:p w14:paraId="7D68C212" w14:textId="4EA6DF15" w:rsidR="00594B0B" w:rsidRPr="00594B0B" w:rsidRDefault="00594B0B" w:rsidP="00594B0B">
      <w:pPr>
        <w:jc w:val="center"/>
        <w:rPr>
          <w:lang w:val="en-US"/>
        </w:rPr>
      </w:pPr>
      <w:proofErr w:type="spellStart"/>
      <w:r>
        <w:rPr>
          <w:lang w:val="en-US"/>
        </w:rPr>
        <w:t>Poziom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ryzyka</w:t>
      </w:r>
      <w:proofErr w:type="spellEnd"/>
      <w:r>
        <w:rPr>
          <w:lang w:val="en-US"/>
        </w:rPr>
        <w:t>:</w:t>
      </w:r>
    </w:p>
    <w:p w14:paraId="3F9657DC" w14:textId="03B462E0" w:rsidR="00594B0B" w:rsidRPr="00594B0B" w:rsidRDefault="00611EA4" w:rsidP="00594B0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41DE7A" wp14:editId="0C00C384">
            <wp:extent cx="1800000" cy="900000"/>
            <wp:effectExtent l="19050" t="19050" r="10160" b="14605"/>
            <wp:docPr id="36" name="Picture 36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92685" w14:textId="7EBBF5DE" w:rsidR="0042227A" w:rsidRDefault="00BD7F72" w:rsidP="00D525B6">
      <w:pPr>
        <w:ind w:left="708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C984FE" wp14:editId="402CE451">
            <wp:extent cx="5201219" cy="4120193"/>
            <wp:effectExtent l="19050" t="19050" r="19050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89" cy="4125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6FA1FC" w14:textId="20F6A159" w:rsidR="0042227A" w:rsidRDefault="007F0787" w:rsidP="00D525B6">
      <w:pPr>
        <w:ind w:left="708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85B9FE" wp14:editId="61D57346">
            <wp:extent cx="4750843" cy="1807699"/>
            <wp:effectExtent l="19050" t="19050" r="1206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86" cy="18167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91A22" w14:textId="49DBD7C9" w:rsidR="0042227A" w:rsidRDefault="0042227A" w:rsidP="007F0787">
      <w:pPr>
        <w:ind w:left="708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06FBF6" wp14:editId="70490F30">
            <wp:extent cx="4871927" cy="2084061"/>
            <wp:effectExtent l="19050" t="19050" r="24130" b="1206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9327" cy="209150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2229F" w14:textId="1126F71F" w:rsidR="00C12D26" w:rsidRDefault="00C12D26" w:rsidP="0042227A">
      <w:pPr>
        <w:ind w:left="708"/>
        <w:rPr>
          <w:b/>
          <w:bCs/>
          <w:sz w:val="24"/>
          <w:szCs w:val="24"/>
        </w:rPr>
      </w:pPr>
    </w:p>
    <w:p w14:paraId="1EE30D12" w14:textId="6A34E648" w:rsidR="00C12D26" w:rsidRDefault="00C12D26" w:rsidP="00C12D2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File </w:t>
      </w:r>
      <w:proofErr w:type="spellStart"/>
      <w:r>
        <w:rPr>
          <w:b/>
          <w:bCs/>
          <w:sz w:val="24"/>
          <w:szCs w:val="24"/>
        </w:rPr>
        <w:t>Uploads</w:t>
      </w:r>
      <w:proofErr w:type="spellEnd"/>
    </w:p>
    <w:p w14:paraId="06BFFB43" w14:textId="6DFD73E5" w:rsidR="007C5239" w:rsidRDefault="007C5239" w:rsidP="007C5239">
      <w:pPr>
        <w:pStyle w:val="ListParagraph"/>
        <w:numPr>
          <w:ilvl w:val="0"/>
          <w:numId w:val="1"/>
        </w:numPr>
        <w:jc w:val="center"/>
        <w:rPr>
          <w:lang w:val="en-US"/>
        </w:rPr>
      </w:pPr>
      <w:proofErr w:type="spellStart"/>
      <w:r w:rsidRPr="007C5239">
        <w:rPr>
          <w:lang w:val="en-US"/>
        </w:rPr>
        <w:t>Poziom</w:t>
      </w:r>
      <w:proofErr w:type="spellEnd"/>
      <w:r w:rsidRPr="007C5239">
        <w:rPr>
          <w:lang w:val="en-US"/>
        </w:rPr>
        <w:t xml:space="preserve"> </w:t>
      </w:r>
      <w:proofErr w:type="spellStart"/>
      <w:r w:rsidRPr="007C5239">
        <w:rPr>
          <w:lang w:val="en-US"/>
        </w:rPr>
        <w:t>ryzyka</w:t>
      </w:r>
      <w:proofErr w:type="spellEnd"/>
      <w:r w:rsidRPr="007C5239">
        <w:rPr>
          <w:lang w:val="en-US"/>
        </w:rPr>
        <w:t>:</w:t>
      </w:r>
    </w:p>
    <w:p w14:paraId="2F5411BA" w14:textId="77777777" w:rsidR="007C5239" w:rsidRPr="007C5239" w:rsidRDefault="007C5239" w:rsidP="007C5239">
      <w:pPr>
        <w:pStyle w:val="ListParagraph"/>
        <w:rPr>
          <w:lang w:val="en-US"/>
        </w:rPr>
      </w:pPr>
    </w:p>
    <w:p w14:paraId="0E16E2A1" w14:textId="77777777" w:rsidR="007C5239" w:rsidRPr="007C5239" w:rsidRDefault="007C5239" w:rsidP="007C5239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0F130" wp14:editId="023188D8">
            <wp:extent cx="1800000" cy="900000"/>
            <wp:effectExtent l="19050" t="19050" r="10160" b="14605"/>
            <wp:docPr id="39" name="Picture 39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9D0C9" w14:textId="77777777" w:rsidR="007C5239" w:rsidRPr="007C5239" w:rsidRDefault="007C5239" w:rsidP="007C5239">
      <w:pPr>
        <w:rPr>
          <w:b/>
          <w:bCs/>
          <w:sz w:val="24"/>
          <w:szCs w:val="24"/>
        </w:rPr>
      </w:pPr>
    </w:p>
    <w:p w14:paraId="6A453CEA" w14:textId="2CB06FE4" w:rsidR="00B417C7" w:rsidRDefault="00611EA4" w:rsidP="00D525B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42A1E5" wp14:editId="1F9D892D">
            <wp:extent cx="5760720" cy="1554480"/>
            <wp:effectExtent l="19050" t="19050" r="11430" b="266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4288B" w14:textId="77777777" w:rsidR="00D525B6" w:rsidRDefault="00D525B6" w:rsidP="00D525B6">
      <w:pPr>
        <w:jc w:val="center"/>
        <w:rPr>
          <w:b/>
          <w:bCs/>
          <w:sz w:val="24"/>
          <w:szCs w:val="24"/>
        </w:rPr>
      </w:pPr>
    </w:p>
    <w:p w14:paraId="3B69CCA0" w14:textId="692EF199" w:rsidR="00ED723E" w:rsidRDefault="00B417C7" w:rsidP="00611EA4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21D76" wp14:editId="69570444">
            <wp:extent cx="5760720" cy="1542415"/>
            <wp:effectExtent l="19050" t="19050" r="11430" b="1968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76C53" w14:textId="57037BA6" w:rsidR="00B146C3" w:rsidRDefault="00B146C3" w:rsidP="00611EA4">
      <w:pPr>
        <w:jc w:val="center"/>
        <w:rPr>
          <w:b/>
          <w:bCs/>
          <w:sz w:val="24"/>
          <w:szCs w:val="24"/>
        </w:rPr>
      </w:pPr>
    </w:p>
    <w:p w14:paraId="3BAB84CB" w14:textId="0CEE848F" w:rsidR="00B146C3" w:rsidRDefault="00B146C3" w:rsidP="00B146C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Wnioski z testów</w:t>
      </w:r>
    </w:p>
    <w:p w14:paraId="125B13FD" w14:textId="5960786C" w:rsidR="00B146C3" w:rsidRDefault="00B146C3" w:rsidP="00B146C3">
      <w:r>
        <w:t xml:space="preserve">W </w:t>
      </w:r>
      <w:r>
        <w:t>aplikacji</w:t>
      </w:r>
      <w:r>
        <w:t xml:space="preserve"> zidentyfikowano kilka sposobów na wykonywanie dowolnego kodu po stronie serwera. Praktycznie tego typu podatność może zostać wykorzystana m.in. do: </w:t>
      </w:r>
    </w:p>
    <w:p w14:paraId="4EB6634D" w14:textId="012F8B99" w:rsidR="00B146C3" w:rsidRDefault="00B146C3" w:rsidP="00B146C3">
      <w:pPr>
        <w:pStyle w:val="ListParagraph"/>
        <w:numPr>
          <w:ilvl w:val="0"/>
          <w:numId w:val="6"/>
        </w:numPr>
      </w:pPr>
      <w:r>
        <w:t>Przejęcia wszystkich danych przechodzących przez system. Mogą to być zarówno dane użytkowników systemu (loginy i hasła), jak i dane przetwarzane przez system, takie jak: listy kontrahentów, dane osobowe itp.</w:t>
      </w:r>
    </w:p>
    <w:p w14:paraId="7EE0E0F4" w14:textId="77777777" w:rsidR="00B146C3" w:rsidRDefault="00B146C3" w:rsidP="00B146C3">
      <w:pPr>
        <w:pStyle w:val="ListParagraph"/>
        <w:numPr>
          <w:ilvl w:val="0"/>
          <w:numId w:val="6"/>
        </w:numPr>
      </w:pPr>
      <w:r>
        <w:t xml:space="preserve">Dalszych ataków na inne hosty znajdujące się w sieci wewnętrznej, </w:t>
      </w:r>
    </w:p>
    <w:p w14:paraId="35602769" w14:textId="6AB61F4C" w:rsidR="00B146C3" w:rsidRDefault="00B146C3" w:rsidP="00B146C3">
      <w:r>
        <w:t xml:space="preserve">Zwraca również uwagę duża liczba podatności typu Cross-Site Scripting (XSS), które mogą zostać wykorzystane do </w:t>
      </w:r>
      <w:r>
        <w:t xml:space="preserve">wstrzyknięcia niepożądanego kodu. </w:t>
      </w:r>
    </w:p>
    <w:p w14:paraId="11779690" w14:textId="1835A5E0" w:rsidR="00BA7899" w:rsidRDefault="00BA7899" w:rsidP="00B146C3">
      <w:r>
        <w:t xml:space="preserve">Mechanizm importowania plików dostępny dla wszystkich użytkowników systemu </w:t>
      </w:r>
      <w:proofErr w:type="spellStart"/>
      <w:r>
        <w:t>YetiForce</w:t>
      </w:r>
      <w:proofErr w:type="spellEnd"/>
      <w:r>
        <w:t xml:space="preserve"> w niewystarczający sposób waliduje poprawność wysyłanych plików, pozwalając tym samym na wgranie pliku PHP do dowolnego katalogu serwera.</w:t>
      </w:r>
    </w:p>
    <w:p w14:paraId="12EF47C1" w14:textId="77777777" w:rsidR="00BA7899" w:rsidRDefault="00BA7899" w:rsidP="00B146C3">
      <w:r>
        <w:t xml:space="preserve">Ponadto, w systemie zostało zidentyfikowanych kilka podatności o mniejszym poziomie istotności, które jednak też mogą w pewien sposób ułatwiać napastnikom przejęcie kontroli nad systemem. </w:t>
      </w:r>
    </w:p>
    <w:p w14:paraId="7A8BE85E" w14:textId="5D2942A9" w:rsidR="00BA7899" w:rsidRPr="00B146C3" w:rsidRDefault="00BA7899" w:rsidP="00B146C3">
      <w:pPr>
        <w:rPr>
          <w:b/>
          <w:bCs/>
          <w:sz w:val="24"/>
          <w:szCs w:val="24"/>
        </w:rPr>
      </w:pPr>
      <w:r>
        <w:t>Wszystkie problemy zostały szczegółowo opisane w dalszej części raportu</w:t>
      </w:r>
    </w:p>
    <w:sectPr w:rsidR="00BA7899" w:rsidRPr="00B146C3" w:rsidSect="007F0787">
      <w:footerReference w:type="default" r:id="rId33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1E7E" w14:textId="77777777" w:rsidR="00714FA1" w:rsidRDefault="00714FA1" w:rsidP="00F3111B">
      <w:pPr>
        <w:spacing w:after="0" w:line="240" w:lineRule="auto"/>
      </w:pPr>
      <w:r>
        <w:separator/>
      </w:r>
    </w:p>
  </w:endnote>
  <w:endnote w:type="continuationSeparator" w:id="0">
    <w:p w14:paraId="6574B059" w14:textId="77777777" w:rsidR="00714FA1" w:rsidRDefault="00714FA1" w:rsidP="00F3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2391"/>
      <w:docPartObj>
        <w:docPartGallery w:val="Page Numbers (Bottom of Page)"/>
        <w:docPartUnique/>
      </w:docPartObj>
    </w:sdtPr>
    <w:sdtContent>
      <w:p w14:paraId="71624B42" w14:textId="614A759A" w:rsidR="00F3111B" w:rsidRDefault="00F311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70C9F0" w14:textId="77777777" w:rsidR="00F3111B" w:rsidRDefault="00F31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5E07" w14:textId="77777777" w:rsidR="00714FA1" w:rsidRDefault="00714FA1" w:rsidP="00F3111B">
      <w:pPr>
        <w:spacing w:after="0" w:line="240" w:lineRule="auto"/>
      </w:pPr>
      <w:r>
        <w:separator/>
      </w:r>
    </w:p>
  </w:footnote>
  <w:footnote w:type="continuationSeparator" w:id="0">
    <w:p w14:paraId="1C064D20" w14:textId="77777777" w:rsidR="00714FA1" w:rsidRDefault="00714FA1" w:rsidP="00F31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8D8"/>
    <w:multiLevelType w:val="hybridMultilevel"/>
    <w:tmpl w:val="CB5C1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1306E"/>
    <w:multiLevelType w:val="hybridMultilevel"/>
    <w:tmpl w:val="6AA80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221A8"/>
    <w:multiLevelType w:val="hybridMultilevel"/>
    <w:tmpl w:val="C660E6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1A13"/>
    <w:multiLevelType w:val="hybridMultilevel"/>
    <w:tmpl w:val="E030284C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3B33"/>
    <w:multiLevelType w:val="hybridMultilevel"/>
    <w:tmpl w:val="B9B4BE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E1FF4"/>
    <w:multiLevelType w:val="hybridMultilevel"/>
    <w:tmpl w:val="FFEC9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83"/>
    <w:rsid w:val="0000247A"/>
    <w:rsid w:val="00323D81"/>
    <w:rsid w:val="003F693A"/>
    <w:rsid w:val="0042227A"/>
    <w:rsid w:val="004610FB"/>
    <w:rsid w:val="00594B0B"/>
    <w:rsid w:val="005B5058"/>
    <w:rsid w:val="00611EA4"/>
    <w:rsid w:val="00714FA1"/>
    <w:rsid w:val="00742C17"/>
    <w:rsid w:val="007C5239"/>
    <w:rsid w:val="007C6906"/>
    <w:rsid w:val="007F0787"/>
    <w:rsid w:val="00817AF4"/>
    <w:rsid w:val="0089116D"/>
    <w:rsid w:val="00967E83"/>
    <w:rsid w:val="00996B56"/>
    <w:rsid w:val="009B627F"/>
    <w:rsid w:val="00A04CCF"/>
    <w:rsid w:val="00AB02CC"/>
    <w:rsid w:val="00B146C3"/>
    <w:rsid w:val="00B417C7"/>
    <w:rsid w:val="00B57994"/>
    <w:rsid w:val="00BA7899"/>
    <w:rsid w:val="00BD7F72"/>
    <w:rsid w:val="00C12D26"/>
    <w:rsid w:val="00D525B6"/>
    <w:rsid w:val="00DC2C32"/>
    <w:rsid w:val="00ED723E"/>
    <w:rsid w:val="00F10037"/>
    <w:rsid w:val="00F3111B"/>
    <w:rsid w:val="00F86FB5"/>
    <w:rsid w:val="00F97F93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947D"/>
  <w15:chartTrackingRefBased/>
  <w15:docId w15:val="{E3D68EF4-1179-46EC-BB91-C2283D44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23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E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1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1B"/>
  </w:style>
  <w:style w:type="paragraph" w:styleId="Footer">
    <w:name w:val="footer"/>
    <w:basedOn w:val="Normal"/>
    <w:link w:val="FooterChar"/>
    <w:uiPriority w:val="99"/>
    <w:unhideWhenUsed/>
    <w:rsid w:val="00F31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1B"/>
  </w:style>
  <w:style w:type="character" w:customStyle="1" w:styleId="Heading1Char">
    <w:name w:val="Heading 1 Char"/>
    <w:basedOn w:val="DefaultParagraphFont"/>
    <w:link w:val="Heading1"/>
    <w:uiPriority w:val="9"/>
    <w:rsid w:val="007C5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5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Vulnerable-Web-Applic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127.0.0.1/.testing/rce.txt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33FC-DB38-4098-9C44-0448AAD7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10</Pages>
  <Words>753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</dc:creator>
  <cp:keywords/>
  <dc:description/>
  <cp:lastModifiedBy>Ja Ja</cp:lastModifiedBy>
  <cp:revision>15</cp:revision>
  <dcterms:created xsi:type="dcterms:W3CDTF">2022-01-17T23:39:00Z</dcterms:created>
  <dcterms:modified xsi:type="dcterms:W3CDTF">2022-01-22T08:30:00Z</dcterms:modified>
</cp:coreProperties>
</file>