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3886C" w14:textId="0E8B57B6" w:rsidR="001A5F62" w:rsidRDefault="001A5F62" w:rsidP="00654EBC">
      <w:pPr>
        <w:jc w:val="center"/>
        <w:rPr>
          <w:rFonts w:ascii="Abadi" w:hAnsi="Abadi"/>
          <w:sz w:val="72"/>
          <w:szCs w:val="72"/>
        </w:rPr>
      </w:pPr>
      <w:r w:rsidRPr="00C46B62">
        <w:rPr>
          <w:b/>
          <w:bCs/>
          <w:noProof/>
          <w:color w:val="FFFFFF" w:themeColor="background1"/>
          <w:u w:val="single"/>
          <w:lang w:val="fr-CA"/>
        </w:rPr>
        <w:drawing>
          <wp:inline distT="0" distB="0" distL="0" distR="0" wp14:anchorId="12699C91" wp14:editId="78A80F0F">
            <wp:extent cx="4232832" cy="2609850"/>
            <wp:effectExtent l="0" t="0" r="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66691" cy="2630727"/>
                    </a:xfrm>
                    <a:prstGeom prst="rect">
                      <a:avLst/>
                    </a:prstGeom>
                  </pic:spPr>
                </pic:pic>
              </a:graphicData>
            </a:graphic>
          </wp:inline>
        </w:drawing>
      </w:r>
    </w:p>
    <w:p w14:paraId="5A241562" w14:textId="77777777" w:rsidR="001A5F62" w:rsidRDefault="001A5F62" w:rsidP="00654EBC">
      <w:pPr>
        <w:jc w:val="center"/>
        <w:rPr>
          <w:rFonts w:ascii="Abadi" w:hAnsi="Abadi"/>
          <w:sz w:val="72"/>
          <w:szCs w:val="72"/>
        </w:rPr>
      </w:pPr>
    </w:p>
    <w:p w14:paraId="39ADA582" w14:textId="77777777" w:rsidR="00FE693A" w:rsidRDefault="00FE693A" w:rsidP="00654EBC">
      <w:pPr>
        <w:jc w:val="center"/>
        <w:rPr>
          <w:rFonts w:ascii="Abadi" w:hAnsi="Abadi"/>
          <w:sz w:val="56"/>
          <w:szCs w:val="56"/>
        </w:rPr>
      </w:pPr>
      <w:r w:rsidRPr="00FE693A">
        <w:rPr>
          <w:rFonts w:ascii="Abadi" w:hAnsi="Abadi"/>
          <w:sz w:val="56"/>
          <w:szCs w:val="56"/>
        </w:rPr>
        <w:t>Rapport d’analyse et de développement</w:t>
      </w:r>
    </w:p>
    <w:p w14:paraId="2201A36E" w14:textId="03A53F71" w:rsidR="001A5F62" w:rsidRDefault="00FE693A" w:rsidP="00654EBC">
      <w:pPr>
        <w:jc w:val="center"/>
        <w:rPr>
          <w:rFonts w:ascii="Abadi" w:hAnsi="Abadi"/>
          <w:sz w:val="72"/>
          <w:szCs w:val="72"/>
        </w:rPr>
      </w:pPr>
      <w:r>
        <w:rPr>
          <w:rFonts w:ascii="Abadi" w:hAnsi="Abadi"/>
          <w:sz w:val="72"/>
          <w:szCs w:val="72"/>
        </w:rPr>
        <w:t>Projet SRPFIQ</w:t>
      </w:r>
    </w:p>
    <w:p w14:paraId="0EDA1EBD" w14:textId="77777777" w:rsidR="00765561" w:rsidRDefault="00765561" w:rsidP="00654EBC">
      <w:pPr>
        <w:jc w:val="center"/>
        <w:rPr>
          <w:rFonts w:ascii="Abadi" w:hAnsi="Abadi"/>
          <w:sz w:val="72"/>
          <w:szCs w:val="72"/>
        </w:rPr>
      </w:pPr>
    </w:p>
    <w:p w14:paraId="7DEDEF65" w14:textId="75993F39" w:rsidR="00EB391F" w:rsidRPr="00B50090" w:rsidRDefault="001457E0" w:rsidP="00654EBC">
      <w:pPr>
        <w:jc w:val="center"/>
        <w:rPr>
          <w:rFonts w:ascii="Calibri Light" w:hAnsi="Calibri Light" w:cs="Calibri Light"/>
          <w:sz w:val="52"/>
          <w:szCs w:val="52"/>
        </w:rPr>
      </w:pPr>
      <w:r>
        <w:rPr>
          <w:rFonts w:ascii="Calibri Light" w:hAnsi="Calibri Light" w:cs="Calibri Light"/>
          <w:sz w:val="52"/>
          <w:szCs w:val="52"/>
        </w:rPr>
        <w:t>Rédig</w:t>
      </w:r>
      <w:r w:rsidR="00263FBD" w:rsidRPr="00B50090">
        <w:rPr>
          <w:rFonts w:ascii="Calibri Light" w:hAnsi="Calibri Light" w:cs="Calibri Light"/>
          <w:sz w:val="52"/>
          <w:szCs w:val="52"/>
        </w:rPr>
        <w:t>é par</w:t>
      </w:r>
    </w:p>
    <w:p w14:paraId="08B1D654" w14:textId="4F84B9B5" w:rsidR="00654EBC" w:rsidRDefault="00654EBC" w:rsidP="00654EBC">
      <w:pPr>
        <w:jc w:val="center"/>
        <w:rPr>
          <w:rFonts w:ascii="Abadi Extra Light" w:hAnsi="Abadi Extra Light"/>
          <w:sz w:val="40"/>
          <w:szCs w:val="40"/>
        </w:rPr>
      </w:pPr>
      <w:r w:rsidRPr="001A5F62">
        <w:rPr>
          <w:rFonts w:ascii="Abadi Extra Light" w:hAnsi="Abadi Extra Light"/>
          <w:sz w:val="40"/>
          <w:szCs w:val="40"/>
        </w:rPr>
        <w:t>MAAPI WILFRIED TSAGUE TEMGOUA (2293518)</w:t>
      </w:r>
    </w:p>
    <w:p w14:paraId="2A115EF2" w14:textId="3CEBDF67" w:rsidR="00FE693A" w:rsidRPr="00FE693A" w:rsidRDefault="00FE693A" w:rsidP="00FE693A">
      <w:pPr>
        <w:jc w:val="center"/>
        <w:rPr>
          <w:rFonts w:ascii="Abadi Extra Light" w:hAnsi="Abadi Extra Light"/>
          <w:sz w:val="40"/>
          <w:szCs w:val="40"/>
          <w:lang w:val="en-CA"/>
        </w:rPr>
      </w:pPr>
      <w:r>
        <w:rPr>
          <w:rFonts w:ascii="Abadi Extra Light" w:hAnsi="Abadi Extra Light"/>
          <w:sz w:val="40"/>
          <w:szCs w:val="40"/>
          <w:lang w:val="en-CA"/>
        </w:rPr>
        <w:t>DERRICK OREDOLA CHRISTEL MEHOULOKO</w:t>
      </w:r>
      <w:r w:rsidRPr="00FE693A">
        <w:rPr>
          <w:rFonts w:ascii="Abadi Extra Light" w:hAnsi="Abadi Extra Light"/>
          <w:sz w:val="40"/>
          <w:szCs w:val="40"/>
          <w:lang w:val="en-CA"/>
        </w:rPr>
        <w:t xml:space="preserve"> (</w:t>
      </w:r>
      <w:r>
        <w:rPr>
          <w:rFonts w:ascii="Abadi Extra Light" w:hAnsi="Abadi Extra Light"/>
          <w:sz w:val="40"/>
          <w:szCs w:val="40"/>
          <w:lang w:val="en-CA"/>
        </w:rPr>
        <w:t>2393337</w:t>
      </w:r>
      <w:r w:rsidRPr="00FE693A">
        <w:rPr>
          <w:rFonts w:ascii="Abadi Extra Light" w:hAnsi="Abadi Extra Light"/>
          <w:sz w:val="40"/>
          <w:szCs w:val="40"/>
          <w:lang w:val="en-CA"/>
        </w:rPr>
        <w:t>)</w:t>
      </w:r>
    </w:p>
    <w:p w14:paraId="5BC23F5F" w14:textId="6119685F" w:rsidR="00654EBC" w:rsidRPr="001457E0" w:rsidRDefault="00654EBC" w:rsidP="00654EBC">
      <w:pPr>
        <w:jc w:val="center"/>
        <w:rPr>
          <w:rFonts w:ascii="Abadi Extra Light" w:hAnsi="Abadi Extra Light"/>
          <w:sz w:val="40"/>
          <w:szCs w:val="40"/>
          <w:lang w:val="en-CA"/>
        </w:rPr>
      </w:pPr>
      <w:r w:rsidRPr="001457E0">
        <w:rPr>
          <w:rFonts w:ascii="Abadi Extra Light" w:hAnsi="Abadi Extra Light"/>
          <w:sz w:val="40"/>
          <w:szCs w:val="40"/>
          <w:lang w:val="en-CA"/>
        </w:rPr>
        <w:t>CHRISTIAN JUNIOR NGWEKOH SOPKAM (</w:t>
      </w:r>
      <w:r w:rsidR="00B27217" w:rsidRPr="001457E0">
        <w:rPr>
          <w:rFonts w:ascii="Abadi Extra Light" w:hAnsi="Abadi Extra Light"/>
          <w:sz w:val="40"/>
          <w:szCs w:val="40"/>
          <w:lang w:val="en-CA"/>
        </w:rPr>
        <w:t>2392661</w:t>
      </w:r>
      <w:r w:rsidRPr="001457E0">
        <w:rPr>
          <w:rFonts w:ascii="Abadi Extra Light" w:hAnsi="Abadi Extra Light"/>
          <w:sz w:val="40"/>
          <w:szCs w:val="40"/>
          <w:lang w:val="en-CA"/>
        </w:rPr>
        <w:t>)</w:t>
      </w:r>
    </w:p>
    <w:p w14:paraId="55BDFE83" w14:textId="59ADB51A" w:rsidR="00E57F65" w:rsidRPr="001457E0" w:rsidRDefault="00654EBC" w:rsidP="00654EBC">
      <w:pPr>
        <w:rPr>
          <w:rFonts w:ascii="Abadi Extra Light" w:hAnsi="Abadi Extra Light"/>
          <w:sz w:val="40"/>
          <w:szCs w:val="40"/>
          <w:lang w:val="en-CA"/>
        </w:rPr>
      </w:pPr>
      <w:r w:rsidRPr="001457E0">
        <w:rPr>
          <w:rFonts w:ascii="Abadi Extra Light" w:hAnsi="Abadi Extra Light"/>
          <w:sz w:val="40"/>
          <w:szCs w:val="40"/>
          <w:lang w:val="en-CA"/>
        </w:rPr>
        <w:br w:type="page"/>
      </w:r>
    </w:p>
    <w:sdt>
      <w:sdtPr>
        <w:id w:val="23531434"/>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DBDC44D" w14:textId="1EE58EE5" w:rsidR="00FE693A" w:rsidRDefault="00FE693A">
          <w:pPr>
            <w:pStyle w:val="En-ttedetabledesmatires"/>
          </w:pPr>
          <w:r>
            <w:t>Sommaire</w:t>
          </w:r>
        </w:p>
        <w:p w14:paraId="734F6D9B" w14:textId="738668AF" w:rsidR="002559FF" w:rsidRDefault="00FE693A">
          <w:pPr>
            <w:pStyle w:val="TM1"/>
            <w:tabs>
              <w:tab w:val="left" w:pos="480"/>
              <w:tab w:val="right" w:leader="dot" w:pos="9016"/>
            </w:tabs>
            <w:rPr>
              <w:rFonts w:eastAsiaTheme="minorEastAsia"/>
              <w:noProof/>
              <w:lang w:val="fr-CA" w:eastAsia="fr-CA"/>
            </w:rPr>
          </w:pPr>
          <w:r>
            <w:fldChar w:fldCharType="begin"/>
          </w:r>
          <w:r>
            <w:instrText xml:space="preserve"> TOC \o "1-3" \h \z \u </w:instrText>
          </w:r>
          <w:r>
            <w:fldChar w:fldCharType="separate"/>
          </w:r>
          <w:hyperlink w:anchor="_Toc204171674" w:history="1">
            <w:r w:rsidR="002559FF" w:rsidRPr="0049556E">
              <w:rPr>
                <w:rStyle w:val="Lienhypertexte"/>
                <w:noProof/>
              </w:rPr>
              <w:t>I.</w:t>
            </w:r>
            <w:r w:rsidR="002559FF">
              <w:rPr>
                <w:rFonts w:eastAsiaTheme="minorEastAsia"/>
                <w:noProof/>
                <w:lang w:val="fr-CA" w:eastAsia="fr-CA"/>
              </w:rPr>
              <w:tab/>
            </w:r>
            <w:r w:rsidR="002559FF" w:rsidRPr="0049556E">
              <w:rPr>
                <w:rStyle w:val="Lienhypertexte"/>
                <w:noProof/>
              </w:rPr>
              <w:t>Partie 1 – Analyse fonctionnelle</w:t>
            </w:r>
            <w:r w:rsidR="002559FF">
              <w:rPr>
                <w:noProof/>
                <w:webHidden/>
              </w:rPr>
              <w:tab/>
            </w:r>
            <w:r w:rsidR="002559FF">
              <w:rPr>
                <w:noProof/>
                <w:webHidden/>
              </w:rPr>
              <w:fldChar w:fldCharType="begin"/>
            </w:r>
            <w:r w:rsidR="002559FF">
              <w:rPr>
                <w:noProof/>
                <w:webHidden/>
              </w:rPr>
              <w:instrText xml:space="preserve"> PAGEREF _Toc204171674 \h </w:instrText>
            </w:r>
            <w:r w:rsidR="002559FF">
              <w:rPr>
                <w:noProof/>
                <w:webHidden/>
              </w:rPr>
            </w:r>
            <w:r w:rsidR="002559FF">
              <w:rPr>
                <w:noProof/>
                <w:webHidden/>
              </w:rPr>
              <w:fldChar w:fldCharType="separate"/>
            </w:r>
            <w:r w:rsidR="002559FF">
              <w:rPr>
                <w:noProof/>
                <w:webHidden/>
              </w:rPr>
              <w:t>3</w:t>
            </w:r>
            <w:r w:rsidR="002559FF">
              <w:rPr>
                <w:noProof/>
                <w:webHidden/>
              </w:rPr>
              <w:fldChar w:fldCharType="end"/>
            </w:r>
          </w:hyperlink>
        </w:p>
        <w:p w14:paraId="492CCCEB" w14:textId="5230010A" w:rsidR="002559FF" w:rsidRDefault="002559FF">
          <w:pPr>
            <w:pStyle w:val="TM2"/>
            <w:tabs>
              <w:tab w:val="left" w:pos="720"/>
              <w:tab w:val="right" w:leader="dot" w:pos="9016"/>
            </w:tabs>
            <w:rPr>
              <w:rFonts w:eastAsiaTheme="minorEastAsia"/>
              <w:noProof/>
              <w:lang w:val="fr-CA" w:eastAsia="fr-CA"/>
            </w:rPr>
          </w:pPr>
          <w:hyperlink w:anchor="_Toc204171675" w:history="1">
            <w:r w:rsidRPr="0049556E">
              <w:rPr>
                <w:rStyle w:val="Lienhypertexte"/>
                <w:noProof/>
              </w:rPr>
              <w:t>1.</w:t>
            </w:r>
            <w:r>
              <w:rPr>
                <w:rFonts w:eastAsiaTheme="minorEastAsia"/>
                <w:noProof/>
                <w:lang w:val="fr-CA" w:eastAsia="fr-CA"/>
              </w:rPr>
              <w:tab/>
            </w:r>
            <w:r w:rsidRPr="0049556E">
              <w:rPr>
                <w:rStyle w:val="Lienhypertexte"/>
                <w:noProof/>
              </w:rPr>
              <w:t>Situation actuelle :</w:t>
            </w:r>
            <w:r>
              <w:rPr>
                <w:noProof/>
                <w:webHidden/>
              </w:rPr>
              <w:tab/>
            </w:r>
            <w:r>
              <w:rPr>
                <w:noProof/>
                <w:webHidden/>
              </w:rPr>
              <w:fldChar w:fldCharType="begin"/>
            </w:r>
            <w:r>
              <w:rPr>
                <w:noProof/>
                <w:webHidden/>
              </w:rPr>
              <w:instrText xml:space="preserve"> PAGEREF _Toc204171675 \h </w:instrText>
            </w:r>
            <w:r>
              <w:rPr>
                <w:noProof/>
                <w:webHidden/>
              </w:rPr>
            </w:r>
            <w:r>
              <w:rPr>
                <w:noProof/>
                <w:webHidden/>
              </w:rPr>
              <w:fldChar w:fldCharType="separate"/>
            </w:r>
            <w:r>
              <w:rPr>
                <w:noProof/>
                <w:webHidden/>
              </w:rPr>
              <w:t>3</w:t>
            </w:r>
            <w:r>
              <w:rPr>
                <w:noProof/>
                <w:webHidden/>
              </w:rPr>
              <w:fldChar w:fldCharType="end"/>
            </w:r>
          </w:hyperlink>
        </w:p>
        <w:p w14:paraId="56BE25B7" w14:textId="48F32661" w:rsidR="002559FF" w:rsidRDefault="002559FF">
          <w:pPr>
            <w:pStyle w:val="TM2"/>
            <w:tabs>
              <w:tab w:val="left" w:pos="720"/>
              <w:tab w:val="right" w:leader="dot" w:pos="9016"/>
            </w:tabs>
            <w:rPr>
              <w:rFonts w:eastAsiaTheme="minorEastAsia"/>
              <w:noProof/>
              <w:lang w:val="fr-CA" w:eastAsia="fr-CA"/>
            </w:rPr>
          </w:pPr>
          <w:hyperlink w:anchor="_Toc204171676" w:history="1">
            <w:r w:rsidRPr="0049556E">
              <w:rPr>
                <w:rStyle w:val="Lienhypertexte"/>
                <w:noProof/>
              </w:rPr>
              <w:t>2.</w:t>
            </w:r>
            <w:r>
              <w:rPr>
                <w:rFonts w:eastAsiaTheme="minorEastAsia"/>
                <w:noProof/>
                <w:lang w:val="fr-CA" w:eastAsia="fr-CA"/>
              </w:rPr>
              <w:tab/>
            </w:r>
            <w:r w:rsidRPr="0049556E">
              <w:rPr>
                <w:rStyle w:val="Lienhypertexte"/>
                <w:noProof/>
              </w:rPr>
              <w:t>Les acteurs :</w:t>
            </w:r>
            <w:r>
              <w:rPr>
                <w:noProof/>
                <w:webHidden/>
              </w:rPr>
              <w:tab/>
            </w:r>
            <w:r>
              <w:rPr>
                <w:noProof/>
                <w:webHidden/>
              </w:rPr>
              <w:fldChar w:fldCharType="begin"/>
            </w:r>
            <w:r>
              <w:rPr>
                <w:noProof/>
                <w:webHidden/>
              </w:rPr>
              <w:instrText xml:space="preserve"> PAGEREF _Toc204171676 \h </w:instrText>
            </w:r>
            <w:r>
              <w:rPr>
                <w:noProof/>
                <w:webHidden/>
              </w:rPr>
            </w:r>
            <w:r>
              <w:rPr>
                <w:noProof/>
                <w:webHidden/>
              </w:rPr>
              <w:fldChar w:fldCharType="separate"/>
            </w:r>
            <w:r>
              <w:rPr>
                <w:noProof/>
                <w:webHidden/>
              </w:rPr>
              <w:t>3</w:t>
            </w:r>
            <w:r>
              <w:rPr>
                <w:noProof/>
                <w:webHidden/>
              </w:rPr>
              <w:fldChar w:fldCharType="end"/>
            </w:r>
          </w:hyperlink>
        </w:p>
        <w:p w14:paraId="57B9CF38" w14:textId="269D959B" w:rsidR="002559FF" w:rsidRDefault="002559FF">
          <w:pPr>
            <w:pStyle w:val="TM1"/>
            <w:tabs>
              <w:tab w:val="left" w:pos="480"/>
              <w:tab w:val="right" w:leader="dot" w:pos="9016"/>
            </w:tabs>
            <w:rPr>
              <w:rFonts w:eastAsiaTheme="minorEastAsia"/>
              <w:noProof/>
              <w:lang w:val="fr-CA" w:eastAsia="fr-CA"/>
            </w:rPr>
          </w:pPr>
          <w:hyperlink w:anchor="_Toc204171677" w:history="1">
            <w:r w:rsidRPr="0049556E">
              <w:rPr>
                <w:rStyle w:val="Lienhypertexte"/>
                <w:noProof/>
              </w:rPr>
              <w:t>II.</w:t>
            </w:r>
            <w:r>
              <w:rPr>
                <w:rFonts w:eastAsiaTheme="minorEastAsia"/>
                <w:noProof/>
                <w:lang w:val="fr-CA" w:eastAsia="fr-CA"/>
              </w:rPr>
              <w:tab/>
            </w:r>
            <w:r w:rsidRPr="0049556E">
              <w:rPr>
                <w:rStyle w:val="Lienhypertexte"/>
                <w:noProof/>
              </w:rPr>
              <w:t>Partie 2 – description des activites par semaine</w:t>
            </w:r>
            <w:r>
              <w:rPr>
                <w:noProof/>
                <w:webHidden/>
              </w:rPr>
              <w:tab/>
            </w:r>
            <w:r>
              <w:rPr>
                <w:noProof/>
                <w:webHidden/>
              </w:rPr>
              <w:fldChar w:fldCharType="begin"/>
            </w:r>
            <w:r>
              <w:rPr>
                <w:noProof/>
                <w:webHidden/>
              </w:rPr>
              <w:instrText xml:space="preserve"> PAGEREF _Toc204171677 \h </w:instrText>
            </w:r>
            <w:r>
              <w:rPr>
                <w:noProof/>
                <w:webHidden/>
              </w:rPr>
            </w:r>
            <w:r>
              <w:rPr>
                <w:noProof/>
                <w:webHidden/>
              </w:rPr>
              <w:fldChar w:fldCharType="separate"/>
            </w:r>
            <w:r>
              <w:rPr>
                <w:noProof/>
                <w:webHidden/>
              </w:rPr>
              <w:t>4</w:t>
            </w:r>
            <w:r>
              <w:rPr>
                <w:noProof/>
                <w:webHidden/>
              </w:rPr>
              <w:fldChar w:fldCharType="end"/>
            </w:r>
          </w:hyperlink>
        </w:p>
        <w:p w14:paraId="0E4F8D36" w14:textId="23D87BE3" w:rsidR="002559FF" w:rsidRDefault="002559FF">
          <w:pPr>
            <w:pStyle w:val="TM2"/>
            <w:tabs>
              <w:tab w:val="left" w:pos="720"/>
              <w:tab w:val="right" w:leader="dot" w:pos="9016"/>
            </w:tabs>
            <w:rPr>
              <w:rFonts w:eastAsiaTheme="minorEastAsia"/>
              <w:noProof/>
              <w:lang w:val="fr-CA" w:eastAsia="fr-CA"/>
            </w:rPr>
          </w:pPr>
          <w:hyperlink w:anchor="_Toc204171678" w:history="1">
            <w:r w:rsidRPr="0049556E">
              <w:rPr>
                <w:rStyle w:val="Lienhypertexte"/>
                <w:noProof/>
              </w:rPr>
              <w:t>1.</w:t>
            </w:r>
            <w:r>
              <w:rPr>
                <w:rFonts w:eastAsiaTheme="minorEastAsia"/>
                <w:noProof/>
                <w:lang w:val="fr-CA" w:eastAsia="fr-CA"/>
              </w:rPr>
              <w:tab/>
            </w:r>
            <w:r w:rsidRPr="0049556E">
              <w:rPr>
                <w:rStyle w:val="Lienhypertexte"/>
                <w:noProof/>
              </w:rPr>
              <w:t>Semaine du 09 au 13 Juin</w:t>
            </w:r>
            <w:r>
              <w:rPr>
                <w:noProof/>
                <w:webHidden/>
              </w:rPr>
              <w:tab/>
            </w:r>
            <w:r>
              <w:rPr>
                <w:noProof/>
                <w:webHidden/>
              </w:rPr>
              <w:fldChar w:fldCharType="begin"/>
            </w:r>
            <w:r>
              <w:rPr>
                <w:noProof/>
                <w:webHidden/>
              </w:rPr>
              <w:instrText xml:space="preserve"> PAGEREF _Toc204171678 \h </w:instrText>
            </w:r>
            <w:r>
              <w:rPr>
                <w:noProof/>
                <w:webHidden/>
              </w:rPr>
            </w:r>
            <w:r>
              <w:rPr>
                <w:noProof/>
                <w:webHidden/>
              </w:rPr>
              <w:fldChar w:fldCharType="separate"/>
            </w:r>
            <w:r>
              <w:rPr>
                <w:noProof/>
                <w:webHidden/>
              </w:rPr>
              <w:t>4</w:t>
            </w:r>
            <w:r>
              <w:rPr>
                <w:noProof/>
                <w:webHidden/>
              </w:rPr>
              <w:fldChar w:fldCharType="end"/>
            </w:r>
          </w:hyperlink>
        </w:p>
        <w:p w14:paraId="1CE8F961" w14:textId="299640A5" w:rsidR="002559FF" w:rsidRDefault="002559FF">
          <w:pPr>
            <w:pStyle w:val="TM2"/>
            <w:tabs>
              <w:tab w:val="left" w:pos="720"/>
              <w:tab w:val="right" w:leader="dot" w:pos="9016"/>
            </w:tabs>
            <w:rPr>
              <w:rFonts w:eastAsiaTheme="minorEastAsia"/>
              <w:noProof/>
              <w:lang w:val="fr-CA" w:eastAsia="fr-CA"/>
            </w:rPr>
          </w:pPr>
          <w:hyperlink w:anchor="_Toc204171679" w:history="1">
            <w:r w:rsidRPr="0049556E">
              <w:rPr>
                <w:rStyle w:val="Lienhypertexte"/>
                <w:noProof/>
              </w:rPr>
              <w:t>2.</w:t>
            </w:r>
            <w:r>
              <w:rPr>
                <w:rFonts w:eastAsiaTheme="minorEastAsia"/>
                <w:noProof/>
                <w:lang w:val="fr-CA" w:eastAsia="fr-CA"/>
              </w:rPr>
              <w:tab/>
            </w:r>
            <w:r w:rsidRPr="0049556E">
              <w:rPr>
                <w:rStyle w:val="Lienhypertexte"/>
                <w:noProof/>
              </w:rPr>
              <w:t>Semaine du 16 au 20 Juin</w:t>
            </w:r>
            <w:r>
              <w:rPr>
                <w:noProof/>
                <w:webHidden/>
              </w:rPr>
              <w:tab/>
            </w:r>
            <w:r>
              <w:rPr>
                <w:noProof/>
                <w:webHidden/>
              </w:rPr>
              <w:fldChar w:fldCharType="begin"/>
            </w:r>
            <w:r>
              <w:rPr>
                <w:noProof/>
                <w:webHidden/>
              </w:rPr>
              <w:instrText xml:space="preserve"> PAGEREF _Toc204171679 \h </w:instrText>
            </w:r>
            <w:r>
              <w:rPr>
                <w:noProof/>
                <w:webHidden/>
              </w:rPr>
            </w:r>
            <w:r>
              <w:rPr>
                <w:noProof/>
                <w:webHidden/>
              </w:rPr>
              <w:fldChar w:fldCharType="separate"/>
            </w:r>
            <w:r>
              <w:rPr>
                <w:noProof/>
                <w:webHidden/>
              </w:rPr>
              <w:t>4</w:t>
            </w:r>
            <w:r>
              <w:rPr>
                <w:noProof/>
                <w:webHidden/>
              </w:rPr>
              <w:fldChar w:fldCharType="end"/>
            </w:r>
          </w:hyperlink>
        </w:p>
        <w:p w14:paraId="30B3D0E3" w14:textId="5B88C31E" w:rsidR="002559FF" w:rsidRDefault="002559FF">
          <w:pPr>
            <w:pStyle w:val="TM2"/>
            <w:tabs>
              <w:tab w:val="left" w:pos="720"/>
              <w:tab w:val="right" w:leader="dot" w:pos="9016"/>
            </w:tabs>
            <w:rPr>
              <w:rFonts w:eastAsiaTheme="minorEastAsia"/>
              <w:noProof/>
              <w:lang w:val="fr-CA" w:eastAsia="fr-CA"/>
            </w:rPr>
          </w:pPr>
          <w:hyperlink w:anchor="_Toc204171680" w:history="1">
            <w:r w:rsidRPr="0049556E">
              <w:rPr>
                <w:rStyle w:val="Lienhypertexte"/>
                <w:noProof/>
              </w:rPr>
              <w:t>3.</w:t>
            </w:r>
            <w:r>
              <w:rPr>
                <w:rFonts w:eastAsiaTheme="minorEastAsia"/>
                <w:noProof/>
                <w:lang w:val="fr-CA" w:eastAsia="fr-CA"/>
              </w:rPr>
              <w:tab/>
            </w:r>
            <w:r w:rsidRPr="0049556E">
              <w:rPr>
                <w:rStyle w:val="Lienhypertexte"/>
                <w:noProof/>
              </w:rPr>
              <w:t>Semaine du 23 au 27 Juin</w:t>
            </w:r>
            <w:r>
              <w:rPr>
                <w:noProof/>
                <w:webHidden/>
              </w:rPr>
              <w:tab/>
            </w:r>
            <w:r>
              <w:rPr>
                <w:noProof/>
                <w:webHidden/>
              </w:rPr>
              <w:fldChar w:fldCharType="begin"/>
            </w:r>
            <w:r>
              <w:rPr>
                <w:noProof/>
                <w:webHidden/>
              </w:rPr>
              <w:instrText xml:space="preserve"> PAGEREF _Toc204171680 \h </w:instrText>
            </w:r>
            <w:r>
              <w:rPr>
                <w:noProof/>
                <w:webHidden/>
              </w:rPr>
            </w:r>
            <w:r>
              <w:rPr>
                <w:noProof/>
                <w:webHidden/>
              </w:rPr>
              <w:fldChar w:fldCharType="separate"/>
            </w:r>
            <w:r>
              <w:rPr>
                <w:noProof/>
                <w:webHidden/>
              </w:rPr>
              <w:t>4</w:t>
            </w:r>
            <w:r>
              <w:rPr>
                <w:noProof/>
                <w:webHidden/>
              </w:rPr>
              <w:fldChar w:fldCharType="end"/>
            </w:r>
          </w:hyperlink>
        </w:p>
        <w:p w14:paraId="7D615559" w14:textId="58DB0071" w:rsidR="002559FF" w:rsidRDefault="002559FF">
          <w:pPr>
            <w:pStyle w:val="TM2"/>
            <w:tabs>
              <w:tab w:val="left" w:pos="720"/>
              <w:tab w:val="right" w:leader="dot" w:pos="9016"/>
            </w:tabs>
            <w:rPr>
              <w:rFonts w:eastAsiaTheme="minorEastAsia"/>
              <w:noProof/>
              <w:lang w:val="fr-CA" w:eastAsia="fr-CA"/>
            </w:rPr>
          </w:pPr>
          <w:hyperlink w:anchor="_Toc204171681" w:history="1">
            <w:r w:rsidRPr="0049556E">
              <w:rPr>
                <w:rStyle w:val="Lienhypertexte"/>
                <w:noProof/>
              </w:rPr>
              <w:t>4.</w:t>
            </w:r>
            <w:r>
              <w:rPr>
                <w:rFonts w:eastAsiaTheme="minorEastAsia"/>
                <w:noProof/>
                <w:lang w:val="fr-CA" w:eastAsia="fr-CA"/>
              </w:rPr>
              <w:tab/>
            </w:r>
            <w:r w:rsidRPr="0049556E">
              <w:rPr>
                <w:rStyle w:val="Lienhypertexte"/>
                <w:noProof/>
              </w:rPr>
              <w:t>Semaine du 30 au 4 Juin</w:t>
            </w:r>
            <w:r>
              <w:rPr>
                <w:noProof/>
                <w:webHidden/>
              </w:rPr>
              <w:tab/>
            </w:r>
            <w:r>
              <w:rPr>
                <w:noProof/>
                <w:webHidden/>
              </w:rPr>
              <w:fldChar w:fldCharType="begin"/>
            </w:r>
            <w:r>
              <w:rPr>
                <w:noProof/>
                <w:webHidden/>
              </w:rPr>
              <w:instrText xml:space="preserve"> PAGEREF _Toc204171681 \h </w:instrText>
            </w:r>
            <w:r>
              <w:rPr>
                <w:noProof/>
                <w:webHidden/>
              </w:rPr>
            </w:r>
            <w:r>
              <w:rPr>
                <w:noProof/>
                <w:webHidden/>
              </w:rPr>
              <w:fldChar w:fldCharType="separate"/>
            </w:r>
            <w:r>
              <w:rPr>
                <w:noProof/>
                <w:webHidden/>
              </w:rPr>
              <w:t>4</w:t>
            </w:r>
            <w:r>
              <w:rPr>
                <w:noProof/>
                <w:webHidden/>
              </w:rPr>
              <w:fldChar w:fldCharType="end"/>
            </w:r>
          </w:hyperlink>
        </w:p>
        <w:p w14:paraId="1A144313" w14:textId="537E462E" w:rsidR="002559FF" w:rsidRDefault="002559FF">
          <w:pPr>
            <w:pStyle w:val="TM2"/>
            <w:tabs>
              <w:tab w:val="left" w:pos="720"/>
              <w:tab w:val="right" w:leader="dot" w:pos="9016"/>
            </w:tabs>
            <w:rPr>
              <w:rFonts w:eastAsiaTheme="minorEastAsia"/>
              <w:noProof/>
              <w:lang w:val="fr-CA" w:eastAsia="fr-CA"/>
            </w:rPr>
          </w:pPr>
          <w:hyperlink w:anchor="_Toc204171682" w:history="1">
            <w:r w:rsidRPr="0049556E">
              <w:rPr>
                <w:rStyle w:val="Lienhypertexte"/>
                <w:noProof/>
              </w:rPr>
              <w:t>5.</w:t>
            </w:r>
            <w:r>
              <w:rPr>
                <w:rFonts w:eastAsiaTheme="minorEastAsia"/>
                <w:noProof/>
                <w:lang w:val="fr-CA" w:eastAsia="fr-CA"/>
              </w:rPr>
              <w:tab/>
            </w:r>
            <w:r w:rsidRPr="0049556E">
              <w:rPr>
                <w:rStyle w:val="Lienhypertexte"/>
                <w:noProof/>
              </w:rPr>
              <w:t>Semaine du 7 au 11 Juin</w:t>
            </w:r>
            <w:r>
              <w:rPr>
                <w:noProof/>
                <w:webHidden/>
              </w:rPr>
              <w:tab/>
            </w:r>
            <w:r>
              <w:rPr>
                <w:noProof/>
                <w:webHidden/>
              </w:rPr>
              <w:fldChar w:fldCharType="begin"/>
            </w:r>
            <w:r>
              <w:rPr>
                <w:noProof/>
                <w:webHidden/>
              </w:rPr>
              <w:instrText xml:space="preserve"> PAGEREF _Toc204171682 \h </w:instrText>
            </w:r>
            <w:r>
              <w:rPr>
                <w:noProof/>
                <w:webHidden/>
              </w:rPr>
            </w:r>
            <w:r>
              <w:rPr>
                <w:noProof/>
                <w:webHidden/>
              </w:rPr>
              <w:fldChar w:fldCharType="separate"/>
            </w:r>
            <w:r>
              <w:rPr>
                <w:noProof/>
                <w:webHidden/>
              </w:rPr>
              <w:t>4</w:t>
            </w:r>
            <w:r>
              <w:rPr>
                <w:noProof/>
                <w:webHidden/>
              </w:rPr>
              <w:fldChar w:fldCharType="end"/>
            </w:r>
          </w:hyperlink>
        </w:p>
        <w:p w14:paraId="165E009A" w14:textId="638B356A" w:rsidR="002559FF" w:rsidRDefault="002559FF">
          <w:pPr>
            <w:pStyle w:val="TM2"/>
            <w:tabs>
              <w:tab w:val="left" w:pos="720"/>
              <w:tab w:val="right" w:leader="dot" w:pos="9016"/>
            </w:tabs>
            <w:rPr>
              <w:rFonts w:eastAsiaTheme="minorEastAsia"/>
              <w:noProof/>
              <w:lang w:val="fr-CA" w:eastAsia="fr-CA"/>
            </w:rPr>
          </w:pPr>
          <w:hyperlink w:anchor="_Toc204171683" w:history="1">
            <w:r w:rsidRPr="0049556E">
              <w:rPr>
                <w:rStyle w:val="Lienhypertexte"/>
                <w:noProof/>
              </w:rPr>
              <w:t>6.</w:t>
            </w:r>
            <w:r>
              <w:rPr>
                <w:rFonts w:eastAsiaTheme="minorEastAsia"/>
                <w:noProof/>
                <w:lang w:val="fr-CA" w:eastAsia="fr-CA"/>
              </w:rPr>
              <w:tab/>
            </w:r>
            <w:r w:rsidRPr="0049556E">
              <w:rPr>
                <w:rStyle w:val="Lienhypertexte"/>
                <w:noProof/>
              </w:rPr>
              <w:t>Semaine du 14 au 18 Juin</w:t>
            </w:r>
            <w:r>
              <w:rPr>
                <w:noProof/>
                <w:webHidden/>
              </w:rPr>
              <w:tab/>
            </w:r>
            <w:r>
              <w:rPr>
                <w:noProof/>
                <w:webHidden/>
              </w:rPr>
              <w:fldChar w:fldCharType="begin"/>
            </w:r>
            <w:r>
              <w:rPr>
                <w:noProof/>
                <w:webHidden/>
              </w:rPr>
              <w:instrText xml:space="preserve"> PAGEREF _Toc204171683 \h </w:instrText>
            </w:r>
            <w:r>
              <w:rPr>
                <w:noProof/>
                <w:webHidden/>
              </w:rPr>
            </w:r>
            <w:r>
              <w:rPr>
                <w:noProof/>
                <w:webHidden/>
              </w:rPr>
              <w:fldChar w:fldCharType="separate"/>
            </w:r>
            <w:r>
              <w:rPr>
                <w:noProof/>
                <w:webHidden/>
              </w:rPr>
              <w:t>4</w:t>
            </w:r>
            <w:r>
              <w:rPr>
                <w:noProof/>
                <w:webHidden/>
              </w:rPr>
              <w:fldChar w:fldCharType="end"/>
            </w:r>
          </w:hyperlink>
        </w:p>
        <w:p w14:paraId="2F49DF79" w14:textId="369FFA4D" w:rsidR="002559FF" w:rsidRDefault="002559FF">
          <w:pPr>
            <w:pStyle w:val="TM1"/>
            <w:tabs>
              <w:tab w:val="left" w:pos="720"/>
              <w:tab w:val="right" w:leader="dot" w:pos="9016"/>
            </w:tabs>
            <w:rPr>
              <w:rFonts w:eastAsiaTheme="minorEastAsia"/>
              <w:noProof/>
              <w:lang w:val="fr-CA" w:eastAsia="fr-CA"/>
            </w:rPr>
          </w:pPr>
          <w:hyperlink w:anchor="_Toc204171684" w:history="1">
            <w:r w:rsidRPr="0049556E">
              <w:rPr>
                <w:rStyle w:val="Lienhypertexte"/>
                <w:noProof/>
              </w:rPr>
              <w:t>III.</w:t>
            </w:r>
            <w:r>
              <w:rPr>
                <w:rFonts w:eastAsiaTheme="minorEastAsia"/>
                <w:noProof/>
                <w:lang w:val="fr-CA" w:eastAsia="fr-CA"/>
              </w:rPr>
              <w:tab/>
            </w:r>
            <w:r w:rsidRPr="0049556E">
              <w:rPr>
                <w:rStyle w:val="Lienhypertexte"/>
                <w:noProof/>
              </w:rPr>
              <w:t>Partie 3 – Remplir vos plans de tests</w:t>
            </w:r>
            <w:r>
              <w:rPr>
                <w:noProof/>
                <w:webHidden/>
              </w:rPr>
              <w:tab/>
            </w:r>
            <w:r>
              <w:rPr>
                <w:noProof/>
                <w:webHidden/>
              </w:rPr>
              <w:fldChar w:fldCharType="begin"/>
            </w:r>
            <w:r>
              <w:rPr>
                <w:noProof/>
                <w:webHidden/>
              </w:rPr>
              <w:instrText xml:space="preserve"> PAGEREF _Toc204171684 \h </w:instrText>
            </w:r>
            <w:r>
              <w:rPr>
                <w:noProof/>
                <w:webHidden/>
              </w:rPr>
            </w:r>
            <w:r>
              <w:rPr>
                <w:noProof/>
                <w:webHidden/>
              </w:rPr>
              <w:fldChar w:fldCharType="separate"/>
            </w:r>
            <w:r>
              <w:rPr>
                <w:noProof/>
                <w:webHidden/>
              </w:rPr>
              <w:t>4</w:t>
            </w:r>
            <w:r>
              <w:rPr>
                <w:noProof/>
                <w:webHidden/>
              </w:rPr>
              <w:fldChar w:fldCharType="end"/>
            </w:r>
          </w:hyperlink>
        </w:p>
        <w:p w14:paraId="400F0265" w14:textId="14521BFB" w:rsidR="002559FF" w:rsidRDefault="002559FF">
          <w:pPr>
            <w:pStyle w:val="TM1"/>
            <w:tabs>
              <w:tab w:val="left" w:pos="720"/>
              <w:tab w:val="right" w:leader="dot" w:pos="9016"/>
            </w:tabs>
            <w:rPr>
              <w:rFonts w:eastAsiaTheme="minorEastAsia"/>
              <w:noProof/>
              <w:lang w:val="fr-CA" w:eastAsia="fr-CA"/>
            </w:rPr>
          </w:pPr>
          <w:hyperlink w:anchor="_Toc204171685" w:history="1">
            <w:r w:rsidRPr="0049556E">
              <w:rPr>
                <w:rStyle w:val="Lienhypertexte"/>
                <w:noProof/>
              </w:rPr>
              <w:t>IV.</w:t>
            </w:r>
            <w:r>
              <w:rPr>
                <w:rFonts w:eastAsiaTheme="minorEastAsia"/>
                <w:noProof/>
                <w:lang w:val="fr-CA" w:eastAsia="fr-CA"/>
              </w:rPr>
              <w:tab/>
            </w:r>
            <w:r w:rsidRPr="0049556E">
              <w:rPr>
                <w:rStyle w:val="Lienhypertexte"/>
                <w:noProof/>
              </w:rPr>
              <w:t>Partie 4 – appreciation de l’experience</w:t>
            </w:r>
            <w:r>
              <w:rPr>
                <w:noProof/>
                <w:webHidden/>
              </w:rPr>
              <w:tab/>
            </w:r>
            <w:r>
              <w:rPr>
                <w:noProof/>
                <w:webHidden/>
              </w:rPr>
              <w:fldChar w:fldCharType="begin"/>
            </w:r>
            <w:r>
              <w:rPr>
                <w:noProof/>
                <w:webHidden/>
              </w:rPr>
              <w:instrText xml:space="preserve"> PAGEREF _Toc204171685 \h </w:instrText>
            </w:r>
            <w:r>
              <w:rPr>
                <w:noProof/>
                <w:webHidden/>
              </w:rPr>
            </w:r>
            <w:r>
              <w:rPr>
                <w:noProof/>
                <w:webHidden/>
              </w:rPr>
              <w:fldChar w:fldCharType="separate"/>
            </w:r>
            <w:r>
              <w:rPr>
                <w:noProof/>
                <w:webHidden/>
              </w:rPr>
              <w:t>4</w:t>
            </w:r>
            <w:r>
              <w:rPr>
                <w:noProof/>
                <w:webHidden/>
              </w:rPr>
              <w:fldChar w:fldCharType="end"/>
            </w:r>
          </w:hyperlink>
        </w:p>
        <w:p w14:paraId="1ADBA393" w14:textId="2FB2BA07" w:rsidR="002559FF" w:rsidRDefault="002559FF">
          <w:pPr>
            <w:pStyle w:val="TM1"/>
            <w:tabs>
              <w:tab w:val="left" w:pos="480"/>
              <w:tab w:val="right" w:leader="dot" w:pos="9016"/>
            </w:tabs>
            <w:rPr>
              <w:rFonts w:eastAsiaTheme="minorEastAsia"/>
              <w:noProof/>
              <w:lang w:val="fr-CA" w:eastAsia="fr-CA"/>
            </w:rPr>
          </w:pPr>
          <w:hyperlink w:anchor="_Toc204171686" w:history="1">
            <w:r w:rsidRPr="0049556E">
              <w:rPr>
                <w:rStyle w:val="Lienhypertexte"/>
                <w:noProof/>
              </w:rPr>
              <w:t>V.</w:t>
            </w:r>
            <w:r>
              <w:rPr>
                <w:rFonts w:eastAsiaTheme="minorEastAsia"/>
                <w:noProof/>
                <w:lang w:val="fr-CA" w:eastAsia="fr-CA"/>
              </w:rPr>
              <w:tab/>
            </w:r>
            <w:r w:rsidRPr="0049556E">
              <w:rPr>
                <w:rStyle w:val="Lienhypertexte"/>
                <w:noProof/>
              </w:rPr>
              <w:t>Partie 5 – conclusion et autres sujets</w:t>
            </w:r>
            <w:r>
              <w:rPr>
                <w:noProof/>
                <w:webHidden/>
              </w:rPr>
              <w:tab/>
            </w:r>
            <w:r>
              <w:rPr>
                <w:noProof/>
                <w:webHidden/>
              </w:rPr>
              <w:fldChar w:fldCharType="begin"/>
            </w:r>
            <w:r>
              <w:rPr>
                <w:noProof/>
                <w:webHidden/>
              </w:rPr>
              <w:instrText xml:space="preserve"> PAGEREF _Toc204171686 \h </w:instrText>
            </w:r>
            <w:r>
              <w:rPr>
                <w:noProof/>
                <w:webHidden/>
              </w:rPr>
            </w:r>
            <w:r>
              <w:rPr>
                <w:noProof/>
                <w:webHidden/>
              </w:rPr>
              <w:fldChar w:fldCharType="separate"/>
            </w:r>
            <w:r>
              <w:rPr>
                <w:noProof/>
                <w:webHidden/>
              </w:rPr>
              <w:t>4</w:t>
            </w:r>
            <w:r>
              <w:rPr>
                <w:noProof/>
                <w:webHidden/>
              </w:rPr>
              <w:fldChar w:fldCharType="end"/>
            </w:r>
          </w:hyperlink>
        </w:p>
        <w:p w14:paraId="7420B3C2" w14:textId="771F11CB" w:rsidR="00FE693A" w:rsidRDefault="00FE693A">
          <w:r>
            <w:rPr>
              <w:b/>
              <w:bCs/>
            </w:rPr>
            <w:fldChar w:fldCharType="end"/>
          </w:r>
        </w:p>
      </w:sdtContent>
    </w:sdt>
    <w:p w14:paraId="7EC3ABC5" w14:textId="57B727E8" w:rsidR="00FE693A" w:rsidRDefault="00FE693A" w:rsidP="00FE693A">
      <w:pPr>
        <w:pStyle w:val="Titre1"/>
      </w:pPr>
      <w:r>
        <w:br w:type="page"/>
      </w:r>
      <w:bookmarkStart w:id="0" w:name="_Toc204171674"/>
      <w:r w:rsidR="005059CC">
        <w:lastRenderedPageBreak/>
        <w:t>P</w:t>
      </w:r>
      <w:r>
        <w:t>artie 1 – Analyse fonctionnelle</w:t>
      </w:r>
      <w:bookmarkEnd w:id="0"/>
    </w:p>
    <w:p w14:paraId="13E09B4C" w14:textId="50CF2FA5" w:rsidR="00FE693A" w:rsidRDefault="00C655BE" w:rsidP="00C655BE">
      <w:pPr>
        <w:pStyle w:val="Titre2"/>
      </w:pPr>
      <w:bookmarkStart w:id="1" w:name="_Toc204171675"/>
      <w:r>
        <w:t>Situation actuelle :</w:t>
      </w:r>
      <w:bookmarkEnd w:id="1"/>
    </w:p>
    <w:p w14:paraId="45B827AA" w14:textId="209E7D3E" w:rsidR="00C655BE" w:rsidRDefault="00C655BE" w:rsidP="00C655BE">
      <w:pPr>
        <w:rPr>
          <w:rFonts w:ascii="Arial" w:hAnsi="Arial" w:cs="Arial"/>
        </w:rPr>
      </w:pPr>
      <w:r>
        <w:rPr>
          <w:rFonts w:ascii="Arial" w:hAnsi="Arial" w:cs="Arial"/>
        </w:rPr>
        <w:t>La</w:t>
      </w:r>
      <w:r w:rsidRPr="00C655BE">
        <w:rPr>
          <w:rFonts w:ascii="Arial" w:hAnsi="Arial" w:cs="Arial"/>
        </w:rPr>
        <w:t xml:space="preserve"> solution informatique </w:t>
      </w:r>
      <w:r>
        <w:rPr>
          <w:rFonts w:ascii="Arial" w:hAnsi="Arial" w:cs="Arial"/>
        </w:rPr>
        <w:t xml:space="preserve">utilisée pour </w:t>
      </w:r>
      <w:r w:rsidRPr="00937E27">
        <w:rPr>
          <w:rFonts w:ascii="Arial" w:hAnsi="Arial" w:cs="Arial"/>
        </w:rPr>
        <w:t xml:space="preserve">recueillir et entreposer les données relatives aux </w:t>
      </w:r>
      <w:r>
        <w:rPr>
          <w:rFonts w:ascii="Arial" w:hAnsi="Arial" w:cs="Arial"/>
        </w:rPr>
        <w:t>suivis des Mamans-Relais</w:t>
      </w:r>
      <w:r w:rsidRPr="00C655BE">
        <w:rPr>
          <w:rFonts w:ascii="Arial" w:hAnsi="Arial" w:cs="Arial"/>
        </w:rPr>
        <w:t xml:space="preserve"> </w:t>
      </w:r>
      <w:r w:rsidRPr="00C655BE">
        <w:rPr>
          <w:rFonts w:ascii="Arial" w:hAnsi="Arial" w:cs="Arial"/>
        </w:rPr>
        <w:t>n’est plus accessible à l’organisme, et des formulaires de saisie manuelle ont été mis en place pour la remplacer. Un logiciel d’exploitation statistique, basé sur une base de données MS Access, est déjà en place au sein de l’organisation, mais les formulaires actuels ne l’alimentent pas.</w:t>
      </w:r>
      <w:r w:rsidR="00B85F25">
        <w:rPr>
          <w:rFonts w:ascii="Arial" w:hAnsi="Arial" w:cs="Arial"/>
        </w:rPr>
        <w:t xml:space="preserve"> D’où une lourdeur dans le processus.</w:t>
      </w:r>
    </w:p>
    <w:p w14:paraId="78F13F26" w14:textId="281A0334" w:rsidR="00B85F25" w:rsidRDefault="00B85F25" w:rsidP="00C655BE">
      <w:pPr>
        <w:rPr>
          <w:rFonts w:ascii="Arial" w:hAnsi="Arial" w:cs="Arial"/>
        </w:rPr>
      </w:pPr>
      <w:r>
        <w:rPr>
          <w:rFonts w:ascii="Arial" w:hAnsi="Arial" w:cs="Arial"/>
        </w:rPr>
        <w:t>C’est dans ce contexte que le</w:t>
      </w:r>
      <w:r w:rsidRPr="00B85F25">
        <w:rPr>
          <w:rFonts w:ascii="Arial" w:hAnsi="Arial" w:cs="Arial"/>
        </w:rPr>
        <w:t xml:space="preserve"> SRFIQ et le Cégep de Limoilou</w:t>
      </w:r>
      <w:r w:rsidR="00104B70">
        <w:rPr>
          <w:rFonts w:ascii="Arial" w:hAnsi="Arial" w:cs="Arial"/>
        </w:rPr>
        <w:t xml:space="preserve"> entendent mettre sur pieds une solution logicielle permettant la </w:t>
      </w:r>
      <w:r w:rsidR="00104B70" w:rsidRPr="00104B70">
        <w:rPr>
          <w:rFonts w:ascii="Arial" w:hAnsi="Arial" w:cs="Arial"/>
        </w:rPr>
        <w:t>Conceptualisation et saisies des données</w:t>
      </w:r>
      <w:r w:rsidR="00104B70">
        <w:rPr>
          <w:rFonts w:ascii="Arial" w:hAnsi="Arial" w:cs="Arial"/>
        </w:rPr>
        <w:t xml:space="preserve"> d’une part, et l’échange des données par service web Rest d’autre part.</w:t>
      </w:r>
    </w:p>
    <w:p w14:paraId="4B3099D4" w14:textId="1E687F0E" w:rsidR="00104B70" w:rsidRDefault="00104B70" w:rsidP="00104B70">
      <w:pPr>
        <w:pStyle w:val="Titre2"/>
      </w:pPr>
      <w:bookmarkStart w:id="2" w:name="_Toc204171676"/>
      <w:r>
        <w:t>Les acteurs :</w:t>
      </w:r>
      <w:bookmarkEnd w:id="2"/>
    </w:p>
    <w:p w14:paraId="6C05F18A" w14:textId="74625AF7" w:rsidR="00104B70" w:rsidRDefault="00104B70" w:rsidP="00104B70">
      <w:r>
        <w:t>L’application comptera 5 acteurs (rôles) en fonction des actions que chacun sera capable de réaliser :</w:t>
      </w:r>
    </w:p>
    <w:p w14:paraId="0C3EE629" w14:textId="143FE573" w:rsidR="00104B70" w:rsidRDefault="00616928" w:rsidP="00616928">
      <w:pPr>
        <w:pStyle w:val="Paragraphedeliste"/>
        <w:numPr>
          <w:ilvl w:val="0"/>
          <w:numId w:val="33"/>
        </w:numPr>
      </w:pPr>
      <w:r>
        <w:t>Super Maman-Relais :</w:t>
      </w:r>
    </w:p>
    <w:p w14:paraId="32DC4992" w14:textId="77777777" w:rsidR="00616928" w:rsidRPr="00937E27" w:rsidRDefault="00616928" w:rsidP="00616928">
      <w:pPr>
        <w:ind w:left="700" w:firstLine="360"/>
        <w:jc w:val="both"/>
      </w:pPr>
      <w:r w:rsidRPr="00937E27">
        <w:t>Super utilisa</w:t>
      </w:r>
      <w:r>
        <w:t>trice</w:t>
      </w:r>
      <w:r w:rsidRPr="00937E27">
        <w:t xml:space="preserve"> qui gère les comptes et les droits d’accès à l’application.  Son rôle consiste notamment à :</w:t>
      </w:r>
    </w:p>
    <w:p w14:paraId="47FF3550" w14:textId="77777777" w:rsidR="00616928" w:rsidRPr="00937E27" w:rsidRDefault="00616928" w:rsidP="00616928">
      <w:pPr>
        <w:pStyle w:val="Paragraphedeliste"/>
        <w:numPr>
          <w:ilvl w:val="1"/>
          <w:numId w:val="36"/>
        </w:numPr>
        <w:spacing w:after="200" w:line="240" w:lineRule="auto"/>
        <w:jc w:val="both"/>
      </w:pPr>
      <w:r w:rsidRPr="00937E27">
        <w:t>Gestion des droits octroyés à un utilisateur</w:t>
      </w:r>
    </w:p>
    <w:p w14:paraId="24AD1EA6" w14:textId="77777777" w:rsidR="00616928" w:rsidRPr="00937E27" w:rsidRDefault="00616928" w:rsidP="00616928">
      <w:pPr>
        <w:pStyle w:val="Paragraphedeliste"/>
        <w:numPr>
          <w:ilvl w:val="1"/>
          <w:numId w:val="36"/>
        </w:numPr>
        <w:spacing w:after="200" w:line="240" w:lineRule="auto"/>
        <w:jc w:val="both"/>
      </w:pPr>
      <w:r w:rsidRPr="00937E27">
        <w:t>Créer un nouveau compte utilisateur</w:t>
      </w:r>
    </w:p>
    <w:p w14:paraId="207D7EF4" w14:textId="77777777" w:rsidR="00616928" w:rsidRPr="00937E27" w:rsidRDefault="00616928" w:rsidP="00616928">
      <w:pPr>
        <w:pStyle w:val="Paragraphedeliste"/>
        <w:numPr>
          <w:ilvl w:val="1"/>
          <w:numId w:val="36"/>
        </w:numPr>
        <w:spacing w:after="200" w:line="240" w:lineRule="auto"/>
        <w:jc w:val="both"/>
      </w:pPr>
      <w:r w:rsidRPr="00937E27">
        <w:t xml:space="preserve">Modifier le mot de passe pour un utilisateur </w:t>
      </w:r>
      <w:bookmarkStart w:id="3" w:name="_Cadre_du_document"/>
      <w:bookmarkEnd w:id="3"/>
    </w:p>
    <w:p w14:paraId="097C1669" w14:textId="77777777" w:rsidR="00616928" w:rsidRPr="00937E27" w:rsidRDefault="00616928" w:rsidP="00616928">
      <w:pPr>
        <w:pStyle w:val="Paragraphedeliste"/>
        <w:numPr>
          <w:ilvl w:val="1"/>
          <w:numId w:val="36"/>
        </w:numPr>
        <w:spacing w:after="200" w:line="240" w:lineRule="auto"/>
        <w:jc w:val="both"/>
      </w:pPr>
      <w:r w:rsidRPr="00937E27">
        <w:t>Accès à toutes les demandes</w:t>
      </w:r>
    </w:p>
    <w:p w14:paraId="4C173F18" w14:textId="0A595BEA" w:rsidR="00616928" w:rsidRDefault="00616928" w:rsidP="00616928">
      <w:pPr>
        <w:pStyle w:val="Paragraphedeliste"/>
      </w:pPr>
    </w:p>
    <w:p w14:paraId="5EFAC50F" w14:textId="67F902ED" w:rsidR="00616928" w:rsidRDefault="00616928" w:rsidP="00616928">
      <w:pPr>
        <w:pStyle w:val="Paragraphedeliste"/>
        <w:numPr>
          <w:ilvl w:val="0"/>
          <w:numId w:val="33"/>
        </w:numPr>
      </w:pPr>
      <w:r>
        <w:t>Maman-Relais :</w:t>
      </w:r>
    </w:p>
    <w:p w14:paraId="175D855B" w14:textId="77777777" w:rsidR="00616928" w:rsidRDefault="00616928" w:rsidP="00616928">
      <w:pPr>
        <w:pStyle w:val="Paragraphedeliste"/>
      </w:pPr>
      <w:r>
        <w:t>Paire-aidante qui informe et accompagne la famille afin de favoriser l’intégration et de faire connaître les droits de la mère et de l’enfant</w:t>
      </w:r>
    </w:p>
    <w:p w14:paraId="79D1A595" w14:textId="77777777" w:rsidR="00616928" w:rsidRDefault="00616928" w:rsidP="00616928">
      <w:pPr>
        <w:pStyle w:val="Paragraphedeliste"/>
        <w:numPr>
          <w:ilvl w:val="0"/>
          <w:numId w:val="37"/>
        </w:numPr>
      </w:pPr>
      <w:r>
        <w:t>Effectue des suivis auprès de la maman (présentiel, téléphonique, texto)</w:t>
      </w:r>
    </w:p>
    <w:p w14:paraId="7ACA47CD" w14:textId="77777777" w:rsidR="00616928" w:rsidRDefault="00616928" w:rsidP="00616928">
      <w:pPr>
        <w:pStyle w:val="Paragraphedeliste"/>
        <w:numPr>
          <w:ilvl w:val="0"/>
          <w:numId w:val="37"/>
        </w:numPr>
      </w:pPr>
      <w:r>
        <w:t>Dirige vers des ressources selon les besoins de la famille</w:t>
      </w:r>
    </w:p>
    <w:p w14:paraId="3D317B49" w14:textId="77777777" w:rsidR="00616928" w:rsidRDefault="00616928" w:rsidP="00616928">
      <w:pPr>
        <w:pStyle w:val="Paragraphedeliste"/>
        <w:numPr>
          <w:ilvl w:val="0"/>
          <w:numId w:val="37"/>
        </w:numPr>
      </w:pPr>
      <w:r>
        <w:t>Complète un formulaire d’évaluation de l’autonomie de la maman</w:t>
      </w:r>
    </w:p>
    <w:p w14:paraId="2E536415" w14:textId="77777777" w:rsidR="00616928" w:rsidRDefault="00616928" w:rsidP="00616928">
      <w:pPr>
        <w:pStyle w:val="Paragraphedeliste"/>
        <w:numPr>
          <w:ilvl w:val="0"/>
          <w:numId w:val="37"/>
        </w:numPr>
      </w:pPr>
      <w:r>
        <w:t>Consulte la majorité des données de la demande</w:t>
      </w:r>
    </w:p>
    <w:p w14:paraId="39C52E5E" w14:textId="503334D2" w:rsidR="00616928" w:rsidRDefault="00616928" w:rsidP="00616928">
      <w:pPr>
        <w:pStyle w:val="Paragraphedeliste"/>
        <w:numPr>
          <w:ilvl w:val="0"/>
          <w:numId w:val="37"/>
        </w:numPr>
      </w:pPr>
      <w:r>
        <w:t>Détaille le vécu maternel</w:t>
      </w:r>
    </w:p>
    <w:p w14:paraId="415BF4A1" w14:textId="77777777" w:rsidR="00616928" w:rsidRDefault="00616928" w:rsidP="00616928">
      <w:pPr>
        <w:pStyle w:val="Paragraphedeliste"/>
      </w:pPr>
    </w:p>
    <w:p w14:paraId="776A2D93" w14:textId="4A344550" w:rsidR="00616928" w:rsidRDefault="00616928" w:rsidP="00616928">
      <w:pPr>
        <w:pStyle w:val="Paragraphedeliste"/>
        <w:numPr>
          <w:ilvl w:val="0"/>
          <w:numId w:val="33"/>
        </w:numPr>
      </w:pPr>
      <w:r>
        <w:t>Navigatrice numérique :</w:t>
      </w:r>
    </w:p>
    <w:p w14:paraId="7667AC6F" w14:textId="06C9085A" w:rsidR="00616928" w:rsidRDefault="00616928" w:rsidP="00616928">
      <w:pPr>
        <w:pStyle w:val="Paragraphedeliste"/>
      </w:pPr>
      <w:r w:rsidRPr="00616928">
        <w:t>Bénévole qui assiste les familles à remplir des formulaires et des demandes en ligne (RAMQ, CNESST, RQAP et etc)</w:t>
      </w:r>
    </w:p>
    <w:p w14:paraId="1FD00A8A" w14:textId="77777777" w:rsidR="002559FF" w:rsidRDefault="002559FF" w:rsidP="00616928">
      <w:pPr>
        <w:pStyle w:val="Paragraphedeliste"/>
      </w:pPr>
    </w:p>
    <w:p w14:paraId="5F46F8D6" w14:textId="77777777" w:rsidR="002559FF" w:rsidRDefault="002559FF" w:rsidP="00616928">
      <w:pPr>
        <w:pStyle w:val="Paragraphedeliste"/>
      </w:pPr>
    </w:p>
    <w:p w14:paraId="648B55BE" w14:textId="77777777" w:rsidR="002559FF" w:rsidRDefault="002559FF" w:rsidP="00616928">
      <w:pPr>
        <w:pStyle w:val="Paragraphedeliste"/>
      </w:pPr>
    </w:p>
    <w:p w14:paraId="35330B8F" w14:textId="7071323F" w:rsidR="002559FF" w:rsidRDefault="002559FF" w:rsidP="002559FF">
      <w:pPr>
        <w:pStyle w:val="Paragraphedeliste"/>
        <w:numPr>
          <w:ilvl w:val="0"/>
          <w:numId w:val="33"/>
        </w:numPr>
      </w:pPr>
      <w:r>
        <w:lastRenderedPageBreak/>
        <w:t>Doulas</w:t>
      </w:r>
    </w:p>
    <w:p w14:paraId="24FFC0DD" w14:textId="77777777" w:rsidR="002559FF" w:rsidRPr="00937E27" w:rsidRDefault="002559FF" w:rsidP="002559FF">
      <w:pPr>
        <w:ind w:left="708" w:firstLine="708"/>
        <w:jc w:val="both"/>
      </w:pPr>
      <w:r w:rsidRPr="00937E27">
        <w:t>Accompagnante formée en périnatalité qui offre un soutien émotionnel, physique et organisationnel aux futurs parents</w:t>
      </w:r>
    </w:p>
    <w:p w14:paraId="0296AB3E" w14:textId="77777777" w:rsidR="002559FF" w:rsidRPr="00937E27" w:rsidRDefault="002559FF" w:rsidP="002559FF">
      <w:pPr>
        <w:pStyle w:val="Paragraphedeliste"/>
        <w:numPr>
          <w:ilvl w:val="0"/>
          <w:numId w:val="38"/>
        </w:numPr>
        <w:spacing w:after="200" w:line="276" w:lineRule="auto"/>
        <w:jc w:val="both"/>
      </w:pPr>
      <w:r w:rsidRPr="00937E27">
        <w:t>Détaille le vécu maternel</w:t>
      </w:r>
    </w:p>
    <w:p w14:paraId="69340B8A" w14:textId="77777777" w:rsidR="002559FF" w:rsidRPr="00937E27" w:rsidRDefault="002559FF" w:rsidP="002559FF">
      <w:pPr>
        <w:pStyle w:val="Paragraphedeliste"/>
        <w:numPr>
          <w:ilvl w:val="0"/>
          <w:numId w:val="38"/>
        </w:numPr>
        <w:spacing w:after="200" w:line="276" w:lineRule="auto"/>
        <w:jc w:val="both"/>
      </w:pPr>
      <w:r w:rsidRPr="00937E27">
        <w:t xml:space="preserve">Répertorie les interventions médicales </w:t>
      </w:r>
    </w:p>
    <w:p w14:paraId="0CAB98D0" w14:textId="77777777" w:rsidR="002559FF" w:rsidRDefault="002559FF" w:rsidP="002559FF">
      <w:pPr>
        <w:pStyle w:val="Paragraphedeliste"/>
        <w:numPr>
          <w:ilvl w:val="0"/>
          <w:numId w:val="38"/>
        </w:numPr>
        <w:spacing w:after="200" w:line="276" w:lineRule="auto"/>
        <w:jc w:val="both"/>
      </w:pPr>
      <w:r w:rsidRPr="00937E27">
        <w:t>Consulte la majorité des données de la demande</w:t>
      </w:r>
    </w:p>
    <w:p w14:paraId="31052140" w14:textId="77777777" w:rsidR="002559FF" w:rsidRDefault="002559FF" w:rsidP="002559FF">
      <w:pPr>
        <w:pStyle w:val="Paragraphedeliste"/>
        <w:spacing w:after="200" w:line="276" w:lineRule="auto"/>
        <w:ind w:left="1424"/>
        <w:jc w:val="both"/>
      </w:pPr>
    </w:p>
    <w:p w14:paraId="2F4A9FB1" w14:textId="13F45D0C" w:rsidR="002559FF" w:rsidRDefault="002559FF" w:rsidP="002559FF">
      <w:pPr>
        <w:pStyle w:val="Paragraphedeliste"/>
        <w:numPr>
          <w:ilvl w:val="0"/>
          <w:numId w:val="33"/>
        </w:numPr>
        <w:spacing w:after="200" w:line="276" w:lineRule="auto"/>
        <w:jc w:val="both"/>
      </w:pPr>
      <w:r>
        <w:t xml:space="preserve">Gardiennes </w:t>
      </w:r>
    </w:p>
    <w:p w14:paraId="0C1A97F9" w14:textId="77777777" w:rsidR="002559FF" w:rsidRPr="00937E27" w:rsidRDefault="002559FF" w:rsidP="002559FF">
      <w:pPr>
        <w:ind w:left="708" w:firstLine="708"/>
        <w:jc w:val="both"/>
      </w:pPr>
      <w:r w:rsidRPr="00937E27">
        <w:t>Bénévole qui offre une quiétude d’esprit à la famille en gardant les enfants lors de l’accouchement.</w:t>
      </w:r>
    </w:p>
    <w:p w14:paraId="7344D843" w14:textId="77777777" w:rsidR="002559FF" w:rsidRPr="00937E27" w:rsidRDefault="002559FF" w:rsidP="002559FF">
      <w:pPr>
        <w:pStyle w:val="Paragraphedeliste"/>
        <w:numPr>
          <w:ilvl w:val="0"/>
          <w:numId w:val="39"/>
        </w:numPr>
        <w:spacing w:after="200" w:line="276" w:lineRule="auto"/>
        <w:jc w:val="both"/>
      </w:pPr>
      <w:r w:rsidRPr="00937E27">
        <w:t>Ajoute des notes de dossier si celles-ci constatent des besoins particuliers</w:t>
      </w:r>
    </w:p>
    <w:p w14:paraId="6EB95F42" w14:textId="17021F8F" w:rsidR="002559FF" w:rsidRPr="00104B70" w:rsidRDefault="002559FF" w:rsidP="002559FF">
      <w:pPr>
        <w:pStyle w:val="Paragraphedeliste"/>
        <w:numPr>
          <w:ilvl w:val="0"/>
          <w:numId w:val="39"/>
        </w:numPr>
        <w:spacing w:after="200" w:line="276" w:lineRule="auto"/>
        <w:jc w:val="both"/>
      </w:pPr>
      <w:r w:rsidRPr="00937E27">
        <w:t>Consulte une portion des données de la demande</w:t>
      </w:r>
    </w:p>
    <w:p w14:paraId="18BE2EC5" w14:textId="3FBF01BF" w:rsidR="00FE693A" w:rsidRDefault="00FE693A" w:rsidP="00FE693A">
      <w:pPr>
        <w:pStyle w:val="Titre1"/>
      </w:pPr>
      <w:bookmarkStart w:id="4" w:name="_Toc204171677"/>
      <w:r>
        <w:t>Partie 2 – description des activites par semaine</w:t>
      </w:r>
      <w:bookmarkEnd w:id="4"/>
    </w:p>
    <w:p w14:paraId="78C8DFBB" w14:textId="53343DBD" w:rsidR="004F31BC" w:rsidRDefault="004F31BC" w:rsidP="002559FF">
      <w:pPr>
        <w:pStyle w:val="Titre2"/>
        <w:numPr>
          <w:ilvl w:val="0"/>
          <w:numId w:val="40"/>
        </w:numPr>
      </w:pPr>
      <w:bookmarkStart w:id="5" w:name="_Toc204171678"/>
      <w:r>
        <w:t>Semaine du 09 au 13 Juin</w:t>
      </w:r>
      <w:bookmarkEnd w:id="5"/>
      <w:r>
        <w:t xml:space="preserve"> </w:t>
      </w:r>
    </w:p>
    <w:p w14:paraId="5ACD781A" w14:textId="20BDD2B5" w:rsidR="002559FF" w:rsidRDefault="002559FF" w:rsidP="002559FF">
      <w:pPr>
        <w:pStyle w:val="Paragraphedeliste"/>
        <w:numPr>
          <w:ilvl w:val="0"/>
          <w:numId w:val="33"/>
        </w:numPr>
      </w:pPr>
      <w:r>
        <w:t>Analyse : étude de faisabilité, des ressources disponibles, des informations fournies</w:t>
      </w:r>
    </w:p>
    <w:p w14:paraId="6677E6BE" w14:textId="5A6B9E48" w:rsidR="002559FF" w:rsidRDefault="002559FF" w:rsidP="002559FF">
      <w:pPr>
        <w:pStyle w:val="Paragraphedeliste"/>
        <w:numPr>
          <w:ilvl w:val="0"/>
          <w:numId w:val="33"/>
        </w:numPr>
      </w:pPr>
      <w:r>
        <w:t xml:space="preserve">Etude fonctionnelle : </w:t>
      </w:r>
      <w:r>
        <w:t>Recensement des acteurs, entités et tables</w:t>
      </w:r>
    </w:p>
    <w:p w14:paraId="1C966B0E" w14:textId="19711B47" w:rsidR="002559FF" w:rsidRPr="002559FF" w:rsidRDefault="002559FF" w:rsidP="002559FF">
      <w:pPr>
        <w:pStyle w:val="Paragraphedeliste"/>
        <w:numPr>
          <w:ilvl w:val="0"/>
          <w:numId w:val="33"/>
        </w:numPr>
      </w:pPr>
      <w:r>
        <w:t>Choix des technologies</w:t>
      </w:r>
      <w:r w:rsidR="0095135B">
        <w:t xml:space="preserve">, techniques et architectures </w:t>
      </w:r>
      <w:r>
        <w:t>à utiliser</w:t>
      </w:r>
    </w:p>
    <w:p w14:paraId="6E29DEE2" w14:textId="1EE0E189" w:rsidR="004F31BC" w:rsidRDefault="004F31BC" w:rsidP="004F31BC">
      <w:pPr>
        <w:pStyle w:val="Titre2"/>
      </w:pPr>
      <w:bookmarkStart w:id="6" w:name="_Toc204171679"/>
      <w:r>
        <w:t xml:space="preserve">Semaine du </w:t>
      </w:r>
      <w:r>
        <w:t>16</w:t>
      </w:r>
      <w:r>
        <w:t xml:space="preserve"> au </w:t>
      </w:r>
      <w:r>
        <w:t>20</w:t>
      </w:r>
      <w:r>
        <w:t xml:space="preserve"> Juin</w:t>
      </w:r>
      <w:bookmarkEnd w:id="6"/>
      <w:r>
        <w:t xml:space="preserve"> </w:t>
      </w:r>
    </w:p>
    <w:p w14:paraId="3F56A7E6" w14:textId="1231A526" w:rsidR="0095135B" w:rsidRDefault="0095135B" w:rsidP="0095135B">
      <w:pPr>
        <w:pStyle w:val="Paragraphedeliste"/>
        <w:numPr>
          <w:ilvl w:val="0"/>
          <w:numId w:val="33"/>
        </w:numPr>
      </w:pPr>
      <w:r>
        <w:t>Conception : conception et réalisation des modèles conceptuels, relationnels et logique de données</w:t>
      </w:r>
    </w:p>
    <w:p w14:paraId="39C8D4B6" w14:textId="65E57AAD" w:rsidR="0095135B" w:rsidRDefault="0095135B" w:rsidP="0095135B">
      <w:pPr>
        <w:pStyle w:val="Paragraphedeliste"/>
        <w:numPr>
          <w:ilvl w:val="0"/>
          <w:numId w:val="33"/>
        </w:numPr>
      </w:pPr>
      <w:r>
        <w:t>Planification des taches sur Trello</w:t>
      </w:r>
    </w:p>
    <w:p w14:paraId="7A8CEA49" w14:textId="707B2A74" w:rsidR="0095135B" w:rsidRPr="0095135B" w:rsidRDefault="0095135B" w:rsidP="0095135B">
      <w:pPr>
        <w:pStyle w:val="Paragraphedeliste"/>
        <w:numPr>
          <w:ilvl w:val="0"/>
          <w:numId w:val="33"/>
        </w:numPr>
      </w:pPr>
      <w:r>
        <w:t>Assignation des taches aux différents membres d’équipe</w:t>
      </w:r>
    </w:p>
    <w:p w14:paraId="2537A0ED" w14:textId="02D30748" w:rsidR="004F31BC" w:rsidRDefault="004F31BC" w:rsidP="004F31BC">
      <w:pPr>
        <w:pStyle w:val="Titre2"/>
      </w:pPr>
      <w:bookmarkStart w:id="7" w:name="_Toc204171680"/>
      <w:r>
        <w:t xml:space="preserve">Semaine du </w:t>
      </w:r>
      <w:r>
        <w:t>23</w:t>
      </w:r>
      <w:r>
        <w:t xml:space="preserve"> au </w:t>
      </w:r>
      <w:r>
        <w:t>27</w:t>
      </w:r>
      <w:r>
        <w:t xml:space="preserve"> Juin</w:t>
      </w:r>
      <w:bookmarkEnd w:id="7"/>
      <w:r>
        <w:t xml:space="preserve"> </w:t>
      </w:r>
    </w:p>
    <w:p w14:paraId="0C31D80C" w14:textId="0F11A61D" w:rsidR="0095135B" w:rsidRDefault="0095135B" w:rsidP="0095135B">
      <w:pPr>
        <w:pStyle w:val="Paragraphedeliste"/>
        <w:numPr>
          <w:ilvl w:val="0"/>
          <w:numId w:val="33"/>
        </w:numPr>
      </w:pPr>
      <w:r>
        <w:t>Création de la base de données</w:t>
      </w:r>
    </w:p>
    <w:p w14:paraId="100AF617" w14:textId="6AEDA9EB" w:rsidR="0095135B" w:rsidRDefault="0095135B" w:rsidP="0095135B">
      <w:pPr>
        <w:pStyle w:val="Paragraphedeliste"/>
        <w:numPr>
          <w:ilvl w:val="0"/>
          <w:numId w:val="33"/>
        </w:numPr>
      </w:pPr>
      <w:r>
        <w:t>Création du dépôt Git pour le travail collaboratif</w:t>
      </w:r>
    </w:p>
    <w:p w14:paraId="23975784" w14:textId="769486F2" w:rsidR="0095135B" w:rsidRDefault="0095135B" w:rsidP="0095135B">
      <w:pPr>
        <w:pStyle w:val="Paragraphedeliste"/>
        <w:numPr>
          <w:ilvl w:val="0"/>
          <w:numId w:val="33"/>
        </w:numPr>
      </w:pPr>
      <w:r>
        <w:t>Création de la solution du projet selon l’architecture choisie (MVC)</w:t>
      </w:r>
    </w:p>
    <w:p w14:paraId="4DD7591E" w14:textId="47EE39C7" w:rsidR="0095135B" w:rsidRDefault="0095135B" w:rsidP="0095135B">
      <w:pPr>
        <w:pStyle w:val="Paragraphedeliste"/>
        <w:numPr>
          <w:ilvl w:val="0"/>
          <w:numId w:val="33"/>
        </w:numPr>
      </w:pPr>
      <w:r>
        <w:t>Connexion de la base de données à la solution</w:t>
      </w:r>
    </w:p>
    <w:p w14:paraId="0C42AFD3" w14:textId="6760BBA7" w:rsidR="0095135B" w:rsidRPr="0095135B" w:rsidRDefault="0095135B" w:rsidP="0095135B">
      <w:pPr>
        <w:pStyle w:val="Paragraphedeliste"/>
        <w:numPr>
          <w:ilvl w:val="0"/>
          <w:numId w:val="33"/>
        </w:numPr>
      </w:pPr>
      <w:r>
        <w:t>Tests fonctionnels</w:t>
      </w:r>
    </w:p>
    <w:p w14:paraId="174B7902" w14:textId="4CC0ECF2" w:rsidR="004F31BC" w:rsidRDefault="004F31BC" w:rsidP="004F31BC">
      <w:pPr>
        <w:pStyle w:val="Titre2"/>
      </w:pPr>
      <w:bookmarkStart w:id="8" w:name="_Toc204171681"/>
      <w:r>
        <w:t xml:space="preserve">Semaine du </w:t>
      </w:r>
      <w:r>
        <w:t>30</w:t>
      </w:r>
      <w:r>
        <w:t xml:space="preserve"> au </w:t>
      </w:r>
      <w:r>
        <w:t>4</w:t>
      </w:r>
      <w:r>
        <w:t xml:space="preserve"> </w:t>
      </w:r>
      <w:bookmarkEnd w:id="8"/>
      <w:r w:rsidR="0095135B">
        <w:t>Juillet</w:t>
      </w:r>
      <w:r>
        <w:t xml:space="preserve"> </w:t>
      </w:r>
    </w:p>
    <w:p w14:paraId="30E0DF86" w14:textId="2FE76486" w:rsidR="0095135B" w:rsidRDefault="0095135B" w:rsidP="0095135B">
      <w:pPr>
        <w:pStyle w:val="Paragraphedeliste"/>
        <w:numPr>
          <w:ilvl w:val="0"/>
          <w:numId w:val="33"/>
        </w:numPr>
      </w:pPr>
      <w:r>
        <w:t>Conception et réalisation des modèles</w:t>
      </w:r>
    </w:p>
    <w:p w14:paraId="0FF0E361" w14:textId="218FDF8C" w:rsidR="0095135B" w:rsidRDefault="0095135B" w:rsidP="0095135B">
      <w:pPr>
        <w:pStyle w:val="Paragraphedeliste"/>
        <w:numPr>
          <w:ilvl w:val="0"/>
          <w:numId w:val="33"/>
        </w:numPr>
      </w:pPr>
      <w:r>
        <w:lastRenderedPageBreak/>
        <w:t>Débogage</w:t>
      </w:r>
    </w:p>
    <w:p w14:paraId="16FAA7AF" w14:textId="36C49D13" w:rsidR="0095135B" w:rsidRPr="0095135B" w:rsidRDefault="0095135B" w:rsidP="0095135B">
      <w:pPr>
        <w:pStyle w:val="Paragraphedeliste"/>
        <w:numPr>
          <w:ilvl w:val="0"/>
          <w:numId w:val="33"/>
        </w:numPr>
      </w:pPr>
      <w:r>
        <w:t xml:space="preserve">Tests fonctionnels </w:t>
      </w:r>
    </w:p>
    <w:p w14:paraId="3BFBE5B3" w14:textId="36CCE05E" w:rsidR="004F31BC" w:rsidRDefault="004F31BC" w:rsidP="004F31BC">
      <w:pPr>
        <w:pStyle w:val="Titre2"/>
      </w:pPr>
      <w:bookmarkStart w:id="9" w:name="_Toc204171682"/>
      <w:r>
        <w:t xml:space="preserve">Semaine du </w:t>
      </w:r>
      <w:r>
        <w:t>7</w:t>
      </w:r>
      <w:r>
        <w:t xml:space="preserve"> au </w:t>
      </w:r>
      <w:r>
        <w:t>11</w:t>
      </w:r>
      <w:r>
        <w:t xml:space="preserve"> </w:t>
      </w:r>
      <w:bookmarkEnd w:id="9"/>
      <w:r w:rsidR="0095135B">
        <w:t>Juillet</w:t>
      </w:r>
      <w:r>
        <w:t xml:space="preserve"> </w:t>
      </w:r>
    </w:p>
    <w:p w14:paraId="3593ECD1" w14:textId="6521CDB2" w:rsidR="0095135B" w:rsidRDefault="0095135B" w:rsidP="0095135B">
      <w:pPr>
        <w:pStyle w:val="Paragraphedeliste"/>
        <w:numPr>
          <w:ilvl w:val="0"/>
          <w:numId w:val="33"/>
        </w:numPr>
      </w:pPr>
      <w:r>
        <w:t xml:space="preserve">Conception et réalisation des contrôleurs </w:t>
      </w:r>
    </w:p>
    <w:p w14:paraId="2A3C303F" w14:textId="1F61856C" w:rsidR="0095135B" w:rsidRDefault="0095135B" w:rsidP="0095135B">
      <w:pPr>
        <w:pStyle w:val="Paragraphedeliste"/>
        <w:numPr>
          <w:ilvl w:val="0"/>
          <w:numId w:val="33"/>
        </w:numPr>
      </w:pPr>
      <w:r>
        <w:t>Débogage</w:t>
      </w:r>
    </w:p>
    <w:p w14:paraId="20138F54" w14:textId="5AB29430" w:rsidR="0095135B" w:rsidRPr="0095135B" w:rsidRDefault="0095135B" w:rsidP="0095135B">
      <w:pPr>
        <w:pStyle w:val="Paragraphedeliste"/>
        <w:numPr>
          <w:ilvl w:val="0"/>
          <w:numId w:val="33"/>
        </w:numPr>
      </w:pPr>
      <w:r>
        <w:t>Tests fonctionnels</w:t>
      </w:r>
    </w:p>
    <w:p w14:paraId="0DCB4533" w14:textId="04D26090" w:rsidR="004F31BC" w:rsidRDefault="004F31BC" w:rsidP="004F31BC">
      <w:pPr>
        <w:pStyle w:val="Titre2"/>
      </w:pPr>
      <w:bookmarkStart w:id="10" w:name="_Toc204171683"/>
      <w:r>
        <w:t xml:space="preserve">Semaine du </w:t>
      </w:r>
      <w:r>
        <w:t>14</w:t>
      </w:r>
      <w:r>
        <w:t xml:space="preserve"> au </w:t>
      </w:r>
      <w:r>
        <w:t>18</w:t>
      </w:r>
      <w:r>
        <w:t xml:space="preserve"> </w:t>
      </w:r>
      <w:bookmarkEnd w:id="10"/>
      <w:r w:rsidR="0095135B">
        <w:t>Juillet</w:t>
      </w:r>
      <w:r>
        <w:t xml:space="preserve"> </w:t>
      </w:r>
    </w:p>
    <w:p w14:paraId="3DEC61C6" w14:textId="7AD4E33F" w:rsidR="0095135B" w:rsidRDefault="0095135B" w:rsidP="0095135B">
      <w:pPr>
        <w:pStyle w:val="Paragraphedeliste"/>
        <w:numPr>
          <w:ilvl w:val="0"/>
          <w:numId w:val="33"/>
        </w:numPr>
      </w:pPr>
      <w:r>
        <w:t xml:space="preserve">Conception et réalisation des </w:t>
      </w:r>
      <w:r>
        <w:t>vue</w:t>
      </w:r>
      <w:r>
        <w:t xml:space="preserve"> </w:t>
      </w:r>
    </w:p>
    <w:p w14:paraId="306FC4F1" w14:textId="77777777" w:rsidR="0095135B" w:rsidRDefault="0095135B" w:rsidP="0095135B">
      <w:pPr>
        <w:pStyle w:val="Paragraphedeliste"/>
        <w:numPr>
          <w:ilvl w:val="0"/>
          <w:numId w:val="33"/>
        </w:numPr>
      </w:pPr>
      <w:r>
        <w:t>Débogage</w:t>
      </w:r>
    </w:p>
    <w:p w14:paraId="42F14B8E" w14:textId="4E2706DD" w:rsidR="0095135B" w:rsidRPr="0095135B" w:rsidRDefault="0095135B" w:rsidP="0095135B">
      <w:pPr>
        <w:pStyle w:val="Paragraphedeliste"/>
        <w:numPr>
          <w:ilvl w:val="0"/>
          <w:numId w:val="33"/>
        </w:numPr>
      </w:pPr>
      <w:r>
        <w:t>Tests fonctionnels</w:t>
      </w:r>
    </w:p>
    <w:p w14:paraId="16209B05" w14:textId="7A31F6A3" w:rsidR="004F31BC" w:rsidRDefault="004F31BC" w:rsidP="004F31BC">
      <w:pPr>
        <w:pStyle w:val="Titre1"/>
      </w:pPr>
      <w:bookmarkStart w:id="11" w:name="_Toc204171684"/>
      <w:r>
        <w:t xml:space="preserve">Partie </w:t>
      </w:r>
      <w:r>
        <w:t>3</w:t>
      </w:r>
      <w:r>
        <w:t xml:space="preserve"> – </w:t>
      </w:r>
      <w:r>
        <w:t>Remplir vos plans de tests</w:t>
      </w:r>
      <w:bookmarkEnd w:id="11"/>
    </w:p>
    <w:tbl>
      <w:tblPr>
        <w:tblStyle w:val="TableauGrille4-Accentuation1"/>
        <w:tblW w:w="9464" w:type="dxa"/>
        <w:tblLayout w:type="fixed"/>
        <w:tblLook w:val="06A0" w:firstRow="1" w:lastRow="0" w:firstColumn="1" w:lastColumn="0" w:noHBand="1" w:noVBand="1"/>
      </w:tblPr>
      <w:tblGrid>
        <w:gridCol w:w="1545"/>
        <w:gridCol w:w="1620"/>
        <w:gridCol w:w="1430"/>
        <w:gridCol w:w="1850"/>
        <w:gridCol w:w="1347"/>
        <w:gridCol w:w="1672"/>
      </w:tblGrid>
      <w:tr w:rsidR="00D20E94" w14:paraId="3B506FD4" w14:textId="77777777" w:rsidTr="00E854F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45" w:type="dxa"/>
          </w:tcPr>
          <w:p w14:paraId="777ED6F4" w14:textId="77777777" w:rsidR="00D20E94" w:rsidRDefault="00D20E94" w:rsidP="00E854FC">
            <w:pPr>
              <w:spacing w:line="240" w:lineRule="exact"/>
              <w:jc w:val="center"/>
              <w:rPr>
                <w:rFonts w:ascii="Calibri" w:eastAsia="Calibri" w:hAnsi="Calibri" w:cs="Calibri"/>
                <w:sz w:val="20"/>
                <w:szCs w:val="20"/>
                <w:lang w:val="en-US"/>
              </w:rPr>
            </w:pPr>
            <w:r w:rsidRPr="0BC5151C">
              <w:rPr>
                <w:rFonts w:ascii="Calibri" w:eastAsia="Calibri" w:hAnsi="Calibri" w:cs="Calibri"/>
                <w:sz w:val="20"/>
                <w:szCs w:val="20"/>
              </w:rPr>
              <w:t>Description du test</w:t>
            </w:r>
          </w:p>
        </w:tc>
        <w:tc>
          <w:tcPr>
            <w:tcW w:w="1620" w:type="dxa"/>
          </w:tcPr>
          <w:p w14:paraId="580942DA" w14:textId="77777777" w:rsidR="00D20E94" w:rsidRDefault="00D20E94" w:rsidP="00E854FC">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0"/>
                <w:szCs w:val="20"/>
                <w:lang w:val="en-US"/>
              </w:rPr>
            </w:pPr>
            <w:r w:rsidRPr="0BC5151C">
              <w:rPr>
                <w:rFonts w:ascii="Calibri" w:eastAsia="Calibri" w:hAnsi="Calibri" w:cs="Calibri"/>
                <w:sz w:val="20"/>
                <w:szCs w:val="20"/>
              </w:rPr>
              <w:t>Comportement attendu</w:t>
            </w:r>
          </w:p>
        </w:tc>
        <w:tc>
          <w:tcPr>
            <w:tcW w:w="1430" w:type="dxa"/>
          </w:tcPr>
          <w:p w14:paraId="76569AE8" w14:textId="77777777" w:rsidR="00D20E94" w:rsidRDefault="00D20E94" w:rsidP="00E854FC">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0"/>
                <w:szCs w:val="20"/>
                <w:lang w:val="en-US"/>
              </w:rPr>
            </w:pPr>
            <w:r w:rsidRPr="0BC5151C">
              <w:rPr>
                <w:rFonts w:ascii="Calibri" w:eastAsia="Calibri" w:hAnsi="Calibri" w:cs="Calibri"/>
                <w:sz w:val="20"/>
                <w:szCs w:val="20"/>
              </w:rPr>
              <w:t xml:space="preserve">Conditions </w:t>
            </w:r>
          </w:p>
          <w:p w14:paraId="73819DD4" w14:textId="77777777" w:rsidR="00D20E94" w:rsidRDefault="00D20E94" w:rsidP="00E854FC">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0"/>
                <w:szCs w:val="20"/>
                <w:lang w:val="en-US"/>
              </w:rPr>
            </w:pPr>
            <w:bookmarkStart w:id="12" w:name="_Int_SMC7mG08"/>
            <w:r w:rsidRPr="0BC5151C">
              <w:rPr>
                <w:rFonts w:ascii="Calibri" w:eastAsia="Calibri" w:hAnsi="Calibri" w:cs="Calibri"/>
                <w:sz w:val="20"/>
                <w:szCs w:val="20"/>
              </w:rPr>
              <w:t>préalables</w:t>
            </w:r>
            <w:bookmarkEnd w:id="12"/>
          </w:p>
        </w:tc>
        <w:tc>
          <w:tcPr>
            <w:tcW w:w="1850" w:type="dxa"/>
          </w:tcPr>
          <w:p w14:paraId="4E90CF6B" w14:textId="77777777" w:rsidR="00D20E94" w:rsidRPr="003069FC" w:rsidRDefault="00D20E94" w:rsidP="00E854FC">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0"/>
                <w:szCs w:val="20"/>
              </w:rPr>
            </w:pPr>
            <w:r w:rsidRPr="0BC5151C">
              <w:rPr>
                <w:rFonts w:ascii="Calibri" w:eastAsia="Calibri" w:hAnsi="Calibri" w:cs="Calibri"/>
                <w:sz w:val="20"/>
                <w:szCs w:val="20"/>
              </w:rPr>
              <w:t>Étapes de réalisation du test</w:t>
            </w:r>
          </w:p>
        </w:tc>
        <w:tc>
          <w:tcPr>
            <w:tcW w:w="1347" w:type="dxa"/>
          </w:tcPr>
          <w:p w14:paraId="24720A06" w14:textId="77777777" w:rsidR="00D20E94" w:rsidRDefault="00D20E94" w:rsidP="00E854FC">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0"/>
                <w:szCs w:val="20"/>
                <w:lang w:val="en-US"/>
              </w:rPr>
            </w:pPr>
            <w:r w:rsidRPr="0BC5151C">
              <w:rPr>
                <w:rFonts w:ascii="Calibri" w:eastAsia="Calibri" w:hAnsi="Calibri" w:cs="Calibri"/>
                <w:sz w:val="20"/>
                <w:szCs w:val="20"/>
              </w:rPr>
              <w:t>Valeur de test</w:t>
            </w:r>
          </w:p>
        </w:tc>
        <w:tc>
          <w:tcPr>
            <w:tcW w:w="1672" w:type="dxa"/>
          </w:tcPr>
          <w:p w14:paraId="45F74CF7" w14:textId="77777777" w:rsidR="00D20E94" w:rsidRDefault="00D20E94" w:rsidP="00E854FC">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0"/>
                <w:szCs w:val="20"/>
                <w:lang w:val="en-US"/>
              </w:rPr>
            </w:pPr>
            <w:r w:rsidRPr="0BC5151C">
              <w:rPr>
                <w:rFonts w:ascii="Calibri" w:eastAsia="Calibri" w:hAnsi="Calibri" w:cs="Calibri"/>
                <w:sz w:val="20"/>
                <w:szCs w:val="20"/>
              </w:rPr>
              <w:t>Résultat attendu</w:t>
            </w:r>
          </w:p>
        </w:tc>
      </w:tr>
      <w:tr w:rsidR="00D20E94" w14:paraId="44D6DE3D" w14:textId="77777777" w:rsidTr="00E854FC">
        <w:trPr>
          <w:trHeight w:val="870"/>
        </w:trPr>
        <w:tc>
          <w:tcPr>
            <w:cnfStyle w:val="001000000000" w:firstRow="0" w:lastRow="0" w:firstColumn="1" w:lastColumn="0" w:oddVBand="0" w:evenVBand="0" w:oddHBand="0" w:evenHBand="0" w:firstRowFirstColumn="0" w:firstRowLastColumn="0" w:lastRowFirstColumn="0" w:lastRowLastColumn="0"/>
            <w:tcW w:w="1545" w:type="dxa"/>
          </w:tcPr>
          <w:p w14:paraId="17DEF887" w14:textId="5167CC8C" w:rsidR="00D20E94" w:rsidRPr="00F33EFD" w:rsidRDefault="00D20E94" w:rsidP="00E854FC">
            <w:pPr>
              <w:rPr>
                <w:sz w:val="20"/>
                <w:szCs w:val="20"/>
              </w:rPr>
            </w:pPr>
            <w:r w:rsidRPr="00F33EFD">
              <w:rPr>
                <w:sz w:val="20"/>
                <w:szCs w:val="20"/>
              </w:rPr>
              <w:t xml:space="preserve">Ajouter </w:t>
            </w:r>
            <w:r w:rsidR="00E74FB8">
              <w:rPr>
                <w:sz w:val="20"/>
                <w:szCs w:val="20"/>
              </w:rPr>
              <w:t>une ressource</w:t>
            </w:r>
          </w:p>
        </w:tc>
        <w:tc>
          <w:tcPr>
            <w:tcW w:w="1620" w:type="dxa"/>
          </w:tcPr>
          <w:p w14:paraId="5FF104B8"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Le nombre d’étudiants augmente de 1.</w:t>
            </w:r>
          </w:p>
        </w:tc>
        <w:tc>
          <w:tcPr>
            <w:tcW w:w="1430" w:type="dxa"/>
          </w:tcPr>
          <w:p w14:paraId="3C4EF118"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Aucun retrait n’a été fait.</w:t>
            </w:r>
          </w:p>
        </w:tc>
        <w:tc>
          <w:tcPr>
            <w:tcW w:w="1850" w:type="dxa"/>
          </w:tcPr>
          <w:p w14:paraId="3B83EEED"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1)Instancier Classe</w:t>
            </w:r>
          </w:p>
          <w:p w14:paraId="4F71BF55"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2)Appeler ajouterUnEtudiant()</w:t>
            </w:r>
          </w:p>
        </w:tc>
        <w:tc>
          <w:tcPr>
            <w:tcW w:w="1347" w:type="dxa"/>
          </w:tcPr>
          <w:p w14:paraId="59C5F36C"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NombreEtudiants = 0</w:t>
            </w:r>
          </w:p>
          <w:p w14:paraId="1A186462"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p w14:paraId="34CFB787"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estAvecMoinsDUnRetraitEffectue = true</w:t>
            </w:r>
          </w:p>
        </w:tc>
        <w:tc>
          <w:tcPr>
            <w:tcW w:w="1672" w:type="dxa"/>
          </w:tcPr>
          <w:p w14:paraId="1FC08B2A"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NombreEtudiants = 1</w:t>
            </w:r>
          </w:p>
          <w:p w14:paraId="38A78AEC"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p w14:paraId="0E895036"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estAvecMoinsDUnRetraitEffectue = true</w:t>
            </w:r>
          </w:p>
        </w:tc>
      </w:tr>
      <w:tr w:rsidR="00D20E94" w14:paraId="5B664A14" w14:textId="77777777" w:rsidTr="00E854FC">
        <w:trPr>
          <w:trHeight w:val="810"/>
        </w:trPr>
        <w:tc>
          <w:tcPr>
            <w:cnfStyle w:val="001000000000" w:firstRow="0" w:lastRow="0" w:firstColumn="1" w:lastColumn="0" w:oddVBand="0" w:evenVBand="0" w:oddHBand="0" w:evenHBand="0" w:firstRowFirstColumn="0" w:firstRowLastColumn="0" w:lastRowFirstColumn="0" w:lastRowLastColumn="0"/>
            <w:tcW w:w="1545" w:type="dxa"/>
          </w:tcPr>
          <w:p w14:paraId="0218B3F7" w14:textId="01DDF63A" w:rsidR="00D20E94" w:rsidRPr="00F33EFD" w:rsidRDefault="00E74FB8" w:rsidP="00E854FC">
            <w:pPr>
              <w:rPr>
                <w:sz w:val="20"/>
                <w:szCs w:val="20"/>
              </w:rPr>
            </w:pPr>
            <w:r>
              <w:rPr>
                <w:sz w:val="20"/>
                <w:szCs w:val="20"/>
              </w:rPr>
              <w:t>Soumettre une demande</w:t>
            </w:r>
          </w:p>
        </w:tc>
        <w:tc>
          <w:tcPr>
            <w:tcW w:w="1620" w:type="dxa"/>
          </w:tcPr>
          <w:p w14:paraId="08BCAA21"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Le nombre d’étudiants ne change pas.</w:t>
            </w:r>
          </w:p>
        </w:tc>
        <w:tc>
          <w:tcPr>
            <w:tcW w:w="1430" w:type="dxa"/>
          </w:tcPr>
          <w:p w14:paraId="48D76B96"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Un retrait a été fait.</w:t>
            </w:r>
          </w:p>
        </w:tc>
        <w:tc>
          <w:tcPr>
            <w:tcW w:w="1850" w:type="dxa"/>
          </w:tcPr>
          <w:p w14:paraId="0B4741C9"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1)Instancier Classe</w:t>
            </w:r>
          </w:p>
          <w:p w14:paraId="47B38094"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2)Appeler ajouterUnEtudiant()</w:t>
            </w:r>
          </w:p>
          <w:p w14:paraId="4C588F52"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3) Appeler retirerUnEtudiant()</w:t>
            </w:r>
          </w:p>
          <w:p w14:paraId="7C7F29A8"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4)AppelerAjouterUnEtudiant()</w:t>
            </w:r>
          </w:p>
        </w:tc>
        <w:tc>
          <w:tcPr>
            <w:tcW w:w="1347" w:type="dxa"/>
          </w:tcPr>
          <w:p w14:paraId="356E0F50"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NombreEtudiants = 0</w:t>
            </w:r>
          </w:p>
          <w:p w14:paraId="5A4E3E83"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p w14:paraId="06C10840"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estAvecMoinsDUnRetraitEffectue = false</w:t>
            </w:r>
          </w:p>
        </w:tc>
        <w:tc>
          <w:tcPr>
            <w:tcW w:w="1672" w:type="dxa"/>
          </w:tcPr>
          <w:p w14:paraId="36663EDD"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NombreEtudiants = 0</w:t>
            </w:r>
          </w:p>
          <w:p w14:paraId="0B86864B"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p w14:paraId="42DAB533"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r w:rsidRPr="00F33EFD">
              <w:rPr>
                <w:b/>
                <w:bCs/>
                <w:sz w:val="20"/>
                <w:szCs w:val="20"/>
              </w:rPr>
              <w:t>estAvecMoinsDUnRetraitEffectue = false</w:t>
            </w:r>
          </w:p>
        </w:tc>
      </w:tr>
      <w:tr w:rsidR="00D20E94" w14:paraId="6CDB6D6E" w14:textId="77777777" w:rsidTr="00E854FC">
        <w:trPr>
          <w:trHeight w:val="900"/>
        </w:trPr>
        <w:tc>
          <w:tcPr>
            <w:cnfStyle w:val="001000000000" w:firstRow="0" w:lastRow="0" w:firstColumn="1" w:lastColumn="0" w:oddVBand="0" w:evenVBand="0" w:oddHBand="0" w:evenHBand="0" w:firstRowFirstColumn="0" w:firstRowLastColumn="0" w:lastRowFirstColumn="0" w:lastRowLastColumn="0"/>
            <w:tcW w:w="1545" w:type="dxa"/>
          </w:tcPr>
          <w:p w14:paraId="7E34D853" w14:textId="2F72D44A" w:rsidR="00D20E94" w:rsidRPr="00F33EFD" w:rsidRDefault="00E74FB8" w:rsidP="00E854FC">
            <w:pPr>
              <w:rPr>
                <w:sz w:val="20"/>
                <w:szCs w:val="20"/>
              </w:rPr>
            </w:pPr>
            <w:r>
              <w:rPr>
                <w:sz w:val="20"/>
                <w:szCs w:val="20"/>
              </w:rPr>
              <w:t>Ajouter une note</w:t>
            </w:r>
          </w:p>
        </w:tc>
        <w:tc>
          <w:tcPr>
            <w:tcW w:w="1620" w:type="dxa"/>
          </w:tcPr>
          <w:p w14:paraId="4C5BDA0B" w14:textId="2F6C2AD6"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430" w:type="dxa"/>
          </w:tcPr>
          <w:p w14:paraId="7AC8B56E" w14:textId="4E37029D"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850" w:type="dxa"/>
          </w:tcPr>
          <w:p w14:paraId="6E2FD970"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347" w:type="dxa"/>
          </w:tcPr>
          <w:p w14:paraId="2BF2BF0D" w14:textId="1F530016"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672" w:type="dxa"/>
          </w:tcPr>
          <w:p w14:paraId="6CEA2006" w14:textId="77374B5C"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r>
      <w:tr w:rsidR="00D20E94" w14:paraId="60D79435" w14:textId="77777777" w:rsidTr="00E854FC">
        <w:trPr>
          <w:trHeight w:val="930"/>
        </w:trPr>
        <w:tc>
          <w:tcPr>
            <w:cnfStyle w:val="001000000000" w:firstRow="0" w:lastRow="0" w:firstColumn="1" w:lastColumn="0" w:oddVBand="0" w:evenVBand="0" w:oddHBand="0" w:evenHBand="0" w:firstRowFirstColumn="0" w:firstRowLastColumn="0" w:lastRowFirstColumn="0" w:lastRowLastColumn="0"/>
            <w:tcW w:w="1545" w:type="dxa"/>
          </w:tcPr>
          <w:p w14:paraId="3901FA7D" w14:textId="01DB8906" w:rsidR="00D20E94" w:rsidRPr="00F33EFD" w:rsidRDefault="00D20E94" w:rsidP="00E854FC">
            <w:pPr>
              <w:rPr>
                <w:sz w:val="20"/>
                <w:szCs w:val="20"/>
              </w:rPr>
            </w:pPr>
          </w:p>
        </w:tc>
        <w:tc>
          <w:tcPr>
            <w:tcW w:w="1620" w:type="dxa"/>
          </w:tcPr>
          <w:p w14:paraId="1BF36C0C" w14:textId="09830175"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430" w:type="dxa"/>
          </w:tcPr>
          <w:p w14:paraId="6484CBA5" w14:textId="2639912C"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850" w:type="dxa"/>
          </w:tcPr>
          <w:p w14:paraId="10CC3191" w14:textId="777777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347" w:type="dxa"/>
          </w:tcPr>
          <w:p w14:paraId="53F60AA0" w14:textId="1D677D2B"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672" w:type="dxa"/>
          </w:tcPr>
          <w:p w14:paraId="01B6E764" w14:textId="0F432177" w:rsidR="00D20E94" w:rsidRPr="00F33EFD" w:rsidRDefault="00D20E94" w:rsidP="00E854FC">
            <w:pPr>
              <w:cnfStyle w:val="000000000000" w:firstRow="0" w:lastRow="0" w:firstColumn="0" w:lastColumn="0" w:oddVBand="0" w:evenVBand="0" w:oddHBand="0" w:evenHBand="0" w:firstRowFirstColumn="0" w:firstRowLastColumn="0" w:lastRowFirstColumn="0" w:lastRowLastColumn="0"/>
              <w:rPr>
                <w:b/>
                <w:bCs/>
                <w:sz w:val="20"/>
                <w:szCs w:val="20"/>
              </w:rPr>
            </w:pPr>
          </w:p>
        </w:tc>
      </w:tr>
    </w:tbl>
    <w:p w14:paraId="6D73332A" w14:textId="77777777" w:rsidR="00D20E94" w:rsidRPr="00D20E94" w:rsidRDefault="00D20E94" w:rsidP="00D20E94"/>
    <w:p w14:paraId="2A46B756" w14:textId="1A36C6BA" w:rsidR="004F31BC" w:rsidRDefault="004F31BC" w:rsidP="004F31BC">
      <w:pPr>
        <w:pStyle w:val="Titre1"/>
      </w:pPr>
      <w:bookmarkStart w:id="13" w:name="_Toc204171685"/>
      <w:r>
        <w:lastRenderedPageBreak/>
        <w:t xml:space="preserve">Partie </w:t>
      </w:r>
      <w:r>
        <w:t>4</w:t>
      </w:r>
      <w:r>
        <w:t xml:space="preserve"> – </w:t>
      </w:r>
      <w:r>
        <w:t>appreciation de l’experience</w:t>
      </w:r>
      <w:bookmarkEnd w:id="13"/>
    </w:p>
    <w:p w14:paraId="0DAAD7EA" w14:textId="72479F89" w:rsidR="004F31BC" w:rsidRDefault="004F31BC" w:rsidP="00BA62C5">
      <w:pPr>
        <w:pStyle w:val="Titre1"/>
      </w:pPr>
      <w:bookmarkStart w:id="14" w:name="_Toc204171686"/>
      <w:r>
        <w:t xml:space="preserve">Partie </w:t>
      </w:r>
      <w:r>
        <w:t>5</w:t>
      </w:r>
      <w:r>
        <w:t xml:space="preserve"> – </w:t>
      </w:r>
      <w:r>
        <w:t>conclusion et autres sujets</w:t>
      </w:r>
      <w:bookmarkEnd w:id="14"/>
      <w:r w:rsidR="00F8129B">
        <w:t xml:space="preserve"> </w:t>
      </w:r>
    </w:p>
    <w:p w14:paraId="4DEA5345" w14:textId="77777777" w:rsidR="00D20E94" w:rsidRDefault="00D20E94" w:rsidP="00D20E94"/>
    <w:p w14:paraId="7F0399AC" w14:textId="282E11DB" w:rsidR="00D20E94" w:rsidRDefault="00D20E94" w:rsidP="00D20E94">
      <w:pPr>
        <w:pStyle w:val="Paragraphedeliste"/>
        <w:numPr>
          <w:ilvl w:val="0"/>
          <w:numId w:val="33"/>
        </w:numPr>
      </w:pPr>
      <w:r>
        <w:t xml:space="preserve">Les classes tables et le relations entre les tables </w:t>
      </w:r>
      <w:r w:rsidR="000C38B9">
        <w:t>sont ambiguës, il y en a qui n’ont pas de sens et d’autre qui sont inutilement complexes</w:t>
      </w:r>
    </w:p>
    <w:p w14:paraId="7B69A54A" w14:textId="4D8B3306" w:rsidR="000C38B9" w:rsidRDefault="000C38B9" w:rsidP="00D20E94">
      <w:pPr>
        <w:pStyle w:val="Paragraphedeliste"/>
        <w:numPr>
          <w:ilvl w:val="0"/>
          <w:numId w:val="33"/>
        </w:numPr>
      </w:pPr>
      <w:r>
        <w:t>Tous les écrans ne sont pas illustrés du coup nous manquons d’informations pour la réalisation de certaines pages</w:t>
      </w:r>
    </w:p>
    <w:p w14:paraId="2ECBCD7D" w14:textId="11D75BF0" w:rsidR="000C38B9" w:rsidRPr="00D20E94" w:rsidRDefault="000C38B9" w:rsidP="000C38B9">
      <w:pPr>
        <w:pStyle w:val="Paragraphedeliste"/>
        <w:numPr>
          <w:ilvl w:val="0"/>
          <w:numId w:val="33"/>
        </w:numPr>
      </w:pPr>
      <w:r>
        <w:t xml:space="preserve">Les liens entre les pages ne sont pas clairs. Nous ne savons pas quelle est la page de départ, quelle page permet d’enregistrer une demande, quelle est la page de la navigatrice numérique </w:t>
      </w:r>
    </w:p>
    <w:sectPr w:rsidR="000C38B9" w:rsidRPr="00D20E94" w:rsidSect="005E0D9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005E4" w14:textId="77777777" w:rsidR="00FE382A" w:rsidRDefault="00FE382A" w:rsidP="00A401CE">
      <w:pPr>
        <w:spacing w:after="0" w:line="240" w:lineRule="auto"/>
      </w:pPr>
      <w:r>
        <w:separator/>
      </w:r>
    </w:p>
  </w:endnote>
  <w:endnote w:type="continuationSeparator" w:id="0">
    <w:p w14:paraId="67B9DA3F" w14:textId="77777777" w:rsidR="00FE382A" w:rsidRDefault="00FE382A" w:rsidP="00A401CE">
      <w:pPr>
        <w:spacing w:after="0" w:line="240" w:lineRule="auto"/>
      </w:pPr>
      <w:r>
        <w:continuationSeparator/>
      </w:r>
    </w:p>
  </w:endnote>
  <w:endnote w:type="continuationNotice" w:id="1">
    <w:p w14:paraId="13CFFB8C" w14:textId="77777777" w:rsidR="00FE382A" w:rsidRDefault="00FE38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badi Extra Light">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898E8" w14:textId="77777777" w:rsidR="005E0D9D" w:rsidRDefault="005E0D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3045963"/>
      <w:docPartObj>
        <w:docPartGallery w:val="Page Numbers (Bottom of Page)"/>
        <w:docPartUnique/>
      </w:docPartObj>
    </w:sdtPr>
    <w:sdtContent>
      <w:p w14:paraId="6356D499" w14:textId="4F840CE0" w:rsidR="005E0D9D" w:rsidRDefault="005E0D9D">
        <w:pPr>
          <w:pStyle w:val="Pieddepage"/>
          <w:jc w:val="right"/>
        </w:pPr>
        <w:r>
          <w:fldChar w:fldCharType="begin"/>
        </w:r>
        <w:r>
          <w:instrText>PAGE   \* MERGEFORMAT</w:instrText>
        </w:r>
        <w:r>
          <w:fldChar w:fldCharType="separate"/>
        </w:r>
        <w:r>
          <w:t>2</w:t>
        </w:r>
        <w:r>
          <w:fldChar w:fldCharType="end"/>
        </w:r>
      </w:p>
    </w:sdtContent>
  </w:sdt>
  <w:p w14:paraId="20B17D87" w14:textId="77777777" w:rsidR="005E0D9D" w:rsidRDefault="005E0D9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291F9" w14:textId="77777777" w:rsidR="005E0D9D" w:rsidRDefault="005E0D9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4973D" w14:textId="77777777" w:rsidR="00FE382A" w:rsidRDefault="00FE382A" w:rsidP="00A401CE">
      <w:pPr>
        <w:spacing w:after="0" w:line="240" w:lineRule="auto"/>
      </w:pPr>
      <w:r>
        <w:separator/>
      </w:r>
    </w:p>
  </w:footnote>
  <w:footnote w:type="continuationSeparator" w:id="0">
    <w:p w14:paraId="16E292F6" w14:textId="77777777" w:rsidR="00FE382A" w:rsidRDefault="00FE382A" w:rsidP="00A401CE">
      <w:pPr>
        <w:spacing w:after="0" w:line="240" w:lineRule="auto"/>
      </w:pPr>
      <w:r>
        <w:continuationSeparator/>
      </w:r>
    </w:p>
  </w:footnote>
  <w:footnote w:type="continuationNotice" w:id="1">
    <w:p w14:paraId="0459B557" w14:textId="77777777" w:rsidR="00FE382A" w:rsidRDefault="00FE38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7374D" w14:textId="77777777" w:rsidR="005E0D9D" w:rsidRDefault="005E0D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0CA08" w14:textId="77777777" w:rsidR="005E0D9D" w:rsidRDefault="005E0D9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436C7" w14:textId="77777777" w:rsidR="005E0D9D" w:rsidRDefault="005E0D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2B6"/>
    <w:multiLevelType w:val="hybridMultilevel"/>
    <w:tmpl w:val="B692B218"/>
    <w:lvl w:ilvl="0" w:tplc="0C0C0001">
      <w:start w:val="1"/>
      <w:numFmt w:val="bullet"/>
      <w:lvlText w:val=""/>
      <w:lvlJc w:val="left"/>
      <w:pPr>
        <w:ind w:left="1424" w:hanging="360"/>
      </w:pPr>
      <w:rPr>
        <w:rFonts w:ascii="Symbol" w:hAnsi="Symbol" w:hint="default"/>
      </w:rPr>
    </w:lvl>
    <w:lvl w:ilvl="1" w:tplc="FFFFFFFF">
      <w:start w:val="1"/>
      <w:numFmt w:val="bullet"/>
      <w:lvlText w:val="o"/>
      <w:lvlJc w:val="left"/>
      <w:pPr>
        <w:ind w:left="2144" w:hanging="360"/>
      </w:pPr>
      <w:rPr>
        <w:rFonts w:ascii="Courier New" w:hAnsi="Courier New" w:cs="Courier New" w:hint="default"/>
      </w:rPr>
    </w:lvl>
    <w:lvl w:ilvl="2" w:tplc="FFFFFFFF">
      <w:start w:val="1"/>
      <w:numFmt w:val="bullet"/>
      <w:lvlText w:val=""/>
      <w:lvlJc w:val="left"/>
      <w:pPr>
        <w:ind w:left="2864" w:hanging="360"/>
      </w:pPr>
      <w:rPr>
        <w:rFonts w:ascii="Wingdings" w:hAnsi="Wingdings" w:hint="default"/>
      </w:rPr>
    </w:lvl>
    <w:lvl w:ilvl="3" w:tplc="FFFFFFFF">
      <w:start w:val="1"/>
      <w:numFmt w:val="bullet"/>
      <w:lvlText w:val=""/>
      <w:lvlJc w:val="left"/>
      <w:pPr>
        <w:ind w:left="3584" w:hanging="360"/>
      </w:pPr>
      <w:rPr>
        <w:rFonts w:ascii="Symbol" w:hAnsi="Symbol" w:hint="default"/>
      </w:rPr>
    </w:lvl>
    <w:lvl w:ilvl="4" w:tplc="FFFFFFFF">
      <w:start w:val="1"/>
      <w:numFmt w:val="bullet"/>
      <w:lvlText w:val="o"/>
      <w:lvlJc w:val="left"/>
      <w:pPr>
        <w:ind w:left="4304" w:hanging="360"/>
      </w:pPr>
      <w:rPr>
        <w:rFonts w:ascii="Courier New" w:hAnsi="Courier New" w:cs="Courier New" w:hint="default"/>
      </w:rPr>
    </w:lvl>
    <w:lvl w:ilvl="5" w:tplc="FFFFFFFF">
      <w:start w:val="1"/>
      <w:numFmt w:val="bullet"/>
      <w:lvlText w:val=""/>
      <w:lvlJc w:val="left"/>
      <w:pPr>
        <w:ind w:left="5024" w:hanging="360"/>
      </w:pPr>
      <w:rPr>
        <w:rFonts w:ascii="Wingdings" w:hAnsi="Wingdings" w:hint="default"/>
      </w:rPr>
    </w:lvl>
    <w:lvl w:ilvl="6" w:tplc="FFFFFFFF">
      <w:start w:val="1"/>
      <w:numFmt w:val="bullet"/>
      <w:lvlText w:val=""/>
      <w:lvlJc w:val="left"/>
      <w:pPr>
        <w:ind w:left="5744" w:hanging="360"/>
      </w:pPr>
      <w:rPr>
        <w:rFonts w:ascii="Symbol" w:hAnsi="Symbol" w:hint="default"/>
      </w:rPr>
    </w:lvl>
    <w:lvl w:ilvl="7" w:tplc="FFFFFFFF">
      <w:start w:val="1"/>
      <w:numFmt w:val="bullet"/>
      <w:lvlText w:val="o"/>
      <w:lvlJc w:val="left"/>
      <w:pPr>
        <w:ind w:left="6464" w:hanging="360"/>
      </w:pPr>
      <w:rPr>
        <w:rFonts w:ascii="Courier New" w:hAnsi="Courier New" w:cs="Courier New" w:hint="default"/>
      </w:rPr>
    </w:lvl>
    <w:lvl w:ilvl="8" w:tplc="FFFFFFFF">
      <w:start w:val="1"/>
      <w:numFmt w:val="bullet"/>
      <w:lvlText w:val=""/>
      <w:lvlJc w:val="left"/>
      <w:pPr>
        <w:ind w:left="7184" w:hanging="360"/>
      </w:pPr>
      <w:rPr>
        <w:rFonts w:ascii="Wingdings" w:hAnsi="Wingdings" w:hint="default"/>
      </w:rPr>
    </w:lvl>
  </w:abstractNum>
  <w:abstractNum w:abstractNumId="1" w15:restartNumberingAfterBreak="0">
    <w:nsid w:val="021E593E"/>
    <w:multiLevelType w:val="hybridMultilevel"/>
    <w:tmpl w:val="AEBE5F60"/>
    <w:lvl w:ilvl="0" w:tplc="CF1CFCC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827257"/>
    <w:multiLevelType w:val="hybridMultilevel"/>
    <w:tmpl w:val="3D3A62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6908F2"/>
    <w:multiLevelType w:val="hybridMultilevel"/>
    <w:tmpl w:val="306AD600"/>
    <w:lvl w:ilvl="0" w:tplc="D6A04F4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E155D3"/>
    <w:multiLevelType w:val="multilevel"/>
    <w:tmpl w:val="9582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D6279"/>
    <w:multiLevelType w:val="multilevel"/>
    <w:tmpl w:val="26C2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5208C"/>
    <w:multiLevelType w:val="hybridMultilevel"/>
    <w:tmpl w:val="CE34544C"/>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485669"/>
    <w:multiLevelType w:val="hybridMultilevel"/>
    <w:tmpl w:val="41E67A3E"/>
    <w:lvl w:ilvl="0" w:tplc="9EA806D4">
      <w:start w:val="1"/>
      <w:numFmt w:val="low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8" w15:restartNumberingAfterBreak="0">
    <w:nsid w:val="1C576177"/>
    <w:multiLevelType w:val="multilevel"/>
    <w:tmpl w:val="24A65B5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AF171C"/>
    <w:multiLevelType w:val="multilevel"/>
    <w:tmpl w:val="6A98B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32EAA"/>
    <w:multiLevelType w:val="multilevel"/>
    <w:tmpl w:val="BF1C3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686EBD"/>
    <w:multiLevelType w:val="multilevel"/>
    <w:tmpl w:val="14462A0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F7880"/>
    <w:multiLevelType w:val="hybridMultilevel"/>
    <w:tmpl w:val="26C6C692"/>
    <w:lvl w:ilvl="0" w:tplc="D23E3B8E">
      <w:start w:val="5"/>
      <w:numFmt w:val="bullet"/>
      <w:lvlText w:val="-"/>
      <w:lvlJc w:val="left"/>
      <w:pPr>
        <w:ind w:left="720" w:hanging="360"/>
      </w:pPr>
      <w:rPr>
        <w:rFonts w:ascii="Aptos" w:eastAsiaTheme="minorHAnsi"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1B64744"/>
    <w:multiLevelType w:val="multilevel"/>
    <w:tmpl w:val="6EEE0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A04F2D"/>
    <w:multiLevelType w:val="multilevel"/>
    <w:tmpl w:val="90C41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7F5565"/>
    <w:multiLevelType w:val="multilevel"/>
    <w:tmpl w:val="788E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562C2"/>
    <w:multiLevelType w:val="multilevel"/>
    <w:tmpl w:val="DBC8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304C81"/>
    <w:multiLevelType w:val="hybridMultilevel"/>
    <w:tmpl w:val="9FF637B0"/>
    <w:lvl w:ilvl="0" w:tplc="108073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7A0376"/>
    <w:multiLevelType w:val="multilevel"/>
    <w:tmpl w:val="2834CA0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65B11"/>
    <w:multiLevelType w:val="hybridMultilevel"/>
    <w:tmpl w:val="2C3AF314"/>
    <w:lvl w:ilvl="0" w:tplc="E7D8F71A">
      <w:numFmt w:val="bullet"/>
      <w:lvlText w:val="-"/>
      <w:lvlJc w:val="left"/>
      <w:pPr>
        <w:ind w:left="1424" w:hanging="360"/>
      </w:pPr>
      <w:rPr>
        <w:rFonts w:ascii="Calibri" w:eastAsiaTheme="minorHAnsi" w:hAnsi="Calibri" w:cs="Calibri" w:hint="default"/>
      </w:rPr>
    </w:lvl>
    <w:lvl w:ilvl="1" w:tplc="04090003">
      <w:start w:val="1"/>
      <w:numFmt w:val="bullet"/>
      <w:lvlText w:val="o"/>
      <w:lvlJc w:val="left"/>
      <w:pPr>
        <w:ind w:left="2144" w:hanging="360"/>
      </w:pPr>
      <w:rPr>
        <w:rFonts w:ascii="Courier New" w:hAnsi="Courier New" w:cs="Courier New" w:hint="default"/>
      </w:rPr>
    </w:lvl>
    <w:lvl w:ilvl="2" w:tplc="04090005">
      <w:start w:val="1"/>
      <w:numFmt w:val="bullet"/>
      <w:lvlText w:val=""/>
      <w:lvlJc w:val="left"/>
      <w:pPr>
        <w:ind w:left="2864" w:hanging="360"/>
      </w:pPr>
      <w:rPr>
        <w:rFonts w:ascii="Wingdings" w:hAnsi="Wingdings" w:hint="default"/>
      </w:rPr>
    </w:lvl>
    <w:lvl w:ilvl="3" w:tplc="04090001">
      <w:start w:val="1"/>
      <w:numFmt w:val="bullet"/>
      <w:lvlText w:val=""/>
      <w:lvlJc w:val="left"/>
      <w:pPr>
        <w:ind w:left="3584" w:hanging="360"/>
      </w:pPr>
      <w:rPr>
        <w:rFonts w:ascii="Symbol" w:hAnsi="Symbol" w:hint="default"/>
      </w:rPr>
    </w:lvl>
    <w:lvl w:ilvl="4" w:tplc="04090003">
      <w:start w:val="1"/>
      <w:numFmt w:val="bullet"/>
      <w:lvlText w:val="o"/>
      <w:lvlJc w:val="left"/>
      <w:pPr>
        <w:ind w:left="4304" w:hanging="360"/>
      </w:pPr>
      <w:rPr>
        <w:rFonts w:ascii="Courier New" w:hAnsi="Courier New" w:cs="Courier New" w:hint="default"/>
      </w:rPr>
    </w:lvl>
    <w:lvl w:ilvl="5" w:tplc="04090005">
      <w:start w:val="1"/>
      <w:numFmt w:val="bullet"/>
      <w:lvlText w:val=""/>
      <w:lvlJc w:val="left"/>
      <w:pPr>
        <w:ind w:left="5024" w:hanging="360"/>
      </w:pPr>
      <w:rPr>
        <w:rFonts w:ascii="Wingdings" w:hAnsi="Wingdings" w:hint="default"/>
      </w:rPr>
    </w:lvl>
    <w:lvl w:ilvl="6" w:tplc="04090001">
      <w:start w:val="1"/>
      <w:numFmt w:val="bullet"/>
      <w:lvlText w:val=""/>
      <w:lvlJc w:val="left"/>
      <w:pPr>
        <w:ind w:left="5744" w:hanging="360"/>
      </w:pPr>
      <w:rPr>
        <w:rFonts w:ascii="Symbol" w:hAnsi="Symbol" w:hint="default"/>
      </w:rPr>
    </w:lvl>
    <w:lvl w:ilvl="7" w:tplc="04090003">
      <w:start w:val="1"/>
      <w:numFmt w:val="bullet"/>
      <w:lvlText w:val="o"/>
      <w:lvlJc w:val="left"/>
      <w:pPr>
        <w:ind w:left="6464" w:hanging="360"/>
      </w:pPr>
      <w:rPr>
        <w:rFonts w:ascii="Courier New" w:hAnsi="Courier New" w:cs="Courier New" w:hint="default"/>
      </w:rPr>
    </w:lvl>
    <w:lvl w:ilvl="8" w:tplc="04090005">
      <w:start w:val="1"/>
      <w:numFmt w:val="bullet"/>
      <w:lvlText w:val=""/>
      <w:lvlJc w:val="left"/>
      <w:pPr>
        <w:ind w:left="7184" w:hanging="360"/>
      </w:pPr>
      <w:rPr>
        <w:rFonts w:ascii="Wingdings" w:hAnsi="Wingdings" w:hint="default"/>
      </w:rPr>
    </w:lvl>
  </w:abstractNum>
  <w:abstractNum w:abstractNumId="20" w15:restartNumberingAfterBreak="0">
    <w:nsid w:val="4FE67F60"/>
    <w:multiLevelType w:val="hybridMultilevel"/>
    <w:tmpl w:val="66E4C454"/>
    <w:lvl w:ilvl="0" w:tplc="0C0C0001">
      <w:start w:val="1"/>
      <w:numFmt w:val="bullet"/>
      <w:lvlText w:val=""/>
      <w:lvlJc w:val="left"/>
      <w:pPr>
        <w:ind w:left="1424" w:hanging="360"/>
      </w:pPr>
      <w:rPr>
        <w:rFonts w:ascii="Symbol" w:hAnsi="Symbol" w:hint="default"/>
      </w:rPr>
    </w:lvl>
    <w:lvl w:ilvl="1" w:tplc="FFFFFFFF">
      <w:start w:val="1"/>
      <w:numFmt w:val="bullet"/>
      <w:lvlText w:val="o"/>
      <w:lvlJc w:val="left"/>
      <w:pPr>
        <w:ind w:left="2144" w:hanging="360"/>
      </w:pPr>
      <w:rPr>
        <w:rFonts w:ascii="Courier New" w:hAnsi="Courier New" w:cs="Courier New" w:hint="default"/>
      </w:rPr>
    </w:lvl>
    <w:lvl w:ilvl="2" w:tplc="FFFFFFFF">
      <w:start w:val="1"/>
      <w:numFmt w:val="bullet"/>
      <w:lvlText w:val=""/>
      <w:lvlJc w:val="left"/>
      <w:pPr>
        <w:ind w:left="2864" w:hanging="360"/>
      </w:pPr>
      <w:rPr>
        <w:rFonts w:ascii="Wingdings" w:hAnsi="Wingdings" w:hint="default"/>
      </w:rPr>
    </w:lvl>
    <w:lvl w:ilvl="3" w:tplc="FFFFFFFF">
      <w:start w:val="1"/>
      <w:numFmt w:val="bullet"/>
      <w:lvlText w:val=""/>
      <w:lvlJc w:val="left"/>
      <w:pPr>
        <w:ind w:left="3584" w:hanging="360"/>
      </w:pPr>
      <w:rPr>
        <w:rFonts w:ascii="Symbol" w:hAnsi="Symbol" w:hint="default"/>
      </w:rPr>
    </w:lvl>
    <w:lvl w:ilvl="4" w:tplc="FFFFFFFF">
      <w:start w:val="1"/>
      <w:numFmt w:val="bullet"/>
      <w:lvlText w:val="o"/>
      <w:lvlJc w:val="left"/>
      <w:pPr>
        <w:ind w:left="4304" w:hanging="360"/>
      </w:pPr>
      <w:rPr>
        <w:rFonts w:ascii="Courier New" w:hAnsi="Courier New" w:cs="Courier New" w:hint="default"/>
      </w:rPr>
    </w:lvl>
    <w:lvl w:ilvl="5" w:tplc="FFFFFFFF">
      <w:start w:val="1"/>
      <w:numFmt w:val="bullet"/>
      <w:lvlText w:val=""/>
      <w:lvlJc w:val="left"/>
      <w:pPr>
        <w:ind w:left="5024" w:hanging="360"/>
      </w:pPr>
      <w:rPr>
        <w:rFonts w:ascii="Wingdings" w:hAnsi="Wingdings" w:hint="default"/>
      </w:rPr>
    </w:lvl>
    <w:lvl w:ilvl="6" w:tplc="FFFFFFFF">
      <w:start w:val="1"/>
      <w:numFmt w:val="bullet"/>
      <w:lvlText w:val=""/>
      <w:lvlJc w:val="left"/>
      <w:pPr>
        <w:ind w:left="5744" w:hanging="360"/>
      </w:pPr>
      <w:rPr>
        <w:rFonts w:ascii="Symbol" w:hAnsi="Symbol" w:hint="default"/>
      </w:rPr>
    </w:lvl>
    <w:lvl w:ilvl="7" w:tplc="FFFFFFFF">
      <w:start w:val="1"/>
      <w:numFmt w:val="bullet"/>
      <w:lvlText w:val="o"/>
      <w:lvlJc w:val="left"/>
      <w:pPr>
        <w:ind w:left="6464" w:hanging="360"/>
      </w:pPr>
      <w:rPr>
        <w:rFonts w:ascii="Courier New" w:hAnsi="Courier New" w:cs="Courier New" w:hint="default"/>
      </w:rPr>
    </w:lvl>
    <w:lvl w:ilvl="8" w:tplc="FFFFFFFF">
      <w:start w:val="1"/>
      <w:numFmt w:val="bullet"/>
      <w:lvlText w:val=""/>
      <w:lvlJc w:val="left"/>
      <w:pPr>
        <w:ind w:left="7184" w:hanging="360"/>
      </w:pPr>
      <w:rPr>
        <w:rFonts w:ascii="Wingdings" w:hAnsi="Wingdings" w:hint="default"/>
      </w:rPr>
    </w:lvl>
  </w:abstractNum>
  <w:abstractNum w:abstractNumId="21" w15:restartNumberingAfterBreak="0">
    <w:nsid w:val="51E46C76"/>
    <w:multiLevelType w:val="hybridMultilevel"/>
    <w:tmpl w:val="7BD8829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3301818"/>
    <w:multiLevelType w:val="multilevel"/>
    <w:tmpl w:val="2450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83790A"/>
    <w:multiLevelType w:val="multilevel"/>
    <w:tmpl w:val="2CF4098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75442"/>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96D6DE7"/>
    <w:multiLevelType w:val="multilevel"/>
    <w:tmpl w:val="BF1C3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22953"/>
    <w:multiLevelType w:val="multilevel"/>
    <w:tmpl w:val="2B72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953246"/>
    <w:multiLevelType w:val="hybridMultilevel"/>
    <w:tmpl w:val="038A3198"/>
    <w:lvl w:ilvl="0" w:tplc="39561446">
      <w:start w:val="4"/>
      <w:numFmt w:val="bullet"/>
      <w:lvlText w:val="-"/>
      <w:lvlJc w:val="left"/>
      <w:pPr>
        <w:ind w:left="720" w:hanging="360"/>
      </w:pPr>
      <w:rPr>
        <w:rFonts w:ascii="Aptos" w:eastAsiaTheme="minorHAnsi" w:hAnsi="Aptos"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669351FB"/>
    <w:multiLevelType w:val="multilevel"/>
    <w:tmpl w:val="8A3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FC104A"/>
    <w:multiLevelType w:val="hybridMultilevel"/>
    <w:tmpl w:val="451A8A9C"/>
    <w:lvl w:ilvl="0" w:tplc="BC909858">
      <w:start w:val="1"/>
      <w:numFmt w:val="lowerLetter"/>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D1F0CEC"/>
    <w:multiLevelType w:val="hybridMultilevel"/>
    <w:tmpl w:val="B332F85C"/>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6EB4336C"/>
    <w:multiLevelType w:val="hybridMultilevel"/>
    <w:tmpl w:val="07688AE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2" w15:restartNumberingAfterBreak="0">
    <w:nsid w:val="70472EA5"/>
    <w:multiLevelType w:val="hybridMultilevel"/>
    <w:tmpl w:val="FAD8D17A"/>
    <w:lvl w:ilvl="0" w:tplc="D00278E4">
      <w:start w:val="1"/>
      <w:numFmt w:val="lowerLetter"/>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35F65B8"/>
    <w:multiLevelType w:val="hybridMultilevel"/>
    <w:tmpl w:val="5656A586"/>
    <w:lvl w:ilvl="0" w:tplc="FCE6A0E0">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4" w15:restartNumberingAfterBreak="0">
    <w:nsid w:val="7F094243"/>
    <w:multiLevelType w:val="hybridMultilevel"/>
    <w:tmpl w:val="D67E56F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8447817">
    <w:abstractNumId w:val="17"/>
  </w:num>
  <w:num w:numId="2" w16cid:durableId="2119641255">
    <w:abstractNumId w:val="13"/>
  </w:num>
  <w:num w:numId="3" w16cid:durableId="595483625">
    <w:abstractNumId w:val="23"/>
  </w:num>
  <w:num w:numId="4" w16cid:durableId="1650787188">
    <w:abstractNumId w:val="14"/>
  </w:num>
  <w:num w:numId="5" w16cid:durableId="636759172">
    <w:abstractNumId w:val="11"/>
  </w:num>
  <w:num w:numId="6" w16cid:durableId="1526601643">
    <w:abstractNumId w:val="9"/>
  </w:num>
  <w:num w:numId="7" w16cid:durableId="1456406629">
    <w:abstractNumId w:val="10"/>
  </w:num>
  <w:num w:numId="8" w16cid:durableId="951279424">
    <w:abstractNumId w:val="28"/>
  </w:num>
  <w:num w:numId="9" w16cid:durableId="1020009682">
    <w:abstractNumId w:val="22"/>
  </w:num>
  <w:num w:numId="10" w16cid:durableId="414133067">
    <w:abstractNumId w:val="25"/>
  </w:num>
  <w:num w:numId="11" w16cid:durableId="1560433914">
    <w:abstractNumId w:val="4"/>
  </w:num>
  <w:num w:numId="12" w16cid:durableId="1160077123">
    <w:abstractNumId w:val="5"/>
  </w:num>
  <w:num w:numId="13" w16cid:durableId="1436631189">
    <w:abstractNumId w:val="26"/>
  </w:num>
  <w:num w:numId="14" w16cid:durableId="1736732030">
    <w:abstractNumId w:val="18"/>
  </w:num>
  <w:num w:numId="15" w16cid:durableId="1558475464">
    <w:abstractNumId w:val="15"/>
  </w:num>
  <w:num w:numId="16" w16cid:durableId="2069454177">
    <w:abstractNumId w:val="16"/>
  </w:num>
  <w:num w:numId="17" w16cid:durableId="1203482">
    <w:abstractNumId w:val="1"/>
  </w:num>
  <w:num w:numId="18" w16cid:durableId="605432023">
    <w:abstractNumId w:val="3"/>
  </w:num>
  <w:num w:numId="19" w16cid:durableId="421727323">
    <w:abstractNumId w:val="3"/>
    <w:lvlOverride w:ilvl="0">
      <w:startOverride w:val="1"/>
    </w:lvlOverride>
  </w:num>
  <w:num w:numId="20" w16cid:durableId="107625075">
    <w:abstractNumId w:val="34"/>
  </w:num>
  <w:num w:numId="21" w16cid:durableId="159466992">
    <w:abstractNumId w:val="21"/>
  </w:num>
  <w:num w:numId="22" w16cid:durableId="1780489764">
    <w:abstractNumId w:val="2"/>
  </w:num>
  <w:num w:numId="23" w16cid:durableId="107240062">
    <w:abstractNumId w:val="32"/>
  </w:num>
  <w:num w:numId="24" w16cid:durableId="387070394">
    <w:abstractNumId w:val="29"/>
  </w:num>
  <w:num w:numId="25" w16cid:durableId="1582325296">
    <w:abstractNumId w:val="3"/>
    <w:lvlOverride w:ilvl="0">
      <w:startOverride w:val="3"/>
    </w:lvlOverride>
  </w:num>
  <w:num w:numId="26" w16cid:durableId="138157867">
    <w:abstractNumId w:val="3"/>
    <w:lvlOverride w:ilvl="0">
      <w:startOverride w:val="2"/>
    </w:lvlOverride>
  </w:num>
  <w:num w:numId="27" w16cid:durableId="254438593">
    <w:abstractNumId w:val="30"/>
  </w:num>
  <w:num w:numId="28" w16cid:durableId="709644613">
    <w:abstractNumId w:val="27"/>
  </w:num>
  <w:num w:numId="29" w16cid:durableId="1437479101">
    <w:abstractNumId w:val="31"/>
  </w:num>
  <w:num w:numId="30" w16cid:durableId="32388242">
    <w:abstractNumId w:val="33"/>
  </w:num>
  <w:num w:numId="31" w16cid:durableId="623461922">
    <w:abstractNumId w:val="7"/>
  </w:num>
  <w:num w:numId="32" w16cid:durableId="328214117">
    <w:abstractNumId w:val="3"/>
    <w:lvlOverride w:ilvl="0">
      <w:startOverride w:val="1"/>
    </w:lvlOverride>
  </w:num>
  <w:num w:numId="33" w16cid:durableId="872961879">
    <w:abstractNumId w:val="12"/>
  </w:num>
  <w:num w:numId="34" w16cid:durableId="566694646">
    <w:abstractNumId w:val="19"/>
  </w:num>
  <w:num w:numId="35" w16cid:durableId="1823547385">
    <w:abstractNumId w:val="24"/>
  </w:num>
  <w:num w:numId="36" w16cid:durableId="1816876367">
    <w:abstractNumId w:val="8"/>
  </w:num>
  <w:num w:numId="37" w16cid:durableId="1658916877">
    <w:abstractNumId w:val="6"/>
  </w:num>
  <w:num w:numId="38" w16cid:durableId="1316644648">
    <w:abstractNumId w:val="20"/>
  </w:num>
  <w:num w:numId="39" w16cid:durableId="171184964">
    <w:abstractNumId w:val="0"/>
  </w:num>
  <w:num w:numId="40" w16cid:durableId="88545856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BC"/>
    <w:rsid w:val="000476AA"/>
    <w:rsid w:val="00060CC1"/>
    <w:rsid w:val="000A6E34"/>
    <w:rsid w:val="000C1E8A"/>
    <w:rsid w:val="000C38B9"/>
    <w:rsid w:val="000D442C"/>
    <w:rsid w:val="000E1379"/>
    <w:rsid w:val="00104B70"/>
    <w:rsid w:val="00123489"/>
    <w:rsid w:val="0012758A"/>
    <w:rsid w:val="00134A61"/>
    <w:rsid w:val="00134E63"/>
    <w:rsid w:val="00143F1E"/>
    <w:rsid w:val="001457E0"/>
    <w:rsid w:val="00160230"/>
    <w:rsid w:val="00192324"/>
    <w:rsid w:val="001A34C9"/>
    <w:rsid w:val="001A5F62"/>
    <w:rsid w:val="001B4DB9"/>
    <w:rsid w:val="001D4AEF"/>
    <w:rsid w:val="001D5CFF"/>
    <w:rsid w:val="001D76B5"/>
    <w:rsid w:val="001E2DAF"/>
    <w:rsid w:val="00210335"/>
    <w:rsid w:val="00224355"/>
    <w:rsid w:val="0023218D"/>
    <w:rsid w:val="00243289"/>
    <w:rsid w:val="002549FE"/>
    <w:rsid w:val="002559FF"/>
    <w:rsid w:val="00262CC1"/>
    <w:rsid w:val="00263FBD"/>
    <w:rsid w:val="00277619"/>
    <w:rsid w:val="0028029E"/>
    <w:rsid w:val="00286A0B"/>
    <w:rsid w:val="00294CEC"/>
    <w:rsid w:val="002A17C2"/>
    <w:rsid w:val="002A35EE"/>
    <w:rsid w:val="002C0F5A"/>
    <w:rsid w:val="002D364E"/>
    <w:rsid w:val="002F2BED"/>
    <w:rsid w:val="00306494"/>
    <w:rsid w:val="003143D2"/>
    <w:rsid w:val="00325EBD"/>
    <w:rsid w:val="003319F4"/>
    <w:rsid w:val="00351E26"/>
    <w:rsid w:val="00353354"/>
    <w:rsid w:val="0037771A"/>
    <w:rsid w:val="003812BE"/>
    <w:rsid w:val="003B2A80"/>
    <w:rsid w:val="003C6EED"/>
    <w:rsid w:val="004245DF"/>
    <w:rsid w:val="0042514C"/>
    <w:rsid w:val="00432BC2"/>
    <w:rsid w:val="004654AD"/>
    <w:rsid w:val="00477E2C"/>
    <w:rsid w:val="004819B3"/>
    <w:rsid w:val="00493BC3"/>
    <w:rsid w:val="004A12D5"/>
    <w:rsid w:val="004A6ED9"/>
    <w:rsid w:val="004B2B27"/>
    <w:rsid w:val="004E4061"/>
    <w:rsid w:val="004E46B1"/>
    <w:rsid w:val="004F31BC"/>
    <w:rsid w:val="005059CC"/>
    <w:rsid w:val="0053122A"/>
    <w:rsid w:val="005424EE"/>
    <w:rsid w:val="00555105"/>
    <w:rsid w:val="00564932"/>
    <w:rsid w:val="00564C83"/>
    <w:rsid w:val="00596EAF"/>
    <w:rsid w:val="005B4A37"/>
    <w:rsid w:val="005E0D9D"/>
    <w:rsid w:val="005F2ED2"/>
    <w:rsid w:val="005F654E"/>
    <w:rsid w:val="00616928"/>
    <w:rsid w:val="00625F86"/>
    <w:rsid w:val="00634503"/>
    <w:rsid w:val="006369D9"/>
    <w:rsid w:val="006373C7"/>
    <w:rsid w:val="00646B5A"/>
    <w:rsid w:val="00654EBC"/>
    <w:rsid w:val="00694082"/>
    <w:rsid w:val="00694101"/>
    <w:rsid w:val="006B6512"/>
    <w:rsid w:val="007078D2"/>
    <w:rsid w:val="00735A55"/>
    <w:rsid w:val="00740AFA"/>
    <w:rsid w:val="00757478"/>
    <w:rsid w:val="00765561"/>
    <w:rsid w:val="007718C1"/>
    <w:rsid w:val="007766F0"/>
    <w:rsid w:val="00776DAA"/>
    <w:rsid w:val="00790889"/>
    <w:rsid w:val="00794797"/>
    <w:rsid w:val="00796387"/>
    <w:rsid w:val="007A7FBD"/>
    <w:rsid w:val="007E794D"/>
    <w:rsid w:val="00801DEC"/>
    <w:rsid w:val="00814DA7"/>
    <w:rsid w:val="00821BAE"/>
    <w:rsid w:val="0083210A"/>
    <w:rsid w:val="00841067"/>
    <w:rsid w:val="008515F7"/>
    <w:rsid w:val="00856871"/>
    <w:rsid w:val="00882FF9"/>
    <w:rsid w:val="00883C80"/>
    <w:rsid w:val="008940E7"/>
    <w:rsid w:val="00894DD0"/>
    <w:rsid w:val="008A1998"/>
    <w:rsid w:val="008A26A0"/>
    <w:rsid w:val="008B32A7"/>
    <w:rsid w:val="008B6F8C"/>
    <w:rsid w:val="008C1BB8"/>
    <w:rsid w:val="008C7B86"/>
    <w:rsid w:val="008C7CF0"/>
    <w:rsid w:val="008D5199"/>
    <w:rsid w:val="00914C29"/>
    <w:rsid w:val="00940403"/>
    <w:rsid w:val="009451CF"/>
    <w:rsid w:val="0095135B"/>
    <w:rsid w:val="00954D7B"/>
    <w:rsid w:val="0095624C"/>
    <w:rsid w:val="009711EA"/>
    <w:rsid w:val="009978E4"/>
    <w:rsid w:val="009D2A6F"/>
    <w:rsid w:val="009D4405"/>
    <w:rsid w:val="009E0DF3"/>
    <w:rsid w:val="009E1B9F"/>
    <w:rsid w:val="009E5CD7"/>
    <w:rsid w:val="009F6464"/>
    <w:rsid w:val="00A11EA9"/>
    <w:rsid w:val="00A24070"/>
    <w:rsid w:val="00A401CE"/>
    <w:rsid w:val="00A425C9"/>
    <w:rsid w:val="00A92E8F"/>
    <w:rsid w:val="00AA30D6"/>
    <w:rsid w:val="00AE49EF"/>
    <w:rsid w:val="00B26A5A"/>
    <w:rsid w:val="00B27217"/>
    <w:rsid w:val="00B31BD4"/>
    <w:rsid w:val="00B3210B"/>
    <w:rsid w:val="00B43427"/>
    <w:rsid w:val="00B50090"/>
    <w:rsid w:val="00B544F7"/>
    <w:rsid w:val="00B73753"/>
    <w:rsid w:val="00B85F25"/>
    <w:rsid w:val="00BA17B8"/>
    <w:rsid w:val="00BC5469"/>
    <w:rsid w:val="00BD20D9"/>
    <w:rsid w:val="00BE1901"/>
    <w:rsid w:val="00C17D96"/>
    <w:rsid w:val="00C64FF6"/>
    <w:rsid w:val="00C655BE"/>
    <w:rsid w:val="00C773B4"/>
    <w:rsid w:val="00C815D3"/>
    <w:rsid w:val="00C82ACC"/>
    <w:rsid w:val="00C94358"/>
    <w:rsid w:val="00CA3B00"/>
    <w:rsid w:val="00CB48CD"/>
    <w:rsid w:val="00CB79E7"/>
    <w:rsid w:val="00CE6F63"/>
    <w:rsid w:val="00CF520E"/>
    <w:rsid w:val="00D20E94"/>
    <w:rsid w:val="00D22EAC"/>
    <w:rsid w:val="00D53097"/>
    <w:rsid w:val="00D62E73"/>
    <w:rsid w:val="00D65823"/>
    <w:rsid w:val="00D72614"/>
    <w:rsid w:val="00D8525F"/>
    <w:rsid w:val="00DC6231"/>
    <w:rsid w:val="00DC69D3"/>
    <w:rsid w:val="00DF1C9A"/>
    <w:rsid w:val="00E11579"/>
    <w:rsid w:val="00E34D93"/>
    <w:rsid w:val="00E46148"/>
    <w:rsid w:val="00E567E2"/>
    <w:rsid w:val="00E57F65"/>
    <w:rsid w:val="00E65C37"/>
    <w:rsid w:val="00E74FB8"/>
    <w:rsid w:val="00E86A91"/>
    <w:rsid w:val="00E95492"/>
    <w:rsid w:val="00EB1CAE"/>
    <w:rsid w:val="00EB391F"/>
    <w:rsid w:val="00EC2A75"/>
    <w:rsid w:val="00ED1AD7"/>
    <w:rsid w:val="00EE7F1C"/>
    <w:rsid w:val="00EF23DA"/>
    <w:rsid w:val="00F61CEF"/>
    <w:rsid w:val="00F65C74"/>
    <w:rsid w:val="00F8129B"/>
    <w:rsid w:val="00FA6D2D"/>
    <w:rsid w:val="00FB5E15"/>
    <w:rsid w:val="00FD2B4B"/>
    <w:rsid w:val="00FD5A7C"/>
    <w:rsid w:val="00FE382A"/>
    <w:rsid w:val="00FE69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45917"/>
  <w15:chartTrackingRefBased/>
  <w15:docId w15:val="{3B60767E-1D30-47A1-98A7-AE7FB903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C74"/>
  </w:style>
  <w:style w:type="paragraph" w:styleId="Titre1">
    <w:name w:val="heading 1"/>
    <w:basedOn w:val="Normal"/>
    <w:next w:val="Normal"/>
    <w:link w:val="Titre1Car"/>
    <w:autoRedefine/>
    <w:uiPriority w:val="9"/>
    <w:qFormat/>
    <w:rsid w:val="008C7B86"/>
    <w:pPr>
      <w:keepNext/>
      <w:keepLines/>
      <w:numPr>
        <w:numId w:val="17"/>
      </w:numPr>
      <w:spacing w:before="360" w:after="80"/>
      <w:outlineLvl w:val="0"/>
    </w:pPr>
    <w:rPr>
      <w:rFonts w:asciiTheme="majorHAnsi" w:eastAsiaTheme="majorEastAsia" w:hAnsiTheme="majorHAnsi" w:cstheme="majorBidi"/>
      <w:caps/>
      <w:color w:val="0F4761" w:themeColor="accent1" w:themeShade="BF"/>
      <w:sz w:val="40"/>
      <w:szCs w:val="40"/>
    </w:rPr>
  </w:style>
  <w:style w:type="paragraph" w:styleId="Titre2">
    <w:name w:val="heading 2"/>
    <w:basedOn w:val="Normal"/>
    <w:next w:val="Normal"/>
    <w:link w:val="Titre2Car"/>
    <w:uiPriority w:val="9"/>
    <w:unhideWhenUsed/>
    <w:qFormat/>
    <w:rsid w:val="00654EBC"/>
    <w:pPr>
      <w:keepNext/>
      <w:keepLines/>
      <w:numPr>
        <w:numId w:val="1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654EB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54EB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54EB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54EB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54EB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54EB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54EB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7B86"/>
    <w:rPr>
      <w:rFonts w:asciiTheme="majorHAnsi" w:eastAsiaTheme="majorEastAsia" w:hAnsiTheme="majorHAnsi" w:cstheme="majorBidi"/>
      <w:caps/>
      <w:color w:val="0F4761" w:themeColor="accent1" w:themeShade="BF"/>
      <w:sz w:val="40"/>
      <w:szCs w:val="40"/>
    </w:rPr>
  </w:style>
  <w:style w:type="character" w:customStyle="1" w:styleId="Titre2Car">
    <w:name w:val="Titre 2 Car"/>
    <w:basedOn w:val="Policepardfaut"/>
    <w:link w:val="Titre2"/>
    <w:uiPriority w:val="9"/>
    <w:rsid w:val="00654EB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654EB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54EB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54EB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54E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54E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54E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54EBC"/>
    <w:rPr>
      <w:rFonts w:eastAsiaTheme="majorEastAsia" w:cstheme="majorBidi"/>
      <w:color w:val="272727" w:themeColor="text1" w:themeTint="D8"/>
    </w:rPr>
  </w:style>
  <w:style w:type="paragraph" w:styleId="Titre">
    <w:name w:val="Title"/>
    <w:basedOn w:val="Normal"/>
    <w:next w:val="Normal"/>
    <w:link w:val="TitreCar"/>
    <w:uiPriority w:val="10"/>
    <w:qFormat/>
    <w:rsid w:val="00654E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4E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54EB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54E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54EBC"/>
    <w:pPr>
      <w:spacing w:before="160"/>
      <w:jc w:val="center"/>
    </w:pPr>
    <w:rPr>
      <w:i/>
      <w:iCs/>
      <w:color w:val="404040" w:themeColor="text1" w:themeTint="BF"/>
    </w:rPr>
  </w:style>
  <w:style w:type="character" w:customStyle="1" w:styleId="CitationCar">
    <w:name w:val="Citation Car"/>
    <w:basedOn w:val="Policepardfaut"/>
    <w:link w:val="Citation"/>
    <w:uiPriority w:val="29"/>
    <w:rsid w:val="00654EBC"/>
    <w:rPr>
      <w:i/>
      <w:iCs/>
      <w:color w:val="404040" w:themeColor="text1" w:themeTint="BF"/>
    </w:rPr>
  </w:style>
  <w:style w:type="paragraph" w:styleId="Paragraphedeliste">
    <w:name w:val="List Paragraph"/>
    <w:basedOn w:val="Normal"/>
    <w:uiPriority w:val="34"/>
    <w:qFormat/>
    <w:rsid w:val="00654EBC"/>
    <w:pPr>
      <w:ind w:left="720"/>
      <w:contextualSpacing/>
    </w:pPr>
  </w:style>
  <w:style w:type="character" w:styleId="Accentuationintense">
    <w:name w:val="Intense Emphasis"/>
    <w:basedOn w:val="Policepardfaut"/>
    <w:uiPriority w:val="21"/>
    <w:qFormat/>
    <w:rsid w:val="00654EBC"/>
    <w:rPr>
      <w:i/>
      <w:iCs/>
      <w:color w:val="0F4761" w:themeColor="accent1" w:themeShade="BF"/>
    </w:rPr>
  </w:style>
  <w:style w:type="paragraph" w:styleId="Citationintense">
    <w:name w:val="Intense Quote"/>
    <w:basedOn w:val="Normal"/>
    <w:next w:val="Normal"/>
    <w:link w:val="CitationintenseCar"/>
    <w:uiPriority w:val="30"/>
    <w:qFormat/>
    <w:rsid w:val="00654E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54EBC"/>
    <w:rPr>
      <w:i/>
      <w:iCs/>
      <w:color w:val="0F4761" w:themeColor="accent1" w:themeShade="BF"/>
    </w:rPr>
  </w:style>
  <w:style w:type="character" w:styleId="Rfrenceintense">
    <w:name w:val="Intense Reference"/>
    <w:basedOn w:val="Policepardfaut"/>
    <w:uiPriority w:val="32"/>
    <w:qFormat/>
    <w:rsid w:val="00654EBC"/>
    <w:rPr>
      <w:b/>
      <w:bCs/>
      <w:smallCaps/>
      <w:color w:val="0F4761" w:themeColor="accent1" w:themeShade="BF"/>
      <w:spacing w:val="5"/>
    </w:rPr>
  </w:style>
  <w:style w:type="character" w:styleId="Lienhypertexte">
    <w:name w:val="Hyperlink"/>
    <w:basedOn w:val="Policepardfaut"/>
    <w:uiPriority w:val="99"/>
    <w:unhideWhenUsed/>
    <w:rsid w:val="002A35EE"/>
    <w:rPr>
      <w:color w:val="467886" w:themeColor="hyperlink"/>
      <w:u w:val="single"/>
    </w:rPr>
  </w:style>
  <w:style w:type="character" w:styleId="Mentionnonrsolue">
    <w:name w:val="Unresolved Mention"/>
    <w:basedOn w:val="Policepardfaut"/>
    <w:uiPriority w:val="99"/>
    <w:semiHidden/>
    <w:unhideWhenUsed/>
    <w:rsid w:val="002A35EE"/>
    <w:rPr>
      <w:color w:val="605E5C"/>
      <w:shd w:val="clear" w:color="auto" w:fill="E1DFDD"/>
    </w:rPr>
  </w:style>
  <w:style w:type="paragraph" w:styleId="NormalWeb">
    <w:name w:val="Normal (Web)"/>
    <w:basedOn w:val="Normal"/>
    <w:uiPriority w:val="99"/>
    <w:semiHidden/>
    <w:unhideWhenUsed/>
    <w:rsid w:val="009451C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D72614"/>
    <w:rPr>
      <w:b/>
      <w:bCs/>
    </w:rPr>
  </w:style>
  <w:style w:type="table" w:styleId="TableauGrille4-Accentuation4">
    <w:name w:val="Grid Table 4 Accent 4"/>
    <w:basedOn w:val="TableauNormal"/>
    <w:uiPriority w:val="49"/>
    <w:rsid w:val="00A425C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tedefin">
    <w:name w:val="endnote text"/>
    <w:basedOn w:val="Normal"/>
    <w:link w:val="NotedefinCar"/>
    <w:uiPriority w:val="99"/>
    <w:semiHidden/>
    <w:unhideWhenUsed/>
    <w:rsid w:val="00A401CE"/>
    <w:pPr>
      <w:spacing w:after="0" w:line="240" w:lineRule="auto"/>
    </w:pPr>
    <w:rPr>
      <w:sz w:val="20"/>
      <w:szCs w:val="20"/>
    </w:rPr>
  </w:style>
  <w:style w:type="character" w:customStyle="1" w:styleId="NotedefinCar">
    <w:name w:val="Note de fin Car"/>
    <w:basedOn w:val="Policepardfaut"/>
    <w:link w:val="Notedefin"/>
    <w:uiPriority w:val="99"/>
    <w:semiHidden/>
    <w:rsid w:val="00A401CE"/>
    <w:rPr>
      <w:sz w:val="20"/>
      <w:szCs w:val="20"/>
    </w:rPr>
  </w:style>
  <w:style w:type="character" w:styleId="Appeldenotedefin">
    <w:name w:val="endnote reference"/>
    <w:basedOn w:val="Policepardfaut"/>
    <w:uiPriority w:val="99"/>
    <w:semiHidden/>
    <w:unhideWhenUsed/>
    <w:rsid w:val="00A401CE"/>
    <w:rPr>
      <w:vertAlign w:val="superscript"/>
    </w:rPr>
  </w:style>
  <w:style w:type="paragraph" w:styleId="En-tte">
    <w:name w:val="header"/>
    <w:basedOn w:val="Normal"/>
    <w:link w:val="En-tteCar"/>
    <w:uiPriority w:val="99"/>
    <w:unhideWhenUsed/>
    <w:rsid w:val="00694101"/>
    <w:pPr>
      <w:tabs>
        <w:tab w:val="center" w:pos="4320"/>
        <w:tab w:val="right" w:pos="8640"/>
      </w:tabs>
      <w:spacing w:after="0" w:line="240" w:lineRule="auto"/>
    </w:pPr>
  </w:style>
  <w:style w:type="character" w:customStyle="1" w:styleId="En-tteCar">
    <w:name w:val="En-tête Car"/>
    <w:basedOn w:val="Policepardfaut"/>
    <w:link w:val="En-tte"/>
    <w:uiPriority w:val="99"/>
    <w:rsid w:val="00694101"/>
  </w:style>
  <w:style w:type="paragraph" w:styleId="Pieddepage">
    <w:name w:val="footer"/>
    <w:basedOn w:val="Normal"/>
    <w:link w:val="PieddepageCar"/>
    <w:uiPriority w:val="99"/>
    <w:unhideWhenUsed/>
    <w:rsid w:val="0069410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694101"/>
  </w:style>
  <w:style w:type="table" w:styleId="TableauGrille5Fonc-Accentuation4">
    <w:name w:val="Grid Table 5 Dark Accent 4"/>
    <w:basedOn w:val="TableauNormal"/>
    <w:uiPriority w:val="50"/>
    <w:rsid w:val="001923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En-ttedetabledesmatires">
    <w:name w:val="TOC Heading"/>
    <w:basedOn w:val="Titre1"/>
    <w:next w:val="Normal"/>
    <w:uiPriority w:val="39"/>
    <w:unhideWhenUsed/>
    <w:qFormat/>
    <w:rsid w:val="0028029E"/>
    <w:pPr>
      <w:numPr>
        <w:numId w:val="0"/>
      </w:numPr>
      <w:spacing w:before="240" w:after="0" w:line="259" w:lineRule="auto"/>
      <w:outlineLvl w:val="9"/>
    </w:pPr>
    <w:rPr>
      <w:caps w:val="0"/>
      <w:kern w:val="0"/>
      <w:sz w:val="32"/>
      <w:szCs w:val="32"/>
      <w:lang w:eastAsia="fr-FR"/>
      <w14:ligatures w14:val="none"/>
    </w:rPr>
  </w:style>
  <w:style w:type="paragraph" w:styleId="TM1">
    <w:name w:val="toc 1"/>
    <w:basedOn w:val="Normal"/>
    <w:next w:val="Normal"/>
    <w:autoRedefine/>
    <w:uiPriority w:val="39"/>
    <w:unhideWhenUsed/>
    <w:rsid w:val="0028029E"/>
    <w:pPr>
      <w:spacing w:after="100"/>
    </w:pPr>
  </w:style>
  <w:style w:type="paragraph" w:styleId="TM2">
    <w:name w:val="toc 2"/>
    <w:basedOn w:val="Normal"/>
    <w:next w:val="Normal"/>
    <w:autoRedefine/>
    <w:uiPriority w:val="39"/>
    <w:unhideWhenUsed/>
    <w:rsid w:val="0028029E"/>
    <w:pPr>
      <w:spacing w:after="100"/>
      <w:ind w:left="240"/>
    </w:pPr>
  </w:style>
  <w:style w:type="paragraph" w:styleId="TM3">
    <w:name w:val="toc 3"/>
    <w:basedOn w:val="Normal"/>
    <w:next w:val="Normal"/>
    <w:autoRedefine/>
    <w:uiPriority w:val="39"/>
    <w:unhideWhenUsed/>
    <w:rsid w:val="0028029E"/>
    <w:pPr>
      <w:spacing w:after="100"/>
      <w:ind w:left="480"/>
    </w:pPr>
  </w:style>
  <w:style w:type="table" w:styleId="TableauGrille4-Accentuation1">
    <w:name w:val="Grid Table 4 Accent 1"/>
    <w:basedOn w:val="TableauNormal"/>
    <w:uiPriority w:val="49"/>
    <w:rsid w:val="00D20E94"/>
    <w:pPr>
      <w:spacing w:after="0" w:line="240" w:lineRule="auto"/>
    </w:pPr>
    <w:rPr>
      <w:kern w:val="0"/>
      <w:sz w:val="22"/>
      <w:szCs w:val="22"/>
      <w:lang w:val="fr-CA"/>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9222">
      <w:bodyDiv w:val="1"/>
      <w:marLeft w:val="0"/>
      <w:marRight w:val="0"/>
      <w:marTop w:val="0"/>
      <w:marBottom w:val="0"/>
      <w:divBdr>
        <w:top w:val="none" w:sz="0" w:space="0" w:color="auto"/>
        <w:left w:val="none" w:sz="0" w:space="0" w:color="auto"/>
        <w:bottom w:val="none" w:sz="0" w:space="0" w:color="auto"/>
        <w:right w:val="none" w:sz="0" w:space="0" w:color="auto"/>
      </w:divBdr>
    </w:div>
    <w:div w:id="16323014">
      <w:bodyDiv w:val="1"/>
      <w:marLeft w:val="0"/>
      <w:marRight w:val="0"/>
      <w:marTop w:val="0"/>
      <w:marBottom w:val="0"/>
      <w:divBdr>
        <w:top w:val="none" w:sz="0" w:space="0" w:color="auto"/>
        <w:left w:val="none" w:sz="0" w:space="0" w:color="auto"/>
        <w:bottom w:val="none" w:sz="0" w:space="0" w:color="auto"/>
        <w:right w:val="none" w:sz="0" w:space="0" w:color="auto"/>
      </w:divBdr>
    </w:div>
    <w:div w:id="22872616">
      <w:bodyDiv w:val="1"/>
      <w:marLeft w:val="0"/>
      <w:marRight w:val="0"/>
      <w:marTop w:val="0"/>
      <w:marBottom w:val="0"/>
      <w:divBdr>
        <w:top w:val="none" w:sz="0" w:space="0" w:color="auto"/>
        <w:left w:val="none" w:sz="0" w:space="0" w:color="auto"/>
        <w:bottom w:val="none" w:sz="0" w:space="0" w:color="auto"/>
        <w:right w:val="none" w:sz="0" w:space="0" w:color="auto"/>
      </w:divBdr>
    </w:div>
    <w:div w:id="26834109">
      <w:bodyDiv w:val="1"/>
      <w:marLeft w:val="0"/>
      <w:marRight w:val="0"/>
      <w:marTop w:val="0"/>
      <w:marBottom w:val="0"/>
      <w:divBdr>
        <w:top w:val="none" w:sz="0" w:space="0" w:color="auto"/>
        <w:left w:val="none" w:sz="0" w:space="0" w:color="auto"/>
        <w:bottom w:val="none" w:sz="0" w:space="0" w:color="auto"/>
        <w:right w:val="none" w:sz="0" w:space="0" w:color="auto"/>
      </w:divBdr>
      <w:divsChild>
        <w:div w:id="2003387446">
          <w:marLeft w:val="0"/>
          <w:marRight w:val="0"/>
          <w:marTop w:val="0"/>
          <w:marBottom w:val="0"/>
          <w:divBdr>
            <w:top w:val="none" w:sz="0" w:space="0" w:color="auto"/>
            <w:left w:val="none" w:sz="0" w:space="0" w:color="auto"/>
            <w:bottom w:val="none" w:sz="0" w:space="0" w:color="auto"/>
            <w:right w:val="none" w:sz="0" w:space="0" w:color="auto"/>
          </w:divBdr>
        </w:div>
      </w:divsChild>
    </w:div>
    <w:div w:id="102456956">
      <w:bodyDiv w:val="1"/>
      <w:marLeft w:val="0"/>
      <w:marRight w:val="0"/>
      <w:marTop w:val="0"/>
      <w:marBottom w:val="0"/>
      <w:divBdr>
        <w:top w:val="none" w:sz="0" w:space="0" w:color="auto"/>
        <w:left w:val="none" w:sz="0" w:space="0" w:color="auto"/>
        <w:bottom w:val="none" w:sz="0" w:space="0" w:color="auto"/>
        <w:right w:val="none" w:sz="0" w:space="0" w:color="auto"/>
      </w:divBdr>
    </w:div>
    <w:div w:id="135491513">
      <w:bodyDiv w:val="1"/>
      <w:marLeft w:val="0"/>
      <w:marRight w:val="0"/>
      <w:marTop w:val="0"/>
      <w:marBottom w:val="0"/>
      <w:divBdr>
        <w:top w:val="none" w:sz="0" w:space="0" w:color="auto"/>
        <w:left w:val="none" w:sz="0" w:space="0" w:color="auto"/>
        <w:bottom w:val="none" w:sz="0" w:space="0" w:color="auto"/>
        <w:right w:val="none" w:sz="0" w:space="0" w:color="auto"/>
      </w:divBdr>
      <w:divsChild>
        <w:div w:id="503589558">
          <w:marLeft w:val="0"/>
          <w:marRight w:val="0"/>
          <w:marTop w:val="0"/>
          <w:marBottom w:val="0"/>
          <w:divBdr>
            <w:top w:val="none" w:sz="0" w:space="0" w:color="auto"/>
            <w:left w:val="none" w:sz="0" w:space="0" w:color="auto"/>
            <w:bottom w:val="none" w:sz="0" w:space="0" w:color="auto"/>
            <w:right w:val="none" w:sz="0" w:space="0" w:color="auto"/>
          </w:divBdr>
        </w:div>
        <w:div w:id="685062092">
          <w:marLeft w:val="0"/>
          <w:marRight w:val="0"/>
          <w:marTop w:val="0"/>
          <w:marBottom w:val="0"/>
          <w:divBdr>
            <w:top w:val="none" w:sz="0" w:space="0" w:color="auto"/>
            <w:left w:val="none" w:sz="0" w:space="0" w:color="auto"/>
            <w:bottom w:val="none" w:sz="0" w:space="0" w:color="auto"/>
            <w:right w:val="none" w:sz="0" w:space="0" w:color="auto"/>
          </w:divBdr>
        </w:div>
        <w:div w:id="711421169">
          <w:marLeft w:val="0"/>
          <w:marRight w:val="0"/>
          <w:marTop w:val="0"/>
          <w:marBottom w:val="0"/>
          <w:divBdr>
            <w:top w:val="none" w:sz="0" w:space="0" w:color="auto"/>
            <w:left w:val="none" w:sz="0" w:space="0" w:color="auto"/>
            <w:bottom w:val="none" w:sz="0" w:space="0" w:color="auto"/>
            <w:right w:val="none" w:sz="0" w:space="0" w:color="auto"/>
          </w:divBdr>
        </w:div>
        <w:div w:id="2072385382">
          <w:marLeft w:val="0"/>
          <w:marRight w:val="0"/>
          <w:marTop w:val="0"/>
          <w:marBottom w:val="0"/>
          <w:divBdr>
            <w:top w:val="none" w:sz="0" w:space="0" w:color="auto"/>
            <w:left w:val="none" w:sz="0" w:space="0" w:color="auto"/>
            <w:bottom w:val="none" w:sz="0" w:space="0" w:color="auto"/>
            <w:right w:val="none" w:sz="0" w:space="0" w:color="auto"/>
          </w:divBdr>
        </w:div>
        <w:div w:id="1122966683">
          <w:marLeft w:val="0"/>
          <w:marRight w:val="0"/>
          <w:marTop w:val="0"/>
          <w:marBottom w:val="0"/>
          <w:divBdr>
            <w:top w:val="none" w:sz="0" w:space="0" w:color="auto"/>
            <w:left w:val="none" w:sz="0" w:space="0" w:color="auto"/>
            <w:bottom w:val="none" w:sz="0" w:space="0" w:color="auto"/>
            <w:right w:val="none" w:sz="0" w:space="0" w:color="auto"/>
          </w:divBdr>
        </w:div>
      </w:divsChild>
    </w:div>
    <w:div w:id="210730177">
      <w:bodyDiv w:val="1"/>
      <w:marLeft w:val="0"/>
      <w:marRight w:val="0"/>
      <w:marTop w:val="0"/>
      <w:marBottom w:val="0"/>
      <w:divBdr>
        <w:top w:val="none" w:sz="0" w:space="0" w:color="auto"/>
        <w:left w:val="none" w:sz="0" w:space="0" w:color="auto"/>
        <w:bottom w:val="none" w:sz="0" w:space="0" w:color="auto"/>
        <w:right w:val="none" w:sz="0" w:space="0" w:color="auto"/>
      </w:divBdr>
    </w:div>
    <w:div w:id="261841415">
      <w:bodyDiv w:val="1"/>
      <w:marLeft w:val="0"/>
      <w:marRight w:val="0"/>
      <w:marTop w:val="0"/>
      <w:marBottom w:val="0"/>
      <w:divBdr>
        <w:top w:val="none" w:sz="0" w:space="0" w:color="auto"/>
        <w:left w:val="none" w:sz="0" w:space="0" w:color="auto"/>
        <w:bottom w:val="none" w:sz="0" w:space="0" w:color="auto"/>
        <w:right w:val="none" w:sz="0" w:space="0" w:color="auto"/>
      </w:divBdr>
    </w:div>
    <w:div w:id="266814335">
      <w:bodyDiv w:val="1"/>
      <w:marLeft w:val="0"/>
      <w:marRight w:val="0"/>
      <w:marTop w:val="0"/>
      <w:marBottom w:val="0"/>
      <w:divBdr>
        <w:top w:val="none" w:sz="0" w:space="0" w:color="auto"/>
        <w:left w:val="none" w:sz="0" w:space="0" w:color="auto"/>
        <w:bottom w:val="none" w:sz="0" w:space="0" w:color="auto"/>
        <w:right w:val="none" w:sz="0" w:space="0" w:color="auto"/>
      </w:divBdr>
    </w:div>
    <w:div w:id="280914449">
      <w:bodyDiv w:val="1"/>
      <w:marLeft w:val="0"/>
      <w:marRight w:val="0"/>
      <w:marTop w:val="0"/>
      <w:marBottom w:val="0"/>
      <w:divBdr>
        <w:top w:val="none" w:sz="0" w:space="0" w:color="auto"/>
        <w:left w:val="none" w:sz="0" w:space="0" w:color="auto"/>
        <w:bottom w:val="none" w:sz="0" w:space="0" w:color="auto"/>
        <w:right w:val="none" w:sz="0" w:space="0" w:color="auto"/>
      </w:divBdr>
    </w:div>
    <w:div w:id="344478552">
      <w:bodyDiv w:val="1"/>
      <w:marLeft w:val="0"/>
      <w:marRight w:val="0"/>
      <w:marTop w:val="0"/>
      <w:marBottom w:val="0"/>
      <w:divBdr>
        <w:top w:val="none" w:sz="0" w:space="0" w:color="auto"/>
        <w:left w:val="none" w:sz="0" w:space="0" w:color="auto"/>
        <w:bottom w:val="none" w:sz="0" w:space="0" w:color="auto"/>
        <w:right w:val="none" w:sz="0" w:space="0" w:color="auto"/>
      </w:divBdr>
      <w:divsChild>
        <w:div w:id="123156061">
          <w:marLeft w:val="0"/>
          <w:marRight w:val="0"/>
          <w:marTop w:val="0"/>
          <w:marBottom w:val="0"/>
          <w:divBdr>
            <w:top w:val="none" w:sz="0" w:space="0" w:color="auto"/>
            <w:left w:val="none" w:sz="0" w:space="0" w:color="auto"/>
            <w:bottom w:val="none" w:sz="0" w:space="0" w:color="auto"/>
            <w:right w:val="none" w:sz="0" w:space="0" w:color="auto"/>
          </w:divBdr>
        </w:div>
      </w:divsChild>
    </w:div>
    <w:div w:id="434524267">
      <w:bodyDiv w:val="1"/>
      <w:marLeft w:val="0"/>
      <w:marRight w:val="0"/>
      <w:marTop w:val="0"/>
      <w:marBottom w:val="0"/>
      <w:divBdr>
        <w:top w:val="none" w:sz="0" w:space="0" w:color="auto"/>
        <w:left w:val="none" w:sz="0" w:space="0" w:color="auto"/>
        <w:bottom w:val="none" w:sz="0" w:space="0" w:color="auto"/>
        <w:right w:val="none" w:sz="0" w:space="0" w:color="auto"/>
      </w:divBdr>
      <w:divsChild>
        <w:div w:id="764880129">
          <w:marLeft w:val="0"/>
          <w:marRight w:val="0"/>
          <w:marTop w:val="0"/>
          <w:marBottom w:val="0"/>
          <w:divBdr>
            <w:top w:val="none" w:sz="0" w:space="0" w:color="auto"/>
            <w:left w:val="none" w:sz="0" w:space="0" w:color="auto"/>
            <w:bottom w:val="none" w:sz="0" w:space="0" w:color="auto"/>
            <w:right w:val="none" w:sz="0" w:space="0" w:color="auto"/>
          </w:divBdr>
        </w:div>
      </w:divsChild>
    </w:div>
    <w:div w:id="435903262">
      <w:bodyDiv w:val="1"/>
      <w:marLeft w:val="0"/>
      <w:marRight w:val="0"/>
      <w:marTop w:val="0"/>
      <w:marBottom w:val="0"/>
      <w:divBdr>
        <w:top w:val="none" w:sz="0" w:space="0" w:color="auto"/>
        <w:left w:val="none" w:sz="0" w:space="0" w:color="auto"/>
        <w:bottom w:val="none" w:sz="0" w:space="0" w:color="auto"/>
        <w:right w:val="none" w:sz="0" w:space="0" w:color="auto"/>
      </w:divBdr>
    </w:div>
    <w:div w:id="533929657">
      <w:bodyDiv w:val="1"/>
      <w:marLeft w:val="0"/>
      <w:marRight w:val="0"/>
      <w:marTop w:val="0"/>
      <w:marBottom w:val="0"/>
      <w:divBdr>
        <w:top w:val="none" w:sz="0" w:space="0" w:color="auto"/>
        <w:left w:val="none" w:sz="0" w:space="0" w:color="auto"/>
        <w:bottom w:val="none" w:sz="0" w:space="0" w:color="auto"/>
        <w:right w:val="none" w:sz="0" w:space="0" w:color="auto"/>
      </w:divBdr>
    </w:div>
    <w:div w:id="572854676">
      <w:bodyDiv w:val="1"/>
      <w:marLeft w:val="0"/>
      <w:marRight w:val="0"/>
      <w:marTop w:val="0"/>
      <w:marBottom w:val="0"/>
      <w:divBdr>
        <w:top w:val="none" w:sz="0" w:space="0" w:color="auto"/>
        <w:left w:val="none" w:sz="0" w:space="0" w:color="auto"/>
        <w:bottom w:val="none" w:sz="0" w:space="0" w:color="auto"/>
        <w:right w:val="none" w:sz="0" w:space="0" w:color="auto"/>
      </w:divBdr>
    </w:div>
    <w:div w:id="608857758">
      <w:bodyDiv w:val="1"/>
      <w:marLeft w:val="0"/>
      <w:marRight w:val="0"/>
      <w:marTop w:val="0"/>
      <w:marBottom w:val="0"/>
      <w:divBdr>
        <w:top w:val="none" w:sz="0" w:space="0" w:color="auto"/>
        <w:left w:val="none" w:sz="0" w:space="0" w:color="auto"/>
        <w:bottom w:val="none" w:sz="0" w:space="0" w:color="auto"/>
        <w:right w:val="none" w:sz="0" w:space="0" w:color="auto"/>
      </w:divBdr>
    </w:div>
    <w:div w:id="645477685">
      <w:bodyDiv w:val="1"/>
      <w:marLeft w:val="0"/>
      <w:marRight w:val="0"/>
      <w:marTop w:val="0"/>
      <w:marBottom w:val="0"/>
      <w:divBdr>
        <w:top w:val="none" w:sz="0" w:space="0" w:color="auto"/>
        <w:left w:val="none" w:sz="0" w:space="0" w:color="auto"/>
        <w:bottom w:val="none" w:sz="0" w:space="0" w:color="auto"/>
        <w:right w:val="none" w:sz="0" w:space="0" w:color="auto"/>
      </w:divBdr>
    </w:div>
    <w:div w:id="656150984">
      <w:bodyDiv w:val="1"/>
      <w:marLeft w:val="0"/>
      <w:marRight w:val="0"/>
      <w:marTop w:val="0"/>
      <w:marBottom w:val="0"/>
      <w:divBdr>
        <w:top w:val="none" w:sz="0" w:space="0" w:color="auto"/>
        <w:left w:val="none" w:sz="0" w:space="0" w:color="auto"/>
        <w:bottom w:val="none" w:sz="0" w:space="0" w:color="auto"/>
        <w:right w:val="none" w:sz="0" w:space="0" w:color="auto"/>
      </w:divBdr>
    </w:div>
    <w:div w:id="663243697">
      <w:bodyDiv w:val="1"/>
      <w:marLeft w:val="0"/>
      <w:marRight w:val="0"/>
      <w:marTop w:val="0"/>
      <w:marBottom w:val="0"/>
      <w:divBdr>
        <w:top w:val="none" w:sz="0" w:space="0" w:color="auto"/>
        <w:left w:val="none" w:sz="0" w:space="0" w:color="auto"/>
        <w:bottom w:val="none" w:sz="0" w:space="0" w:color="auto"/>
        <w:right w:val="none" w:sz="0" w:space="0" w:color="auto"/>
      </w:divBdr>
      <w:divsChild>
        <w:div w:id="1504860254">
          <w:marLeft w:val="0"/>
          <w:marRight w:val="0"/>
          <w:marTop w:val="0"/>
          <w:marBottom w:val="0"/>
          <w:divBdr>
            <w:top w:val="none" w:sz="0" w:space="0" w:color="auto"/>
            <w:left w:val="none" w:sz="0" w:space="0" w:color="auto"/>
            <w:bottom w:val="none" w:sz="0" w:space="0" w:color="auto"/>
            <w:right w:val="none" w:sz="0" w:space="0" w:color="auto"/>
          </w:divBdr>
        </w:div>
      </w:divsChild>
    </w:div>
    <w:div w:id="869143173">
      <w:bodyDiv w:val="1"/>
      <w:marLeft w:val="0"/>
      <w:marRight w:val="0"/>
      <w:marTop w:val="0"/>
      <w:marBottom w:val="0"/>
      <w:divBdr>
        <w:top w:val="none" w:sz="0" w:space="0" w:color="auto"/>
        <w:left w:val="none" w:sz="0" w:space="0" w:color="auto"/>
        <w:bottom w:val="none" w:sz="0" w:space="0" w:color="auto"/>
        <w:right w:val="none" w:sz="0" w:space="0" w:color="auto"/>
      </w:divBdr>
    </w:div>
    <w:div w:id="875389407">
      <w:bodyDiv w:val="1"/>
      <w:marLeft w:val="0"/>
      <w:marRight w:val="0"/>
      <w:marTop w:val="0"/>
      <w:marBottom w:val="0"/>
      <w:divBdr>
        <w:top w:val="none" w:sz="0" w:space="0" w:color="auto"/>
        <w:left w:val="none" w:sz="0" w:space="0" w:color="auto"/>
        <w:bottom w:val="none" w:sz="0" w:space="0" w:color="auto"/>
        <w:right w:val="none" w:sz="0" w:space="0" w:color="auto"/>
      </w:divBdr>
    </w:div>
    <w:div w:id="910040583">
      <w:bodyDiv w:val="1"/>
      <w:marLeft w:val="0"/>
      <w:marRight w:val="0"/>
      <w:marTop w:val="0"/>
      <w:marBottom w:val="0"/>
      <w:divBdr>
        <w:top w:val="none" w:sz="0" w:space="0" w:color="auto"/>
        <w:left w:val="none" w:sz="0" w:space="0" w:color="auto"/>
        <w:bottom w:val="none" w:sz="0" w:space="0" w:color="auto"/>
        <w:right w:val="none" w:sz="0" w:space="0" w:color="auto"/>
      </w:divBdr>
    </w:div>
    <w:div w:id="967273135">
      <w:bodyDiv w:val="1"/>
      <w:marLeft w:val="0"/>
      <w:marRight w:val="0"/>
      <w:marTop w:val="0"/>
      <w:marBottom w:val="0"/>
      <w:divBdr>
        <w:top w:val="none" w:sz="0" w:space="0" w:color="auto"/>
        <w:left w:val="none" w:sz="0" w:space="0" w:color="auto"/>
        <w:bottom w:val="none" w:sz="0" w:space="0" w:color="auto"/>
        <w:right w:val="none" w:sz="0" w:space="0" w:color="auto"/>
      </w:divBdr>
      <w:divsChild>
        <w:div w:id="592907003">
          <w:marLeft w:val="0"/>
          <w:marRight w:val="0"/>
          <w:marTop w:val="0"/>
          <w:marBottom w:val="0"/>
          <w:divBdr>
            <w:top w:val="none" w:sz="0" w:space="0" w:color="auto"/>
            <w:left w:val="none" w:sz="0" w:space="0" w:color="auto"/>
            <w:bottom w:val="none" w:sz="0" w:space="0" w:color="auto"/>
            <w:right w:val="none" w:sz="0" w:space="0" w:color="auto"/>
          </w:divBdr>
        </w:div>
      </w:divsChild>
    </w:div>
    <w:div w:id="1009648144">
      <w:bodyDiv w:val="1"/>
      <w:marLeft w:val="0"/>
      <w:marRight w:val="0"/>
      <w:marTop w:val="0"/>
      <w:marBottom w:val="0"/>
      <w:divBdr>
        <w:top w:val="none" w:sz="0" w:space="0" w:color="auto"/>
        <w:left w:val="none" w:sz="0" w:space="0" w:color="auto"/>
        <w:bottom w:val="none" w:sz="0" w:space="0" w:color="auto"/>
        <w:right w:val="none" w:sz="0" w:space="0" w:color="auto"/>
      </w:divBdr>
    </w:div>
    <w:div w:id="1039666811">
      <w:bodyDiv w:val="1"/>
      <w:marLeft w:val="0"/>
      <w:marRight w:val="0"/>
      <w:marTop w:val="0"/>
      <w:marBottom w:val="0"/>
      <w:divBdr>
        <w:top w:val="none" w:sz="0" w:space="0" w:color="auto"/>
        <w:left w:val="none" w:sz="0" w:space="0" w:color="auto"/>
        <w:bottom w:val="none" w:sz="0" w:space="0" w:color="auto"/>
        <w:right w:val="none" w:sz="0" w:space="0" w:color="auto"/>
      </w:divBdr>
    </w:div>
    <w:div w:id="1092354919">
      <w:bodyDiv w:val="1"/>
      <w:marLeft w:val="0"/>
      <w:marRight w:val="0"/>
      <w:marTop w:val="0"/>
      <w:marBottom w:val="0"/>
      <w:divBdr>
        <w:top w:val="none" w:sz="0" w:space="0" w:color="auto"/>
        <w:left w:val="none" w:sz="0" w:space="0" w:color="auto"/>
        <w:bottom w:val="none" w:sz="0" w:space="0" w:color="auto"/>
        <w:right w:val="none" w:sz="0" w:space="0" w:color="auto"/>
      </w:divBdr>
    </w:div>
    <w:div w:id="1107191557">
      <w:bodyDiv w:val="1"/>
      <w:marLeft w:val="0"/>
      <w:marRight w:val="0"/>
      <w:marTop w:val="0"/>
      <w:marBottom w:val="0"/>
      <w:divBdr>
        <w:top w:val="none" w:sz="0" w:space="0" w:color="auto"/>
        <w:left w:val="none" w:sz="0" w:space="0" w:color="auto"/>
        <w:bottom w:val="none" w:sz="0" w:space="0" w:color="auto"/>
        <w:right w:val="none" w:sz="0" w:space="0" w:color="auto"/>
      </w:divBdr>
    </w:div>
    <w:div w:id="1121991451">
      <w:bodyDiv w:val="1"/>
      <w:marLeft w:val="0"/>
      <w:marRight w:val="0"/>
      <w:marTop w:val="0"/>
      <w:marBottom w:val="0"/>
      <w:divBdr>
        <w:top w:val="none" w:sz="0" w:space="0" w:color="auto"/>
        <w:left w:val="none" w:sz="0" w:space="0" w:color="auto"/>
        <w:bottom w:val="none" w:sz="0" w:space="0" w:color="auto"/>
        <w:right w:val="none" w:sz="0" w:space="0" w:color="auto"/>
      </w:divBdr>
    </w:div>
    <w:div w:id="1206680624">
      <w:bodyDiv w:val="1"/>
      <w:marLeft w:val="0"/>
      <w:marRight w:val="0"/>
      <w:marTop w:val="0"/>
      <w:marBottom w:val="0"/>
      <w:divBdr>
        <w:top w:val="none" w:sz="0" w:space="0" w:color="auto"/>
        <w:left w:val="none" w:sz="0" w:space="0" w:color="auto"/>
        <w:bottom w:val="none" w:sz="0" w:space="0" w:color="auto"/>
        <w:right w:val="none" w:sz="0" w:space="0" w:color="auto"/>
      </w:divBdr>
    </w:div>
    <w:div w:id="1313679182">
      <w:bodyDiv w:val="1"/>
      <w:marLeft w:val="0"/>
      <w:marRight w:val="0"/>
      <w:marTop w:val="0"/>
      <w:marBottom w:val="0"/>
      <w:divBdr>
        <w:top w:val="none" w:sz="0" w:space="0" w:color="auto"/>
        <w:left w:val="none" w:sz="0" w:space="0" w:color="auto"/>
        <w:bottom w:val="none" w:sz="0" w:space="0" w:color="auto"/>
        <w:right w:val="none" w:sz="0" w:space="0" w:color="auto"/>
      </w:divBdr>
    </w:div>
    <w:div w:id="1386880238">
      <w:bodyDiv w:val="1"/>
      <w:marLeft w:val="0"/>
      <w:marRight w:val="0"/>
      <w:marTop w:val="0"/>
      <w:marBottom w:val="0"/>
      <w:divBdr>
        <w:top w:val="none" w:sz="0" w:space="0" w:color="auto"/>
        <w:left w:val="none" w:sz="0" w:space="0" w:color="auto"/>
        <w:bottom w:val="none" w:sz="0" w:space="0" w:color="auto"/>
        <w:right w:val="none" w:sz="0" w:space="0" w:color="auto"/>
      </w:divBdr>
    </w:div>
    <w:div w:id="1395086487">
      <w:bodyDiv w:val="1"/>
      <w:marLeft w:val="0"/>
      <w:marRight w:val="0"/>
      <w:marTop w:val="0"/>
      <w:marBottom w:val="0"/>
      <w:divBdr>
        <w:top w:val="none" w:sz="0" w:space="0" w:color="auto"/>
        <w:left w:val="none" w:sz="0" w:space="0" w:color="auto"/>
        <w:bottom w:val="none" w:sz="0" w:space="0" w:color="auto"/>
        <w:right w:val="none" w:sz="0" w:space="0" w:color="auto"/>
      </w:divBdr>
    </w:div>
    <w:div w:id="1463763596">
      <w:bodyDiv w:val="1"/>
      <w:marLeft w:val="0"/>
      <w:marRight w:val="0"/>
      <w:marTop w:val="0"/>
      <w:marBottom w:val="0"/>
      <w:divBdr>
        <w:top w:val="none" w:sz="0" w:space="0" w:color="auto"/>
        <w:left w:val="none" w:sz="0" w:space="0" w:color="auto"/>
        <w:bottom w:val="none" w:sz="0" w:space="0" w:color="auto"/>
        <w:right w:val="none" w:sz="0" w:space="0" w:color="auto"/>
      </w:divBdr>
    </w:div>
    <w:div w:id="1536192583">
      <w:bodyDiv w:val="1"/>
      <w:marLeft w:val="0"/>
      <w:marRight w:val="0"/>
      <w:marTop w:val="0"/>
      <w:marBottom w:val="0"/>
      <w:divBdr>
        <w:top w:val="none" w:sz="0" w:space="0" w:color="auto"/>
        <w:left w:val="none" w:sz="0" w:space="0" w:color="auto"/>
        <w:bottom w:val="none" w:sz="0" w:space="0" w:color="auto"/>
        <w:right w:val="none" w:sz="0" w:space="0" w:color="auto"/>
      </w:divBdr>
    </w:div>
    <w:div w:id="1596864327">
      <w:bodyDiv w:val="1"/>
      <w:marLeft w:val="0"/>
      <w:marRight w:val="0"/>
      <w:marTop w:val="0"/>
      <w:marBottom w:val="0"/>
      <w:divBdr>
        <w:top w:val="none" w:sz="0" w:space="0" w:color="auto"/>
        <w:left w:val="none" w:sz="0" w:space="0" w:color="auto"/>
        <w:bottom w:val="none" w:sz="0" w:space="0" w:color="auto"/>
        <w:right w:val="none" w:sz="0" w:space="0" w:color="auto"/>
      </w:divBdr>
    </w:div>
    <w:div w:id="1615478138">
      <w:bodyDiv w:val="1"/>
      <w:marLeft w:val="0"/>
      <w:marRight w:val="0"/>
      <w:marTop w:val="0"/>
      <w:marBottom w:val="0"/>
      <w:divBdr>
        <w:top w:val="none" w:sz="0" w:space="0" w:color="auto"/>
        <w:left w:val="none" w:sz="0" w:space="0" w:color="auto"/>
        <w:bottom w:val="none" w:sz="0" w:space="0" w:color="auto"/>
        <w:right w:val="none" w:sz="0" w:space="0" w:color="auto"/>
      </w:divBdr>
    </w:div>
    <w:div w:id="1635133532">
      <w:bodyDiv w:val="1"/>
      <w:marLeft w:val="0"/>
      <w:marRight w:val="0"/>
      <w:marTop w:val="0"/>
      <w:marBottom w:val="0"/>
      <w:divBdr>
        <w:top w:val="none" w:sz="0" w:space="0" w:color="auto"/>
        <w:left w:val="none" w:sz="0" w:space="0" w:color="auto"/>
        <w:bottom w:val="none" w:sz="0" w:space="0" w:color="auto"/>
        <w:right w:val="none" w:sz="0" w:space="0" w:color="auto"/>
      </w:divBdr>
    </w:div>
    <w:div w:id="1687714476">
      <w:bodyDiv w:val="1"/>
      <w:marLeft w:val="0"/>
      <w:marRight w:val="0"/>
      <w:marTop w:val="0"/>
      <w:marBottom w:val="0"/>
      <w:divBdr>
        <w:top w:val="none" w:sz="0" w:space="0" w:color="auto"/>
        <w:left w:val="none" w:sz="0" w:space="0" w:color="auto"/>
        <w:bottom w:val="none" w:sz="0" w:space="0" w:color="auto"/>
        <w:right w:val="none" w:sz="0" w:space="0" w:color="auto"/>
      </w:divBdr>
    </w:div>
    <w:div w:id="1705906093">
      <w:bodyDiv w:val="1"/>
      <w:marLeft w:val="0"/>
      <w:marRight w:val="0"/>
      <w:marTop w:val="0"/>
      <w:marBottom w:val="0"/>
      <w:divBdr>
        <w:top w:val="none" w:sz="0" w:space="0" w:color="auto"/>
        <w:left w:val="none" w:sz="0" w:space="0" w:color="auto"/>
        <w:bottom w:val="none" w:sz="0" w:space="0" w:color="auto"/>
        <w:right w:val="none" w:sz="0" w:space="0" w:color="auto"/>
      </w:divBdr>
    </w:div>
    <w:div w:id="1716813479">
      <w:bodyDiv w:val="1"/>
      <w:marLeft w:val="0"/>
      <w:marRight w:val="0"/>
      <w:marTop w:val="0"/>
      <w:marBottom w:val="0"/>
      <w:divBdr>
        <w:top w:val="none" w:sz="0" w:space="0" w:color="auto"/>
        <w:left w:val="none" w:sz="0" w:space="0" w:color="auto"/>
        <w:bottom w:val="none" w:sz="0" w:space="0" w:color="auto"/>
        <w:right w:val="none" w:sz="0" w:space="0" w:color="auto"/>
      </w:divBdr>
    </w:div>
    <w:div w:id="1724979733">
      <w:bodyDiv w:val="1"/>
      <w:marLeft w:val="0"/>
      <w:marRight w:val="0"/>
      <w:marTop w:val="0"/>
      <w:marBottom w:val="0"/>
      <w:divBdr>
        <w:top w:val="none" w:sz="0" w:space="0" w:color="auto"/>
        <w:left w:val="none" w:sz="0" w:space="0" w:color="auto"/>
        <w:bottom w:val="none" w:sz="0" w:space="0" w:color="auto"/>
        <w:right w:val="none" w:sz="0" w:space="0" w:color="auto"/>
      </w:divBdr>
    </w:div>
    <w:div w:id="1766421884">
      <w:bodyDiv w:val="1"/>
      <w:marLeft w:val="0"/>
      <w:marRight w:val="0"/>
      <w:marTop w:val="0"/>
      <w:marBottom w:val="0"/>
      <w:divBdr>
        <w:top w:val="none" w:sz="0" w:space="0" w:color="auto"/>
        <w:left w:val="none" w:sz="0" w:space="0" w:color="auto"/>
        <w:bottom w:val="none" w:sz="0" w:space="0" w:color="auto"/>
        <w:right w:val="none" w:sz="0" w:space="0" w:color="auto"/>
      </w:divBdr>
    </w:div>
    <w:div w:id="1777362180">
      <w:bodyDiv w:val="1"/>
      <w:marLeft w:val="0"/>
      <w:marRight w:val="0"/>
      <w:marTop w:val="0"/>
      <w:marBottom w:val="0"/>
      <w:divBdr>
        <w:top w:val="none" w:sz="0" w:space="0" w:color="auto"/>
        <w:left w:val="none" w:sz="0" w:space="0" w:color="auto"/>
        <w:bottom w:val="none" w:sz="0" w:space="0" w:color="auto"/>
        <w:right w:val="none" w:sz="0" w:space="0" w:color="auto"/>
      </w:divBdr>
    </w:div>
    <w:div w:id="1779062043">
      <w:bodyDiv w:val="1"/>
      <w:marLeft w:val="0"/>
      <w:marRight w:val="0"/>
      <w:marTop w:val="0"/>
      <w:marBottom w:val="0"/>
      <w:divBdr>
        <w:top w:val="none" w:sz="0" w:space="0" w:color="auto"/>
        <w:left w:val="none" w:sz="0" w:space="0" w:color="auto"/>
        <w:bottom w:val="none" w:sz="0" w:space="0" w:color="auto"/>
        <w:right w:val="none" w:sz="0" w:space="0" w:color="auto"/>
      </w:divBdr>
    </w:div>
    <w:div w:id="1886676834">
      <w:bodyDiv w:val="1"/>
      <w:marLeft w:val="0"/>
      <w:marRight w:val="0"/>
      <w:marTop w:val="0"/>
      <w:marBottom w:val="0"/>
      <w:divBdr>
        <w:top w:val="none" w:sz="0" w:space="0" w:color="auto"/>
        <w:left w:val="none" w:sz="0" w:space="0" w:color="auto"/>
        <w:bottom w:val="none" w:sz="0" w:space="0" w:color="auto"/>
        <w:right w:val="none" w:sz="0" w:space="0" w:color="auto"/>
      </w:divBdr>
    </w:div>
    <w:div w:id="1893805821">
      <w:bodyDiv w:val="1"/>
      <w:marLeft w:val="0"/>
      <w:marRight w:val="0"/>
      <w:marTop w:val="0"/>
      <w:marBottom w:val="0"/>
      <w:divBdr>
        <w:top w:val="none" w:sz="0" w:space="0" w:color="auto"/>
        <w:left w:val="none" w:sz="0" w:space="0" w:color="auto"/>
        <w:bottom w:val="none" w:sz="0" w:space="0" w:color="auto"/>
        <w:right w:val="none" w:sz="0" w:space="0" w:color="auto"/>
      </w:divBdr>
    </w:div>
    <w:div w:id="1949503929">
      <w:bodyDiv w:val="1"/>
      <w:marLeft w:val="0"/>
      <w:marRight w:val="0"/>
      <w:marTop w:val="0"/>
      <w:marBottom w:val="0"/>
      <w:divBdr>
        <w:top w:val="none" w:sz="0" w:space="0" w:color="auto"/>
        <w:left w:val="none" w:sz="0" w:space="0" w:color="auto"/>
        <w:bottom w:val="none" w:sz="0" w:space="0" w:color="auto"/>
        <w:right w:val="none" w:sz="0" w:space="0" w:color="auto"/>
      </w:divBdr>
    </w:div>
    <w:div w:id="1970164573">
      <w:bodyDiv w:val="1"/>
      <w:marLeft w:val="0"/>
      <w:marRight w:val="0"/>
      <w:marTop w:val="0"/>
      <w:marBottom w:val="0"/>
      <w:divBdr>
        <w:top w:val="none" w:sz="0" w:space="0" w:color="auto"/>
        <w:left w:val="none" w:sz="0" w:space="0" w:color="auto"/>
        <w:bottom w:val="none" w:sz="0" w:space="0" w:color="auto"/>
        <w:right w:val="none" w:sz="0" w:space="0" w:color="auto"/>
      </w:divBdr>
    </w:div>
    <w:div w:id="2042969097">
      <w:bodyDiv w:val="1"/>
      <w:marLeft w:val="0"/>
      <w:marRight w:val="0"/>
      <w:marTop w:val="0"/>
      <w:marBottom w:val="0"/>
      <w:divBdr>
        <w:top w:val="none" w:sz="0" w:space="0" w:color="auto"/>
        <w:left w:val="none" w:sz="0" w:space="0" w:color="auto"/>
        <w:bottom w:val="none" w:sz="0" w:space="0" w:color="auto"/>
        <w:right w:val="none" w:sz="0" w:space="0" w:color="auto"/>
      </w:divBdr>
    </w:div>
    <w:div w:id="2073236874">
      <w:bodyDiv w:val="1"/>
      <w:marLeft w:val="0"/>
      <w:marRight w:val="0"/>
      <w:marTop w:val="0"/>
      <w:marBottom w:val="0"/>
      <w:divBdr>
        <w:top w:val="none" w:sz="0" w:space="0" w:color="auto"/>
        <w:left w:val="none" w:sz="0" w:space="0" w:color="auto"/>
        <w:bottom w:val="none" w:sz="0" w:space="0" w:color="auto"/>
        <w:right w:val="none" w:sz="0" w:space="0" w:color="auto"/>
      </w:divBdr>
    </w:div>
    <w:div w:id="2077433566">
      <w:bodyDiv w:val="1"/>
      <w:marLeft w:val="0"/>
      <w:marRight w:val="0"/>
      <w:marTop w:val="0"/>
      <w:marBottom w:val="0"/>
      <w:divBdr>
        <w:top w:val="none" w:sz="0" w:space="0" w:color="auto"/>
        <w:left w:val="none" w:sz="0" w:space="0" w:color="auto"/>
        <w:bottom w:val="none" w:sz="0" w:space="0" w:color="auto"/>
        <w:right w:val="none" w:sz="0" w:space="0" w:color="auto"/>
      </w:divBdr>
      <w:divsChild>
        <w:div w:id="362367264">
          <w:marLeft w:val="0"/>
          <w:marRight w:val="0"/>
          <w:marTop w:val="0"/>
          <w:marBottom w:val="0"/>
          <w:divBdr>
            <w:top w:val="none" w:sz="0" w:space="0" w:color="auto"/>
            <w:left w:val="none" w:sz="0" w:space="0" w:color="auto"/>
            <w:bottom w:val="none" w:sz="0" w:space="0" w:color="auto"/>
            <w:right w:val="none" w:sz="0" w:space="0" w:color="auto"/>
          </w:divBdr>
        </w:div>
      </w:divsChild>
    </w:div>
    <w:div w:id="2080978019">
      <w:bodyDiv w:val="1"/>
      <w:marLeft w:val="0"/>
      <w:marRight w:val="0"/>
      <w:marTop w:val="0"/>
      <w:marBottom w:val="0"/>
      <w:divBdr>
        <w:top w:val="none" w:sz="0" w:space="0" w:color="auto"/>
        <w:left w:val="none" w:sz="0" w:space="0" w:color="auto"/>
        <w:bottom w:val="none" w:sz="0" w:space="0" w:color="auto"/>
        <w:right w:val="none" w:sz="0" w:space="0" w:color="auto"/>
      </w:divBdr>
    </w:div>
    <w:div w:id="2102946499">
      <w:bodyDiv w:val="1"/>
      <w:marLeft w:val="0"/>
      <w:marRight w:val="0"/>
      <w:marTop w:val="0"/>
      <w:marBottom w:val="0"/>
      <w:divBdr>
        <w:top w:val="none" w:sz="0" w:space="0" w:color="auto"/>
        <w:left w:val="none" w:sz="0" w:space="0" w:color="auto"/>
        <w:bottom w:val="none" w:sz="0" w:space="0" w:color="auto"/>
        <w:right w:val="none" w:sz="0" w:space="0" w:color="auto"/>
      </w:divBdr>
    </w:div>
    <w:div w:id="211369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723D9-BBD6-4761-8F19-2729A5282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926</Words>
  <Characters>5096</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6010</CharactersWithSpaces>
  <SharedDoc>false</SharedDoc>
  <HLinks>
    <vt:vector size="18" baseType="variant">
      <vt:variant>
        <vt:i4>6684733</vt:i4>
      </vt:variant>
      <vt:variant>
        <vt:i4>6</vt:i4>
      </vt:variant>
      <vt:variant>
        <vt:i4>0</vt:i4>
      </vt:variant>
      <vt:variant>
        <vt:i4>5</vt:i4>
      </vt:variant>
      <vt:variant>
        <vt:lpwstr>https://www.cncf.io/projects/wasmedge-runtime/</vt:lpwstr>
      </vt:variant>
      <vt:variant>
        <vt:lpwstr/>
      </vt:variant>
      <vt:variant>
        <vt:i4>1310800</vt:i4>
      </vt:variant>
      <vt:variant>
        <vt:i4>3</vt:i4>
      </vt:variant>
      <vt:variant>
        <vt:i4>0</vt:i4>
      </vt:variant>
      <vt:variant>
        <vt:i4>5</vt:i4>
      </vt:variant>
      <vt:variant>
        <vt:lpwstr>https://webassembly.org/</vt:lpwstr>
      </vt:variant>
      <vt:variant>
        <vt:lpwstr/>
      </vt:variant>
      <vt:variant>
        <vt:i4>983126</vt:i4>
      </vt:variant>
      <vt:variant>
        <vt:i4>0</vt:i4>
      </vt:variant>
      <vt:variant>
        <vt:i4>0</vt:i4>
      </vt:variant>
      <vt:variant>
        <vt:i4>5</vt:i4>
      </vt:variant>
      <vt:variant>
        <vt:lpwstr>https://wasmedge.org/docs/start/overview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tsague Wilfried</dc:creator>
  <cp:keywords/>
  <dc:description/>
  <cp:lastModifiedBy>Christian sopkam</cp:lastModifiedBy>
  <cp:revision>4</cp:revision>
  <dcterms:created xsi:type="dcterms:W3CDTF">2025-07-23T17:52:00Z</dcterms:created>
  <dcterms:modified xsi:type="dcterms:W3CDTF">2025-07-23T18:38:00Z</dcterms:modified>
</cp:coreProperties>
</file>