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240" w:after="0"/>
            <w:rPr>
              <w:color w:val="2E74B5" w:themeColor="accent1" w:themeShade="bf"/>
              <w:lang w:eastAsia="es-ES"/>
            </w:rPr>
          </w:pPr>
          <w:r>
            <w:rPr>
              <w:color w:val="2E74B5" w:themeColor="accent1" w:themeShade="bf"/>
              <w:lang w:eastAsia="es-ES"/>
            </w:rPr>
            <w:t>Contenido</w:t>
          </w:r>
        </w:p>
        <w:p>
          <w:pPr>
            <w:pStyle w:val="Sumario1"/>
            <w:tabs>
              <w:tab w:val="clear" w:pos="708"/>
              <w:tab w:val="right" w:pos="9735" w:leader="dot"/>
            </w:tabs>
            <w:rPr>
              <w:rStyle w:val="EnlacedeInternet"/>
              <w:lang w:eastAsia="es-ES"/>
            </w:rPr>
          </w:pPr>
          <w:r>
            <w:fldChar w:fldCharType="begin"/>
          </w:r>
          <w:r>
            <w:rPr>
              <w:webHidden/>
              <w:rStyle w:val="Enlacedelndice"/>
            </w:rPr>
            <w:instrText> TOC \z \o "1-2" \u \h</w:instrText>
          </w:r>
          <w:r>
            <w:rPr>
              <w:webHidden/>
              <w:rStyle w:val="Enlacedelndice"/>
            </w:rPr>
            <w:fldChar w:fldCharType="separate"/>
          </w:r>
          <w:hyperlink w:anchor="_Toc752906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_Toc75290602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3. Casos de uso</w:t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9735" w:leader="dot"/>
            </w:tabs>
            <w:rPr>
              <w:lang w:eastAsia="es-ES"/>
            </w:rPr>
          </w:pPr>
          <w:hyperlink w:anchor="_Toc2181320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_Toc218132088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3.1. Diagramas de caso de uso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1"/>
            <w:tabs>
              <w:tab w:val="clear" w:pos="708"/>
              <w:tab w:val="right" w:pos="9735" w:leader="dot"/>
            </w:tabs>
            <w:rPr>
              <w:lang w:eastAsia="es-ES"/>
            </w:rPr>
          </w:pPr>
          <w:hyperlink w:anchor="_Toc135739061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_Toc1357390611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3.2. Lista de casos de uso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8325824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_Toc683258243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CU1 - Iniciar sesión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97849734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_Toc1978497349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CU2 - Asignar rol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284222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_Toc328422275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CU3 - Insertar horas trabajadas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3680571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_Toc1368057176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CU4 - Ver datos de tarea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9420471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_Toc942047150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CU5 - Gestionar proyectos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681181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_Toc1668118190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CU6 - Crear proyectos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750224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_Toc1275022466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CU7 – Modificar proyectos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7541401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_Toc1275414010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CU8 - Borrar proyectos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391039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_Toc739103999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CU9 - Gestionar elementos SW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83206371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_Toc1832063716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CU10 - Crear elementos SW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4069151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_Toc1240691515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CU11 - Modificar elementos SW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3701931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_Toc237019312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CU12 - Asociar elementos SW a apps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98442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_Toc9844225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CU13 - Gestionar tareas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989758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_Toc1698975852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CU14- Informes de esfuerzo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1222663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_Toc1122266371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CU15 - Consultar IE (informes de esfuerzo)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433554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_Toc643355459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CU16 - Modificar IE (informes de esfuerzo)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1456751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_Toc1145675168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CU17 - Consultar Informes de carga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190350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_Toc319035047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CU18-Clasificar peticiones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529332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_Toc1252933280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CU19-Modificar orden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161235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_Toc616123558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CU20-Insertar horas trabajadas por los usuarios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705604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_Toc770560402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CU21-Asignar responsable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3036351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_Toc1303635181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CU22-Consultar info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1247061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_Toc2124706100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CU23-Cargar ficheros en el sistema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922664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_Toc1092266457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CU24-Recibe XML por correo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3973465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_Toc1239734655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CU25-Aceptar petición asignada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1974894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_Toc1197489430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CU26-Establecer fecha inicio de ejecución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37409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_Toc43740958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CU27-Establecer tiempo estimado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3794854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_Toc1379485457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CU28-Rechazar petición asignada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152566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_Toc415256695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CU29-Establecer lista inicial elementos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809034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_Toc1080903450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CU30-Crear tareas asociadas a petición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750082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_Toc1075008227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CU31-Solicitar lista elementos dependientes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4586422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_Toc1458642202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CU32-Consultar informacion sobre petición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56444690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_Toc564446902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CU33-Modificar lista inicial elementos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076047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_Toc307604794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CU34-Modificar lista elementos dependientes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273463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_Toc427346352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CU35-Modificar tareas a realizar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3420199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_Toc734201998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CU36-Gestionar datos empleados</w:t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878377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_Toc487837799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CU37-Visualizar datos empleados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785883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_Toc178588395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CU38-Ver informes de carga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03368444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_Toc2033684447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CU39-Gestionar informes de esfuerzo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7049379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_Toc1704937969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CU40-Consultar IE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623944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_Toc462394414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CU41-Modificar IE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5194021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_Toc1651940217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CU42-Consultar informes de carga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2370258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_Toc1237025825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CU43-Recibir IC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46530614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_Toc1465306141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CU44-Enviar IC mensual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3521637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_Toc352163714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CU45-Gestión de cliente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50371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_Toc5037159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CU46-Modificar datos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3843821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_Toc438438214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CU47-Dar de alta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0546878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_Toc2054687875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CU48-Verificar datos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01611663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_Toc2016116630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CU49-Borrar usuarios cliente</w:t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1414631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_Toc2141463159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CU50-Manda XML por correo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412902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_Toc241290291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CU51-Generar lista de peticiones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9063388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_Toc906338875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CU52-Generar IC mensuales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25870811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_Toc258708118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CU53-Generar IR mensuales</w:t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683084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_Toc683084753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CU54-Generar copias de seguridad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5469607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_Toc1546960789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CU55-Notificar proceso al responsable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866279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_Toc1686627971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CU56-Generar copias de seguridad de BBDD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5900253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_Toc1590025353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CU57-Generar copias de seguridad del estado del sistema</w:t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730667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_Toc730667765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CU58-Consultar peticiones aplicacion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5255192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_Toc452551922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CU59-Modificar peticion recibida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301853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_Toc1030185356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CU60-Eliminar peticion recibida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78039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_Toc1780396769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CU61-Aceptar solución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4872665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_Toc487266584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CU62-Rechazar solución</w:t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81220782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_Toc812207821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CU63-Realizar petición evolutiva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6728800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_Toc1672880075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CU64-Validar permisos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8396781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_Toc1839678195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CU65-Realizar petición perfectiva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96752360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_Toc1967523603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CU66-Realizar petición adaptativa</w:t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umario2"/>
            <w:tabs>
              <w:tab w:val="clear" w:pos="708"/>
              <w:tab w:val="right" w:pos="9735" w:leader="dot"/>
            </w:tabs>
            <w:rPr/>
          </w:pPr>
          <w:hyperlink w:anchor="_Toc10543982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_Toc1054398227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Enlacedelndice"/>
              </w:rPr>
              <w:t>CU67-Marcar como urgente</w:t>
              <w:tab/>
              <w:t>22</w:t>
            </w:r>
            <w:r>
              <w:rPr>
                <w:webHidden/>
              </w:rPr>
              <w:fldChar w:fldCharType="end"/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Paragraph"/>
        <w:spacing w:beforeAutospacing="0" w:before="0" w:afterAutospacing="0" w:after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  <w:r>
        <w:rPr>
          <w:rFonts w:cs="Calibri Light" w:ascii="Calibri Light" w:hAnsi="Calibri Light"/>
          <w:color w:val="1F4E79"/>
          <w:sz w:val="40"/>
          <w:szCs w:val="40"/>
        </w:rPr>
      </w:r>
    </w:p>
    <w:p>
      <w:pPr>
        <w:pStyle w:val="Ttulo1"/>
        <w:rPr>
          <w:rFonts w:ascii="Calibri Light" w:hAnsi="Calibri Light" w:eastAsia="Calibri Light" w:cs="Calibri Light"/>
          <w:sz w:val="40"/>
          <w:szCs w:val="40"/>
        </w:rPr>
      </w:pPr>
      <w:bookmarkStart w:id="0" w:name="_Toc75290602"/>
      <w:r>
        <w:rPr>
          <w:rFonts w:eastAsia="Calibri Light" w:cs="Calibri Light"/>
          <w:sz w:val="40"/>
          <w:szCs w:val="40"/>
        </w:rPr>
        <w:t>3. Casos de uso</w:t>
      </w:r>
      <w:bookmarkEnd w:id="0"/>
    </w:p>
    <w:p>
      <w:pPr>
        <w:pStyle w:val="Ttulo1"/>
        <w:jc w:val="both"/>
        <w:rPr>
          <w:rFonts w:ascii="Calibri Light" w:hAnsi="Calibri Light" w:eastAsia="Calibri Light" w:cs="Calibri Light"/>
        </w:rPr>
      </w:pPr>
      <w:bookmarkStart w:id="1" w:name="_Toc218132088"/>
      <w:r>
        <w:rPr>
          <w:rFonts w:eastAsia="Calibri Light" w:cs="Calibri Light"/>
        </w:rPr>
        <w:t>3.1. Diagramas de caso de uso</w:t>
      </w:r>
      <w:bookmarkEnd w:id="1"/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Usuario COANDES:</w:t>
      </w:r>
    </w:p>
    <w:p>
      <w:pPr>
        <w:pStyle w:val="Normal"/>
        <w:jc w:val="both"/>
        <w:rPr/>
      </w:pPr>
      <w:r>
        <w:rPr/>
        <w:drawing>
          <wp:inline distT="0" distB="0" distL="114935" distR="114935">
            <wp:extent cx="5210175" cy="219075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Técnico:</w:t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3343275" cy="2190750"/>
            <wp:effectExtent l="0" t="0" r="0" b="0"/>
            <wp:docPr id="2" name="Imagen 1662622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6262252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Técnico:</w:t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524500" cy="3752850"/>
            <wp:effectExtent l="0" t="0" r="0" b="0"/>
            <wp:docPr id="3" name="Imagen 13782596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3782596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Jefe Técnico: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600700" cy="2600325"/>
            <wp:effectExtent l="0" t="0" r="0" b="0"/>
            <wp:docPr id="4" name="Imagen 12136329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21363298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Proyecto: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2210" cy="24574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Petición: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3971925"/>
            <wp:effectExtent l="0" t="0" r="0" b="0"/>
            <wp:docPr id="6" name="Imagen 15470469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54704693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Personal: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114925" cy="2619375"/>
            <wp:effectExtent l="0" t="0" r="0" b="0"/>
            <wp:docPr id="7" name="Imagen 12766438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27664387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Jefe Personal: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113030</wp:posOffset>
            </wp:positionH>
            <wp:positionV relativeFrom="paragraph">
              <wp:posOffset>144780</wp:posOffset>
            </wp:positionV>
            <wp:extent cx="3239135" cy="1381125"/>
            <wp:effectExtent l="0" t="0" r="0" b="0"/>
            <wp:wrapTopAndBottom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Jefe Comercial: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616200"/>
            <wp:effectExtent l="0" t="0" r="0" b="0"/>
            <wp:wrapSquare wrapText="largest"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Responsable Comercial: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954020"/>
            <wp:effectExtent l="0" t="0" r="0" b="0"/>
            <wp:wrapSquare wrapText="largest"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Sistema:</w:t>
      </w:r>
    </w:p>
    <w:p>
      <w:pPr>
        <w:pStyle w:val="Normal"/>
        <w:rPr>
          <w:rFonts w:ascii="Calibri" w:hAnsi="Calibri" w:eastAsia="Calibri" w:cs="Calibri"/>
        </w:rPr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701415"/>
            <wp:effectExtent l="0" t="0" r="0" b="0"/>
            <wp:wrapSquare wrapText="largest"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3"/>
        <w:rPr>
          <w:rFonts w:ascii="Calibri Light" w:hAnsi="Calibri Light" w:eastAsia="Calibri Light" w:cs="Calibri Light"/>
          <w:sz w:val="26"/>
          <w:szCs w:val="26"/>
        </w:rPr>
      </w:pPr>
      <w:r>
        <w:rPr/>
        <w:t>Usuario Responsable:</w:t>
      </w:r>
    </w:p>
    <w:p>
      <w:pPr>
        <w:pStyle w:val="Normal"/>
        <w:jc w:val="both"/>
        <w:rPr/>
      </w:pPr>
      <w:r>
        <w:rPr/>
      </w:r>
    </w:p>
    <w:p>
      <w:pPr>
        <w:pStyle w:val="Ttulo1"/>
        <w:jc w:val="both"/>
        <w:rPr>
          <w:rFonts w:ascii="Calibri Light" w:hAnsi="Calibri Light" w:eastAsia="Calibri Light" w:cs="Calibri Light"/>
        </w:rPr>
      </w:pPr>
      <w:bookmarkStart w:id="2" w:name="_Toc1357390611"/>
      <w:r>
        <w:rPr>
          <w:rFonts w:eastAsia="Calibri Light" w:cs="Calibri Light"/>
        </w:rPr>
        <w:t>3.2. Lista de casos de uso</w:t>
      </w:r>
      <w:bookmarkEnd w:id="2"/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3721735"/>
            <wp:effectExtent l="0" t="0" r="0" b="0"/>
            <wp:wrapSquare wrapText="largest"/>
            <wp:docPr id="1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r>
        <w:rPr>
          <w:rFonts w:eastAsia="Calibri Light" w:cs="Calibri Light"/>
        </w:rPr>
        <w:t>CU0 – Cambiar idioma</w:t>
      </w:r>
    </w:p>
    <w:p>
      <w:pPr>
        <w:pStyle w:val="Normal"/>
        <w:rPr/>
      </w:pPr>
      <w:r>
        <w:rPr/>
        <w:drawing>
          <wp:inline distT="0" distB="0" distL="114935" distR="114935">
            <wp:extent cx="6181725" cy="1495425"/>
            <wp:effectExtent l="0" t="0" r="0" b="0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" w:name="_Toc683258243"/>
      <w:r>
        <w:rPr>
          <w:rFonts w:eastAsia="Calibri Light" w:cs="Calibri Light"/>
        </w:rPr>
        <w:t>CU1 - Iniciar sesión</w:t>
      </w:r>
      <w:bookmarkEnd w:id="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00150"/>
            <wp:effectExtent l="0" t="0" r="0" b="0"/>
            <wp:docPr id="14" name="Imagen 10815405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08154058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" w:name="_Toc1978497349"/>
      <w:r>
        <w:rPr>
          <w:rFonts w:eastAsia="Calibri Light" w:cs="Calibri Light"/>
        </w:rPr>
        <w:t>CU2 - Asignar rol</w:t>
      </w:r>
      <w:bookmarkEnd w:id="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133475"/>
            <wp:effectExtent l="0" t="0" r="0" b="0"/>
            <wp:docPr id="15" name="Imagen 12065259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0652590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" w:name="_Toc328422275"/>
      <w:r>
        <w:rPr>
          <w:rFonts w:eastAsia="Calibri Light" w:cs="Calibri Light"/>
        </w:rPr>
        <w:t>CU3 - Insertar horas trabajadas</w:t>
      </w:r>
      <w:bookmarkEnd w:id="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62075"/>
            <wp:effectExtent l="0" t="0" r="0" b="0"/>
            <wp:docPr id="16" name="Imagen 5894643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8946439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" w:name="_Toc1368057176"/>
      <w:r>
        <w:rPr>
          <w:rFonts w:eastAsia="Calibri Light" w:cs="Calibri Light"/>
        </w:rPr>
        <w:t>CU4 - Ver datos de tarea</w:t>
      </w:r>
      <w:bookmarkEnd w:id="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17" name="Imagen 5297638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52976386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7" w:name="_Toc942047150"/>
      <w:r>
        <w:rPr>
          <w:rFonts w:eastAsia="Calibri Light" w:cs="Calibri Light"/>
        </w:rPr>
        <w:t>CU5 - Gestionar proyectos</w:t>
      </w:r>
      <w:bookmarkEnd w:id="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47850"/>
            <wp:effectExtent l="0" t="0" r="0" b="0"/>
            <wp:docPr id="18" name="Imagen 9044889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90448894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8" w:name="_Toc1668118190"/>
      <w:r>
        <w:rPr>
          <w:rFonts w:eastAsia="Calibri Light" w:cs="Calibri Light"/>
        </w:rPr>
        <w:t>CU6 - Crear proyectos</w:t>
      </w:r>
      <w:bookmarkEnd w:id="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28800"/>
            <wp:effectExtent l="0" t="0" r="0" b="0"/>
            <wp:docPr id="19" name="Imagen 14709129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47091294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9" w:name="_Toc1275022466"/>
      <w:r>
        <w:rPr>
          <w:rFonts w:eastAsia="Calibri Light" w:cs="Calibri Light"/>
        </w:rPr>
        <w:t>CU7 – Modificar proyectos</w:t>
      </w:r>
      <w:bookmarkEnd w:id="9"/>
    </w:p>
    <w:p>
      <w:pPr>
        <w:pStyle w:val="Normal"/>
        <w:rPr/>
      </w:pPr>
      <w:r>
        <w:rPr/>
        <w:drawing>
          <wp:inline distT="0" distB="0" distL="114935" distR="114935">
            <wp:extent cx="6181725" cy="1485900"/>
            <wp:effectExtent l="0" t="0" r="0" b="0"/>
            <wp:docPr id="2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0" w:name="_Toc1275414010"/>
      <w:r>
        <w:rPr>
          <w:rFonts w:eastAsia="Calibri Light" w:cs="Calibri Light"/>
        </w:rPr>
        <w:t>CU8 - Borrar proyectos</w:t>
      </w:r>
      <w:bookmarkEnd w:id="1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71650"/>
            <wp:effectExtent l="0" t="0" r="0" b="0"/>
            <wp:docPr id="21" name="Imagen 16267547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62675474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1" w:name="_Toc739103999"/>
      <w:r>
        <w:rPr>
          <w:rFonts w:eastAsia="Calibri Light" w:cs="Calibri Light"/>
        </w:rPr>
        <w:t>CU9 - Gestionar elementos SW</w:t>
      </w:r>
      <w:bookmarkEnd w:id="1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19275"/>
            <wp:effectExtent l="0" t="0" r="0" b="0"/>
            <wp:docPr id="22" name="Imagen 517448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51744827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2" w:name="_Toc1832063716"/>
      <w:r>
        <w:rPr>
          <w:rFonts w:eastAsia="Calibri Light" w:cs="Calibri Light"/>
        </w:rPr>
        <w:t>CU10 - Crear elementos SW</w:t>
      </w:r>
      <w:bookmarkEnd w:id="1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47850"/>
            <wp:effectExtent l="0" t="0" r="0" b="0"/>
            <wp:docPr id="23" name="Imagen 822454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82245428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3" w:name="_Toc1240691515"/>
      <w:r>
        <w:rPr>
          <w:rFonts w:eastAsia="Calibri Light" w:cs="Calibri Light"/>
        </w:rPr>
        <w:t>CU11 - Modificar elementos SW</w:t>
      </w:r>
      <w:bookmarkEnd w:id="1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24" name="Imagen 13755940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3755940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4" w:name="_Toc237019312"/>
      <w:r>
        <w:rPr>
          <w:rFonts w:eastAsia="Calibri Light" w:cs="Calibri Light"/>
        </w:rPr>
        <w:t>CU12 - Asociar elementos SW a apps</w:t>
      </w:r>
      <w:bookmarkEnd w:id="1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19275"/>
            <wp:effectExtent l="0" t="0" r="0" b="0"/>
            <wp:docPr id="25" name="Imagen 1977174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97717439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5" w:name="_Toc9844225"/>
      <w:r>
        <w:rPr>
          <w:rFonts w:eastAsia="Calibri Light" w:cs="Calibri Light"/>
        </w:rPr>
        <w:t>CU13 - Gestionar tareas</w:t>
      </w:r>
      <w:bookmarkEnd w:id="1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847850"/>
            <wp:effectExtent l="0" t="0" r="0" b="0"/>
            <wp:docPr id="26" name="Imagen 14372709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43727097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6" w:name="_Toc1698975852"/>
      <w:r>
        <w:rPr>
          <w:rFonts w:eastAsia="Calibri Light" w:cs="Calibri Light"/>
        </w:rPr>
        <w:t>CU14- Informes de esfuerzo</w:t>
      </w:r>
      <w:bookmarkEnd w:id="1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57350"/>
            <wp:effectExtent l="0" t="0" r="0" b="0"/>
            <wp:docPr id="27" name="Imagen 15705803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57058036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7" w:name="_Toc1122266371"/>
      <w:r>
        <w:rPr>
          <w:rFonts w:eastAsia="Calibri Light" w:cs="Calibri Light"/>
        </w:rPr>
        <w:t>CU15 - Consultar IE (informes de esfuerzo)</w:t>
      </w:r>
      <w:bookmarkEnd w:id="1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28" name="Imagen 2269966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2699669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8" w:name="_Toc643355459"/>
      <w:r>
        <w:rPr>
          <w:rFonts w:eastAsia="Calibri Light" w:cs="Calibri Light"/>
        </w:rPr>
        <w:t>CU16 - Modificar IE (informes de esfuerzo)</w:t>
      </w:r>
      <w:bookmarkEnd w:id="1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85925"/>
            <wp:effectExtent l="0" t="0" r="0" b="0"/>
            <wp:docPr id="29" name="Imagen 20409490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04094905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19" w:name="_Toc1145675168"/>
      <w:r>
        <w:rPr>
          <w:rFonts w:eastAsia="Calibri Light" w:cs="Calibri Light"/>
        </w:rPr>
        <w:t>CU17 - Consultar Informes de carga</w:t>
      </w:r>
      <w:bookmarkEnd w:id="1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00200"/>
            <wp:effectExtent l="0" t="0" r="0" b="0"/>
            <wp:docPr id="30" name="Imagen 13843773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38437731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0" w:name="_Toc319035047"/>
      <w:r>
        <w:rPr>
          <w:rFonts w:eastAsia="Calibri Light" w:cs="Calibri Light"/>
        </w:rPr>
        <w:t>CU18-Clasificar peticiones</w:t>
      </w:r>
      <w:bookmarkEnd w:id="2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43050"/>
            <wp:effectExtent l="0" t="0" r="0" b="0"/>
            <wp:docPr id="31" name="Imagen 15653589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56535894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1" w:name="_Toc1252933280"/>
      <w:r>
        <w:rPr>
          <w:rFonts w:eastAsia="Calibri Light" w:cs="Calibri Light"/>
        </w:rPr>
        <w:t>CU19-Modificar orden</w:t>
      </w:r>
      <w:bookmarkEnd w:id="2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19225"/>
            <wp:effectExtent l="0" t="0" r="0" b="0"/>
            <wp:docPr id="32" name="Imagen 3277250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772505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2" w:name="_Toc616123558"/>
      <w:r>
        <w:rPr>
          <w:rFonts w:eastAsia="Calibri Light" w:cs="Calibri Light"/>
        </w:rPr>
        <w:t>CU20-Insertar horas trabajadas por los usuarios</w:t>
      </w:r>
      <w:bookmarkEnd w:id="2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76375"/>
            <wp:effectExtent l="0" t="0" r="0" b="0"/>
            <wp:docPr id="33" name="Imagen 6592554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65925548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3" w:name="_Toc770560402"/>
      <w:r>
        <w:rPr>
          <w:rFonts w:eastAsia="Calibri Light" w:cs="Calibri Light"/>
        </w:rPr>
        <w:t>CU21-Asignar responsable</w:t>
      </w:r>
      <w:bookmarkEnd w:id="2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34" name="Imagen 3536819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5368190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4" w:name="_Toc1303635181"/>
      <w:r>
        <w:rPr>
          <w:rFonts w:eastAsia="Calibri Light" w:cs="Calibri Light"/>
        </w:rPr>
        <w:t>CU22-Consultar info</w:t>
      </w:r>
      <w:bookmarkEnd w:id="2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35" name="Imagen 12187950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21879507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5" w:name="_Toc2124706100"/>
      <w:r>
        <w:rPr>
          <w:rFonts w:eastAsia="Calibri Light" w:cs="Calibri Light"/>
        </w:rPr>
        <w:t>CU23-Cargar ficheros en el sistema</w:t>
      </w:r>
      <w:bookmarkEnd w:id="2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90675"/>
            <wp:effectExtent l="0" t="0" r="0" b="0"/>
            <wp:docPr id="36" name="Imagen 479902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47990211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6" w:name="_Toc1092266457"/>
      <w:r>
        <w:rPr>
          <w:rFonts w:eastAsia="Calibri Light" w:cs="Calibri Light"/>
        </w:rPr>
        <w:t>CU24-Recibe XML por correo</w:t>
      </w:r>
      <w:bookmarkEnd w:id="2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37" name="Imagen 2904827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9048270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7" w:name="_Toc1239734655"/>
      <w:r>
        <w:rPr>
          <w:rFonts w:eastAsia="Calibri Light" w:cs="Calibri Light"/>
        </w:rPr>
        <w:t>CU25-Aceptar petición asignada</w:t>
      </w:r>
      <w:bookmarkEnd w:id="2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43050"/>
            <wp:effectExtent l="0" t="0" r="0" b="0"/>
            <wp:docPr id="38" name="Imagen 1204805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2048052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8" w:name="_Toc1197489430"/>
      <w:r>
        <w:rPr>
          <w:rFonts w:eastAsia="Calibri Light" w:cs="Calibri Light"/>
        </w:rPr>
        <w:t>CU26-Establecer fecha inicio de ejecución</w:t>
      </w:r>
      <w:bookmarkEnd w:id="2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39" name="Imagen 4249585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42495855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29" w:name="_Toc43740958"/>
      <w:r>
        <w:rPr>
          <w:rFonts w:eastAsia="Calibri Light" w:cs="Calibri Light"/>
        </w:rPr>
        <w:t>CU27-Establecer tiempo estimado</w:t>
      </w:r>
      <w:bookmarkEnd w:id="2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0" name="Imagen 234788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347881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0" w:name="_Toc1379485457"/>
      <w:r>
        <w:rPr>
          <w:rFonts w:eastAsia="Calibri Light" w:cs="Calibri Light"/>
        </w:rPr>
        <w:t>CU28-Rechazar petición asignada</w:t>
      </w:r>
      <w:bookmarkEnd w:id="3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00175"/>
            <wp:effectExtent l="0" t="0" r="0" b="0"/>
            <wp:docPr id="41" name="Imagen 2856583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285658387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1" w:name="_Toc415256695"/>
      <w:r>
        <w:rPr>
          <w:rFonts w:eastAsia="Calibri Light" w:cs="Calibri Light"/>
        </w:rPr>
        <w:t>CU29-Establecer lista inicial elementos</w:t>
      </w:r>
      <w:bookmarkEnd w:id="3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62100"/>
            <wp:effectExtent l="0" t="0" r="0" b="0"/>
            <wp:docPr id="42" name="Imagen 14828388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48283888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2" w:name="_Toc1080903450"/>
      <w:r>
        <w:rPr>
          <w:rFonts w:eastAsia="Calibri Light" w:cs="Calibri Light"/>
        </w:rPr>
        <w:t>CU30-Crear tareas asociadas a petición</w:t>
      </w:r>
      <w:bookmarkEnd w:id="3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43" name="Imagen 862998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86299820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3" w:name="_Toc1075008227"/>
      <w:r>
        <w:rPr>
          <w:rFonts w:eastAsia="Calibri Light" w:cs="Calibri Light"/>
        </w:rPr>
        <w:t>CU31-Solicitar lista elementos dependientes</w:t>
      </w:r>
      <w:bookmarkEnd w:id="3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4" name="Imagen 8398460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83984608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4" w:name="_Toc1458642202"/>
      <w:r>
        <w:rPr>
          <w:rFonts w:eastAsia="Calibri Light" w:cs="Calibri Light"/>
        </w:rPr>
        <w:t>CU32-Consultar informacion sobre petición</w:t>
      </w:r>
      <w:bookmarkEnd w:id="3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5" name="Imagen 1138815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138815118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5" w:name="_Toc564446902"/>
      <w:r>
        <w:rPr>
          <w:rFonts w:eastAsia="Calibri Light" w:cs="Calibri Light"/>
        </w:rPr>
        <w:t>CU33-Modificar lista inicial elementos</w:t>
      </w:r>
      <w:bookmarkEnd w:id="3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6" name="Imagen 9477329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94773292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6" w:name="_Toc307604794"/>
      <w:r>
        <w:rPr>
          <w:rFonts w:eastAsia="Calibri Light" w:cs="Calibri Light"/>
        </w:rPr>
        <w:t>CU34-Modificar lista elementos dependientes</w:t>
      </w:r>
      <w:bookmarkEnd w:id="3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47" name="Imagen 10739255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10739255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7" w:name="_Toc427346352"/>
      <w:r>
        <w:rPr>
          <w:rFonts w:eastAsia="Calibri Light" w:cs="Calibri Light"/>
        </w:rPr>
        <w:t>CU35-Modificar tareas a realizar</w:t>
      </w:r>
      <w:bookmarkEnd w:id="3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19225"/>
            <wp:effectExtent l="0" t="0" r="0" b="0"/>
            <wp:docPr id="48" name="Imagen 16679125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166791259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8" w:name="_Toc734201998"/>
      <w:r>
        <w:rPr>
          <w:rFonts w:eastAsia="Calibri Light" w:cs="Calibri Light"/>
        </w:rPr>
        <w:t>CU36-Gestionar datos empleados</w:t>
      </w:r>
      <w:bookmarkEnd w:id="3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49" name="Imagen 1372407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137240725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39" w:name="_Toc487837799"/>
      <w:r>
        <w:rPr>
          <w:rFonts w:eastAsia="Calibri Light" w:cs="Calibri Light"/>
        </w:rPr>
        <w:t>CU37-Visualizar datos empleados</w:t>
      </w:r>
      <w:bookmarkEnd w:id="3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50" name="Imagen 2824927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28249270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0" w:name="_Toc178588395"/>
      <w:r>
        <w:rPr>
          <w:rFonts w:eastAsia="Calibri Light" w:cs="Calibri Light"/>
        </w:rPr>
        <w:t>CU38-Ver informes de carga</w:t>
      </w:r>
      <w:bookmarkEnd w:id="4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51" name="Imagen 456815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4568150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1" w:name="_Toc2033684447"/>
      <w:r>
        <w:rPr>
          <w:rFonts w:eastAsia="Calibri Light" w:cs="Calibri Light"/>
        </w:rPr>
        <w:t>CU39-Gestionar informes de esfuerzo</w:t>
      </w:r>
      <w:bookmarkEnd w:id="4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00200"/>
            <wp:effectExtent l="0" t="0" r="0" b="0"/>
            <wp:docPr id="52" name="Imagen 14471858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44718583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2" w:name="_Toc1704937969"/>
      <w:r>
        <w:rPr>
          <w:rFonts w:eastAsia="Calibri Light" w:cs="Calibri Light"/>
        </w:rPr>
        <w:t>CU40-Consultar IE</w:t>
      </w:r>
      <w:bookmarkEnd w:id="4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53" name="Imagen 4138726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1387267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3" w:name="_Toc462394414"/>
      <w:r>
        <w:rPr>
          <w:rFonts w:eastAsia="Calibri Light" w:cs="Calibri Light"/>
        </w:rPr>
        <w:t>CU41-Modificar IE</w:t>
      </w:r>
      <w:bookmarkEnd w:id="4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47800"/>
            <wp:effectExtent l="0" t="0" r="0" b="0"/>
            <wp:docPr id="54" name="Imagen 6652500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66525002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4" w:name="_Toc1651940217"/>
      <w:r>
        <w:rPr>
          <w:rFonts w:eastAsia="Calibri Light" w:cs="Calibri Light"/>
        </w:rPr>
        <w:t>CU42-Consultar informes de carga</w:t>
      </w:r>
      <w:bookmarkEnd w:id="4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55" name="Imagen 959429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95942934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5" w:name="_Toc1237025825"/>
      <w:r>
        <w:rPr>
          <w:rFonts w:eastAsia="Calibri Light" w:cs="Calibri Light"/>
        </w:rPr>
        <w:t>CU43-Recibir IC</w:t>
      </w:r>
      <w:bookmarkEnd w:id="4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00175"/>
            <wp:effectExtent l="0" t="0" r="0" b="0"/>
            <wp:docPr id="56" name="Imagen 910330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91033013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6" w:name="_Toc1465306141"/>
      <w:r>
        <w:rPr>
          <w:rFonts w:eastAsia="Calibri Light" w:cs="Calibri Light"/>
        </w:rPr>
        <w:t>CU44-Enviar IC mensual</w:t>
      </w:r>
      <w:bookmarkEnd w:id="4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62100"/>
            <wp:effectExtent l="0" t="0" r="0" b="0"/>
            <wp:docPr id="57" name="Imagen 15106814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151068141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7" w:name="_Toc352163714"/>
      <w:r>
        <w:rPr>
          <w:rFonts w:eastAsia="Calibri Light" w:cs="Calibri Light"/>
        </w:rPr>
        <w:t>CU45-Gestión de cliente</w:t>
      </w:r>
      <w:bookmarkEnd w:id="4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62100"/>
            <wp:effectExtent l="0" t="0" r="0" b="0"/>
            <wp:docPr id="58" name="Imagen 2870285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8702850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8" w:name="_Toc5037159"/>
      <w:r>
        <w:rPr>
          <w:rFonts w:eastAsia="Calibri Light" w:cs="Calibri Light"/>
        </w:rPr>
        <w:t>CU46-Modificar datos</w:t>
      </w:r>
      <w:bookmarkEnd w:id="4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00175"/>
            <wp:effectExtent l="0" t="0" r="0" b="0"/>
            <wp:docPr id="59" name="Imagen 15485688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154856886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49" w:name="_Toc438438214"/>
      <w:r>
        <w:rPr>
          <w:rFonts w:eastAsia="Calibri Light" w:cs="Calibri Light"/>
        </w:rPr>
        <w:t>CU47-Dar de alta</w:t>
      </w:r>
      <w:bookmarkEnd w:id="4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60" name="Imagen 19238456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19238456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0" w:name="_Toc2054687875"/>
      <w:r>
        <w:rPr>
          <w:rFonts w:eastAsia="Calibri Light" w:cs="Calibri Light"/>
        </w:rPr>
        <w:t>CU48-Verificar datos</w:t>
      </w:r>
      <w:bookmarkEnd w:id="5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61" name="Imagen 1667996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166799629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1" w:name="_Toc2016116630"/>
      <w:r>
        <w:rPr>
          <w:rFonts w:eastAsia="Calibri Light" w:cs="Calibri Light"/>
        </w:rPr>
        <w:t>CU49-Borrar usuarios cliente</w:t>
      </w:r>
      <w:bookmarkEnd w:id="5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685925"/>
            <wp:effectExtent l="0" t="0" r="0" b="0"/>
            <wp:docPr id="62" name="Imagen 1320050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132005024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2" w:name="_Toc2141463159"/>
      <w:r>
        <w:rPr>
          <w:rFonts w:eastAsia="Calibri Light" w:cs="Calibri Light"/>
        </w:rPr>
        <w:t>CU50-Manda XML por correo</w:t>
      </w:r>
      <w:bookmarkEnd w:id="5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43050"/>
            <wp:effectExtent l="0" t="0" r="0" b="0"/>
            <wp:docPr id="63" name="Imagen 13831784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13831784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3" w:name="_Toc241290291"/>
      <w:r>
        <w:rPr>
          <w:rFonts w:eastAsia="Calibri Light" w:cs="Calibri Light"/>
        </w:rPr>
        <w:t>CU51-Generar lista de peticiones</w:t>
      </w:r>
      <w:bookmarkEnd w:id="5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64" name="Imagen 14280274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1428027421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4" w:name="_Toc906338875"/>
      <w:r>
        <w:rPr>
          <w:rFonts w:eastAsia="Calibri Light" w:cs="Calibri Light"/>
        </w:rPr>
        <w:t>CU52-Generar IC mensuales</w:t>
      </w:r>
      <w:bookmarkEnd w:id="5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65" name="Imagen 1105225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10522521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5" w:name="_Toc258708118"/>
      <w:r>
        <w:rPr>
          <w:rFonts w:eastAsia="Calibri Light" w:cs="Calibri Light"/>
        </w:rPr>
        <w:t>CU53-Generar IR mensuales</w:t>
      </w:r>
      <w:bookmarkEnd w:id="5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704975"/>
            <wp:effectExtent l="0" t="0" r="0" b="0"/>
            <wp:docPr id="66" name="Imagen 18286868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1828686829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6" w:name="_Toc683084753"/>
      <w:r>
        <w:rPr>
          <w:rFonts w:eastAsia="Calibri Light" w:cs="Calibri Light"/>
        </w:rPr>
        <w:t>CU54-Generar copias de seguridad</w:t>
      </w:r>
      <w:bookmarkEnd w:id="5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571625"/>
            <wp:effectExtent l="0" t="0" r="0" b="0"/>
            <wp:docPr id="67" name="Imagen 717876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71787615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7" w:name="_Toc1546960789"/>
      <w:r>
        <w:rPr>
          <w:rFonts w:eastAsia="Calibri Light" w:cs="Calibri Light"/>
        </w:rPr>
        <w:t>CU55-Notificar proceso al responsable</w:t>
      </w:r>
      <w:bookmarkEnd w:id="5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68" name="Imagen 8192500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81925000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8" w:name="_Toc1686627971"/>
      <w:r>
        <w:rPr>
          <w:rFonts w:eastAsia="Calibri Light" w:cs="Calibri Light"/>
        </w:rPr>
        <w:t>CU56-Generar copias de seguridad de BBDD</w:t>
      </w:r>
      <w:bookmarkEnd w:id="5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76375"/>
            <wp:effectExtent l="0" t="0" r="0" b="0"/>
            <wp:docPr id="69" name="Imagen 2010229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2010229155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59" w:name="_Toc1590025353"/>
      <w:r>
        <w:rPr>
          <w:rFonts w:eastAsia="Calibri Light" w:cs="Calibri Light"/>
        </w:rPr>
        <w:t>CU57-Generar copias de seguridad del estado del sistema</w:t>
      </w:r>
      <w:bookmarkEnd w:id="5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47800"/>
            <wp:effectExtent l="0" t="0" r="0" b="0"/>
            <wp:docPr id="70" name="Imagen 7266237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2662378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0" w:name="_Toc730667765"/>
      <w:r>
        <w:rPr>
          <w:rFonts w:eastAsia="Calibri Light" w:cs="Calibri Light"/>
        </w:rPr>
        <w:t>CU58-Consultar peticiones aplicacion</w:t>
      </w:r>
      <w:bookmarkEnd w:id="60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71" name="Imagen 2989816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298981684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1" w:name="_Toc452551922"/>
      <w:r>
        <w:rPr>
          <w:rFonts w:eastAsia="Calibri Light" w:cs="Calibri Light"/>
        </w:rPr>
        <w:t>CU59-Modificar peticion recibida</w:t>
      </w:r>
      <w:bookmarkEnd w:id="61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72" name="Imagen 409283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40928334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2" w:name="_Toc1030185356"/>
      <w:r>
        <w:rPr>
          <w:rFonts w:eastAsia="Calibri Light" w:cs="Calibri Light"/>
        </w:rPr>
        <w:t>CU60-Eliminar peticion recibida</w:t>
      </w:r>
      <w:bookmarkEnd w:id="62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57325"/>
            <wp:effectExtent l="0" t="0" r="0" b="0"/>
            <wp:docPr id="73" name="Imagen 4795303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479530389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3" w:name="_Toc1780396769"/>
      <w:r>
        <w:rPr>
          <w:rFonts w:eastAsia="Calibri Light" w:cs="Calibri Light"/>
        </w:rPr>
        <w:t>CU61-Aceptar solución</w:t>
      </w:r>
      <w:bookmarkEnd w:id="63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04925"/>
            <wp:effectExtent l="0" t="0" r="0" b="0"/>
            <wp:docPr id="74" name="Imagen 1447434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44743413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4" w:name="_Toc487266584"/>
      <w:r>
        <w:rPr>
          <w:rFonts w:eastAsia="Calibri Light" w:cs="Calibri Light"/>
        </w:rPr>
        <w:t>CU62-Rechazar solución</w:t>
      </w:r>
      <w:bookmarkEnd w:id="64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14450"/>
            <wp:effectExtent l="0" t="0" r="0" b="0"/>
            <wp:docPr id="75" name="Imagen 475774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4757744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5" w:name="_Toc812207821"/>
      <w:r>
        <w:rPr>
          <w:rFonts w:eastAsia="Calibri Light" w:cs="Calibri Light"/>
        </w:rPr>
        <w:t>CU63-Realizar petición evolutiva</w:t>
      </w:r>
      <w:bookmarkEnd w:id="65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76350"/>
            <wp:effectExtent l="0" t="0" r="0" b="0"/>
            <wp:docPr id="76" name="Imagen 1439158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4391585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6" w:name="_Toc1672880075"/>
      <w:r>
        <w:rPr>
          <w:rFonts w:eastAsia="Calibri Light" w:cs="Calibri Light"/>
        </w:rPr>
        <w:t>CU64-Validar permisos</w:t>
      </w:r>
      <w:bookmarkEnd w:id="66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314450"/>
            <wp:effectExtent l="0" t="0" r="0" b="0"/>
            <wp:docPr id="77" name="Imagen 18019337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801933714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7" w:name="_Toc1839678195"/>
      <w:r>
        <w:rPr>
          <w:rFonts w:eastAsia="Calibri Light" w:cs="Calibri Light"/>
        </w:rPr>
        <w:t>CU65-Realizar petición perfectiva</w:t>
      </w:r>
      <w:bookmarkEnd w:id="67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76350"/>
            <wp:effectExtent l="0" t="0" r="0" b="0"/>
            <wp:docPr id="78" name="Imagen 21300918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2130091844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8" w:name="_Toc1967523603"/>
      <w:r>
        <w:rPr>
          <w:rFonts w:eastAsia="Calibri Light" w:cs="Calibri Light"/>
        </w:rPr>
        <w:t>CU66-Realizar petición adaptativa</w:t>
      </w:r>
      <w:bookmarkEnd w:id="68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276350"/>
            <wp:effectExtent l="0" t="0" r="0" b="0"/>
            <wp:docPr id="79" name="Imagen 2367789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23677890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rFonts w:ascii="Calibri Light" w:hAnsi="Calibri Light" w:eastAsia="Calibri Light" w:cs="Calibri Light"/>
        </w:rPr>
      </w:pPr>
      <w:bookmarkStart w:id="69" w:name="_Toc1054398227"/>
      <w:r>
        <w:rPr>
          <w:rFonts w:eastAsia="Calibri Light" w:cs="Calibri Light"/>
        </w:rPr>
        <w:t>CU67-Marcar como urgente</w:t>
      </w:r>
      <w:bookmarkEnd w:id="69"/>
    </w:p>
    <w:p>
      <w:pPr>
        <w:pStyle w:val="Normal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6172200" cy="1428750"/>
            <wp:effectExtent l="0" t="0" r="0" b="0"/>
            <wp:docPr id="80" name="Imagen 10294414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02944147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080" w:right="108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137bca"/>
    <w:pPr>
      <w:keepNext w:val="true"/>
      <w:keepLines/>
      <w:spacing w:before="240" w:after="0"/>
      <w:outlineLvl w:val="0"/>
    </w:pPr>
    <w:rPr>
      <w:rFonts w:ascii="Calibri Light" w:hAnsi="Calibri Light" w:eastAsia="ＭＳ ゴシック" w:cs="Times New Roman" w:asciiTheme="majorHAnsi" w:cstheme="majorBidi" w:eastAsiaTheme="majorEastAsia" w:hAnsiTheme="majorHAns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bca"/>
    <w:pPr>
      <w:keepNext w:val="true"/>
      <w:keepLines/>
      <w:spacing w:before="40" w:after="0"/>
      <w:outlineLvl w:val="1"/>
    </w:pPr>
    <w:rPr>
      <w:rFonts w:ascii="Calibri Light" w:hAnsi="Calibri Light" w:eastAsia="ＭＳ ゴシック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rsid w:val="65510254"/>
    <w:pPr>
      <w:keepNext w:val="true"/>
      <w:keepLines/>
      <w:spacing w:before="160" w:after="80"/>
      <w:outlineLvl w:val="2"/>
    </w:pPr>
    <w:rPr>
      <w:rFonts w:eastAsia="ＭＳ 明朝" w:cs="ＭＳ ゴシック" w:cstheme="majorEastAsia" w:eastAsiaTheme="minorEastAsia"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uiPriority w:val="9"/>
    <w:qFormat/>
    <w:rsid w:val="00137bca"/>
    <w:rPr>
      <w:rFonts w:ascii="Calibri Light" w:hAnsi="Calibri Light" w:eastAsia="ＭＳ ゴシック" w:cs="Times New Roman" w:asciiTheme="majorHAnsi" w:cstheme="majorBidi" w:eastAsiaTheme="majorEastAsia" w:hAnsiTheme="majorHAnsi"/>
      <w:color w:val="1F4E79" w:themeColor="accent1" w:themeShade="80"/>
      <w:sz w:val="32"/>
      <w:szCs w:val="32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137bca"/>
    <w:rPr>
      <w:rFonts w:ascii="Calibri Light" w:hAnsi="Calibri Light" w:eastAsia="ＭＳ ゴシック" w:cs="Times New Roman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stacado">
    <w:name w:val="Destacado"/>
    <w:basedOn w:val="DefaultParagraphFont"/>
    <w:uiPriority w:val="20"/>
    <w:qFormat/>
    <w:rsid w:val="00137bc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37bca"/>
    <w:rPr>
      <w:i/>
      <w:iCs/>
      <w:color w:val="7F7F7F" w:themeColor="text1" w:themeTint="80"/>
    </w:rPr>
  </w:style>
  <w:style w:type="character" w:styleId="BookTitle">
    <w:name w:val="Book Title"/>
    <w:basedOn w:val="DefaultParagraphFont"/>
    <w:uiPriority w:val="33"/>
    <w:qFormat/>
    <w:rsid w:val="00c94883"/>
    <w:rPr>
      <w:b/>
      <w:bCs/>
      <w:i/>
      <w:iCs/>
      <w:spacing w:val="5"/>
    </w:rPr>
  </w:style>
  <w:style w:type="character" w:styleId="EnlacedeInternet">
    <w:name w:val="Enlace de Internet"/>
    <w:basedOn w:val="DefaultParagraphFont"/>
    <w:uiPriority w:val="99"/>
    <w:unhideWhenUsed/>
    <w:rsid w:val="00e31772"/>
    <w:rPr>
      <w:color w:val="0563C1" w:themeColor="hyperlink"/>
      <w:u w:val="single"/>
    </w:rPr>
  </w:style>
  <w:style w:type="character" w:styleId="Normaltextrun" w:customStyle="1">
    <w:name w:val="normaltextrun"/>
    <w:basedOn w:val="DefaultParagraphFont"/>
    <w:qFormat/>
    <w:rsid w:val="00016753"/>
    <w:rPr/>
  </w:style>
  <w:style w:type="character" w:styleId="Eop" w:customStyle="1">
    <w:name w:val="eop"/>
    <w:basedOn w:val="DefaultParagraphFont"/>
    <w:qFormat/>
    <w:rsid w:val="00016753"/>
    <w:rPr/>
  </w:style>
  <w:style w:type="character" w:styleId="Scxw226402493" w:customStyle="1">
    <w:name w:val="scxw226402493"/>
    <w:basedOn w:val="DefaultParagraphFont"/>
    <w:qFormat/>
    <w:rsid w:val="00016753"/>
    <w:rPr/>
  </w:style>
  <w:style w:type="character" w:styleId="Enlacedelndice">
    <w:name w:val="Enlace del índice"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137bca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Ttulo1"/>
    <w:next w:val="Normal"/>
    <w:uiPriority w:val="39"/>
    <w:unhideWhenUsed/>
    <w:qFormat/>
    <w:rsid w:val="00e31772"/>
    <w:pPr/>
    <w:rPr>
      <w:color w:val="2E74B5" w:themeColor="accent1" w:themeShade="bf"/>
      <w:lang w:eastAsia="es-ES"/>
    </w:rPr>
  </w:style>
  <w:style w:type="paragraph" w:styleId="Sumario1">
    <w:name w:val="TOC 1"/>
    <w:basedOn w:val="Normal"/>
    <w:next w:val="Normal"/>
    <w:autoRedefine/>
    <w:uiPriority w:val="39"/>
    <w:unhideWhenUsed/>
    <w:rsid w:val="00e31772"/>
    <w:pPr>
      <w:spacing w:before="0" w:after="100"/>
    </w:pPr>
    <w:rPr/>
  </w:style>
  <w:style w:type="paragraph" w:styleId="Sumario2">
    <w:name w:val="TOC 2"/>
    <w:basedOn w:val="Normal"/>
    <w:next w:val="Normal"/>
    <w:autoRedefine/>
    <w:uiPriority w:val="39"/>
    <w:unhideWhenUsed/>
    <w:rsid w:val="00e31772"/>
    <w:pPr>
      <w:spacing w:before="0" w:after="100"/>
      <w:ind w:left="220" w:hanging="0"/>
    </w:pPr>
    <w:rPr/>
  </w:style>
  <w:style w:type="paragraph" w:styleId="Paragraph" w:customStyle="1">
    <w:name w:val="paragraph"/>
    <w:basedOn w:val="Normal"/>
    <w:qFormat/>
    <w:rsid w:val="0001675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7f33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<Relationship Id="rId8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5A3B-CD8F-4526-94CC-733A28F9C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LibreOffice/7.1.3.2$Windows_X86_64 LibreOffice_project/47f78053abe362b9384784d31a6e56f8511eb1c1</Application>
  <AppVersion>15.0000</AppVersion>
  <Pages>25</Pages>
  <Words>633</Words>
  <Characters>3988</Characters>
  <CharactersWithSpaces>4470</CharactersWithSpaces>
  <Paragraphs>228</Paragraphs>
  <Company>DCC UAH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2024-10-29T20:54:00Z</dcterms:created>
  <dc:creator>carmina.pages</dc:creator>
  <dc:description/>
  <dc:language>es-ES</dc:language>
  <cp:lastModifiedBy/>
  <cp:lastPrinted>2023-05-28T09:43:00Z</cp:lastPrinted>
  <dcterms:modified xsi:type="dcterms:W3CDTF">2024-11-19T10:34:39Z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