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spacing w:after="0" w:before="240" w:lineRule="auto"/>
        <w:jc w:val="left"/>
        <w:rPr>
          <w:color w:val="2e75b5"/>
          <w:sz w:val="32"/>
          <w:szCs w:val="32"/>
        </w:rPr>
      </w:pPr>
      <w:r w:rsidDel="00000000" w:rsidR="00000000" w:rsidRPr="00000000">
        <w:rPr>
          <w:color w:val="2e75b5"/>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Modelo de datos</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Diagramas de tablas</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6.1.1. Explicación del diagrama</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6.1.2. Script BD</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Otros elementos de almacenamiento</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6.2.1. Ficheros XML</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6.2.3. Informe de carga mensual de recursos</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6.2.4. Lista de peticiones generadas</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6.2.5. Copia de seguridad de BD</w:t>
              <w:tab/>
              <w:t xml:space="preserve">8</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Plantilla 2: Comunicación de resultados de carga XML</w:t>
              <w:tab/>
              <w:t xml:space="preserve">10</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Plantilla 3: Notificación de carga mensual de recursos</w:t>
              <w:tab/>
              <w:t xml:space="preserve">10</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Plantilla 4: Rechazo de una petición de mantenimiento</w:t>
              <w:tab/>
              <w:t xml:space="preserve">11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Plantilla 5: Aprobación y detalles de una petición</w:t>
              <w:tab/>
              <w:t xml:space="preserve">11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Plantilla 6: Notificación de Copia de Seguridad</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rPr>
          <w:sz w:val="40"/>
          <w:szCs w:val="40"/>
        </w:rPr>
      </w:pPr>
      <w:bookmarkStart w:colFirst="0" w:colLast="0" w:name="_gjdgxs" w:id="0"/>
      <w:bookmarkEnd w:id="0"/>
      <w:r w:rsidDel="00000000" w:rsidR="00000000" w:rsidRPr="00000000">
        <w:rPr>
          <w:sz w:val="40"/>
          <w:szCs w:val="40"/>
          <w:rtl w:val="0"/>
        </w:rPr>
        <w:t xml:space="preserve">6. Modelo de datos</w:t>
      </w:r>
    </w:p>
    <w:p w:rsidR="00000000" w:rsidDel="00000000" w:rsidP="00000000" w:rsidRDefault="00000000" w:rsidRPr="00000000" w14:paraId="00000011">
      <w:pPr>
        <w:pStyle w:val="Heading1"/>
        <w:rPr/>
      </w:pPr>
      <w:bookmarkStart w:colFirst="0" w:colLast="0" w:name="_30j0zll" w:id="1"/>
      <w:bookmarkEnd w:id="1"/>
      <w:r w:rsidDel="00000000" w:rsidR="00000000" w:rsidRPr="00000000">
        <w:rPr>
          <w:rtl w:val="0"/>
        </w:rPr>
        <w:t xml:space="preserve">6.1. Diagramas de tablas</w:t>
      </w:r>
    </w:p>
    <w:p w:rsidR="00000000" w:rsidDel="00000000" w:rsidP="00000000" w:rsidRDefault="00000000" w:rsidRPr="00000000" w14:paraId="00000012">
      <w:pPr>
        <w:rPr>
          <w:i w:val="1"/>
          <w:color w:val="7f7f7f"/>
        </w:rPr>
      </w:pPr>
      <w:r w:rsidDel="00000000" w:rsidR="00000000" w:rsidRPr="00000000">
        <w:rPr>
          <w:i w:val="1"/>
          <w:color w:val="7f7f7f"/>
          <w:rtl w:val="0"/>
        </w:rPr>
        <w:t xml:space="preserve">&lt;Copia de la imagen del diagrama de tablas realizado en Oracle data Modeler. El diagrama se generará automáticamente a partir del diagrama E/R. Se toman decisiones no automáticas sobre: relaciones de herencia y relaciones 1:1. Para decidir la conversión de las relaciones de herencia, seguir las indicaciones del documento ORACLEDMUso. Para decidir la conversión de las relaciones 1:1 Oracle Data Modeler tiene en cuenta las cardinalidades mínimas, por lo que, si la conversión automática no es la deseada, eliminar la clave ajena directamente en el diagrama de tablas. Para generar el modelo físico (diagrama de tablas): se abre el modelo lógico (diagrama E/R) y se pulsa la opción Realizar Ingeniería a Modelo Relacional, dejando las opciones por defecto. Finalmente es posible desnormalizar por necesidades de diseño: rendimiento, seguridad,…&gt;</w:t>
        <w:br w:type="textWrapping"/>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1744980</wp:posOffset>
            </wp:positionV>
            <wp:extent cx="6188710" cy="327279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88710" cy="3272790"/>
                    </a:xfrm>
                    <a:prstGeom prst="rect"/>
                    <a:ln/>
                  </pic:spPr>
                </pic:pic>
              </a:graphicData>
            </a:graphic>
          </wp:anchor>
        </w:drawing>
      </w:r>
    </w:p>
    <w:p w:rsidR="00000000" w:rsidDel="00000000" w:rsidP="00000000" w:rsidRDefault="00000000" w:rsidRPr="00000000" w14:paraId="00000013">
      <w:pPr>
        <w:pStyle w:val="Heading2"/>
        <w:rPr/>
      </w:pPr>
      <w:bookmarkStart w:colFirst="0" w:colLast="0" w:name="_x9zjeb38fexm" w:id="2"/>
      <w:bookmarkEnd w:id="2"/>
      <w:r w:rsidDel="00000000" w:rsidR="00000000" w:rsidRPr="00000000">
        <w:rPr>
          <w:rtl w:val="0"/>
        </w:rPr>
        <w:t xml:space="preserve">6.1.1. Explicación del diagrama</w:t>
      </w:r>
    </w:p>
    <w:p w:rsidR="00000000" w:rsidDel="00000000" w:rsidP="00000000" w:rsidRDefault="00000000" w:rsidRPr="00000000" w14:paraId="00000014">
      <w:pPr>
        <w:rPr>
          <w:i w:val="1"/>
          <w:color w:val="7f7f7f"/>
        </w:rPr>
      </w:pPr>
      <w:r w:rsidDel="00000000" w:rsidR="00000000" w:rsidRPr="00000000">
        <w:rPr>
          <w:i w:val="1"/>
          <w:color w:val="7f7f7f"/>
          <w:rtl w:val="0"/>
        </w:rPr>
        <w:t xml:space="preserve">&lt;Explicación de los motivos que han llevado a tomar cada una de las decisiones de la conversión: relaciones de herencia , 1:1 y desnormalización.&gt;</w:t>
      </w:r>
    </w:p>
    <w:p w:rsidR="00000000" w:rsidDel="00000000" w:rsidP="00000000" w:rsidRDefault="00000000" w:rsidRPr="00000000" w14:paraId="00000015">
      <w:pPr>
        <w:jc w:val="left"/>
        <w:rPr/>
      </w:pPr>
      <w:r w:rsidDel="00000000" w:rsidR="00000000" w:rsidRPr="00000000">
        <w:rPr>
          <w:rtl w:val="0"/>
        </w:rPr>
        <w:t xml:space="preserve">Al convertir nuestro diagrama E/R a un diagrama de tablas, debemos tener en cuenta una serie de cambios (más allá del proceso automático que desempeñe Data Modeler en nuestro caso),  para representarlo de forma adecuada y óptima en un modelo de datos.</w:t>
        <w:br w:type="textWrapping"/>
        <w:br w:type="textWrapping"/>
        <w:t xml:space="preserve">Primero, realizamos una desnormalización, eliminando la tabla  categoría, integrando sus argumentos ( categoría, coste_hora) en la tabla técnico, por simplificación del diagrama y localización de los datos relacionados.</w:t>
      </w:r>
      <w:r w:rsidDel="00000000" w:rsidR="00000000" w:rsidRPr="00000000">
        <w:drawing>
          <wp:anchor allowOverlap="1" behindDoc="0" distB="0" distT="0" distL="0" distR="0" hidden="0" layoutInCell="1" locked="0" relativeHeight="0" simplePos="0">
            <wp:simplePos x="0" y="0"/>
            <wp:positionH relativeFrom="column">
              <wp:posOffset>3796029</wp:posOffset>
            </wp:positionH>
            <wp:positionV relativeFrom="paragraph">
              <wp:posOffset>753745</wp:posOffset>
            </wp:positionV>
            <wp:extent cx="2428875" cy="112395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28875" cy="1123950"/>
                    </a:xfrm>
                    <a:prstGeom prst="rect"/>
                    <a:ln/>
                  </pic:spPr>
                </pic:pic>
              </a:graphicData>
            </a:graphic>
          </wp:anchor>
        </w:drawing>
      </w:r>
    </w:p>
    <w:p w:rsidR="00000000" w:rsidDel="00000000" w:rsidP="00000000" w:rsidRDefault="00000000" w:rsidRPr="00000000" w14:paraId="00000016">
      <w:pPr>
        <w:jc w:val="left"/>
        <w:rPr/>
      </w:pPr>
      <w:r w:rsidDel="00000000" w:rsidR="00000000" w:rsidRPr="00000000">
        <w:rPr>
          <w:rtl w:val="0"/>
        </w:rPr>
        <w:br w:type="textWrapping"/>
        <w:t xml:space="preserve">Comercial se incluye dentro de la tabla personal, sin realizar</w:t>
        <w:br w:type="textWrapping"/>
        <w:t xml:space="preserve">ningún tipo de herencia ni generar una tabla propia relacionada, por el hecho de que la tabla comercial no tiene ningún tipo de dato adicional a los que se engloban en la tabla personal.</w:t>
      </w:r>
      <w:r w:rsidDel="00000000" w:rsidR="00000000" w:rsidRPr="00000000">
        <w:drawing>
          <wp:anchor allowOverlap="1" behindDoc="0" distB="0" distT="0" distL="0" distR="0" hidden="0" layoutInCell="1" locked="0" relativeHeight="0" simplePos="0">
            <wp:simplePos x="0" y="0"/>
            <wp:positionH relativeFrom="column">
              <wp:posOffset>3872229</wp:posOffset>
            </wp:positionH>
            <wp:positionV relativeFrom="paragraph">
              <wp:posOffset>524510</wp:posOffset>
            </wp:positionV>
            <wp:extent cx="2270125" cy="1360805"/>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8"/>
                    <a:srcRect b="8738" l="5039" r="5039" t="9878"/>
                    <a:stretch>
                      <a:fillRect/>
                    </a:stretch>
                  </pic:blipFill>
                  <pic:spPr>
                    <a:xfrm>
                      <a:off x="0" y="0"/>
                      <a:ext cx="2270125" cy="1360805"/>
                    </a:xfrm>
                    <a:prstGeom prst="rect"/>
                    <a:ln/>
                  </pic:spPr>
                </pic:pic>
              </a:graphicData>
            </a:graphic>
          </wp:anchor>
        </w:drawing>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El concepto de herencia persiste, pero deja de implementarse de forma explícita en el modelo de tablas, debido a que la conversión crea numerosas claves foráneas redundantes e indeseadas.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3znysh7" w:id="3"/>
      <w:bookmarkEnd w:id="3"/>
      <w:r w:rsidDel="00000000" w:rsidR="00000000" w:rsidRPr="00000000">
        <w:rPr>
          <w:rtl w:val="0"/>
        </w:rPr>
        <w:t xml:space="preserve">6.1.2. Script BD</w:t>
      </w:r>
    </w:p>
    <w:p w:rsidR="00000000" w:rsidDel="00000000" w:rsidP="00000000" w:rsidRDefault="00000000" w:rsidRPr="00000000" w14:paraId="0000001B">
      <w:pPr>
        <w:rPr>
          <w:i w:val="1"/>
          <w:color w:val="7f7f7f"/>
        </w:rPr>
      </w:pPr>
      <w:bookmarkStart w:colFirst="0" w:colLast="0" w:name="_2et92p0" w:id="4"/>
      <w:bookmarkEnd w:id="4"/>
      <w:r w:rsidDel="00000000" w:rsidR="00000000" w:rsidRPr="00000000">
        <w:rPr>
          <w:i w:val="1"/>
          <w:color w:val="7f7f7f"/>
          <w:rtl w:val="0"/>
        </w:rPr>
        <w:t xml:space="preserve">&lt;Se obtendrá tras la generación automática en Oracle Data Modeler del script de BD, un fichero pdf, de nombre 6_ScriptBD. Seguid las indicaciones del documento ORACLEDBUso. El fichero se considerará parte del artefacto 6 y siempre se entregarán juntos. En este apartado del documento hay que escribir un comentario sobre el fichero generado, por ejemplo, sobre si existen warnings o errores o sobre los posibles valores de los campos discriminantes en las relaciones de herencia o sobre posible triggers generados.&gt;</w:t>
        <w:br w:type="textWrapping"/>
        <w:br w:type="textWrapping"/>
      </w:r>
      <w:r w:rsidDel="00000000" w:rsidR="00000000" w:rsidRPr="00000000">
        <w:rPr>
          <w:rtl w:val="0"/>
        </w:rPr>
        <w:t xml:space="preserve">Una vez hemos completado el diagrama de tablas relacional, podemos generar el código SQL que crearía la base de datos según las tablas y relaciones que hemos definido en el modelo.</w:t>
      </w:r>
      <w:r w:rsidDel="00000000" w:rsidR="00000000" w:rsidRPr="00000000">
        <w:rPr>
          <w:rtl w:val="0"/>
        </w:rPr>
      </w:r>
    </w:p>
    <w:p w:rsidR="00000000" w:rsidDel="00000000" w:rsidP="00000000" w:rsidRDefault="00000000" w:rsidRPr="00000000" w14:paraId="0000001C">
      <w:pPr>
        <w:rPr>
          <w:i w:val="1"/>
          <w:color w:val="7f7f7f"/>
        </w:rPr>
      </w:pPr>
      <w:r w:rsidDel="00000000" w:rsidR="00000000" w:rsidRPr="00000000">
        <w:rPr>
          <w:rtl w:val="0"/>
        </w:rPr>
        <w:t xml:space="preserve">El proceso se realiza sin ningún tipo de problemas. Podemos ver al final del archivo que no se origina ningún tipo de aviso ni error:</w:t>
      </w:r>
      <w:r w:rsidDel="00000000" w:rsidR="00000000" w:rsidRPr="00000000">
        <w:rPr>
          <w:rtl w:val="0"/>
        </w:rPr>
      </w:r>
    </w:p>
    <w:p w:rsidR="00000000" w:rsidDel="00000000" w:rsidP="00000000" w:rsidRDefault="00000000" w:rsidRPr="00000000" w14:paraId="0000001D">
      <w:pPr>
        <w:jc w:val="left"/>
        <w:rPr/>
      </w:pPr>
      <w:r w:rsidDel="00000000" w:rsidR="00000000" w:rsidRPr="00000000">
        <w:rPr>
          <w:rFonts w:ascii="Roboto Mono" w:cs="Roboto Mono" w:eastAsia="Roboto Mono" w:hAnsi="Roboto Mono"/>
          <w:sz w:val="20"/>
          <w:szCs w:val="20"/>
          <w:rtl w:val="0"/>
        </w:rPr>
        <w:t xml:space="preserve">-- Informe de Resumen de Oracle SQL Developer Data Modeler:</w:t>
        <w:br w:type="textWrapping"/>
        <w:t xml:space="preserve">-- </w:t>
        <w:br w:type="textWrapping"/>
        <w:t xml:space="preserve">-- CREATE TABLE</w:t>
        <w:tab/>
        <w:tab/>
        <w:t xml:space="preserve">19</w:t>
        <w:br w:type="textWrapping"/>
        <w:t xml:space="preserve">-- CREATE INDEX          0</w:t>
        <w:br w:type="textWrapping"/>
        <w:t xml:space="preserve">-- ALTER TABLE          56</w:t>
        <w:br w:type="textWrapping"/>
        <w:t xml:space="preserve">-- CREATE VIEW           0</w:t>
        <w:br w:type="textWrapping"/>
        <w:t xml:space="preserve">-- ALTER VIEW            0</w:t>
        <w:br w:type="textWrapping"/>
        <w:t xml:space="preserve">…</w:t>
        <w:br w:type="textWrapping"/>
        <w:t xml:space="preserve">-- ERRORS               0</w:t>
        <w:br w:type="textWrapping"/>
        <w:t xml:space="preserve">-- WARNINGS             0</w:t>
      </w:r>
      <w:r w:rsidDel="00000000" w:rsidR="00000000" w:rsidRPr="00000000">
        <w:rPr>
          <w:rtl w:val="0"/>
        </w:rPr>
        <w:br w:type="textWrapping"/>
      </w:r>
    </w:p>
    <w:p w:rsidR="00000000" w:rsidDel="00000000" w:rsidP="00000000" w:rsidRDefault="00000000" w:rsidRPr="00000000" w14:paraId="0000001E">
      <w:pPr>
        <w:pStyle w:val="Heading1"/>
        <w:rPr/>
      </w:pPr>
      <w:bookmarkStart w:colFirst="0" w:colLast="0" w:name="_tyjcwt" w:id="5"/>
      <w:bookmarkEnd w:id="5"/>
      <w:r w:rsidDel="00000000" w:rsidR="00000000" w:rsidRPr="00000000">
        <w:rPr>
          <w:rtl w:val="0"/>
        </w:rPr>
        <w:t xml:space="preserve">6.2. Otros elementos de almacenamiento</w:t>
      </w:r>
    </w:p>
    <w:p w:rsidR="00000000" w:rsidDel="00000000" w:rsidP="00000000" w:rsidRDefault="00000000" w:rsidRPr="00000000" w14:paraId="0000001F">
      <w:pPr>
        <w:rPr>
          <w:i w:val="1"/>
          <w:color w:val="7f7f7f"/>
        </w:rPr>
      </w:pPr>
      <w:r w:rsidDel="00000000" w:rsidR="00000000" w:rsidRPr="00000000">
        <w:rPr>
          <w:i w:val="1"/>
          <w:color w:val="7f7f7f"/>
          <w:rtl w:val="0"/>
        </w:rPr>
        <w:t xml:space="preserve">&lt;Otros elementos archivados necesarios para la aplicación, por ejemplo ficheros de intercambio de información con otros sistemas o plantillas de correo electrónico.&gt;</w:t>
      </w:r>
    </w:p>
    <w:p w:rsidR="00000000" w:rsidDel="00000000" w:rsidP="00000000" w:rsidRDefault="00000000" w:rsidRPr="00000000" w14:paraId="00000020">
      <w:pPr>
        <w:rPr/>
      </w:pPr>
      <w:r w:rsidDel="00000000" w:rsidR="00000000" w:rsidRPr="00000000">
        <w:rPr>
          <w:rtl w:val="0"/>
        </w:rPr>
        <w:t xml:space="preserve">A la hora de gestionar elementos de almacenamiento, externos a la base de datos previamente definida, veamos qué estructura de almacenamiento seguiremos para estos elementos en nuestro servidor.</w:t>
      </w:r>
    </w:p>
    <w:p w:rsidR="00000000" w:rsidDel="00000000" w:rsidP="00000000" w:rsidRDefault="00000000" w:rsidRPr="00000000" w14:paraId="00000021">
      <w:pPr>
        <w:rPr/>
      </w:pPr>
      <w:r w:rsidDel="00000000" w:rsidR="00000000" w:rsidRPr="00000000">
        <w:rPr>
          <w:rtl w:val="0"/>
        </w:rPr>
        <w:t xml:space="preserve">📁 root</w:t>
      </w:r>
    </w:p>
    <w:p w:rsidR="00000000" w:rsidDel="00000000" w:rsidP="00000000" w:rsidRDefault="00000000" w:rsidRPr="00000000" w14:paraId="00000022">
      <w:pPr>
        <w:rPr>
          <w:i w:val="1"/>
          <w:color w:val="7f7f7f"/>
        </w:rPr>
      </w:pPr>
      <w:r w:rsidDel="00000000" w:rsidR="00000000" w:rsidRPr="00000000">
        <w:rPr>
          <w:rtl w:val="0"/>
        </w:rPr>
        <w:t xml:space="preserve">  |----📁 BD  </w:t>
        <w:tab/>
        <w:tab/>
        <w:tab/>
      </w:r>
      <w:r w:rsidDel="00000000" w:rsidR="00000000" w:rsidRPr="00000000">
        <w:rPr>
          <w:i w:val="1"/>
          <w:color w:val="7f7f7f"/>
          <w:rtl w:val="0"/>
        </w:rPr>
        <w:t xml:space="preserve">(manejado por el gestor de BD)</w:t>
      </w:r>
    </w:p>
    <w:p w:rsidR="00000000" w:rsidDel="00000000" w:rsidP="00000000" w:rsidRDefault="00000000" w:rsidRPr="00000000" w14:paraId="00000023">
      <w:pPr>
        <w:rPr/>
      </w:pPr>
      <w:r w:rsidDel="00000000" w:rsidR="00000000" w:rsidRPr="00000000">
        <w:rPr>
          <w:rtl w:val="0"/>
        </w:rPr>
        <w:t xml:space="preserve">  |----📦 BD[timestamp].zip </w:t>
        <w:tab/>
      </w:r>
      <w:r w:rsidDel="00000000" w:rsidR="00000000" w:rsidRPr="00000000">
        <w:rPr>
          <w:i w:val="1"/>
          <w:color w:val="7f7f7f"/>
          <w:rtl w:val="0"/>
        </w:rPr>
        <w:t xml:space="preserve">(copia de seguridad local)</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 plantillas</w:t>
      </w:r>
    </w:p>
    <w:p w:rsidR="00000000" w:rsidDel="00000000" w:rsidP="00000000" w:rsidRDefault="00000000" w:rsidRPr="00000000" w14:paraId="00000025">
      <w:pPr>
        <w:rPr/>
      </w:pPr>
      <w:r w:rsidDel="00000000" w:rsidR="00000000" w:rsidRPr="00000000">
        <w:rPr>
          <w:rtl w:val="0"/>
        </w:rPr>
        <w:t xml:space="preserve">           |----📄 </w:t>
      </w:r>
      <w:r w:rsidDel="00000000" w:rsidR="00000000" w:rsidRPr="00000000">
        <w:rPr>
          <w:rtl w:val="0"/>
        </w:rPr>
        <w:t xml:space="preserve">plantilla_XML.txt</w:t>
      </w:r>
      <w:r w:rsidDel="00000000" w:rsidR="00000000" w:rsidRPr="00000000">
        <w:rPr>
          <w:rtl w:val="0"/>
        </w:rPr>
        <w:tab/>
      </w:r>
    </w:p>
    <w:p w:rsidR="00000000" w:rsidDel="00000000" w:rsidP="00000000" w:rsidRDefault="00000000" w:rsidRPr="00000000" w14:paraId="00000026">
      <w:pPr>
        <w:rPr/>
      </w:pPr>
      <w:r w:rsidDel="00000000" w:rsidR="00000000" w:rsidRPr="00000000">
        <w:rPr>
          <w:rtl w:val="0"/>
        </w:rPr>
        <w:t xml:space="preserve">           |----📄 </w:t>
      </w:r>
      <w:r w:rsidDel="00000000" w:rsidR="00000000" w:rsidRPr="00000000">
        <w:rPr>
          <w:rtl w:val="0"/>
        </w:rPr>
        <w:t xml:space="preserve">plantilla_log.txt</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 </w:t>
      </w:r>
      <w:r w:rsidDel="00000000" w:rsidR="00000000" w:rsidRPr="00000000">
        <w:rPr>
          <w:rtl w:val="0"/>
        </w:rPr>
        <w:t xml:space="preserve">plantilla_ICR.txt</w:t>
      </w:r>
      <w:r w:rsidDel="00000000" w:rsidR="00000000" w:rsidRPr="00000000">
        <w:rPr>
          <w:rtl w:val="0"/>
        </w:rPr>
        <w:tab/>
      </w:r>
      <w:r w:rsidDel="00000000" w:rsidR="00000000" w:rsidRPr="00000000">
        <w:rPr>
          <w:i w:val="1"/>
          <w:color w:val="7f7f7f"/>
          <w:rtl w:val="0"/>
        </w:rPr>
        <w:t xml:space="preserve">(informe de carga de recursos)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 </w:t>
      </w:r>
      <w:r w:rsidDel="00000000" w:rsidR="00000000" w:rsidRPr="00000000">
        <w:rPr>
          <w:rtl w:val="0"/>
        </w:rPr>
        <w:t xml:space="preserve">plantilla_peticion.txt</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 mensajes</w:t>
      </w:r>
    </w:p>
    <w:p w:rsidR="00000000" w:rsidDel="00000000" w:rsidP="00000000" w:rsidRDefault="00000000" w:rsidRPr="00000000" w14:paraId="0000002A">
      <w:pPr>
        <w:rPr/>
      </w:pPr>
      <w:r w:rsidDel="00000000" w:rsidR="00000000" w:rsidRPr="00000000">
        <w:rPr>
          <w:rtl w:val="0"/>
        </w:rPr>
        <w:t xml:space="preserve">                     |----📄 </w:t>
      </w:r>
      <w:r w:rsidDel="00000000" w:rsidR="00000000" w:rsidRPr="00000000">
        <w:rPr>
          <w:rtl w:val="0"/>
        </w:rPr>
        <w:t xml:space="preserve">solicitud_XML.txt</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 </w:t>
      </w:r>
      <w:r w:rsidDel="00000000" w:rsidR="00000000" w:rsidRPr="00000000">
        <w:rPr>
          <w:rtl w:val="0"/>
        </w:rPr>
        <w:t xml:space="preserve">notificacion_carga_XML.txt</w:t>
      </w:r>
      <w:r w:rsidDel="00000000" w:rsidR="00000000" w:rsidRPr="00000000">
        <w:rPr>
          <w:rtl w:val="0"/>
        </w:rPr>
      </w:r>
    </w:p>
    <w:p w:rsidR="00000000" w:rsidDel="00000000" w:rsidP="00000000" w:rsidRDefault="00000000" w:rsidRPr="00000000" w14:paraId="0000002C">
      <w:pPr>
        <w:rPr>
          <w:i w:val="1"/>
          <w:color w:val="7f7f7f"/>
        </w:rPr>
      </w:pPr>
      <w:r w:rsidDel="00000000" w:rsidR="00000000" w:rsidRPr="00000000">
        <w:rPr>
          <w:rtl w:val="0"/>
        </w:rPr>
        <w:t xml:space="preserve">                     |----📄 </w:t>
      </w:r>
      <w:r w:rsidDel="00000000" w:rsidR="00000000" w:rsidRPr="00000000">
        <w:rPr>
          <w:rtl w:val="0"/>
        </w:rPr>
        <w:t xml:space="preserve">notificacion_CR.txt</w:t>
      </w:r>
      <w:r w:rsidDel="00000000" w:rsidR="00000000" w:rsidRPr="00000000">
        <w:rPr>
          <w:rtl w:val="0"/>
        </w:rPr>
        <w:t xml:space="preserve"> </w:t>
        <w:tab/>
        <w:tab/>
      </w:r>
      <w:r w:rsidDel="00000000" w:rsidR="00000000" w:rsidRPr="00000000">
        <w:rPr>
          <w:i w:val="1"/>
          <w:color w:val="7f7f7f"/>
          <w:rtl w:val="0"/>
        </w:rPr>
        <w:t xml:space="preserve">(CR: carga de recursos)</w:t>
      </w:r>
    </w:p>
    <w:p w:rsidR="00000000" w:rsidDel="00000000" w:rsidP="00000000" w:rsidRDefault="00000000" w:rsidRPr="00000000" w14:paraId="0000002D">
      <w:pPr>
        <w:rPr/>
      </w:pPr>
      <w:r w:rsidDel="00000000" w:rsidR="00000000" w:rsidRPr="00000000">
        <w:rPr>
          <w:rtl w:val="0"/>
        </w:rPr>
        <w:t xml:space="preserve">                     |----📄 </w:t>
      </w:r>
      <w:r w:rsidDel="00000000" w:rsidR="00000000" w:rsidRPr="00000000">
        <w:rPr>
          <w:rtl w:val="0"/>
        </w:rPr>
        <w:t xml:space="preserve">notificacion_copiaBD.txt</w:t>
      </w:r>
      <w:r w:rsidDel="00000000" w:rsidR="00000000" w:rsidRPr="00000000">
        <w:rPr>
          <w:rtl w:val="0"/>
        </w:rPr>
        <w:t xml:space="preserve">                    </w:t>
      </w:r>
    </w:p>
    <w:p w:rsidR="00000000" w:rsidDel="00000000" w:rsidP="00000000" w:rsidRDefault="00000000" w:rsidRPr="00000000" w14:paraId="0000002E">
      <w:pPr>
        <w:ind w:firstLine="720"/>
        <w:rPr/>
      </w:pPr>
      <w:r w:rsidDel="00000000" w:rsidR="00000000" w:rsidRPr="00000000">
        <w:rPr>
          <w:rtl w:val="0"/>
        </w:rPr>
        <w:t xml:space="preserve">      |----📄 </w:t>
      </w:r>
      <w:r w:rsidDel="00000000" w:rsidR="00000000" w:rsidRPr="00000000">
        <w:rPr>
          <w:rtl w:val="0"/>
        </w:rPr>
        <w:t xml:space="preserve">peticion_rechazada.txt</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 </w:t>
      </w:r>
      <w:r w:rsidDel="00000000" w:rsidR="00000000" w:rsidRPr="00000000">
        <w:rPr>
          <w:rtl w:val="0"/>
        </w:rPr>
        <w:t xml:space="preserve">peticion_aprobada.txt</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 logs</w:t>
      </w:r>
    </w:p>
    <w:p w:rsidR="00000000" w:rsidDel="00000000" w:rsidP="00000000" w:rsidRDefault="00000000" w:rsidRPr="00000000" w14:paraId="00000031">
      <w:pPr>
        <w:rPr>
          <w:color w:val="7f7f7f"/>
        </w:rPr>
      </w:pPr>
      <w:r w:rsidDel="00000000" w:rsidR="00000000" w:rsidRPr="00000000">
        <w:rPr>
          <w:rtl w:val="0"/>
        </w:rPr>
        <w:t xml:space="preserve">           |----📁 [mes] </w:t>
        <w:tab/>
        <w:tab/>
        <w:tab/>
      </w:r>
      <w:r w:rsidDel="00000000" w:rsidR="00000000" w:rsidRPr="00000000">
        <w:rPr>
          <w:color w:val="7f7f7f"/>
          <w:rtl w:val="0"/>
        </w:rPr>
        <w:t xml:space="preserve">1..n</w:t>
      </w:r>
    </w:p>
    <w:p w:rsidR="00000000" w:rsidDel="00000000" w:rsidP="00000000" w:rsidRDefault="00000000" w:rsidRPr="00000000" w14:paraId="00000032">
      <w:pPr>
        <w:rPr/>
      </w:pPr>
      <w:r w:rsidDel="00000000" w:rsidR="00000000" w:rsidRPr="00000000">
        <w:rPr>
          <w:rtl w:val="0"/>
        </w:rPr>
        <w:t xml:space="preserve">                     |----📄 [timestamp].log </w:t>
        <w:tab/>
      </w:r>
      <w:r w:rsidDel="00000000" w:rsidR="00000000" w:rsidRPr="00000000">
        <w:rPr>
          <w:color w:val="7f7f7f"/>
          <w:rtl w:val="0"/>
        </w:rPr>
        <w:t xml:space="preserve">1..n</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 </w:t>
      </w:r>
      <w:r w:rsidDel="00000000" w:rsidR="00000000" w:rsidRPr="00000000">
        <w:rPr>
          <w:rtl w:val="0"/>
        </w:rPr>
        <w:t xml:space="preserve">informes_recursos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 [año]</w:t>
        <w:tab/>
        <w:tab/>
        <w:tab/>
      </w:r>
      <w:r w:rsidDel="00000000" w:rsidR="00000000" w:rsidRPr="00000000">
        <w:rPr>
          <w:color w:val="7f7f7f"/>
          <w:rtl w:val="0"/>
        </w:rPr>
        <w:t xml:space="preserve">1..n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 CR_[mes]</w:t>
      </w:r>
      <w:r w:rsidDel="00000000" w:rsidR="00000000" w:rsidRPr="00000000">
        <w:rPr>
          <w:rtl w:val="0"/>
        </w:rPr>
        <w:t xml:space="preserve">.</w:t>
      </w:r>
      <w:r w:rsidDel="00000000" w:rsidR="00000000" w:rsidRPr="00000000">
        <w:rPr>
          <w:rtl w:val="0"/>
        </w:rPr>
        <w:t xml:space="preserve">pdf </w:t>
        <w:tab/>
      </w:r>
      <w:r w:rsidDel="00000000" w:rsidR="00000000" w:rsidRPr="00000000">
        <w:rPr>
          <w:color w:val="7f7f7f"/>
          <w:rtl w:val="0"/>
        </w:rPr>
        <w:t xml:space="preserve">1..n</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3dy6vkm" w:id="6"/>
      <w:bookmarkEnd w:id="6"/>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rPr/>
      </w:pPr>
      <w:bookmarkStart w:colFirst="0" w:colLast="0" w:name="_am3gt3m29vke" w:id="7"/>
      <w:bookmarkEnd w:id="7"/>
      <w:r w:rsidDel="00000000" w:rsidR="00000000" w:rsidRPr="00000000">
        <w:rPr>
          <w:rtl w:val="0"/>
        </w:rPr>
        <w:t xml:space="preserve">6.2.1. Ficheros XML</w:t>
      </w:r>
    </w:p>
    <w:p w:rsidR="00000000" w:rsidDel="00000000" w:rsidP="00000000" w:rsidRDefault="00000000" w:rsidRPr="00000000" w14:paraId="00000039">
      <w:pPr>
        <w:rPr/>
      </w:pPr>
      <w:r w:rsidDel="00000000" w:rsidR="00000000" w:rsidRPr="00000000">
        <w:rPr>
          <w:i w:val="1"/>
          <w:color w:val="7f7f7f"/>
          <w:rtl w:val="0"/>
        </w:rPr>
        <w:t xml:space="preserve">&lt;Diseño del elemento, es decir formato detallado de cabeceras, líneas, etc. y una explicación textual de su uso.&gt;</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Tras las correspondientes consultas a los clientes, el Responsable Comercial debe enviar al Responsable de Proyecto, una serie de elementos de software y dependencias, que conformen la aplicación aportada por el cliente, siendo este último responsable el que los cargue en el sistema.</w:t>
        <w:br w:type="textWrapping"/>
        <w:br w:type="textWrapping"/>
        <w:t xml:space="preserve">Haremos uso, para esto, de archivos XML, ya que estos permiten representar una estructura jerárquica, de forma legible y flexible, y siendo además compatibles con diversos sistemas.</w:t>
      </w:r>
    </w:p>
    <w:p w:rsidR="00000000" w:rsidDel="00000000" w:rsidP="00000000" w:rsidRDefault="00000000" w:rsidRPr="00000000" w14:paraId="0000003B">
      <w:pPr>
        <w:rPr/>
      </w:pPr>
      <w:r w:rsidDel="00000000" w:rsidR="00000000" w:rsidRPr="00000000">
        <w:rPr>
          <w:rtl w:val="0"/>
        </w:rPr>
        <w:t xml:space="preserve">La estructura para este se define mediante una plantilla, almacenada como se ha visto anteriormente.</w:t>
      </w:r>
    </w:p>
    <w:p w:rsidR="00000000" w:rsidDel="00000000" w:rsidP="00000000" w:rsidRDefault="00000000" w:rsidRPr="00000000" w14:paraId="0000003C">
      <w:pPr>
        <w:rPr>
          <w:b w:val="1"/>
        </w:rPr>
      </w:pPr>
      <w:r w:rsidDel="00000000" w:rsidR="00000000" w:rsidRPr="00000000">
        <w:rPr>
          <w:b w:val="1"/>
          <w:rtl w:val="0"/>
        </w:rPr>
        <w:t xml:space="preserve">La estructura del archivo XML es la siguiente:</w:t>
      </w:r>
    </w:p>
    <w:p w:rsidR="00000000" w:rsidDel="00000000" w:rsidP="00000000" w:rsidRDefault="00000000" w:rsidRPr="00000000" w14:paraId="0000003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&lt;?xml version="1.0" encoding="UTF-8"?&gt;</w:t>
      </w:r>
    </w:p>
    <w:p w:rsidR="00000000" w:rsidDel="00000000" w:rsidP="00000000" w:rsidRDefault="00000000" w:rsidRPr="00000000" w14:paraId="0000003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w:t>
      </w:r>
      <w:r w:rsidDel="00000000" w:rsidR="00000000" w:rsidRPr="00000000">
        <w:rPr>
          <w:rFonts w:ascii="Roboto Mono" w:cs="Roboto Mono" w:eastAsia="Roboto Mono" w:hAnsi="Roboto Mono"/>
          <w:sz w:val="20"/>
          <w:szCs w:val="20"/>
          <w:rtl w:val="0"/>
        </w:rPr>
        <w:t xml:space="preserve">Aplicacion</w:t>
      </w:r>
      <w:r w:rsidDel="00000000" w:rsidR="00000000" w:rsidRPr="00000000">
        <w:rPr>
          <w:rFonts w:ascii="Roboto Mono" w:cs="Roboto Mono" w:eastAsia="Roboto Mono" w:hAnsi="Roboto Mono"/>
          <w:sz w:val="20"/>
          <w:szCs w:val="20"/>
          <w:rtl w:val="0"/>
        </w:rPr>
        <w:t xml:space="preserve"> nombre="[Nombre de la aplicación]"&gt;</w:t>
      </w:r>
    </w:p>
    <w:p w:rsidR="00000000" w:rsidDel="00000000" w:rsidP="00000000" w:rsidRDefault="00000000" w:rsidRPr="00000000" w14:paraId="0000003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&lt;!-- Lista de elementos --&gt;</w:t>
      </w:r>
    </w:p>
    <w:p w:rsidR="00000000" w:rsidDel="00000000" w:rsidP="00000000" w:rsidRDefault="00000000" w:rsidRPr="00000000" w14:paraId="0000004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&lt;Elementos&gt;</w:t>
      </w:r>
    </w:p>
    <w:p w:rsidR="00000000" w:rsidDel="00000000" w:rsidP="00000000" w:rsidRDefault="00000000" w:rsidRPr="00000000" w14:paraId="0000004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&lt;Elemento id="[ID]" nombre="[Nombre del elemento]" </w:t>
      </w:r>
      <w:r w:rsidDel="00000000" w:rsidR="00000000" w:rsidRPr="00000000">
        <w:rPr>
          <w:rFonts w:ascii="Roboto Mono" w:cs="Roboto Mono" w:eastAsia="Roboto Mono" w:hAnsi="Roboto Mono"/>
          <w:sz w:val="20"/>
          <w:szCs w:val="20"/>
          <w:rtl w:val="0"/>
        </w:rPr>
        <w:t xml:space="preserve">direccion</w:t>
      </w:r>
      <w:r w:rsidDel="00000000" w:rsidR="00000000" w:rsidRPr="00000000">
        <w:rPr>
          <w:rFonts w:ascii="Roboto Mono" w:cs="Roboto Mono" w:eastAsia="Roboto Mono" w:hAnsi="Roboto Mono"/>
          <w:sz w:val="20"/>
          <w:szCs w:val="20"/>
          <w:rtl w:val="0"/>
        </w:rPr>
        <w:t xml:space="preserve">="[Dirección de almacenamiento]" tipo="[Tipo de elemento]" /&gt;</w:t>
      </w:r>
    </w:p>
    <w:p w:rsidR="00000000" w:rsidDel="00000000" w:rsidP="00000000" w:rsidRDefault="00000000" w:rsidRPr="00000000" w14:paraId="0000004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&lt;!-- Repetir bloque &lt;Elemento&gt; para cada elemento --&gt;</w:t>
      </w:r>
    </w:p>
    <w:p w:rsidR="00000000" w:rsidDel="00000000" w:rsidP="00000000" w:rsidRDefault="00000000" w:rsidRPr="00000000" w14:paraId="0000004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&lt;/Elementos&gt;</w:t>
      </w:r>
    </w:p>
    <w:p w:rsidR="00000000" w:rsidDel="00000000" w:rsidP="00000000" w:rsidRDefault="00000000" w:rsidRPr="00000000" w14:paraId="0000004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&lt;!-- Dependencias entre elementos --&gt;</w:t>
      </w:r>
    </w:p>
    <w:p w:rsidR="00000000" w:rsidDel="00000000" w:rsidP="00000000" w:rsidRDefault="00000000" w:rsidRPr="00000000" w14:paraId="0000004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&lt;Dependencias&gt;</w:t>
      </w:r>
    </w:p>
    <w:p w:rsidR="00000000" w:rsidDel="00000000" w:rsidP="00000000" w:rsidRDefault="00000000" w:rsidRPr="00000000" w14:paraId="0000004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&lt;Dependencia origen="[ID Elemento Origen]" destino="[ID Elemento Destino]" /&gt;</w:t>
      </w:r>
    </w:p>
    <w:p w:rsidR="00000000" w:rsidDel="00000000" w:rsidP="00000000" w:rsidRDefault="00000000" w:rsidRPr="00000000" w14:paraId="0000004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&lt;!-- Repetir bloque &lt;Dependencia&gt; para cada dependencia --&gt;</w:t>
      </w:r>
    </w:p>
    <w:p w:rsidR="00000000" w:rsidDel="00000000" w:rsidP="00000000" w:rsidRDefault="00000000" w:rsidRPr="00000000" w14:paraId="0000004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&lt;/Dependencias&gt;</w:t>
      </w:r>
    </w:p>
    <w:p w:rsidR="00000000" w:rsidDel="00000000" w:rsidP="00000000" w:rsidRDefault="00000000" w:rsidRPr="00000000" w14:paraId="0000004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w:t>
      </w:r>
      <w:r w:rsidDel="00000000" w:rsidR="00000000" w:rsidRPr="00000000">
        <w:rPr>
          <w:rFonts w:ascii="Roboto Mono" w:cs="Roboto Mono" w:eastAsia="Roboto Mono" w:hAnsi="Roboto Mono"/>
          <w:sz w:val="20"/>
          <w:szCs w:val="20"/>
          <w:rtl w:val="0"/>
        </w:rPr>
        <w:t xml:space="preserve">Aplicacion</w:t>
      </w:r>
      <w:r w:rsidDel="00000000" w:rsidR="00000000" w:rsidRPr="00000000">
        <w:rPr>
          <w:rFonts w:ascii="Roboto Mono" w:cs="Roboto Mono" w:eastAsia="Roboto Mono" w:hAnsi="Roboto Mono"/>
          <w:sz w:val="20"/>
          <w:szCs w:val="20"/>
          <w:rtl w:val="0"/>
        </w:rPr>
        <w:t xml:space="preserve">&gt;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color w:val="2e75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rPr/>
      </w:pPr>
      <w:bookmarkStart w:colFirst="0" w:colLast="0" w:name="_ncpzdjc8nste" w:id="8"/>
      <w:bookmarkEnd w:id="8"/>
      <w:r w:rsidDel="00000000" w:rsidR="00000000" w:rsidRPr="00000000">
        <w:rPr>
          <w:rtl w:val="0"/>
        </w:rPr>
        <w:t xml:space="preserve">6.2.2. Ficheros logs</w:t>
      </w:r>
    </w:p>
    <w:p w:rsidR="00000000" w:rsidDel="00000000" w:rsidP="00000000" w:rsidRDefault="00000000" w:rsidRPr="00000000" w14:paraId="0000004E">
      <w:pPr>
        <w:rPr/>
      </w:pPr>
      <w:r w:rsidDel="00000000" w:rsidR="00000000" w:rsidRPr="00000000">
        <w:rPr>
          <w:rtl w:val="0"/>
        </w:rPr>
        <w:t xml:space="preserve">Para cada carga de archivos XML de aplicaciones de un proyecto se genera un log, el cuál se almacena en su correspondiente carpeta, la estructura de este archivo log es la siguiente:</w:t>
      </w:r>
    </w:p>
    <w:p w:rsidR="00000000" w:rsidDel="00000000" w:rsidP="00000000" w:rsidRDefault="00000000" w:rsidRPr="00000000" w14:paraId="0000004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5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LOG DE CARGA DE FICHEROS XML</w:t>
      </w:r>
    </w:p>
    <w:p w:rsidR="00000000" w:rsidDel="00000000" w:rsidP="00000000" w:rsidRDefault="00000000" w:rsidRPr="00000000" w14:paraId="0000005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Fecha de generación: [Fecha y hora]</w:t>
      </w:r>
    </w:p>
    <w:p w:rsidR="00000000" w:rsidDel="00000000" w:rsidP="00000000" w:rsidRDefault="00000000" w:rsidRPr="00000000" w14:paraId="0000005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Responsable: [Nombre del responsable técnico]</w:t>
      </w:r>
    </w:p>
    <w:p w:rsidR="00000000" w:rsidDel="00000000" w:rsidP="00000000" w:rsidRDefault="00000000" w:rsidRPr="00000000" w14:paraId="0000005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5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Resumen del proceso:</w:t>
      </w:r>
    </w:p>
    <w:p w:rsidR="00000000" w:rsidDel="00000000" w:rsidP="00000000" w:rsidRDefault="00000000" w:rsidRPr="00000000" w14:paraId="0000005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5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Total de ficheros procesados: [Cantidad]</w:t>
      </w:r>
    </w:p>
    <w:p w:rsidR="00000000" w:rsidDel="00000000" w:rsidP="00000000" w:rsidRDefault="00000000" w:rsidRPr="00000000" w14:paraId="0000005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Total de elementos procesados: [Cantidad]</w:t>
      </w:r>
    </w:p>
    <w:p w:rsidR="00000000" w:rsidDel="00000000" w:rsidP="00000000" w:rsidRDefault="00000000" w:rsidRPr="00000000" w14:paraId="0000005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Total de dependencias procesadas: [Cantidad]</w:t>
      </w:r>
    </w:p>
    <w:p w:rsidR="00000000" w:rsidDel="00000000" w:rsidP="00000000" w:rsidRDefault="00000000" w:rsidRPr="00000000" w14:paraId="0000005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Total de errores detectados: [Cantidad]</w:t>
      </w:r>
    </w:p>
    <w:p w:rsidR="00000000" w:rsidDel="00000000" w:rsidP="00000000" w:rsidRDefault="00000000" w:rsidRPr="00000000" w14:paraId="0000005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Detalle de ficheros procesados:</w:t>
      </w:r>
    </w:p>
    <w:p w:rsidR="00000000" w:rsidDel="00000000" w:rsidP="00000000" w:rsidRDefault="00000000" w:rsidRPr="00000000" w14:paraId="0000005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5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[Nombre del fichero XML]:</w:t>
      </w:r>
    </w:p>
    <w:p w:rsidR="00000000" w:rsidDel="00000000" w:rsidP="00000000" w:rsidRDefault="00000000" w:rsidRPr="00000000" w14:paraId="0000005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Elementos procesados: [Cantidad]</w:t>
      </w:r>
    </w:p>
    <w:p w:rsidR="00000000" w:rsidDel="00000000" w:rsidP="00000000" w:rsidRDefault="00000000" w:rsidRPr="00000000" w14:paraId="0000006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Dependencias procesadas: [Cantidad]</w:t>
      </w:r>
    </w:p>
    <w:p w:rsidR="00000000" w:rsidDel="00000000" w:rsidP="00000000" w:rsidRDefault="00000000" w:rsidRPr="00000000" w14:paraId="0000006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Estado: [Éxito/Errores detectados]</w:t>
      </w:r>
    </w:p>
    <w:p w:rsidR="00000000" w:rsidDel="00000000" w:rsidP="00000000" w:rsidRDefault="00000000" w:rsidRPr="00000000" w14:paraId="00000062">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Errores detectados (si aplica):</w:t>
      </w:r>
    </w:p>
    <w:p w:rsidR="00000000" w:rsidDel="00000000" w:rsidP="00000000" w:rsidRDefault="00000000" w:rsidRPr="00000000" w14:paraId="0000006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6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[Nombre del fichero XML]:</w:t>
      </w:r>
    </w:p>
    <w:p w:rsidR="00000000" w:rsidDel="00000000" w:rsidP="00000000" w:rsidRDefault="00000000" w:rsidRPr="00000000" w14:paraId="0000006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[Descripción del error] - Línea: [Número de línea, si aplica]</w:t>
      </w:r>
    </w:p>
    <w:p w:rsidR="00000000" w:rsidDel="00000000" w:rsidP="00000000" w:rsidRDefault="00000000" w:rsidRPr="00000000" w14:paraId="0000006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 [Descripción del error] - Línea: [Número de línea, si aplica]</w:t>
      </w:r>
    </w:p>
    <w:p w:rsidR="00000000" w:rsidDel="00000000" w:rsidP="00000000" w:rsidRDefault="00000000" w:rsidRPr="00000000" w14:paraId="00000068">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[Nombre del fichero XML 2]:</w:t>
      </w:r>
    </w:p>
    <w:p w:rsidR="00000000" w:rsidDel="00000000" w:rsidP="00000000" w:rsidRDefault="00000000" w:rsidRPr="00000000" w14:paraId="0000006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[Descripción del error] - Línea: [Número de línea, si aplica]</w:t>
      </w:r>
    </w:p>
    <w:p w:rsidR="00000000" w:rsidDel="00000000" w:rsidP="00000000" w:rsidRDefault="00000000" w:rsidRPr="00000000" w14:paraId="0000006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Acciones necesarias (si aplica):</w:t>
      </w:r>
    </w:p>
    <w:p w:rsidR="00000000" w:rsidDel="00000000" w:rsidP="00000000" w:rsidRDefault="00000000" w:rsidRPr="00000000" w14:paraId="0000006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6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Verificar y corregir los errores indicados en los ficheros mencionados.</w:t>
      </w:r>
    </w:p>
    <w:p w:rsidR="00000000" w:rsidDel="00000000" w:rsidP="00000000" w:rsidRDefault="00000000" w:rsidRPr="00000000" w14:paraId="0000006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Reintentar la carga después de realizar las correcciones.</w:t>
      </w:r>
    </w:p>
    <w:p w:rsidR="00000000" w:rsidDel="00000000" w:rsidP="00000000" w:rsidRDefault="00000000" w:rsidRPr="00000000" w14:paraId="0000007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7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FIN DEL LOG</w:t>
      </w:r>
    </w:p>
    <w:p w:rsidR="00000000" w:rsidDel="00000000" w:rsidP="00000000" w:rsidRDefault="00000000" w:rsidRPr="00000000" w14:paraId="00000073">
      <w:pPr>
        <w:rPr/>
      </w:pP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2s8eyo1" w:id="9"/>
      <w:bookmarkEnd w:id="9"/>
      <w:r w:rsidDel="00000000" w:rsidR="00000000" w:rsidRPr="00000000">
        <w:rPr>
          <w:rtl w:val="0"/>
        </w:rPr>
        <w:t xml:space="preserve">6.2.3. Informe de carga mensual de recursos</w:t>
      </w:r>
    </w:p>
    <w:p w:rsidR="00000000" w:rsidDel="00000000" w:rsidP="00000000" w:rsidRDefault="00000000" w:rsidRPr="00000000" w14:paraId="00000076">
      <w:pPr>
        <w:spacing w:after="240" w:before="240" w:lineRule="auto"/>
        <w:rPr/>
      </w:pPr>
      <w:r w:rsidDel="00000000" w:rsidR="00000000" w:rsidRPr="00000000">
        <w:rPr>
          <w:rtl w:val="0"/>
        </w:rPr>
        <w:t xml:space="preserve">Al finalizar el último día del mes se enviará en pdf por correo electrónico el informe de carga mensual de recursos a los jefes de los departamentos personal y técnico. Además, el pdf podrá ser consultado online en cualquier momento.</w:t>
      </w:r>
    </w:p>
    <w:p w:rsidR="00000000" w:rsidDel="00000000" w:rsidP="00000000" w:rsidRDefault="00000000" w:rsidRPr="00000000" w14:paraId="00000077">
      <w:pPr>
        <w:spacing w:after="240" w:before="240" w:lineRule="auto"/>
        <w:rPr>
          <w:b w:val="1"/>
        </w:rPr>
      </w:pPr>
      <w:r w:rsidDel="00000000" w:rsidR="00000000" w:rsidRPr="00000000">
        <w:rPr>
          <w:rtl w:val="0"/>
        </w:rPr>
        <w:t xml:space="preserve">La estructura del PDF de informe de carga mensual de recursos es la siguiente:</w:t>
      </w:r>
      <w:r w:rsidDel="00000000" w:rsidR="00000000" w:rsidRPr="00000000">
        <w:rPr>
          <w:rtl w:val="0"/>
        </w:rPr>
      </w:r>
    </w:p>
    <w:p w:rsidR="00000000" w:rsidDel="00000000" w:rsidP="00000000" w:rsidRDefault="00000000" w:rsidRPr="00000000" w14:paraId="00000078">
      <w:pPr>
        <w:numPr>
          <w:ilvl w:val="0"/>
          <w:numId w:val="2"/>
        </w:numPr>
        <w:spacing w:after="0" w:before="240" w:lineRule="auto"/>
        <w:ind w:left="720" w:hanging="360"/>
        <w:jc w:val="left"/>
      </w:pPr>
      <w:r w:rsidDel="00000000" w:rsidR="00000000" w:rsidRPr="00000000">
        <w:rPr>
          <w:b w:val="1"/>
          <w:rtl w:val="0"/>
        </w:rPr>
        <w:t xml:space="preserve">Encabezado del informe:</w:t>
      </w:r>
      <w:r w:rsidDel="00000000" w:rsidR="00000000" w:rsidRPr="00000000">
        <w:rPr>
          <w:rtl w:val="0"/>
        </w:rPr>
      </w:r>
    </w:p>
    <w:p w:rsidR="00000000" w:rsidDel="00000000" w:rsidP="00000000" w:rsidRDefault="00000000" w:rsidRPr="00000000" w14:paraId="00000079">
      <w:pPr>
        <w:numPr>
          <w:ilvl w:val="1"/>
          <w:numId w:val="2"/>
        </w:numPr>
        <w:spacing w:after="0" w:lineRule="auto"/>
        <w:ind w:left="1440" w:hanging="360"/>
        <w:jc w:val="left"/>
      </w:pPr>
      <w:r w:rsidDel="00000000" w:rsidR="00000000" w:rsidRPr="00000000">
        <w:rPr>
          <w:rtl w:val="0"/>
        </w:rPr>
        <w:t xml:space="preserve">Título: "Informe Mensual de Carga de Recursos"</w:t>
      </w:r>
    </w:p>
    <w:p w:rsidR="00000000" w:rsidDel="00000000" w:rsidP="00000000" w:rsidRDefault="00000000" w:rsidRPr="00000000" w14:paraId="0000007A">
      <w:pPr>
        <w:numPr>
          <w:ilvl w:val="1"/>
          <w:numId w:val="2"/>
        </w:numPr>
        <w:spacing w:after="0" w:lineRule="auto"/>
        <w:ind w:left="1440" w:hanging="360"/>
        <w:jc w:val="left"/>
      </w:pPr>
      <w:r w:rsidDel="00000000" w:rsidR="00000000" w:rsidRPr="00000000">
        <w:rPr>
          <w:rtl w:val="0"/>
        </w:rPr>
        <w:t xml:space="preserve">Mes y Año: [Mes y Año]</w:t>
      </w:r>
    </w:p>
    <w:p w:rsidR="00000000" w:rsidDel="00000000" w:rsidP="00000000" w:rsidRDefault="00000000" w:rsidRPr="00000000" w14:paraId="0000007B">
      <w:pPr>
        <w:numPr>
          <w:ilvl w:val="1"/>
          <w:numId w:val="2"/>
        </w:numPr>
        <w:spacing w:after="0" w:lineRule="auto"/>
        <w:ind w:left="1440" w:hanging="360"/>
        <w:jc w:val="left"/>
      </w:pPr>
      <w:r w:rsidDel="00000000" w:rsidR="00000000" w:rsidRPr="00000000">
        <w:rPr>
          <w:rtl w:val="0"/>
        </w:rPr>
        <w:t xml:space="preserve">Departamento: [Nombre del Departamento]</w:t>
      </w:r>
    </w:p>
    <w:p w:rsidR="00000000" w:rsidDel="00000000" w:rsidP="00000000" w:rsidRDefault="00000000" w:rsidRPr="00000000" w14:paraId="0000007C">
      <w:pPr>
        <w:numPr>
          <w:ilvl w:val="0"/>
          <w:numId w:val="2"/>
        </w:numPr>
        <w:spacing w:after="0" w:lineRule="auto"/>
        <w:ind w:left="720" w:hanging="360"/>
        <w:jc w:val="left"/>
      </w:pPr>
      <w:r w:rsidDel="00000000" w:rsidR="00000000" w:rsidRPr="00000000">
        <w:rPr>
          <w:b w:val="1"/>
          <w:rtl w:val="0"/>
        </w:rPr>
        <w:t xml:space="preserve">Cuerpo del informe:</w:t>
      </w:r>
      <w:r w:rsidDel="00000000" w:rsidR="00000000" w:rsidRPr="00000000">
        <w:rPr>
          <w:rtl w:val="0"/>
        </w:rPr>
      </w:r>
    </w:p>
    <w:p w:rsidR="00000000" w:rsidDel="00000000" w:rsidP="00000000" w:rsidRDefault="00000000" w:rsidRPr="00000000" w14:paraId="0000007D">
      <w:pPr>
        <w:numPr>
          <w:ilvl w:val="1"/>
          <w:numId w:val="2"/>
        </w:numPr>
        <w:spacing w:after="0" w:lineRule="auto"/>
        <w:ind w:left="1440" w:hanging="360"/>
        <w:jc w:val="left"/>
      </w:pPr>
      <w:r w:rsidDel="00000000" w:rsidR="00000000" w:rsidRPr="00000000">
        <w:rPr>
          <w:b w:val="1"/>
          <w:rtl w:val="0"/>
        </w:rPr>
        <w:t xml:space="preserve">Carga mensual por categoría:</w:t>
      </w:r>
      <w:r w:rsidDel="00000000" w:rsidR="00000000" w:rsidRPr="00000000">
        <w:rPr>
          <w:rtl w:val="0"/>
        </w:rPr>
      </w:r>
    </w:p>
    <w:p w:rsidR="00000000" w:rsidDel="00000000" w:rsidP="00000000" w:rsidRDefault="00000000" w:rsidRPr="00000000" w14:paraId="0000007E">
      <w:pPr>
        <w:numPr>
          <w:ilvl w:val="2"/>
          <w:numId w:val="2"/>
        </w:numPr>
        <w:spacing w:after="0" w:lineRule="auto"/>
        <w:ind w:left="2160" w:hanging="360"/>
        <w:jc w:val="left"/>
      </w:pPr>
      <w:r w:rsidDel="00000000" w:rsidR="00000000" w:rsidRPr="00000000">
        <w:rPr>
          <w:rtl w:val="0"/>
        </w:rPr>
        <w:t xml:space="preserve">Categoría: [Responsable/Analista/Programador, etc.]</w:t>
      </w:r>
    </w:p>
    <w:p w:rsidR="00000000" w:rsidDel="00000000" w:rsidP="00000000" w:rsidRDefault="00000000" w:rsidRPr="00000000" w14:paraId="0000007F">
      <w:pPr>
        <w:numPr>
          <w:ilvl w:val="2"/>
          <w:numId w:val="2"/>
        </w:numPr>
        <w:spacing w:after="0" w:lineRule="auto"/>
        <w:ind w:left="2160" w:hanging="360"/>
        <w:jc w:val="left"/>
      </w:pPr>
      <w:r w:rsidDel="00000000" w:rsidR="00000000" w:rsidRPr="00000000">
        <w:rPr>
          <w:rtl w:val="0"/>
        </w:rPr>
        <w:t xml:space="preserve">Horas previstas: [Cantidad]</w:t>
      </w:r>
    </w:p>
    <w:p w:rsidR="00000000" w:rsidDel="00000000" w:rsidP="00000000" w:rsidRDefault="00000000" w:rsidRPr="00000000" w14:paraId="00000080">
      <w:pPr>
        <w:numPr>
          <w:ilvl w:val="2"/>
          <w:numId w:val="2"/>
        </w:numPr>
        <w:spacing w:after="0" w:lineRule="auto"/>
        <w:ind w:left="2160" w:hanging="360"/>
        <w:jc w:val="left"/>
      </w:pPr>
      <w:r w:rsidDel="00000000" w:rsidR="00000000" w:rsidRPr="00000000">
        <w:rPr>
          <w:rtl w:val="0"/>
        </w:rPr>
        <w:t xml:space="preserve">Horas reales: [Cantidad]</w:t>
      </w:r>
    </w:p>
    <w:p w:rsidR="00000000" w:rsidDel="00000000" w:rsidP="00000000" w:rsidRDefault="00000000" w:rsidRPr="00000000" w14:paraId="00000081">
      <w:pPr>
        <w:numPr>
          <w:ilvl w:val="2"/>
          <w:numId w:val="2"/>
        </w:numPr>
        <w:spacing w:after="0" w:lineRule="auto"/>
        <w:ind w:left="2160" w:hanging="360"/>
        <w:jc w:val="left"/>
      </w:pPr>
      <w:r w:rsidDel="00000000" w:rsidR="00000000" w:rsidRPr="00000000">
        <w:rPr>
          <w:rtl w:val="0"/>
        </w:rPr>
        <w:t xml:space="preserve">Desviación: [Porcentaje]</w:t>
      </w:r>
    </w:p>
    <w:p w:rsidR="00000000" w:rsidDel="00000000" w:rsidP="00000000" w:rsidRDefault="00000000" w:rsidRPr="00000000" w14:paraId="00000082">
      <w:pPr>
        <w:numPr>
          <w:ilvl w:val="1"/>
          <w:numId w:val="2"/>
        </w:numPr>
        <w:spacing w:after="0" w:lineRule="auto"/>
        <w:ind w:left="1440" w:hanging="360"/>
        <w:jc w:val="left"/>
      </w:pPr>
      <w:r w:rsidDel="00000000" w:rsidR="00000000" w:rsidRPr="00000000">
        <w:rPr>
          <w:b w:val="1"/>
          <w:rtl w:val="0"/>
        </w:rPr>
        <w:t xml:space="preserve">Carga mensual detallada por recurso:</w:t>
      </w:r>
      <w:r w:rsidDel="00000000" w:rsidR="00000000" w:rsidRPr="00000000">
        <w:rPr>
          <w:rtl w:val="0"/>
        </w:rPr>
      </w:r>
    </w:p>
    <w:p w:rsidR="00000000" w:rsidDel="00000000" w:rsidP="00000000" w:rsidRDefault="00000000" w:rsidRPr="00000000" w14:paraId="00000083">
      <w:pPr>
        <w:numPr>
          <w:ilvl w:val="2"/>
          <w:numId w:val="2"/>
        </w:numPr>
        <w:spacing w:after="0" w:lineRule="auto"/>
        <w:ind w:left="2160" w:hanging="360"/>
        <w:jc w:val="left"/>
      </w:pPr>
      <w:r w:rsidDel="00000000" w:rsidR="00000000" w:rsidRPr="00000000">
        <w:rPr>
          <w:rtl w:val="0"/>
        </w:rPr>
        <w:t xml:space="preserve">Nombre del recurso: [Nombre]</w:t>
      </w:r>
    </w:p>
    <w:p w:rsidR="00000000" w:rsidDel="00000000" w:rsidP="00000000" w:rsidRDefault="00000000" w:rsidRPr="00000000" w14:paraId="00000084">
      <w:pPr>
        <w:numPr>
          <w:ilvl w:val="2"/>
          <w:numId w:val="2"/>
        </w:numPr>
        <w:spacing w:after="0" w:lineRule="auto"/>
        <w:ind w:left="2160" w:hanging="360"/>
        <w:jc w:val="left"/>
      </w:pPr>
      <w:r w:rsidDel="00000000" w:rsidR="00000000" w:rsidRPr="00000000">
        <w:rPr>
          <w:rtl w:val="0"/>
        </w:rPr>
        <w:t xml:space="preserve">Categoría: [Categoría del recurso]</w:t>
      </w:r>
    </w:p>
    <w:p w:rsidR="00000000" w:rsidDel="00000000" w:rsidP="00000000" w:rsidRDefault="00000000" w:rsidRPr="00000000" w14:paraId="00000085">
      <w:pPr>
        <w:numPr>
          <w:ilvl w:val="2"/>
          <w:numId w:val="2"/>
        </w:numPr>
        <w:spacing w:after="0" w:lineRule="auto"/>
        <w:ind w:left="2160" w:hanging="360"/>
        <w:jc w:val="left"/>
      </w:pPr>
      <w:r w:rsidDel="00000000" w:rsidR="00000000" w:rsidRPr="00000000">
        <w:rPr>
          <w:rtl w:val="0"/>
        </w:rPr>
        <w:t xml:space="preserve">Horas previstas: [Cantidad]</w:t>
      </w:r>
    </w:p>
    <w:p w:rsidR="00000000" w:rsidDel="00000000" w:rsidP="00000000" w:rsidRDefault="00000000" w:rsidRPr="00000000" w14:paraId="00000086">
      <w:pPr>
        <w:numPr>
          <w:ilvl w:val="2"/>
          <w:numId w:val="2"/>
        </w:numPr>
        <w:spacing w:after="0" w:lineRule="auto"/>
        <w:ind w:left="2160" w:hanging="360"/>
        <w:jc w:val="left"/>
      </w:pPr>
      <w:r w:rsidDel="00000000" w:rsidR="00000000" w:rsidRPr="00000000">
        <w:rPr>
          <w:rtl w:val="0"/>
        </w:rPr>
        <w:t xml:space="preserve">Horas reales: [Cantidad]</w:t>
      </w:r>
    </w:p>
    <w:p w:rsidR="00000000" w:rsidDel="00000000" w:rsidP="00000000" w:rsidRDefault="00000000" w:rsidRPr="00000000" w14:paraId="00000087">
      <w:pPr>
        <w:numPr>
          <w:ilvl w:val="2"/>
          <w:numId w:val="2"/>
        </w:numPr>
        <w:spacing w:after="0" w:lineRule="auto"/>
        <w:ind w:left="2160" w:hanging="360"/>
        <w:jc w:val="left"/>
      </w:pPr>
      <w:r w:rsidDel="00000000" w:rsidR="00000000" w:rsidRPr="00000000">
        <w:rPr>
          <w:rtl w:val="0"/>
        </w:rPr>
        <w:t xml:space="preserve">Proyectos asociados: [Lista de proyectos]</w:t>
      </w:r>
    </w:p>
    <w:p w:rsidR="00000000" w:rsidDel="00000000" w:rsidP="00000000" w:rsidRDefault="00000000" w:rsidRPr="00000000" w14:paraId="00000088">
      <w:pPr>
        <w:numPr>
          <w:ilvl w:val="0"/>
          <w:numId w:val="2"/>
        </w:numPr>
        <w:spacing w:after="0" w:lineRule="auto"/>
        <w:ind w:left="720" w:hanging="360"/>
        <w:jc w:val="left"/>
        <w:rPr>
          <w:b w:val="1"/>
        </w:rPr>
      </w:pPr>
      <w:r w:rsidDel="00000000" w:rsidR="00000000" w:rsidRPr="00000000">
        <w:rPr>
          <w:b w:val="1"/>
          <w:rtl w:val="0"/>
        </w:rPr>
        <w:t xml:space="preserve">Resumen general:</w:t>
      </w:r>
    </w:p>
    <w:p w:rsidR="00000000" w:rsidDel="00000000" w:rsidP="00000000" w:rsidRDefault="00000000" w:rsidRPr="00000000" w14:paraId="00000089">
      <w:pPr>
        <w:numPr>
          <w:ilvl w:val="1"/>
          <w:numId w:val="4"/>
        </w:numPr>
        <w:spacing w:after="0" w:lineRule="auto"/>
        <w:ind w:left="1440" w:hanging="360"/>
        <w:jc w:val="left"/>
      </w:pPr>
      <w:r w:rsidDel="00000000" w:rsidR="00000000" w:rsidRPr="00000000">
        <w:rPr>
          <w:rtl w:val="0"/>
        </w:rPr>
        <w:t xml:space="preserve">Total horas previstas: [Total]</w:t>
      </w:r>
    </w:p>
    <w:p w:rsidR="00000000" w:rsidDel="00000000" w:rsidP="00000000" w:rsidRDefault="00000000" w:rsidRPr="00000000" w14:paraId="0000008A">
      <w:pPr>
        <w:numPr>
          <w:ilvl w:val="1"/>
          <w:numId w:val="4"/>
        </w:numPr>
        <w:spacing w:after="0" w:lineRule="auto"/>
        <w:ind w:left="1440" w:hanging="360"/>
        <w:jc w:val="left"/>
      </w:pPr>
      <w:r w:rsidDel="00000000" w:rsidR="00000000" w:rsidRPr="00000000">
        <w:rPr>
          <w:rtl w:val="0"/>
        </w:rPr>
        <w:t xml:space="preserve">Total horas reales: [Total]</w:t>
      </w:r>
    </w:p>
    <w:p w:rsidR="00000000" w:rsidDel="00000000" w:rsidP="00000000" w:rsidRDefault="00000000" w:rsidRPr="00000000" w14:paraId="0000008B">
      <w:pPr>
        <w:numPr>
          <w:ilvl w:val="1"/>
          <w:numId w:val="4"/>
        </w:numPr>
        <w:spacing w:after="0" w:lineRule="auto"/>
        <w:ind w:left="1440" w:hanging="360"/>
        <w:jc w:val="left"/>
      </w:pPr>
      <w:r w:rsidDel="00000000" w:rsidR="00000000" w:rsidRPr="00000000">
        <w:rPr>
          <w:rtl w:val="0"/>
        </w:rPr>
        <w:t xml:space="preserve">Desviación total: [Porcentaje]</w:t>
      </w:r>
    </w:p>
    <w:p w:rsidR="00000000" w:rsidDel="00000000" w:rsidP="00000000" w:rsidRDefault="00000000" w:rsidRPr="00000000" w14:paraId="0000008C">
      <w:pPr>
        <w:numPr>
          <w:ilvl w:val="0"/>
          <w:numId w:val="4"/>
        </w:numPr>
        <w:spacing w:after="0" w:lineRule="auto"/>
        <w:ind w:left="720" w:hanging="360"/>
        <w:jc w:val="left"/>
      </w:pPr>
      <w:r w:rsidDel="00000000" w:rsidR="00000000" w:rsidRPr="00000000">
        <w:rPr>
          <w:b w:val="1"/>
          <w:rtl w:val="0"/>
        </w:rPr>
        <w:t xml:space="preserve">Nota final:</w:t>
      </w:r>
      <w:r w:rsidDel="00000000" w:rsidR="00000000" w:rsidRPr="00000000">
        <w:rPr>
          <w:rtl w:val="0"/>
        </w:rPr>
      </w:r>
    </w:p>
    <w:p w:rsidR="00000000" w:rsidDel="00000000" w:rsidP="00000000" w:rsidRDefault="00000000" w:rsidRPr="00000000" w14:paraId="0000008D">
      <w:pPr>
        <w:numPr>
          <w:ilvl w:val="1"/>
          <w:numId w:val="4"/>
        </w:numPr>
        <w:spacing w:after="240" w:lineRule="auto"/>
        <w:ind w:left="1440" w:hanging="360"/>
        <w:jc w:val="left"/>
      </w:pPr>
      <w:r w:rsidDel="00000000" w:rsidR="00000000" w:rsidRPr="00000000">
        <w:rPr>
          <w:rtl w:val="0"/>
        </w:rPr>
        <w:t xml:space="preserve">"Este informe ha sido generado automáticamente por el sistema de COANDES el [Fecha de generación]. Para consultas o correcciones, contacte con [Nombre del responsable del proyecto]."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17dp8vu" w:id="10"/>
      <w:bookmarkEnd w:id="10"/>
      <w:r w:rsidDel="00000000" w:rsidR="00000000" w:rsidRPr="00000000">
        <w:rPr>
          <w:rtl w:val="0"/>
        </w:rPr>
        <w:t xml:space="preserve">6.2.4. Lista de peticiones generadas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Archivo que organiza todas las peticiones de mantenimiento registradas en el sistema, junto con la lista de tareas asociadas a cada petición. El archivo está estructurado en secciones jerárquicas, donde cada petición contiene su propia lista de tareas.</w:t>
      </w:r>
    </w:p>
    <w:p w:rsidR="00000000" w:rsidDel="00000000" w:rsidP="00000000" w:rsidRDefault="00000000" w:rsidRPr="00000000" w14:paraId="00000093">
      <w:pPr>
        <w:numPr>
          <w:ilvl w:val="0"/>
          <w:numId w:val="2"/>
        </w:numPr>
        <w:spacing w:after="0" w:before="240" w:lineRule="auto"/>
        <w:ind w:left="720" w:hanging="360"/>
        <w:jc w:val="left"/>
      </w:pPr>
      <w:r w:rsidDel="00000000" w:rsidR="00000000" w:rsidRPr="00000000">
        <w:rPr>
          <w:b w:val="1"/>
          <w:rtl w:val="0"/>
        </w:rPr>
        <w:t xml:space="preserve">Encabezado del archivo:</w:t>
      </w:r>
      <w:r w:rsidDel="00000000" w:rsidR="00000000" w:rsidRPr="00000000">
        <w:rPr>
          <w:rtl w:val="0"/>
        </w:rPr>
      </w:r>
    </w:p>
    <w:p w:rsidR="00000000" w:rsidDel="00000000" w:rsidP="00000000" w:rsidRDefault="00000000" w:rsidRPr="00000000" w14:paraId="00000094">
      <w:pPr>
        <w:numPr>
          <w:ilvl w:val="1"/>
          <w:numId w:val="2"/>
        </w:numPr>
        <w:spacing w:after="0" w:before="240" w:lineRule="auto"/>
        <w:ind w:left="1440" w:hanging="360"/>
        <w:jc w:val="left"/>
      </w:pPr>
      <w:r w:rsidDel="00000000" w:rsidR="00000000" w:rsidRPr="00000000">
        <w:rPr>
          <w:b w:val="1"/>
          <w:rtl w:val="0"/>
        </w:rPr>
        <w:t xml:space="preserve">Título:</w:t>
      </w:r>
      <w:r w:rsidDel="00000000" w:rsidR="00000000" w:rsidRPr="00000000">
        <w:rPr>
          <w:rtl w:val="0"/>
        </w:rPr>
        <w:t xml:space="preserve"> "Lista de Peticiones Generadas con Tareas"</w:t>
      </w:r>
    </w:p>
    <w:p w:rsidR="00000000" w:rsidDel="00000000" w:rsidP="00000000" w:rsidRDefault="00000000" w:rsidRPr="00000000" w14:paraId="00000095">
      <w:pPr>
        <w:numPr>
          <w:ilvl w:val="1"/>
          <w:numId w:val="2"/>
        </w:numPr>
        <w:spacing w:after="0" w:before="240" w:lineRule="auto"/>
        <w:ind w:left="1440" w:hanging="360"/>
        <w:jc w:val="left"/>
      </w:pPr>
      <w:r w:rsidDel="00000000" w:rsidR="00000000" w:rsidRPr="00000000">
        <w:rPr>
          <w:b w:val="1"/>
          <w:rtl w:val="0"/>
        </w:rPr>
        <w:t xml:space="preserve">Fecha de generación:</w:t>
      </w:r>
      <w:r w:rsidDel="00000000" w:rsidR="00000000" w:rsidRPr="00000000">
        <w:rPr>
          <w:rtl w:val="0"/>
        </w:rPr>
        <w:t xml:space="preserve"> [Fecha y hora exacta]</w:t>
      </w:r>
    </w:p>
    <w:p w:rsidR="00000000" w:rsidDel="00000000" w:rsidP="00000000" w:rsidRDefault="00000000" w:rsidRPr="00000000" w14:paraId="00000096">
      <w:pPr>
        <w:numPr>
          <w:ilvl w:val="1"/>
          <w:numId w:val="2"/>
        </w:numPr>
        <w:spacing w:after="0" w:before="240" w:lineRule="auto"/>
        <w:ind w:left="1440" w:hanging="360"/>
        <w:jc w:val="left"/>
      </w:pPr>
      <w:r w:rsidDel="00000000" w:rsidR="00000000" w:rsidRPr="00000000">
        <w:rPr>
          <w:b w:val="1"/>
          <w:rtl w:val="0"/>
        </w:rPr>
        <w:t xml:space="preserve">Responsable de la generación:</w:t>
      </w:r>
      <w:r w:rsidDel="00000000" w:rsidR="00000000" w:rsidRPr="00000000">
        <w:rPr>
          <w:rtl w:val="0"/>
        </w:rPr>
        <w:t xml:space="preserve"> [Nombre del responsable del Proyecto o de la Petición]</w:t>
      </w:r>
      <w:r w:rsidDel="00000000" w:rsidR="00000000" w:rsidRPr="00000000">
        <w:rPr>
          <w:rtl w:val="0"/>
        </w:rPr>
      </w:r>
    </w:p>
    <w:p w:rsidR="00000000" w:rsidDel="00000000" w:rsidP="00000000" w:rsidRDefault="00000000" w:rsidRPr="00000000" w14:paraId="00000097">
      <w:pPr>
        <w:numPr>
          <w:ilvl w:val="0"/>
          <w:numId w:val="2"/>
        </w:numPr>
        <w:spacing w:after="0" w:before="240" w:lineRule="auto"/>
        <w:ind w:left="720" w:hanging="360"/>
        <w:jc w:val="left"/>
      </w:pPr>
      <w:r w:rsidDel="00000000" w:rsidR="00000000" w:rsidRPr="00000000">
        <w:rPr>
          <w:b w:val="1"/>
          <w:rtl w:val="0"/>
        </w:rPr>
        <w:t xml:space="preserve">Cuerpo del archivo:</w:t>
      </w:r>
      <w:r w:rsidDel="00000000" w:rsidR="00000000" w:rsidRPr="00000000">
        <w:rPr>
          <w:rtl w:val="0"/>
        </w:rPr>
      </w:r>
    </w:p>
    <w:p w:rsidR="00000000" w:rsidDel="00000000" w:rsidP="00000000" w:rsidRDefault="00000000" w:rsidRPr="00000000" w14:paraId="00000098">
      <w:pPr>
        <w:numPr>
          <w:ilvl w:val="1"/>
          <w:numId w:val="2"/>
        </w:numPr>
        <w:spacing w:after="0" w:lineRule="auto"/>
        <w:ind w:left="1440" w:hanging="360"/>
        <w:jc w:val="left"/>
        <w:rPr>
          <w:b w:val="1"/>
        </w:rPr>
      </w:pPr>
      <w:r w:rsidDel="00000000" w:rsidR="00000000" w:rsidRPr="00000000">
        <w:rPr>
          <w:b w:val="1"/>
          <w:rtl w:val="0"/>
        </w:rPr>
        <w:t xml:space="preserve">Sección de Peticiones</w:t>
      </w:r>
    </w:p>
    <w:p w:rsidR="00000000" w:rsidDel="00000000" w:rsidP="00000000" w:rsidRDefault="00000000" w:rsidRPr="00000000" w14:paraId="00000099">
      <w:pPr>
        <w:numPr>
          <w:ilvl w:val="2"/>
          <w:numId w:val="2"/>
        </w:numPr>
        <w:spacing w:after="0" w:lineRule="auto"/>
        <w:ind w:left="2160" w:hanging="360"/>
        <w:jc w:val="left"/>
        <w:rPr>
          <w:b w:val="1"/>
        </w:rPr>
      </w:pPr>
      <w:r w:rsidDel="00000000" w:rsidR="00000000" w:rsidRPr="00000000">
        <w:rPr>
          <w:b w:val="1"/>
          <w:rtl w:val="0"/>
        </w:rPr>
        <w:t xml:space="preserve">Por petición:</w:t>
      </w:r>
    </w:p>
    <w:p w:rsidR="00000000" w:rsidDel="00000000" w:rsidP="00000000" w:rsidRDefault="00000000" w:rsidRPr="00000000" w14:paraId="0000009A">
      <w:pPr>
        <w:numPr>
          <w:ilvl w:val="3"/>
          <w:numId w:val="2"/>
        </w:numPr>
        <w:spacing w:after="0" w:lineRule="auto"/>
        <w:ind w:left="2880" w:hanging="360"/>
        <w:jc w:val="left"/>
      </w:pPr>
      <w:r w:rsidDel="00000000" w:rsidR="00000000" w:rsidRPr="00000000">
        <w:rPr>
          <w:rtl w:val="0"/>
        </w:rPr>
        <w:t xml:space="preserve">ID de la Petición: Identificador único.</w:t>
      </w:r>
    </w:p>
    <w:p w:rsidR="00000000" w:rsidDel="00000000" w:rsidP="00000000" w:rsidRDefault="00000000" w:rsidRPr="00000000" w14:paraId="0000009B">
      <w:pPr>
        <w:numPr>
          <w:ilvl w:val="3"/>
          <w:numId w:val="2"/>
        </w:numPr>
        <w:spacing w:after="0" w:lineRule="auto"/>
        <w:ind w:left="2880" w:hanging="360"/>
        <w:jc w:val="left"/>
      </w:pPr>
      <w:r w:rsidDel="00000000" w:rsidR="00000000" w:rsidRPr="00000000">
        <w:rPr>
          <w:rtl w:val="0"/>
        </w:rPr>
        <w:t xml:space="preserve">Aplicación asociada: Nombre de la aplicación afectada.</w:t>
      </w:r>
    </w:p>
    <w:p w:rsidR="00000000" w:rsidDel="00000000" w:rsidP="00000000" w:rsidRDefault="00000000" w:rsidRPr="00000000" w14:paraId="0000009C">
      <w:pPr>
        <w:numPr>
          <w:ilvl w:val="3"/>
          <w:numId w:val="2"/>
        </w:numPr>
        <w:spacing w:after="0" w:lineRule="auto"/>
        <w:ind w:left="2880" w:hanging="360"/>
        <w:jc w:val="left"/>
      </w:pPr>
      <w:r w:rsidDel="00000000" w:rsidR="00000000" w:rsidRPr="00000000">
        <w:rPr>
          <w:rtl w:val="0"/>
        </w:rPr>
        <w:t xml:space="preserve">Estado: Estado actual de la petición (Recibida, Pendiente, En desarrollo, Finalizada, etc.).</w:t>
      </w:r>
    </w:p>
    <w:p w:rsidR="00000000" w:rsidDel="00000000" w:rsidP="00000000" w:rsidRDefault="00000000" w:rsidRPr="00000000" w14:paraId="0000009D">
      <w:pPr>
        <w:numPr>
          <w:ilvl w:val="3"/>
          <w:numId w:val="2"/>
        </w:numPr>
        <w:spacing w:after="0" w:lineRule="auto"/>
        <w:ind w:left="2880" w:hanging="360"/>
        <w:jc w:val="left"/>
      </w:pPr>
      <w:r w:rsidDel="00000000" w:rsidR="00000000" w:rsidRPr="00000000">
        <w:rPr>
          <w:rtl w:val="0"/>
        </w:rPr>
        <w:t xml:space="preserve">Prioridad: Nivel de prioridad de la petición (Alta, Media, Baja).</w:t>
      </w:r>
    </w:p>
    <w:p w:rsidR="00000000" w:rsidDel="00000000" w:rsidP="00000000" w:rsidRDefault="00000000" w:rsidRPr="00000000" w14:paraId="0000009E">
      <w:pPr>
        <w:numPr>
          <w:ilvl w:val="3"/>
          <w:numId w:val="2"/>
        </w:numPr>
        <w:spacing w:after="0" w:lineRule="auto"/>
        <w:ind w:left="2880" w:hanging="360"/>
        <w:jc w:val="left"/>
      </w:pPr>
      <w:r w:rsidDel="00000000" w:rsidR="00000000" w:rsidRPr="00000000">
        <w:rPr>
          <w:rtl w:val="0"/>
        </w:rPr>
        <w:t xml:space="preserve">Fecha de recepción: Fecha en la que la petición fue registrada en el sistema.</w:t>
      </w:r>
    </w:p>
    <w:p w:rsidR="00000000" w:rsidDel="00000000" w:rsidP="00000000" w:rsidRDefault="00000000" w:rsidRPr="00000000" w14:paraId="0000009F">
      <w:pPr>
        <w:numPr>
          <w:ilvl w:val="3"/>
          <w:numId w:val="2"/>
        </w:numPr>
        <w:spacing w:after="0" w:lineRule="auto"/>
        <w:ind w:left="2880" w:hanging="360"/>
        <w:jc w:val="left"/>
      </w:pPr>
      <w:r w:rsidDel="00000000" w:rsidR="00000000" w:rsidRPr="00000000">
        <w:rPr>
          <w:rtl w:val="0"/>
        </w:rPr>
        <w:t xml:space="preserve">Fecha prevista de inicio: Fecha estimada para el inicio de la resolución.</w:t>
      </w:r>
    </w:p>
    <w:p w:rsidR="00000000" w:rsidDel="00000000" w:rsidP="00000000" w:rsidRDefault="00000000" w:rsidRPr="00000000" w14:paraId="000000A0">
      <w:pPr>
        <w:numPr>
          <w:ilvl w:val="3"/>
          <w:numId w:val="2"/>
        </w:numPr>
        <w:spacing w:after="0" w:lineRule="auto"/>
        <w:ind w:left="2880" w:hanging="360"/>
        <w:jc w:val="left"/>
      </w:pPr>
      <w:r w:rsidDel="00000000" w:rsidR="00000000" w:rsidRPr="00000000">
        <w:rPr>
          <w:rtl w:val="0"/>
        </w:rPr>
        <w:t xml:space="preserve">Fecha real de inicio: Fecha real en la que comenzó el trabajo.</w:t>
      </w:r>
    </w:p>
    <w:p w:rsidR="00000000" w:rsidDel="00000000" w:rsidP="00000000" w:rsidRDefault="00000000" w:rsidRPr="00000000" w14:paraId="000000A1">
      <w:pPr>
        <w:numPr>
          <w:ilvl w:val="3"/>
          <w:numId w:val="2"/>
        </w:numPr>
        <w:spacing w:after="0" w:lineRule="auto"/>
        <w:ind w:left="2880" w:hanging="360"/>
        <w:jc w:val="left"/>
      </w:pPr>
      <w:r w:rsidDel="00000000" w:rsidR="00000000" w:rsidRPr="00000000">
        <w:rPr>
          <w:rtl w:val="0"/>
        </w:rPr>
        <w:t xml:space="preserve">Fecha de finalización: Fecha en la que se completó la resolución (si aplica).</w:t>
      </w:r>
    </w:p>
    <w:p w:rsidR="00000000" w:rsidDel="00000000" w:rsidP="00000000" w:rsidRDefault="00000000" w:rsidRPr="00000000" w14:paraId="000000A2">
      <w:pPr>
        <w:numPr>
          <w:ilvl w:val="3"/>
          <w:numId w:val="2"/>
        </w:numPr>
        <w:spacing w:after="0" w:lineRule="auto"/>
        <w:ind w:left="2880" w:hanging="360"/>
        <w:jc w:val="left"/>
      </w:pPr>
      <w:r w:rsidDel="00000000" w:rsidR="00000000" w:rsidRPr="00000000">
        <w:rPr>
          <w:rtl w:val="0"/>
        </w:rPr>
        <w:t xml:space="preserve">Descripción: Resumen breve de la solicitud.</w:t>
      </w:r>
    </w:p>
    <w:p w:rsidR="00000000" w:rsidDel="00000000" w:rsidP="00000000" w:rsidRDefault="00000000" w:rsidRPr="00000000" w14:paraId="000000A3">
      <w:pPr>
        <w:numPr>
          <w:ilvl w:val="3"/>
          <w:numId w:val="2"/>
        </w:numPr>
        <w:spacing w:after="0" w:lineRule="auto"/>
        <w:ind w:left="2880" w:hanging="360"/>
        <w:jc w:val="left"/>
      </w:pPr>
      <w:r w:rsidDel="00000000" w:rsidR="00000000" w:rsidRPr="00000000">
        <w:rPr>
          <w:rtl w:val="0"/>
        </w:rPr>
        <w:t xml:space="preserve">Tipo de mantenimiento: Correctivo, Adaptativo, Perfectivo, Evolutivo.</w:t>
      </w:r>
    </w:p>
    <w:p w:rsidR="00000000" w:rsidDel="00000000" w:rsidP="00000000" w:rsidRDefault="00000000" w:rsidRPr="00000000" w14:paraId="000000A4">
      <w:pPr>
        <w:numPr>
          <w:ilvl w:val="3"/>
          <w:numId w:val="2"/>
        </w:numPr>
        <w:spacing w:after="0" w:lineRule="auto"/>
        <w:ind w:left="2880" w:hanging="360"/>
        <w:jc w:val="left"/>
      </w:pPr>
      <w:r w:rsidDel="00000000" w:rsidR="00000000" w:rsidRPr="00000000">
        <w:rPr>
          <w:rtl w:val="0"/>
        </w:rPr>
        <w:t xml:space="preserve">Complejidad: Nivel de complejidad (Alta, Media, Baja).</w:t>
      </w:r>
    </w:p>
    <w:p w:rsidR="00000000" w:rsidDel="00000000" w:rsidP="00000000" w:rsidRDefault="00000000" w:rsidRPr="00000000" w14:paraId="000000A5">
      <w:pPr>
        <w:numPr>
          <w:ilvl w:val="3"/>
          <w:numId w:val="2"/>
        </w:numPr>
        <w:spacing w:after="0" w:lineRule="auto"/>
        <w:ind w:left="2880" w:hanging="360"/>
        <w:jc w:val="left"/>
      </w:pPr>
      <w:r w:rsidDel="00000000" w:rsidR="00000000" w:rsidRPr="00000000">
        <w:rPr>
          <w:rtl w:val="0"/>
        </w:rPr>
        <w:t xml:space="preserve">Lista de elementos inicial: Lista de elementos directamente relacionados con la petición.</w:t>
      </w:r>
    </w:p>
    <w:p w:rsidR="00000000" w:rsidDel="00000000" w:rsidP="00000000" w:rsidRDefault="00000000" w:rsidRPr="00000000" w14:paraId="000000A6">
      <w:pPr>
        <w:numPr>
          <w:ilvl w:val="3"/>
          <w:numId w:val="2"/>
        </w:numPr>
        <w:spacing w:after="0" w:lineRule="auto"/>
        <w:ind w:left="2880" w:hanging="360"/>
        <w:jc w:val="left"/>
      </w:pPr>
      <w:r w:rsidDel="00000000" w:rsidR="00000000" w:rsidRPr="00000000">
        <w:rPr>
          <w:rtl w:val="0"/>
        </w:rPr>
        <w:t xml:space="preserve">Lista de elementos dependientes: Elementos identificados por el sistema con relaciones de dependencia con los elementos iniciales.</w:t>
      </w:r>
    </w:p>
    <w:p w:rsidR="00000000" w:rsidDel="00000000" w:rsidP="00000000" w:rsidRDefault="00000000" w:rsidRPr="00000000" w14:paraId="000000A7">
      <w:pPr>
        <w:numPr>
          <w:ilvl w:val="3"/>
          <w:numId w:val="2"/>
        </w:numPr>
        <w:spacing w:after="0" w:lineRule="auto"/>
        <w:ind w:left="2880" w:hanging="360"/>
        <w:jc w:val="left"/>
        <w:rPr>
          <w:b w:val="1"/>
        </w:rPr>
      </w:pPr>
      <w:r w:rsidDel="00000000" w:rsidR="00000000" w:rsidRPr="00000000">
        <w:rPr>
          <w:b w:val="1"/>
          <w:rtl w:val="0"/>
        </w:rPr>
        <w:t xml:space="preserve">Sección de Tareas Asociadas:</w:t>
      </w:r>
    </w:p>
    <w:p w:rsidR="00000000" w:rsidDel="00000000" w:rsidP="00000000" w:rsidRDefault="00000000" w:rsidRPr="00000000" w14:paraId="000000A8">
      <w:pPr>
        <w:numPr>
          <w:ilvl w:val="4"/>
          <w:numId w:val="2"/>
        </w:numPr>
        <w:spacing w:after="0" w:lineRule="auto"/>
        <w:ind w:left="3600" w:hanging="360"/>
        <w:jc w:val="left"/>
        <w:rPr>
          <w:b w:val="1"/>
        </w:rPr>
      </w:pPr>
      <w:r w:rsidDel="00000000" w:rsidR="00000000" w:rsidRPr="00000000">
        <w:rPr>
          <w:b w:val="1"/>
          <w:rtl w:val="0"/>
        </w:rPr>
        <w:t xml:space="preserve">Por tarea:</w:t>
      </w:r>
    </w:p>
    <w:p w:rsidR="00000000" w:rsidDel="00000000" w:rsidP="00000000" w:rsidRDefault="00000000" w:rsidRPr="00000000" w14:paraId="000000A9">
      <w:pPr>
        <w:numPr>
          <w:ilvl w:val="5"/>
          <w:numId w:val="2"/>
        </w:numPr>
        <w:spacing w:after="0" w:lineRule="auto"/>
        <w:ind w:left="4320" w:hanging="360"/>
        <w:jc w:val="left"/>
      </w:pPr>
      <w:r w:rsidDel="00000000" w:rsidR="00000000" w:rsidRPr="00000000">
        <w:rPr>
          <w:rtl w:val="0"/>
        </w:rPr>
        <w:t xml:space="preserve">ID de la Tarea: Identificador único.</w:t>
      </w:r>
    </w:p>
    <w:p w:rsidR="00000000" w:rsidDel="00000000" w:rsidP="00000000" w:rsidRDefault="00000000" w:rsidRPr="00000000" w14:paraId="000000AA">
      <w:pPr>
        <w:numPr>
          <w:ilvl w:val="5"/>
          <w:numId w:val="2"/>
        </w:numPr>
        <w:spacing w:after="0" w:lineRule="auto"/>
        <w:ind w:left="4320" w:hanging="360"/>
        <w:jc w:val="left"/>
      </w:pPr>
      <w:r w:rsidDel="00000000" w:rsidR="00000000" w:rsidRPr="00000000">
        <w:rPr>
          <w:rtl w:val="0"/>
        </w:rPr>
        <w:t xml:space="preserve">Elemento asociado: Identificador del elemento al que hace referencia la tarea (de la lista inicial o dependiente).</w:t>
      </w:r>
    </w:p>
    <w:p w:rsidR="00000000" w:rsidDel="00000000" w:rsidP="00000000" w:rsidRDefault="00000000" w:rsidRPr="00000000" w14:paraId="000000AB">
      <w:pPr>
        <w:numPr>
          <w:ilvl w:val="5"/>
          <w:numId w:val="2"/>
        </w:numPr>
        <w:spacing w:after="0" w:lineRule="auto"/>
        <w:ind w:left="4320" w:hanging="360"/>
        <w:jc w:val="left"/>
      </w:pPr>
      <w:r w:rsidDel="00000000" w:rsidR="00000000" w:rsidRPr="00000000">
        <w:rPr>
          <w:rtl w:val="0"/>
        </w:rPr>
        <w:t xml:space="preserve">Tipo de tarea: Tipo predefinido (análisis, prueba unitaria, codificación, documentación, etc.).</w:t>
      </w:r>
    </w:p>
    <w:p w:rsidR="00000000" w:rsidDel="00000000" w:rsidP="00000000" w:rsidRDefault="00000000" w:rsidRPr="00000000" w14:paraId="000000AC">
      <w:pPr>
        <w:numPr>
          <w:ilvl w:val="5"/>
          <w:numId w:val="2"/>
        </w:numPr>
        <w:spacing w:after="0" w:lineRule="auto"/>
        <w:ind w:left="4320" w:hanging="360"/>
        <w:jc w:val="left"/>
      </w:pPr>
      <w:r w:rsidDel="00000000" w:rsidR="00000000" w:rsidRPr="00000000">
        <w:rPr>
          <w:rtl w:val="0"/>
        </w:rPr>
        <w:t xml:space="preserve">Fecha de inicio: Fecha programada para comenzar la tarea.</w:t>
      </w:r>
    </w:p>
    <w:p w:rsidR="00000000" w:rsidDel="00000000" w:rsidP="00000000" w:rsidRDefault="00000000" w:rsidRPr="00000000" w14:paraId="000000AD">
      <w:pPr>
        <w:numPr>
          <w:ilvl w:val="5"/>
          <w:numId w:val="2"/>
        </w:numPr>
        <w:spacing w:after="0" w:lineRule="auto"/>
        <w:ind w:left="4320" w:hanging="360"/>
        <w:jc w:val="left"/>
      </w:pPr>
      <w:r w:rsidDel="00000000" w:rsidR="00000000" w:rsidRPr="00000000">
        <w:rPr>
          <w:rtl w:val="0"/>
        </w:rPr>
        <w:t xml:space="preserve">Fecha de fin: Fecha estimada para la finalización de la tarea.</w:t>
      </w:r>
    </w:p>
    <w:p w:rsidR="00000000" w:rsidDel="00000000" w:rsidP="00000000" w:rsidRDefault="00000000" w:rsidRPr="00000000" w14:paraId="000000AE">
      <w:pPr>
        <w:numPr>
          <w:ilvl w:val="5"/>
          <w:numId w:val="2"/>
        </w:numPr>
        <w:spacing w:after="0" w:lineRule="auto"/>
        <w:ind w:left="4320" w:hanging="360"/>
        <w:jc w:val="left"/>
      </w:pPr>
      <w:r w:rsidDel="00000000" w:rsidR="00000000" w:rsidRPr="00000000">
        <w:rPr>
          <w:rtl w:val="0"/>
        </w:rPr>
        <w:t xml:space="preserve">Responsables asignados: Lista de personas de COANDES asignadas a la tarea.</w:t>
      </w:r>
    </w:p>
    <w:p w:rsidR="00000000" w:rsidDel="00000000" w:rsidP="00000000" w:rsidRDefault="00000000" w:rsidRPr="00000000" w14:paraId="000000AF">
      <w:pPr>
        <w:numPr>
          <w:ilvl w:val="5"/>
          <w:numId w:val="2"/>
        </w:numPr>
        <w:spacing w:after="0" w:lineRule="auto"/>
        <w:ind w:left="4320" w:hanging="360"/>
        <w:jc w:val="left"/>
      </w:pPr>
      <w:r w:rsidDel="00000000" w:rsidR="00000000" w:rsidRPr="00000000">
        <w:rPr>
          <w:rtl w:val="0"/>
        </w:rPr>
        <w:t xml:space="preserve">Horas asignadas por responsable: Tiempo estimado que cada responsable dedicará a la tarea.</w:t>
      </w:r>
    </w:p>
    <w:p w:rsidR="00000000" w:rsidDel="00000000" w:rsidP="00000000" w:rsidRDefault="00000000" w:rsidRPr="00000000" w14:paraId="000000B0">
      <w:pPr>
        <w:numPr>
          <w:ilvl w:val="5"/>
          <w:numId w:val="2"/>
        </w:numPr>
        <w:spacing w:after="0" w:lineRule="auto"/>
        <w:ind w:left="4320" w:hanging="360"/>
        <w:jc w:val="left"/>
      </w:pPr>
      <w:r w:rsidDel="00000000" w:rsidR="00000000" w:rsidRPr="00000000">
        <w:rPr>
          <w:rtl w:val="0"/>
        </w:rPr>
        <w:t xml:space="preserve">Estado de la tarea: Pendiente, En progreso, Finalizada.</w:t>
      </w:r>
    </w:p>
    <w:p w:rsidR="00000000" w:rsidDel="00000000" w:rsidP="00000000" w:rsidRDefault="00000000" w:rsidRPr="00000000" w14:paraId="000000B1">
      <w:pPr>
        <w:numPr>
          <w:ilvl w:val="0"/>
          <w:numId w:val="2"/>
        </w:numPr>
        <w:spacing w:after="0" w:lineRule="auto"/>
        <w:ind w:left="720" w:hanging="360"/>
        <w:jc w:val="left"/>
      </w:pPr>
      <w:r w:rsidDel="00000000" w:rsidR="00000000" w:rsidRPr="00000000">
        <w:rPr>
          <w:b w:val="1"/>
          <w:rtl w:val="0"/>
        </w:rPr>
        <w:t xml:space="preserve">Resumen del archivo:</w:t>
      </w:r>
      <w:r w:rsidDel="00000000" w:rsidR="00000000" w:rsidRPr="00000000">
        <w:rPr>
          <w:rtl w:val="0"/>
        </w:rPr>
      </w:r>
    </w:p>
    <w:p w:rsidR="00000000" w:rsidDel="00000000" w:rsidP="00000000" w:rsidRDefault="00000000" w:rsidRPr="00000000" w14:paraId="000000B2">
      <w:pPr>
        <w:numPr>
          <w:ilvl w:val="1"/>
          <w:numId w:val="2"/>
        </w:numPr>
        <w:spacing w:after="0" w:lineRule="auto"/>
        <w:ind w:left="1440" w:hanging="360"/>
        <w:jc w:val="left"/>
      </w:pPr>
      <w:r w:rsidDel="00000000" w:rsidR="00000000" w:rsidRPr="00000000">
        <w:rPr>
          <w:b w:val="1"/>
          <w:rtl w:val="0"/>
        </w:rPr>
        <w:t xml:space="preserve">Total de peticiones:</w:t>
      </w:r>
      <w:r w:rsidDel="00000000" w:rsidR="00000000" w:rsidRPr="00000000">
        <w:rPr>
          <w:rtl w:val="0"/>
        </w:rPr>
        <w:t xml:space="preserve"> [Número total de peticiones].</w:t>
      </w:r>
    </w:p>
    <w:p w:rsidR="00000000" w:rsidDel="00000000" w:rsidP="00000000" w:rsidRDefault="00000000" w:rsidRPr="00000000" w14:paraId="000000B3">
      <w:pPr>
        <w:numPr>
          <w:ilvl w:val="1"/>
          <w:numId w:val="2"/>
        </w:numPr>
        <w:spacing w:after="0" w:lineRule="auto"/>
        <w:ind w:left="1440" w:hanging="360"/>
        <w:jc w:val="left"/>
      </w:pPr>
      <w:r w:rsidDel="00000000" w:rsidR="00000000" w:rsidRPr="00000000">
        <w:rPr>
          <w:b w:val="1"/>
          <w:rtl w:val="0"/>
        </w:rPr>
        <w:t xml:space="preserve">Total de tareas:</w:t>
      </w:r>
      <w:r w:rsidDel="00000000" w:rsidR="00000000" w:rsidRPr="00000000">
        <w:rPr>
          <w:rtl w:val="0"/>
        </w:rPr>
        <w:t xml:space="preserve"> [Número total de tareas asociadas a todas las peticiones].</w:t>
      </w:r>
    </w:p>
    <w:p w:rsidR="00000000" w:rsidDel="00000000" w:rsidP="00000000" w:rsidRDefault="00000000" w:rsidRPr="00000000" w14:paraId="000000B4">
      <w:pPr>
        <w:numPr>
          <w:ilvl w:val="1"/>
          <w:numId w:val="2"/>
        </w:numPr>
        <w:spacing w:after="0" w:lineRule="auto"/>
        <w:ind w:left="1440" w:hanging="360"/>
        <w:jc w:val="left"/>
        <w:rPr/>
      </w:pPr>
      <w:r w:rsidDel="00000000" w:rsidR="00000000" w:rsidRPr="00000000">
        <w:rPr>
          <w:rtl w:val="0"/>
        </w:rPr>
        <w:t xml:space="preserve">Distribución de tareas por tipo:</w:t>
      </w:r>
    </w:p>
    <w:p w:rsidR="00000000" w:rsidDel="00000000" w:rsidP="00000000" w:rsidRDefault="00000000" w:rsidRPr="00000000" w14:paraId="000000B5">
      <w:pPr>
        <w:numPr>
          <w:ilvl w:val="2"/>
          <w:numId w:val="2"/>
        </w:numPr>
        <w:spacing w:after="0" w:lineRule="auto"/>
        <w:ind w:left="2160" w:hanging="360"/>
        <w:jc w:val="left"/>
        <w:rPr/>
      </w:pPr>
      <w:r w:rsidDel="00000000" w:rsidR="00000000" w:rsidRPr="00000000">
        <w:rPr>
          <w:b w:val="1"/>
          <w:rtl w:val="0"/>
        </w:rPr>
        <w:t xml:space="preserve">Correctivo:</w:t>
      </w:r>
      <w:r w:rsidDel="00000000" w:rsidR="00000000" w:rsidRPr="00000000">
        <w:rPr>
          <w:rtl w:val="0"/>
        </w:rPr>
        <w:t xml:space="preserve"> [Cantidad]</w:t>
      </w:r>
    </w:p>
    <w:p w:rsidR="00000000" w:rsidDel="00000000" w:rsidP="00000000" w:rsidRDefault="00000000" w:rsidRPr="00000000" w14:paraId="000000B6">
      <w:pPr>
        <w:numPr>
          <w:ilvl w:val="2"/>
          <w:numId w:val="2"/>
        </w:numPr>
        <w:spacing w:after="0" w:lineRule="auto"/>
        <w:ind w:left="2160" w:hanging="360"/>
        <w:jc w:val="left"/>
        <w:rPr/>
      </w:pPr>
      <w:r w:rsidDel="00000000" w:rsidR="00000000" w:rsidRPr="00000000">
        <w:rPr>
          <w:b w:val="1"/>
          <w:rtl w:val="0"/>
        </w:rPr>
        <w:t xml:space="preserve">Adaptativo:</w:t>
      </w:r>
      <w:r w:rsidDel="00000000" w:rsidR="00000000" w:rsidRPr="00000000">
        <w:rPr>
          <w:rtl w:val="0"/>
        </w:rPr>
        <w:t xml:space="preserve"> [Cantidad]</w:t>
      </w:r>
    </w:p>
    <w:p w:rsidR="00000000" w:rsidDel="00000000" w:rsidP="00000000" w:rsidRDefault="00000000" w:rsidRPr="00000000" w14:paraId="000000B7">
      <w:pPr>
        <w:numPr>
          <w:ilvl w:val="2"/>
          <w:numId w:val="2"/>
        </w:numPr>
        <w:spacing w:after="0" w:lineRule="auto"/>
        <w:ind w:left="2160" w:hanging="360"/>
        <w:jc w:val="left"/>
        <w:rPr/>
      </w:pPr>
      <w:r w:rsidDel="00000000" w:rsidR="00000000" w:rsidRPr="00000000">
        <w:rPr>
          <w:b w:val="1"/>
          <w:rtl w:val="0"/>
        </w:rPr>
        <w:t xml:space="preserve">Evolutivo:</w:t>
      </w:r>
      <w:r w:rsidDel="00000000" w:rsidR="00000000" w:rsidRPr="00000000">
        <w:rPr>
          <w:rtl w:val="0"/>
        </w:rPr>
        <w:t xml:space="preserve"> [Cantidad]</w:t>
      </w:r>
    </w:p>
    <w:p w:rsidR="00000000" w:rsidDel="00000000" w:rsidP="00000000" w:rsidRDefault="00000000" w:rsidRPr="00000000" w14:paraId="000000B8">
      <w:pPr>
        <w:numPr>
          <w:ilvl w:val="2"/>
          <w:numId w:val="2"/>
        </w:numPr>
        <w:spacing w:after="0" w:lineRule="auto"/>
        <w:ind w:left="2160" w:hanging="360"/>
        <w:jc w:val="left"/>
        <w:rPr/>
      </w:pPr>
      <w:r w:rsidDel="00000000" w:rsidR="00000000" w:rsidRPr="00000000">
        <w:rPr>
          <w:b w:val="1"/>
          <w:rtl w:val="0"/>
        </w:rPr>
        <w:t xml:space="preserve">Perfectivo:</w:t>
      </w:r>
      <w:r w:rsidDel="00000000" w:rsidR="00000000" w:rsidRPr="00000000">
        <w:rPr>
          <w:rtl w:val="0"/>
        </w:rPr>
        <w:t xml:space="preserve"> [Cantidad]</w:t>
      </w:r>
    </w:p>
    <w:p w:rsidR="00000000" w:rsidDel="00000000" w:rsidP="00000000" w:rsidRDefault="00000000" w:rsidRPr="00000000" w14:paraId="000000B9">
      <w:pPr>
        <w:numPr>
          <w:ilvl w:val="1"/>
          <w:numId w:val="2"/>
        </w:numPr>
        <w:spacing w:after="0" w:lineRule="auto"/>
        <w:ind w:left="1440" w:hanging="360"/>
        <w:jc w:val="left"/>
      </w:pPr>
      <w:r w:rsidDel="00000000" w:rsidR="00000000" w:rsidRPr="00000000">
        <w:rPr>
          <w:b w:val="1"/>
          <w:rtl w:val="0"/>
        </w:rPr>
        <w:t xml:space="preserve">Horas totales asignadas:</w:t>
      </w:r>
      <w:r w:rsidDel="00000000" w:rsidR="00000000" w:rsidRPr="00000000">
        <w:rPr>
          <w:rtl w:val="0"/>
        </w:rPr>
        <w:t xml:space="preserve"> [Cantidad de horas distribuidas entre todas las tareas].</w:t>
      </w:r>
    </w:p>
    <w:p w:rsidR="00000000" w:rsidDel="00000000" w:rsidP="00000000" w:rsidRDefault="00000000" w:rsidRPr="00000000" w14:paraId="000000BA">
      <w:pPr>
        <w:numPr>
          <w:ilvl w:val="1"/>
          <w:numId w:val="2"/>
        </w:numPr>
        <w:spacing w:after="0" w:lineRule="auto"/>
        <w:ind w:left="1440" w:hanging="360"/>
        <w:jc w:val="left"/>
        <w:rPr/>
      </w:pPr>
      <w:r w:rsidDel="00000000" w:rsidR="00000000" w:rsidRPr="00000000">
        <w:rPr>
          <w:b w:val="1"/>
          <w:rtl w:val="0"/>
        </w:rPr>
        <w:t xml:space="preserve">Responsables involucrados:</w:t>
      </w:r>
      <w:r w:rsidDel="00000000" w:rsidR="00000000" w:rsidRPr="00000000">
        <w:rPr>
          <w:rtl w:val="0"/>
        </w:rPr>
        <w:t xml:space="preserve"> [Lista de responsables con su respectiva carga horaria total].</w:t>
      </w:r>
    </w:p>
    <w:p w:rsidR="00000000" w:rsidDel="00000000" w:rsidP="00000000" w:rsidRDefault="00000000" w:rsidRPr="00000000" w14:paraId="000000BB">
      <w:pPr>
        <w:numPr>
          <w:ilvl w:val="0"/>
          <w:numId w:val="2"/>
        </w:numPr>
        <w:spacing w:after="0" w:lineRule="auto"/>
        <w:ind w:left="720" w:hanging="360"/>
        <w:jc w:val="left"/>
      </w:pPr>
      <w:r w:rsidDel="00000000" w:rsidR="00000000" w:rsidRPr="00000000">
        <w:rPr>
          <w:b w:val="1"/>
          <w:rtl w:val="0"/>
        </w:rPr>
        <w:t xml:space="preserve">Nota final:</w:t>
      </w:r>
      <w:r w:rsidDel="00000000" w:rsidR="00000000" w:rsidRPr="00000000">
        <w:rPr>
          <w:rtl w:val="0"/>
        </w:rPr>
      </w:r>
    </w:p>
    <w:p w:rsidR="00000000" w:rsidDel="00000000" w:rsidP="00000000" w:rsidRDefault="00000000" w:rsidRPr="00000000" w14:paraId="000000BC">
      <w:pPr>
        <w:numPr>
          <w:ilvl w:val="1"/>
          <w:numId w:val="2"/>
        </w:numPr>
        <w:spacing w:after="0" w:lineRule="auto"/>
        <w:ind w:left="1440" w:hanging="360"/>
        <w:jc w:val="left"/>
      </w:pPr>
      <w:r w:rsidDel="00000000" w:rsidR="00000000" w:rsidRPr="00000000">
        <w:rPr>
          <w:rtl w:val="0"/>
        </w:rPr>
        <w:t xml:space="preserve">"Este archivo ha sido generado automáticamente por el sistema de COANDES el [Fecha de generación]. Para consultas o correcciones, contacte con [Nombre del responsable]."</w:t>
      </w:r>
    </w:p>
    <w:p w:rsidR="00000000" w:rsidDel="00000000" w:rsidP="00000000" w:rsidRDefault="00000000" w:rsidRPr="00000000" w14:paraId="000000BD">
      <w:pPr>
        <w:rPr>
          <w:u w:val="single"/>
        </w:rPr>
      </w:pPr>
      <w:r w:rsidDel="00000000" w:rsidR="00000000" w:rsidRPr="00000000">
        <w:rPr>
          <w:rtl w:val="0"/>
        </w:rPr>
      </w:r>
    </w:p>
    <w:p w:rsidR="00000000" w:rsidDel="00000000" w:rsidP="00000000" w:rsidRDefault="00000000" w:rsidRPr="00000000" w14:paraId="000000BE">
      <w:pPr>
        <w:pStyle w:val="Heading2"/>
        <w:rPr/>
      </w:pPr>
      <w:bookmarkStart w:colFirst="0" w:colLast="0" w:name="_3rdcrjn" w:id="11"/>
      <w:bookmarkEnd w:id="11"/>
      <w:r w:rsidDel="00000000" w:rsidR="00000000" w:rsidRPr="00000000">
        <w:rPr>
          <w:rtl w:val="0"/>
        </w:rPr>
        <w:t xml:space="preserve">6.2.5. Copia de seguridad de BD</w:t>
      </w:r>
    </w:p>
    <w:p w:rsidR="00000000" w:rsidDel="00000000" w:rsidP="00000000" w:rsidRDefault="00000000" w:rsidRPr="00000000" w14:paraId="000000BF">
      <w:pPr>
        <w:rPr/>
      </w:pPr>
      <w:r w:rsidDel="00000000" w:rsidR="00000000" w:rsidRPr="00000000">
        <w:rPr>
          <w:rtl w:val="0"/>
        </w:rPr>
        <w:br w:type="textWrapping"/>
        <w:t xml:space="preserve">La copia de seguridad de la base de datos se realizará periódicamente por parte del sistema, para asegurar la integridad de la base de datos y posibilitar la recuperación de estos en caso de fallo o corrupción.</w:t>
      </w:r>
    </w:p>
    <w:p w:rsidR="00000000" w:rsidDel="00000000" w:rsidP="00000000" w:rsidRDefault="00000000" w:rsidRPr="00000000" w14:paraId="000000C0">
      <w:pPr>
        <w:rPr/>
      </w:pPr>
      <w:r w:rsidDel="00000000" w:rsidR="00000000" w:rsidRPr="00000000">
        <w:rPr>
          <w:rtl w:val="0"/>
        </w:rPr>
        <w:t xml:space="preserve">Realizamos la copia de seguridad en el mismo servidor en el que se gestiona nuestra base de datos, por  comodidad y localidad, y para salvaguardarse de fallos lógicos que puedan ocurrir en la base de datos, y tener una versión anterior accesible y lista para recuperarse cuando se necesite.</w:t>
        <w:br w:type="textWrapping"/>
        <w:br w:type="textWrapping"/>
        <w:t xml:space="preserve">Sin embargo, debemos tener en cuenta la posibilidad de que ocurra un fallo en el propio servidor, que deje irrecuperable el sistema y sus contenidos, tanto la base de datos actual como la copia de seguridad de la que hemos hablado anteriormente. </w:t>
        <w:br w:type="textWrapping"/>
        <w:br w:type="textWrapping"/>
        <w:t xml:space="preserve">Una solución para esto puede ser la de realizar una segunda copia de seguridad, en un disco duro, seguro y dedicado, en el que no se realicen más trabajos ni operaciones que la de tener esta copia de seguridad, en el caso de que caiga el sistema principal.</w:t>
        <w:br w:type="textWrapping"/>
        <w:br w:type="textWrapping"/>
        <w:t xml:space="preserve">En caso de que la carga en el disco sea intensiva en recursos y tiempo, podemos aumentar el intervalo entre estas segundas copias, ya que vamos a apoyarnos la mayor parte del tiempo en la primera, y esta solo se accede en el caso de un fallo irrecuperable del servidor.</w:t>
        <w:br w:type="textWrapping"/>
        <w:br w:type="textWrapping"/>
        <w:t xml:space="preserve">Con todo el sistema propuesto, hemos cumplido la regla 3-2-1 para la realización de copias de seguridad:</w:t>
      </w:r>
    </w:p>
    <w:p w:rsidR="00000000" w:rsidDel="00000000" w:rsidP="00000000" w:rsidRDefault="00000000" w:rsidRPr="00000000" w14:paraId="000000C1">
      <w:pPr>
        <w:numPr>
          <w:ilvl w:val="0"/>
          <w:numId w:val="6"/>
        </w:numPr>
        <w:spacing w:after="0" w:lineRule="auto"/>
        <w:ind w:left="720" w:hanging="360"/>
      </w:pPr>
      <w:r w:rsidDel="00000000" w:rsidR="00000000" w:rsidRPr="00000000">
        <w:rPr>
          <w:rtl w:val="0"/>
        </w:rPr>
        <w:t xml:space="preserve">3 copias en todo momento del sistema en cuestión (BD operativa y dos copias de seguridad)</w:t>
      </w:r>
    </w:p>
    <w:p w:rsidR="00000000" w:rsidDel="00000000" w:rsidP="00000000" w:rsidRDefault="00000000" w:rsidRPr="00000000" w14:paraId="000000C2">
      <w:pPr>
        <w:numPr>
          <w:ilvl w:val="0"/>
          <w:numId w:val="6"/>
        </w:numPr>
        <w:spacing w:after="0" w:lineRule="auto"/>
        <w:ind w:left="720" w:hanging="360"/>
      </w:pPr>
      <w:r w:rsidDel="00000000" w:rsidR="00000000" w:rsidRPr="00000000">
        <w:rPr>
          <w:rtl w:val="0"/>
        </w:rPr>
        <w:t xml:space="preserve">2 sistemas o soportes distintos</w:t>
      </w:r>
    </w:p>
    <w:p w:rsidR="00000000" w:rsidDel="00000000" w:rsidP="00000000" w:rsidRDefault="00000000" w:rsidRPr="00000000" w14:paraId="000000C3">
      <w:pPr>
        <w:numPr>
          <w:ilvl w:val="0"/>
          <w:numId w:val="6"/>
        </w:numPr>
        <w:ind w:left="720" w:hanging="360"/>
      </w:pPr>
      <w:r w:rsidDel="00000000" w:rsidR="00000000" w:rsidRPr="00000000">
        <w:rPr>
          <w:rtl w:val="0"/>
        </w:rPr>
        <w:t xml:space="preserve">1 de las copias se ubicará en un sistema independiente</w:t>
      </w:r>
    </w:p>
    <w:p w:rsidR="00000000" w:rsidDel="00000000" w:rsidP="00000000" w:rsidRDefault="00000000" w:rsidRPr="00000000" w14:paraId="000000C4">
      <w:pPr>
        <w:rPr/>
      </w:pPr>
      <w:r w:rsidDel="00000000" w:rsidR="00000000" w:rsidRPr="00000000">
        <w:rPr>
          <w:rtl w:val="0"/>
        </w:rPr>
        <w:t xml:space="preserve">… la cuál asegurará la accesibilidad de los datos y la resistencia y permanencia de estos frente a posibles accidentes.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color w:val="2e75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rPr/>
      </w:pPr>
      <w:bookmarkStart w:colFirst="0" w:colLast="0" w:name="_t4nalctsznzh" w:id="12"/>
      <w:bookmarkEnd w:id="12"/>
      <w:r w:rsidDel="00000000" w:rsidR="00000000" w:rsidRPr="00000000">
        <w:rPr>
          <w:rtl w:val="0"/>
        </w:rPr>
        <w:t xml:space="preserve">6.2.6. Copia de seguridad del estado del sistema</w:t>
      </w:r>
    </w:p>
    <w:p w:rsidR="00000000" w:rsidDel="00000000" w:rsidP="00000000" w:rsidRDefault="00000000" w:rsidRPr="00000000" w14:paraId="000000C8">
      <w:pPr>
        <w:rPr/>
      </w:pPr>
      <w:r w:rsidDel="00000000" w:rsidR="00000000" w:rsidRPr="00000000">
        <w:rPr>
          <w:rtl w:val="0"/>
        </w:rPr>
        <w:t xml:space="preserve">El estado del sistema, a diferencia de la base de datos, puede consistir en una </w:t>
      </w:r>
      <w:r w:rsidDel="00000000" w:rsidR="00000000" w:rsidRPr="00000000">
        <w:rPr>
          <w:i w:val="1"/>
          <w:rtl w:val="0"/>
        </w:rPr>
        <w:t xml:space="preserve">snapshot</w:t>
      </w:r>
      <w:r w:rsidDel="00000000" w:rsidR="00000000" w:rsidRPr="00000000">
        <w:rPr>
          <w:rtl w:val="0"/>
        </w:rPr>
        <w:t xml:space="preserve"> de este, que incluya todas las variables del sistema, aparte de lo que se contenga en la base de datos, que sean necesario restaurar para restaurar el estado y comportamiento actual del sistema.</w:t>
      </w:r>
    </w:p>
    <w:p w:rsidR="00000000" w:rsidDel="00000000" w:rsidP="00000000" w:rsidRDefault="00000000" w:rsidRPr="00000000" w14:paraId="000000C9">
      <w:pPr>
        <w:rPr/>
      </w:pPr>
      <w:r w:rsidDel="00000000" w:rsidR="00000000" w:rsidRPr="00000000">
        <w:rPr>
          <w:rtl w:val="0"/>
        </w:rPr>
        <w:t xml:space="preserve">Esto puede guardarse en un .json, que incluya todos los nombres de las variables a almacenar, y su correspondiente valor actual en el sistema.</w:t>
        <w:br w:type="textWrapping"/>
        <w:br w:type="textWrapping"/>
        <w:t xml:space="preserve">Vista la solución propuesta para la realización de copias de seguridad de la base de datos, podemos guardar el archivo .json generado junto a las copias de seguridad de la base de datos, en mismo tiempo y forma, y guardar también de forma resistente una imagen periódica del sistema.</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bookmarkStart w:colFirst="0" w:colLast="0" w:name="_ctxyndy2677" w:id="13"/>
      <w:bookmarkEnd w:id="13"/>
      <w:r w:rsidDel="00000000" w:rsidR="00000000" w:rsidRPr="00000000">
        <w:rPr>
          <w:rtl w:val="0"/>
        </w:rPr>
        <w:t xml:space="preserve">6.2.7. Plantillas de Mensajes</w:t>
      </w:r>
    </w:p>
    <w:p w:rsidR="00000000" w:rsidDel="00000000" w:rsidP="00000000" w:rsidRDefault="00000000" w:rsidRPr="00000000" w14:paraId="000000CC">
      <w:pPr>
        <w:pStyle w:val="Heading3"/>
        <w:rPr/>
      </w:pPr>
      <w:bookmarkStart w:colFirst="0" w:colLast="0" w:name="_s2xwolx1xce0" w:id="14"/>
      <w:bookmarkEnd w:id="14"/>
      <w:r w:rsidDel="00000000" w:rsidR="00000000" w:rsidRPr="00000000">
        <w:rPr>
          <w:rtl w:val="0"/>
        </w:rPr>
        <w:t xml:space="preserve">Plantilla 1: Solicitud de carga de ficheros XML al responsable técnico</w:t>
      </w:r>
    </w:p>
    <w:p w:rsidR="00000000" w:rsidDel="00000000" w:rsidP="00000000" w:rsidRDefault="00000000" w:rsidRPr="00000000" w14:paraId="000000CD">
      <w:pPr>
        <w:spacing w:after="240" w:before="240" w:lineRule="auto"/>
        <w:rPr/>
      </w:pPr>
      <w:r w:rsidDel="00000000" w:rsidR="00000000" w:rsidRPr="00000000">
        <w:rPr>
          <w:b w:val="1"/>
          <w:rtl w:val="0"/>
        </w:rPr>
        <w:t xml:space="preserve">Asunto:</w:t>
      </w:r>
      <w:r w:rsidDel="00000000" w:rsidR="00000000" w:rsidRPr="00000000">
        <w:rPr>
          <w:rtl w:val="0"/>
        </w:rPr>
        <w:t xml:space="preserve"> Solicitud de carga de ficheros XML para el proyecto [Nombre del proyecto]</w:t>
      </w:r>
    </w:p>
    <w:p w:rsidR="00000000" w:rsidDel="00000000" w:rsidP="00000000" w:rsidRDefault="00000000" w:rsidRPr="00000000" w14:paraId="000000CE">
      <w:pPr>
        <w:spacing w:after="240" w:before="240" w:lineRule="auto"/>
        <w:rPr/>
      </w:pPr>
      <w:r w:rsidDel="00000000" w:rsidR="00000000" w:rsidRPr="00000000">
        <w:rPr>
          <w:b w:val="1"/>
          <w:rtl w:val="0"/>
        </w:rPr>
        <w:t xml:space="preserve">Cuerpo:</w:t>
      </w:r>
      <w:r w:rsidDel="00000000" w:rsidR="00000000" w:rsidRPr="00000000">
        <w:rPr>
          <w:rtl w:val="0"/>
        </w:rPr>
        <w:t xml:space="preserve"> Estimado/a [Nombre del responsable técnico],</w:t>
      </w:r>
    </w:p>
    <w:p w:rsidR="00000000" w:rsidDel="00000000" w:rsidP="00000000" w:rsidRDefault="00000000" w:rsidRPr="00000000" w14:paraId="000000CF">
      <w:pPr>
        <w:spacing w:after="240" w:before="240" w:lineRule="auto"/>
        <w:rPr/>
      </w:pPr>
      <w:r w:rsidDel="00000000" w:rsidR="00000000" w:rsidRPr="00000000">
        <w:rPr>
          <w:rtl w:val="0"/>
        </w:rPr>
        <w:t xml:space="preserve">Se ha recibido un conjunto de ficheros XML correspondientes a las aplicaciones del cliente [Nombre del cliente] para el proyecto [Nombre del proyecto]. Adjunto a este correo encontrarás los ficheros que contienen la lista de elementos y dependencias necesarias.</w:t>
      </w:r>
    </w:p>
    <w:p w:rsidR="00000000" w:rsidDel="00000000" w:rsidP="00000000" w:rsidRDefault="00000000" w:rsidRPr="00000000" w14:paraId="000000D0">
      <w:pPr>
        <w:spacing w:after="240" w:before="240" w:lineRule="auto"/>
        <w:rPr/>
      </w:pPr>
      <w:r w:rsidDel="00000000" w:rsidR="00000000" w:rsidRPr="00000000">
        <w:rPr>
          <w:rtl w:val="0"/>
        </w:rPr>
        <w:t xml:space="preserve">Por favor, procede a realizar la carga de estos ficheros en el sistema y una vez generado, </w:t>
      </w:r>
      <w:r w:rsidDel="00000000" w:rsidR="00000000" w:rsidRPr="00000000">
        <w:rPr>
          <w:rtl w:val="0"/>
        </w:rPr>
        <w:t xml:space="preserve">revisar el fichero log con el resultado del proceso y confirmar cualquier incidencia detectada.</w:t>
      </w:r>
    </w:p>
    <w:p w:rsidR="00000000" w:rsidDel="00000000" w:rsidP="00000000" w:rsidRDefault="00000000" w:rsidRPr="00000000" w14:paraId="000000D1">
      <w:pPr>
        <w:spacing w:after="240" w:before="240" w:lineRule="auto"/>
        <w:rPr>
          <w:u w:val="single"/>
        </w:rPr>
      </w:pPr>
      <w:r w:rsidDel="00000000" w:rsidR="00000000" w:rsidRPr="00000000">
        <w:rPr>
          <w:rtl w:val="0"/>
        </w:rPr>
        <w:t xml:space="preserve">Quedo a tu disposición para cualquier aclaración.</w:t>
      </w:r>
      <w:r w:rsidDel="00000000" w:rsidR="00000000" w:rsidRPr="00000000">
        <w:rPr>
          <w:rtl w:val="0"/>
        </w:rPr>
      </w:r>
    </w:p>
    <w:p w:rsidR="00000000" w:rsidDel="00000000" w:rsidP="00000000" w:rsidRDefault="00000000" w:rsidRPr="00000000" w14:paraId="000000D2">
      <w:pPr>
        <w:spacing w:after="240" w:before="240" w:lineRule="auto"/>
        <w:rPr>
          <w:highlight w:val="yellow"/>
        </w:rPr>
      </w:pPr>
      <w:r w:rsidDel="00000000" w:rsidR="00000000" w:rsidRPr="00000000">
        <w:rPr>
          <w:rtl w:val="0"/>
        </w:rPr>
        <w:t xml:space="preserve">Atentamente,</w:t>
        <w:br w:type="textWrapping"/>
      </w:r>
      <w:r w:rsidDel="00000000" w:rsidR="00000000" w:rsidRPr="00000000">
        <w:rPr>
          <w:rtl w:val="0"/>
        </w:rPr>
        <w:t xml:space="preserve">[Nombre del remitente]</w:t>
      </w:r>
      <w:r w:rsidDel="00000000" w:rsidR="00000000" w:rsidRPr="00000000">
        <w:rPr>
          <w:rtl w:val="0"/>
        </w:rPr>
        <w:br w:type="textWrapping"/>
        <w:t xml:space="preserve">[Cargo]</w:t>
      </w: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b w:val="1"/>
          <w:rtl w:val="0"/>
        </w:rPr>
        <w:t xml:space="preserve">Adjunto:</w:t>
      </w:r>
      <w:r w:rsidDel="00000000" w:rsidR="00000000" w:rsidRPr="00000000">
        <w:rPr>
          <w:rtl w:val="0"/>
        </w:rPr>
        <w:t xml:space="preserve"> appID320.XML , appID321.XML , appID322.XML</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pStyle w:val="Heading3"/>
        <w:keepNext w:val="0"/>
        <w:keepLines w:val="0"/>
        <w:rPr>
          <w:sz w:val="26"/>
          <w:szCs w:val="26"/>
        </w:rPr>
      </w:pPr>
      <w:bookmarkStart w:colFirst="0" w:colLast="0" w:name="_vz0ojh7yvit0" w:id="15"/>
      <w:bookmarkEnd w:id="15"/>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3"/>
        <w:keepNext w:val="0"/>
        <w:keepLines w:val="0"/>
        <w:rPr>
          <w:sz w:val="26"/>
          <w:szCs w:val="26"/>
        </w:rPr>
      </w:pPr>
      <w:bookmarkStart w:colFirst="0" w:colLast="0" w:name="_26in1rg" w:id="16"/>
      <w:bookmarkEnd w:id="16"/>
      <w:r w:rsidDel="00000000" w:rsidR="00000000" w:rsidRPr="00000000">
        <w:rPr>
          <w:sz w:val="26"/>
          <w:szCs w:val="26"/>
          <w:rtl w:val="0"/>
        </w:rPr>
        <w:t xml:space="preserve">Plantilla 2: Comunicación de resultados de carga XML</w:t>
      </w:r>
    </w:p>
    <w:p w:rsidR="00000000" w:rsidDel="00000000" w:rsidP="00000000" w:rsidRDefault="00000000" w:rsidRPr="00000000" w14:paraId="000000D7">
      <w:pPr>
        <w:spacing w:after="240" w:before="240" w:lineRule="auto"/>
        <w:rPr/>
      </w:pPr>
      <w:r w:rsidDel="00000000" w:rsidR="00000000" w:rsidRPr="00000000">
        <w:rPr>
          <w:b w:val="1"/>
          <w:rtl w:val="0"/>
        </w:rPr>
        <w:t xml:space="preserve">Asunto:</w:t>
      </w:r>
      <w:r w:rsidDel="00000000" w:rsidR="00000000" w:rsidRPr="00000000">
        <w:rPr>
          <w:rtl w:val="0"/>
        </w:rPr>
        <w:t xml:space="preserve"> Resultado de la carga de ficheros XML para el proyecto [Nombre del proyecto]</w:t>
      </w:r>
    </w:p>
    <w:p w:rsidR="00000000" w:rsidDel="00000000" w:rsidP="00000000" w:rsidRDefault="00000000" w:rsidRPr="00000000" w14:paraId="000000D8">
      <w:pPr>
        <w:spacing w:after="240" w:before="240" w:lineRule="auto"/>
        <w:rPr/>
      </w:pPr>
      <w:r w:rsidDel="00000000" w:rsidR="00000000" w:rsidRPr="00000000">
        <w:rPr>
          <w:b w:val="1"/>
          <w:rtl w:val="0"/>
        </w:rPr>
        <w:t xml:space="preserve">Cuerpo:</w:t>
      </w:r>
      <w:r w:rsidDel="00000000" w:rsidR="00000000" w:rsidRPr="00000000">
        <w:rPr>
          <w:rtl w:val="0"/>
        </w:rPr>
        <w:t xml:space="preserve"> Estimado/a [Nombre del responsable del proyecto],</w:t>
      </w:r>
    </w:p>
    <w:p w:rsidR="00000000" w:rsidDel="00000000" w:rsidP="00000000" w:rsidRDefault="00000000" w:rsidRPr="00000000" w14:paraId="000000D9">
      <w:pPr>
        <w:spacing w:after="240" w:before="240" w:lineRule="auto"/>
        <w:rPr/>
      </w:pPr>
      <w:r w:rsidDel="00000000" w:rsidR="00000000" w:rsidRPr="00000000">
        <w:rPr>
          <w:rtl w:val="0"/>
        </w:rPr>
        <w:t xml:space="preserve">La carga de los ficheros XML proporcionados para el proyecto [Nombre del proyecto] ha finalizado. Adjunto el fichero log que detalla los resultados del proceso.</w:t>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Resumen:</w:t>
      </w:r>
    </w:p>
    <w:p w:rsidR="00000000" w:rsidDel="00000000" w:rsidP="00000000" w:rsidRDefault="00000000" w:rsidRPr="00000000" w14:paraId="000000DB">
      <w:pPr>
        <w:numPr>
          <w:ilvl w:val="0"/>
          <w:numId w:val="3"/>
        </w:numPr>
        <w:spacing w:after="0" w:before="240" w:lineRule="auto"/>
        <w:ind w:left="720" w:hanging="360"/>
        <w:jc w:val="left"/>
        <w:rPr>
          <w:u w:val="none"/>
        </w:rPr>
      </w:pPr>
      <w:r w:rsidDel="00000000" w:rsidR="00000000" w:rsidRPr="00000000">
        <w:rPr>
          <w:rtl w:val="0"/>
        </w:rPr>
        <w:t xml:space="preserve">Número de elementos cargados: [Cantidad].</w:t>
      </w:r>
    </w:p>
    <w:p w:rsidR="00000000" w:rsidDel="00000000" w:rsidP="00000000" w:rsidRDefault="00000000" w:rsidRPr="00000000" w14:paraId="000000DC">
      <w:pPr>
        <w:numPr>
          <w:ilvl w:val="0"/>
          <w:numId w:val="3"/>
        </w:numPr>
        <w:spacing w:after="0" w:lineRule="auto"/>
        <w:ind w:left="720" w:hanging="360"/>
        <w:jc w:val="left"/>
        <w:rPr>
          <w:u w:val="none"/>
        </w:rPr>
      </w:pPr>
      <w:r w:rsidDel="00000000" w:rsidR="00000000" w:rsidRPr="00000000">
        <w:rPr>
          <w:rtl w:val="0"/>
        </w:rPr>
        <w:t xml:space="preserve">Errores detectados: [Sí/No].</w:t>
      </w:r>
    </w:p>
    <w:p w:rsidR="00000000" w:rsidDel="00000000" w:rsidP="00000000" w:rsidRDefault="00000000" w:rsidRPr="00000000" w14:paraId="000000DD">
      <w:pPr>
        <w:numPr>
          <w:ilvl w:val="0"/>
          <w:numId w:val="3"/>
        </w:numPr>
        <w:spacing w:after="0" w:afterAutospacing="0" w:lineRule="auto"/>
        <w:ind w:left="720" w:hanging="360"/>
        <w:jc w:val="left"/>
        <w:rPr>
          <w:u w:val="none"/>
        </w:rPr>
      </w:pPr>
      <w:r w:rsidDel="00000000" w:rsidR="00000000" w:rsidRPr="00000000">
        <w:rPr>
          <w:rtl w:val="0"/>
        </w:rPr>
        <w:t xml:space="preserve">Detalle de errores (si aplica): [Breve descripción].</w:t>
      </w:r>
    </w:p>
    <w:p w:rsidR="00000000" w:rsidDel="00000000" w:rsidP="00000000" w:rsidRDefault="00000000" w:rsidRPr="00000000" w14:paraId="000000DE">
      <w:pPr>
        <w:numPr>
          <w:ilvl w:val="0"/>
          <w:numId w:val="3"/>
        </w:numPr>
        <w:spacing w:after="240" w:lineRule="auto"/>
        <w:ind w:left="720" w:hanging="360"/>
        <w:jc w:val="left"/>
        <w:rPr>
          <w:u w:val="none"/>
        </w:rPr>
      </w:pPr>
      <w:r w:rsidDel="00000000" w:rsidR="00000000" w:rsidRPr="00000000">
        <w:rPr>
          <w:rtl w:val="0"/>
        </w:rPr>
        <w:t xml:space="preserve">Acciones necesarias (si aplica): [Breve descripción].</w:t>
      </w:r>
    </w:p>
    <w:p w:rsidR="00000000" w:rsidDel="00000000" w:rsidP="00000000" w:rsidRDefault="00000000" w:rsidRPr="00000000" w14:paraId="000000DF">
      <w:pPr>
        <w:spacing w:after="240" w:before="240" w:lineRule="auto"/>
        <w:rPr/>
      </w:pPr>
      <w:r w:rsidDel="00000000" w:rsidR="00000000" w:rsidRPr="00000000">
        <w:rPr>
          <w:rtl w:val="0"/>
        </w:rPr>
        <w:t xml:space="preserve">Por favor, revisa los datos cargados y realiza cualquier ajuste necesario en los elementos y sus dependencias. Estoy disponible para cualquier consulta o apoyo adicional.</w:t>
      </w:r>
    </w:p>
    <w:p w:rsidR="00000000" w:rsidDel="00000000" w:rsidP="00000000" w:rsidRDefault="00000000" w:rsidRPr="00000000" w14:paraId="000000E0">
      <w:pPr>
        <w:spacing w:after="240" w:before="240" w:lineRule="auto"/>
        <w:rPr/>
      </w:pPr>
      <w:r w:rsidDel="00000000" w:rsidR="00000000" w:rsidRPr="00000000">
        <w:rPr>
          <w:rtl w:val="0"/>
        </w:rPr>
        <w:t xml:space="preserve">Atentamente,</w:t>
        <w:br w:type="textWrapping"/>
        <w:t xml:space="preserve">COANDES</w:t>
      </w:r>
    </w:p>
    <w:p w:rsidR="00000000" w:rsidDel="00000000" w:rsidP="00000000" w:rsidRDefault="00000000" w:rsidRPr="00000000" w14:paraId="000000E1">
      <w:pPr>
        <w:spacing w:after="240" w:before="240" w:lineRule="auto"/>
        <w:rPr/>
      </w:pPr>
      <w:r w:rsidDel="00000000" w:rsidR="00000000" w:rsidRPr="00000000">
        <w:rPr>
          <w:b w:val="1"/>
          <w:rtl w:val="0"/>
        </w:rPr>
        <w:t xml:space="preserve">Adjunto:</w:t>
      </w:r>
      <w:r w:rsidDel="00000000" w:rsidR="00000000" w:rsidRPr="00000000">
        <w:rPr>
          <w:rtl w:val="0"/>
        </w:rPr>
        <w:t xml:space="preserve"> cargaID320_ID322.log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keepNext w:val="0"/>
        <w:keepLines w:val="0"/>
        <w:rPr>
          <w:sz w:val="26"/>
          <w:szCs w:val="26"/>
        </w:rPr>
      </w:pPr>
      <w:bookmarkStart w:colFirst="0" w:colLast="0" w:name="_lnxbz9" w:id="17"/>
      <w:bookmarkEnd w:id="17"/>
      <w:r w:rsidDel="00000000" w:rsidR="00000000" w:rsidRPr="00000000">
        <w:rPr>
          <w:sz w:val="26"/>
          <w:szCs w:val="26"/>
          <w:rtl w:val="0"/>
        </w:rPr>
        <w:t xml:space="preserve">Plantilla 3: Notificación de carga mensual de recursos</w:t>
      </w:r>
    </w:p>
    <w:p w:rsidR="00000000" w:rsidDel="00000000" w:rsidP="00000000" w:rsidRDefault="00000000" w:rsidRPr="00000000" w14:paraId="000000E5">
      <w:pPr>
        <w:spacing w:after="240" w:before="240" w:lineRule="auto"/>
        <w:rPr/>
      </w:pPr>
      <w:r w:rsidDel="00000000" w:rsidR="00000000" w:rsidRPr="00000000">
        <w:rPr>
          <w:b w:val="1"/>
          <w:rtl w:val="0"/>
        </w:rPr>
        <w:t xml:space="preserve">Asunto:</w:t>
      </w:r>
      <w:r w:rsidDel="00000000" w:rsidR="00000000" w:rsidRPr="00000000">
        <w:rPr>
          <w:rtl w:val="0"/>
        </w:rPr>
        <w:t xml:space="preserve"> Informe mensual de carga de recursos – [Mes y Año]</w:t>
      </w:r>
    </w:p>
    <w:p w:rsidR="00000000" w:rsidDel="00000000" w:rsidP="00000000" w:rsidRDefault="00000000" w:rsidRPr="00000000" w14:paraId="000000E6">
      <w:pPr>
        <w:spacing w:after="240" w:before="240" w:lineRule="auto"/>
        <w:rPr/>
      </w:pPr>
      <w:r w:rsidDel="00000000" w:rsidR="00000000" w:rsidRPr="00000000">
        <w:rPr>
          <w:b w:val="1"/>
          <w:rtl w:val="0"/>
        </w:rPr>
        <w:t xml:space="preserve">Cuerpo:</w:t>
      </w:r>
      <w:r w:rsidDel="00000000" w:rsidR="00000000" w:rsidRPr="00000000">
        <w:rPr>
          <w:rtl w:val="0"/>
        </w:rPr>
        <w:t xml:space="preserve"> Estimado/a [Nombre del jefe de departamento personal/técnico],</w:t>
      </w:r>
    </w:p>
    <w:p w:rsidR="00000000" w:rsidDel="00000000" w:rsidP="00000000" w:rsidRDefault="00000000" w:rsidRPr="00000000" w14:paraId="000000E7">
      <w:pPr>
        <w:spacing w:after="240" w:before="240" w:lineRule="auto"/>
        <w:rPr/>
      </w:pPr>
      <w:r w:rsidDel="00000000" w:rsidR="00000000" w:rsidRPr="00000000">
        <w:rPr>
          <w:rtl w:val="0"/>
        </w:rPr>
        <w:t xml:space="preserve">Adjunto a este correo encontrarás el informe mensual correspondiente a la carga de recursos para el mes de [Mes y Año]. Este documento incluye los datos detallados y agrupados por categorías del personal involucrado.</w:t>
      </w:r>
    </w:p>
    <w:p w:rsidR="00000000" w:rsidDel="00000000" w:rsidP="00000000" w:rsidRDefault="00000000" w:rsidRPr="00000000" w14:paraId="000000E8">
      <w:pPr>
        <w:spacing w:after="240" w:before="240" w:lineRule="auto"/>
        <w:rPr/>
      </w:pPr>
      <w:r w:rsidDel="00000000" w:rsidR="00000000" w:rsidRPr="00000000">
        <w:rPr>
          <w:rtl w:val="0"/>
        </w:rPr>
        <w:t xml:space="preserve">Atentamente,</w:t>
        <w:br w:type="textWrapping"/>
        <w:t xml:space="preserve">COANDES</w:t>
      </w:r>
    </w:p>
    <w:p w:rsidR="00000000" w:rsidDel="00000000" w:rsidP="00000000" w:rsidRDefault="00000000" w:rsidRPr="00000000" w14:paraId="000000E9">
      <w:pPr>
        <w:spacing w:after="240" w:before="240" w:lineRule="auto"/>
        <w:rPr/>
      </w:pPr>
      <w:r w:rsidDel="00000000" w:rsidR="00000000" w:rsidRPr="00000000">
        <w:rPr>
          <w:b w:val="1"/>
          <w:rtl w:val="0"/>
        </w:rPr>
        <w:t xml:space="preserve">Adjunto:</w:t>
      </w:r>
      <w:r w:rsidDel="00000000" w:rsidR="00000000" w:rsidRPr="00000000">
        <w:rPr>
          <w:rtl w:val="0"/>
        </w:rPr>
        <w:t xml:space="preserve"> Informe_carga_mensual_Sept2024.pdf</w:t>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tl w:val="0"/>
        </w:rPr>
      </w:r>
    </w:p>
    <w:p w:rsidR="00000000" w:rsidDel="00000000" w:rsidP="00000000" w:rsidRDefault="00000000" w:rsidRPr="00000000" w14:paraId="000000EC">
      <w:pPr>
        <w:pStyle w:val="Heading3"/>
        <w:keepNext w:val="0"/>
        <w:keepLines w:val="0"/>
        <w:rPr>
          <w:sz w:val="26"/>
          <w:szCs w:val="26"/>
        </w:rPr>
      </w:pPr>
      <w:bookmarkStart w:colFirst="0" w:colLast="0" w:name="_ztun2oiclx5" w:id="18"/>
      <w:bookmarkEnd w:id="18"/>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3"/>
        <w:keepNext w:val="0"/>
        <w:keepLines w:val="0"/>
        <w:rPr>
          <w:sz w:val="26"/>
          <w:szCs w:val="26"/>
        </w:rPr>
      </w:pPr>
      <w:bookmarkStart w:colFirst="0" w:colLast="0" w:name="_35nkun2" w:id="19"/>
      <w:bookmarkEnd w:id="19"/>
      <w:r w:rsidDel="00000000" w:rsidR="00000000" w:rsidRPr="00000000">
        <w:rPr>
          <w:sz w:val="26"/>
          <w:szCs w:val="26"/>
          <w:rtl w:val="0"/>
        </w:rPr>
        <w:t xml:space="preserve">Plantilla 4: Rechazo de una petición de mantenimiento</w:t>
      </w:r>
    </w:p>
    <w:p w:rsidR="00000000" w:rsidDel="00000000" w:rsidP="00000000" w:rsidRDefault="00000000" w:rsidRPr="00000000" w14:paraId="000000EE">
      <w:pPr>
        <w:spacing w:after="240" w:before="240" w:lineRule="auto"/>
        <w:rPr/>
      </w:pPr>
      <w:r w:rsidDel="00000000" w:rsidR="00000000" w:rsidRPr="00000000">
        <w:rPr>
          <w:b w:val="1"/>
          <w:rtl w:val="0"/>
        </w:rPr>
        <w:t xml:space="preserve">Asunto:</w:t>
      </w:r>
      <w:r w:rsidDel="00000000" w:rsidR="00000000" w:rsidRPr="00000000">
        <w:rPr>
          <w:rtl w:val="0"/>
        </w:rPr>
        <w:t xml:space="preserve"> Notificación sobre petición de mantenimiento [ID de la petición]</w:t>
      </w:r>
    </w:p>
    <w:p w:rsidR="00000000" w:rsidDel="00000000" w:rsidP="00000000" w:rsidRDefault="00000000" w:rsidRPr="00000000" w14:paraId="000000EF">
      <w:pPr>
        <w:spacing w:after="240" w:before="240" w:lineRule="auto"/>
        <w:rPr/>
      </w:pPr>
      <w:r w:rsidDel="00000000" w:rsidR="00000000" w:rsidRPr="00000000">
        <w:rPr>
          <w:b w:val="1"/>
          <w:rtl w:val="0"/>
        </w:rPr>
        <w:t xml:space="preserve">Cuerpo:</w:t>
      </w:r>
      <w:r w:rsidDel="00000000" w:rsidR="00000000" w:rsidRPr="00000000">
        <w:rPr>
          <w:rtl w:val="0"/>
        </w:rPr>
        <w:t xml:space="preserve"> Estimado/a [Nombre del usuario cliente],</w:t>
      </w:r>
    </w:p>
    <w:p w:rsidR="00000000" w:rsidDel="00000000" w:rsidP="00000000" w:rsidRDefault="00000000" w:rsidRPr="00000000" w14:paraId="000000F0">
      <w:pPr>
        <w:spacing w:after="240" w:before="240" w:lineRule="auto"/>
        <w:rPr/>
      </w:pPr>
      <w:r w:rsidDel="00000000" w:rsidR="00000000" w:rsidRPr="00000000">
        <w:rPr>
          <w:rtl w:val="0"/>
        </w:rPr>
        <w:t xml:space="preserve">Tras la evaluación inicial de la petición de mantenimiento [ID de la petición] asociada a la aplicación [Nombre de la aplicación], lamentamos informarte que esta ha sido rechazada.</w:t>
      </w:r>
    </w:p>
    <w:p w:rsidR="00000000" w:rsidDel="00000000" w:rsidP="00000000" w:rsidRDefault="00000000" w:rsidRPr="00000000" w14:paraId="000000F1">
      <w:pPr>
        <w:spacing w:after="240" w:before="240" w:lineRule="auto"/>
        <w:rPr/>
      </w:pPr>
      <w:r w:rsidDel="00000000" w:rsidR="00000000" w:rsidRPr="00000000">
        <w:rPr>
          <w:b w:val="1"/>
          <w:rtl w:val="0"/>
        </w:rPr>
        <w:t xml:space="preserve">Razón del rechazo:</w:t>
      </w:r>
      <w:r w:rsidDel="00000000" w:rsidR="00000000" w:rsidRPr="00000000">
        <w:rPr>
          <w:rtl w:val="0"/>
        </w:rPr>
        <w:t xml:space="preserve"> [Breve explicación, e.g., "El tipo de mantenimiento solicitado no es compatible con las condiciones establecidas."].</w:t>
      </w:r>
    </w:p>
    <w:p w:rsidR="00000000" w:rsidDel="00000000" w:rsidP="00000000" w:rsidRDefault="00000000" w:rsidRPr="00000000" w14:paraId="000000F2">
      <w:pPr>
        <w:spacing w:after="240" w:before="240" w:lineRule="auto"/>
        <w:rPr/>
      </w:pPr>
      <w:r w:rsidDel="00000000" w:rsidR="00000000" w:rsidRPr="00000000">
        <w:rPr>
          <w:rtl w:val="0"/>
        </w:rPr>
        <w:t xml:space="preserve">Si tienes preguntas o necesitas mayor información, no dudes en contactarnos.</w:t>
      </w:r>
    </w:p>
    <w:p w:rsidR="00000000" w:rsidDel="00000000" w:rsidP="00000000" w:rsidRDefault="00000000" w:rsidRPr="00000000" w14:paraId="000000F3">
      <w:pPr>
        <w:spacing w:after="240" w:before="240" w:lineRule="auto"/>
        <w:rPr/>
      </w:pPr>
      <w:r w:rsidDel="00000000" w:rsidR="00000000" w:rsidRPr="00000000">
        <w:rPr>
          <w:rtl w:val="0"/>
        </w:rPr>
        <w:t xml:space="preserve">Atentamente,</w:t>
        <w:br w:type="textWrapping"/>
        <w:t xml:space="preserve">COANDES</w:t>
      </w:r>
    </w:p>
    <w:p w:rsidR="00000000" w:rsidDel="00000000" w:rsidP="00000000" w:rsidRDefault="00000000" w:rsidRPr="00000000" w14:paraId="000000F4">
      <w:pPr>
        <w:spacing w:after="240" w:before="240" w:lineRule="auto"/>
        <w:rPr/>
      </w:pPr>
      <w:r w:rsidDel="00000000" w:rsidR="00000000" w:rsidRPr="00000000">
        <w:rPr>
          <w:rtl w:val="0"/>
        </w:rPr>
      </w:r>
    </w:p>
    <w:p w:rsidR="00000000" w:rsidDel="00000000" w:rsidP="00000000" w:rsidRDefault="00000000" w:rsidRPr="00000000" w14:paraId="000000F5">
      <w:pPr>
        <w:spacing w:after="240" w:before="240" w:lineRule="auto"/>
        <w:rPr/>
      </w:pPr>
      <w:r w:rsidDel="00000000" w:rsidR="00000000" w:rsidRPr="00000000">
        <w:rPr>
          <w:rtl w:val="0"/>
        </w:rPr>
      </w:r>
    </w:p>
    <w:p w:rsidR="00000000" w:rsidDel="00000000" w:rsidP="00000000" w:rsidRDefault="00000000" w:rsidRPr="00000000" w14:paraId="000000F6">
      <w:pPr>
        <w:pStyle w:val="Heading3"/>
        <w:keepNext w:val="0"/>
        <w:keepLines w:val="0"/>
        <w:rPr>
          <w:sz w:val="26"/>
          <w:szCs w:val="26"/>
        </w:rPr>
      </w:pPr>
      <w:bookmarkStart w:colFirst="0" w:colLast="0" w:name="_1ksv4uv" w:id="20"/>
      <w:bookmarkEnd w:id="20"/>
      <w:r w:rsidDel="00000000" w:rsidR="00000000" w:rsidRPr="00000000">
        <w:rPr>
          <w:sz w:val="26"/>
          <w:szCs w:val="26"/>
          <w:rtl w:val="0"/>
        </w:rPr>
        <w:t xml:space="preserve">Plantilla 5: Aprobación y detalles de una petición</w:t>
      </w:r>
    </w:p>
    <w:p w:rsidR="00000000" w:rsidDel="00000000" w:rsidP="00000000" w:rsidRDefault="00000000" w:rsidRPr="00000000" w14:paraId="000000F7">
      <w:pPr>
        <w:spacing w:after="240" w:before="240" w:lineRule="auto"/>
        <w:rPr/>
      </w:pPr>
      <w:r w:rsidDel="00000000" w:rsidR="00000000" w:rsidRPr="00000000">
        <w:rPr>
          <w:b w:val="1"/>
          <w:rtl w:val="0"/>
        </w:rPr>
        <w:t xml:space="preserve">Asunto:</w:t>
      </w:r>
      <w:r w:rsidDel="00000000" w:rsidR="00000000" w:rsidRPr="00000000">
        <w:rPr>
          <w:rtl w:val="0"/>
        </w:rPr>
        <w:t xml:space="preserve"> Aprobación y estado de la petición de mantenimiento [ID de la petición]</w:t>
      </w:r>
    </w:p>
    <w:p w:rsidR="00000000" w:rsidDel="00000000" w:rsidP="00000000" w:rsidRDefault="00000000" w:rsidRPr="00000000" w14:paraId="000000F8">
      <w:pPr>
        <w:spacing w:after="240" w:before="240" w:lineRule="auto"/>
        <w:rPr/>
      </w:pPr>
      <w:r w:rsidDel="00000000" w:rsidR="00000000" w:rsidRPr="00000000">
        <w:rPr>
          <w:b w:val="1"/>
          <w:rtl w:val="0"/>
        </w:rPr>
        <w:t xml:space="preserve">Cuerpo:</w:t>
      </w:r>
      <w:r w:rsidDel="00000000" w:rsidR="00000000" w:rsidRPr="00000000">
        <w:rPr>
          <w:rtl w:val="0"/>
        </w:rPr>
        <w:t xml:space="preserve"> Estimado/a [Nombre del usuario cliente],</w:t>
      </w:r>
    </w:p>
    <w:p w:rsidR="00000000" w:rsidDel="00000000" w:rsidP="00000000" w:rsidRDefault="00000000" w:rsidRPr="00000000" w14:paraId="000000F9">
      <w:pPr>
        <w:spacing w:after="240" w:before="240" w:lineRule="auto"/>
        <w:rPr/>
      </w:pPr>
      <w:r w:rsidDel="00000000" w:rsidR="00000000" w:rsidRPr="00000000">
        <w:rPr>
          <w:rtl w:val="0"/>
        </w:rPr>
        <w:t xml:space="preserve">Nos complace informarte que la petición de mantenimiento [ID de la petición], asociada a la aplicación [Nombre de la aplicación], ha sido aprobada y se encuentra en estado "Pendiente" para su ejecución.</w:t>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Detalles asignados:</w:t>
      </w:r>
    </w:p>
    <w:p w:rsidR="00000000" w:rsidDel="00000000" w:rsidP="00000000" w:rsidRDefault="00000000" w:rsidRPr="00000000" w14:paraId="000000FB">
      <w:pPr>
        <w:numPr>
          <w:ilvl w:val="0"/>
          <w:numId w:val="5"/>
        </w:numPr>
        <w:spacing w:after="0" w:before="240" w:lineRule="auto"/>
        <w:ind w:left="720" w:hanging="360"/>
        <w:jc w:val="left"/>
      </w:pPr>
      <w:r w:rsidDel="00000000" w:rsidR="00000000" w:rsidRPr="00000000">
        <w:rPr>
          <w:rtl w:val="0"/>
        </w:rPr>
        <w:t xml:space="preserve">Prioridad: [Alta/Media/Baja].</w:t>
      </w:r>
    </w:p>
    <w:p w:rsidR="00000000" w:rsidDel="00000000" w:rsidP="00000000" w:rsidRDefault="00000000" w:rsidRPr="00000000" w14:paraId="000000FC">
      <w:pPr>
        <w:numPr>
          <w:ilvl w:val="0"/>
          <w:numId w:val="5"/>
        </w:numPr>
        <w:spacing w:after="0" w:lineRule="auto"/>
        <w:ind w:left="720" w:hanging="360"/>
        <w:jc w:val="left"/>
      </w:pPr>
      <w:r w:rsidDel="00000000" w:rsidR="00000000" w:rsidRPr="00000000">
        <w:rPr>
          <w:rtl w:val="0"/>
        </w:rPr>
        <w:t xml:space="preserve">Complejidad: [Alta/Media/Baja].</w:t>
      </w:r>
    </w:p>
    <w:p w:rsidR="00000000" w:rsidDel="00000000" w:rsidP="00000000" w:rsidRDefault="00000000" w:rsidRPr="00000000" w14:paraId="000000FD">
      <w:pPr>
        <w:numPr>
          <w:ilvl w:val="0"/>
          <w:numId w:val="5"/>
        </w:numPr>
        <w:spacing w:after="240" w:lineRule="auto"/>
        <w:ind w:left="720" w:hanging="360"/>
        <w:jc w:val="left"/>
      </w:pPr>
      <w:r w:rsidDel="00000000" w:rsidR="00000000" w:rsidRPr="00000000">
        <w:rPr>
          <w:rtl w:val="0"/>
        </w:rPr>
        <w:t xml:space="preserve">Fecha de inicio prevista: [Fecha].</w:t>
      </w:r>
    </w:p>
    <w:p w:rsidR="00000000" w:rsidDel="00000000" w:rsidP="00000000" w:rsidRDefault="00000000" w:rsidRPr="00000000" w14:paraId="000000FE">
      <w:pPr>
        <w:spacing w:after="240" w:before="240" w:lineRule="auto"/>
        <w:rPr/>
      </w:pPr>
      <w:r w:rsidDel="00000000" w:rsidR="00000000" w:rsidRPr="00000000">
        <w:rPr>
          <w:rtl w:val="0"/>
        </w:rPr>
        <w:t xml:space="preserve">Si necesitas realizar algún cambio o tienes dudas, no dudes en contactar con nosotros.</w:t>
      </w:r>
    </w:p>
    <w:p w:rsidR="00000000" w:rsidDel="00000000" w:rsidP="00000000" w:rsidRDefault="00000000" w:rsidRPr="00000000" w14:paraId="000000FF">
      <w:pPr>
        <w:spacing w:after="240" w:before="240" w:lineRule="auto"/>
        <w:rPr/>
      </w:pPr>
      <w:r w:rsidDel="00000000" w:rsidR="00000000" w:rsidRPr="00000000">
        <w:rPr>
          <w:rtl w:val="0"/>
        </w:rPr>
        <w:t xml:space="preserve">Atentamente,</w:t>
        <w:br w:type="textWrapping"/>
        <w:t xml:space="preserve">COANDES</w:t>
      </w:r>
    </w:p>
    <w:p w:rsidR="00000000" w:rsidDel="00000000" w:rsidP="00000000" w:rsidRDefault="00000000" w:rsidRPr="00000000" w14:paraId="00000100">
      <w:pPr>
        <w:pStyle w:val="Heading3"/>
        <w:keepNext w:val="0"/>
        <w:keepLines w:val="0"/>
        <w:rPr>
          <w:sz w:val="26"/>
          <w:szCs w:val="26"/>
        </w:rPr>
      </w:pPr>
      <w:bookmarkStart w:colFirst="0" w:colLast="0" w:name="_bindqqtyjaeb" w:id="21"/>
      <w:bookmarkEnd w:id="21"/>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3"/>
        <w:keepNext w:val="0"/>
        <w:keepLines w:val="0"/>
        <w:rPr>
          <w:sz w:val="26"/>
          <w:szCs w:val="26"/>
        </w:rPr>
      </w:pPr>
      <w:bookmarkStart w:colFirst="0" w:colLast="0" w:name="_44sinio" w:id="22"/>
      <w:bookmarkEnd w:id="22"/>
      <w:r w:rsidDel="00000000" w:rsidR="00000000" w:rsidRPr="00000000">
        <w:rPr>
          <w:sz w:val="26"/>
          <w:szCs w:val="26"/>
          <w:rtl w:val="0"/>
        </w:rPr>
        <w:t xml:space="preserve">Plantilla 6: Notificación de Copia de Seguridad</w:t>
      </w:r>
    </w:p>
    <w:p w:rsidR="00000000" w:rsidDel="00000000" w:rsidP="00000000" w:rsidRDefault="00000000" w:rsidRPr="00000000" w14:paraId="00000102">
      <w:pPr>
        <w:spacing w:after="240" w:before="240" w:lineRule="auto"/>
        <w:rPr/>
      </w:pPr>
      <w:r w:rsidDel="00000000" w:rsidR="00000000" w:rsidRPr="00000000">
        <w:rPr>
          <w:b w:val="1"/>
          <w:rtl w:val="0"/>
        </w:rPr>
        <w:t xml:space="preserve">Asunto:</w:t>
      </w:r>
      <w:r w:rsidDel="00000000" w:rsidR="00000000" w:rsidRPr="00000000">
        <w:rPr>
          <w:rtl w:val="0"/>
        </w:rPr>
        <w:t xml:space="preserve"> Copia de Seguridad Realizada con Éxito – [Fecha y Hora]</w:t>
      </w:r>
    </w:p>
    <w:p w:rsidR="00000000" w:rsidDel="00000000" w:rsidP="00000000" w:rsidRDefault="00000000" w:rsidRPr="00000000" w14:paraId="00000103">
      <w:pPr>
        <w:spacing w:after="240" w:before="240" w:lineRule="auto"/>
        <w:rPr>
          <w:b w:val="1"/>
        </w:rPr>
      </w:pPr>
      <w:r w:rsidDel="00000000" w:rsidR="00000000" w:rsidRPr="00000000">
        <w:rPr>
          <w:b w:val="1"/>
          <w:rtl w:val="0"/>
        </w:rPr>
        <w:t xml:space="preserve">Cuerpo del mensaje:</w:t>
      </w:r>
    </w:p>
    <w:p w:rsidR="00000000" w:rsidDel="00000000" w:rsidP="00000000" w:rsidRDefault="00000000" w:rsidRPr="00000000" w14:paraId="00000104">
      <w:pPr>
        <w:spacing w:after="240" w:before="240" w:lineRule="auto"/>
        <w:rPr/>
      </w:pPr>
      <w:r w:rsidDel="00000000" w:rsidR="00000000" w:rsidRPr="00000000">
        <w:rPr>
          <w:rtl w:val="0"/>
        </w:rPr>
        <w:t xml:space="preserve">Estimado/a [</w:t>
      </w:r>
      <w:r w:rsidDel="00000000" w:rsidR="00000000" w:rsidRPr="00000000">
        <w:rPr>
          <w:rtl w:val="0"/>
        </w:rPr>
        <w:t xml:space="preserve">Nombre del Jefe técnico</w:t>
      </w:r>
      <w:r w:rsidDel="00000000" w:rsidR="00000000" w:rsidRPr="00000000">
        <w:rPr>
          <w:rtl w:val="0"/>
        </w:rPr>
        <w:t xml:space="preserve">],</w:t>
      </w:r>
    </w:p>
    <w:p w:rsidR="00000000" w:rsidDel="00000000" w:rsidP="00000000" w:rsidRDefault="00000000" w:rsidRPr="00000000" w14:paraId="00000105">
      <w:pPr>
        <w:spacing w:after="240" w:before="240" w:lineRule="auto"/>
        <w:rPr/>
      </w:pPr>
      <w:r w:rsidDel="00000000" w:rsidR="00000000" w:rsidRPr="00000000">
        <w:rPr>
          <w:rtl w:val="0"/>
        </w:rPr>
        <w:t xml:space="preserve">Nos complace informarte que se ha realizado con éxito una copia de seguridad del sistema </w:t>
      </w:r>
      <w:r w:rsidDel="00000000" w:rsidR="00000000" w:rsidRPr="00000000">
        <w:rPr>
          <w:rtl w:val="0"/>
        </w:rPr>
        <w:t xml:space="preserve">en la fecha y hora indicadas</w:t>
      </w:r>
      <w:r w:rsidDel="00000000" w:rsidR="00000000" w:rsidRPr="00000000">
        <w:rPr>
          <w:rtl w:val="0"/>
        </w:rPr>
        <w:t xml:space="preserve">:</w:t>
      </w:r>
    </w:p>
    <w:p w:rsidR="00000000" w:rsidDel="00000000" w:rsidP="00000000" w:rsidRDefault="00000000" w:rsidRPr="00000000" w14:paraId="00000106">
      <w:pPr>
        <w:spacing w:after="240" w:before="240" w:lineRule="auto"/>
        <w:rPr>
          <w:b w:val="1"/>
        </w:rPr>
      </w:pPr>
      <w:r w:rsidDel="00000000" w:rsidR="00000000" w:rsidRPr="00000000">
        <w:rPr>
          <w:b w:val="1"/>
          <w:rtl w:val="0"/>
        </w:rPr>
        <w:t xml:space="preserve">Detalles de la copia de seguridad:</w:t>
      </w:r>
    </w:p>
    <w:p w:rsidR="00000000" w:rsidDel="00000000" w:rsidP="00000000" w:rsidRDefault="00000000" w:rsidRPr="00000000" w14:paraId="00000107">
      <w:pPr>
        <w:numPr>
          <w:ilvl w:val="0"/>
          <w:numId w:val="1"/>
        </w:numPr>
        <w:spacing w:after="0" w:before="240" w:lineRule="auto"/>
        <w:ind w:left="720" w:hanging="360"/>
        <w:jc w:val="left"/>
      </w:pPr>
      <w:r w:rsidDel="00000000" w:rsidR="00000000" w:rsidRPr="00000000">
        <w:rPr>
          <w:b w:val="1"/>
          <w:rtl w:val="0"/>
        </w:rPr>
        <w:t xml:space="preserve">Fecha y hora de creación:</w:t>
      </w:r>
      <w:r w:rsidDel="00000000" w:rsidR="00000000" w:rsidRPr="00000000">
        <w:rPr>
          <w:rtl w:val="0"/>
        </w:rPr>
        <w:t xml:space="preserve"> [Fecha y Hora de la copia]</w:t>
      </w:r>
    </w:p>
    <w:p w:rsidR="00000000" w:rsidDel="00000000" w:rsidP="00000000" w:rsidRDefault="00000000" w:rsidRPr="00000000" w14:paraId="00000108">
      <w:pPr>
        <w:numPr>
          <w:ilvl w:val="0"/>
          <w:numId w:val="1"/>
        </w:numPr>
        <w:spacing w:after="0" w:lineRule="auto"/>
        <w:ind w:left="720" w:hanging="360"/>
        <w:jc w:val="left"/>
      </w:pPr>
      <w:r w:rsidDel="00000000" w:rsidR="00000000" w:rsidRPr="00000000">
        <w:rPr>
          <w:b w:val="1"/>
          <w:rtl w:val="0"/>
        </w:rPr>
        <w:t xml:space="preserve">Volumen de datos respaldados:</w:t>
      </w:r>
      <w:r w:rsidDel="00000000" w:rsidR="00000000" w:rsidRPr="00000000">
        <w:rPr>
          <w:rtl w:val="0"/>
        </w:rPr>
        <w:t xml:space="preserve"> [Tamaño total de los datos, e.g., 10 GB]</w:t>
      </w:r>
    </w:p>
    <w:p w:rsidR="00000000" w:rsidDel="00000000" w:rsidP="00000000" w:rsidRDefault="00000000" w:rsidRPr="00000000" w14:paraId="00000109">
      <w:pPr>
        <w:numPr>
          <w:ilvl w:val="0"/>
          <w:numId w:val="1"/>
        </w:numPr>
        <w:spacing w:after="240" w:lineRule="auto"/>
        <w:ind w:left="720" w:hanging="360"/>
        <w:jc w:val="left"/>
      </w:pPr>
      <w:r w:rsidDel="00000000" w:rsidR="00000000" w:rsidRPr="00000000">
        <w:rPr>
          <w:b w:val="1"/>
          <w:rtl w:val="0"/>
        </w:rPr>
        <w:t xml:space="preserve">Ubicación de almacenamiento:</w:t>
      </w:r>
      <w:r w:rsidDel="00000000" w:rsidR="00000000" w:rsidRPr="00000000">
        <w:rPr>
          <w:rtl w:val="0"/>
        </w:rPr>
        <w:t xml:space="preserve"> [Ruta o ubicación de la copia, en Servidor principal/Disco Duro]</w:t>
      </w:r>
    </w:p>
    <w:p w:rsidR="00000000" w:rsidDel="00000000" w:rsidP="00000000" w:rsidRDefault="00000000" w:rsidRPr="00000000" w14:paraId="0000010A">
      <w:pPr>
        <w:spacing w:after="240" w:before="240" w:lineRule="auto"/>
        <w:rPr/>
      </w:pPr>
      <w:r w:rsidDel="00000000" w:rsidR="00000000" w:rsidRPr="00000000">
        <w:rPr>
          <w:rtl w:val="0"/>
        </w:rPr>
        <w:t xml:space="preserve">Por favor, conserve este mensaje como registro. En caso de necesitar restaurar datos o verificar la integridad de esta copia de seguridad, no dudes en contactarnos.</w:t>
      </w:r>
    </w:p>
    <w:p w:rsidR="00000000" w:rsidDel="00000000" w:rsidP="00000000" w:rsidRDefault="00000000" w:rsidRPr="00000000" w14:paraId="0000010B">
      <w:pPr>
        <w:spacing w:after="240" w:before="240" w:lineRule="auto"/>
        <w:rPr>
          <w:color w:val="2e75b5"/>
          <w:sz w:val="32"/>
          <w:szCs w:val="32"/>
        </w:rPr>
      </w:pPr>
      <w:r w:rsidDel="00000000" w:rsidR="00000000" w:rsidRPr="00000000">
        <w:rPr>
          <w:rtl w:val="0"/>
        </w:rPr>
        <w:t xml:space="preserve">Atentamente,</w:t>
        <w:br w:type="textWrapping"/>
        <w:t xml:space="preserve">COANDES</w:t>
      </w:r>
      <w:r w:rsidDel="00000000" w:rsidR="00000000" w:rsidRPr="00000000">
        <w:rPr>
          <w:rtl w:val="0"/>
        </w:rPr>
      </w:r>
    </w:p>
    <w:p w:rsidR="00000000" w:rsidDel="00000000" w:rsidP="00000000" w:rsidRDefault="00000000" w:rsidRPr="00000000" w14:paraId="0000010C">
      <w:pPr>
        <w:spacing w:after="160" w:before="0" w:lineRule="auto"/>
        <w:jc w:val="both"/>
        <w:rPr/>
      </w:pPr>
      <w:r w:rsidDel="00000000" w:rsidR="00000000" w:rsidRPr="00000000">
        <w:rPr>
          <w:rtl w:val="0"/>
        </w:rPr>
      </w:r>
    </w:p>
    <w:sectPr>
      <w:pgSz w:h="16838" w:w="11906" w:orient="portrait"/>
      <w:pgMar w:bottom="1440" w:top="1440" w:left="1080" w:right="10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1f4e79"/>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