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A1" w:rsidRDefault="00D94CA1">
      <w:pPr>
        <w:rPr>
          <w:lang w:val="vi-VN"/>
        </w:rPr>
      </w:pPr>
      <w:r>
        <w:rPr>
          <w:lang w:val="vi-VN"/>
        </w:rPr>
        <w:t>Tạo Dockerfile</w:t>
      </w:r>
    </w:p>
    <w:p w:rsidR="00D94CA1" w:rsidRDefault="00CC6A6D">
      <w:pPr>
        <w:rPr>
          <w:lang w:val="vi-VN"/>
        </w:rPr>
      </w:pPr>
      <w:r w:rsidRPr="00CC6A6D">
        <w:rPr>
          <w:lang w:val="vi-VN"/>
        </w:rPr>
        <w:drawing>
          <wp:inline distT="0" distB="0" distL="0" distR="0" wp14:anchorId="50E4739A" wp14:editId="1380BA7A">
            <wp:extent cx="5760720" cy="4055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A1" w:rsidRDefault="00D94CA1">
      <w:pPr>
        <w:rPr>
          <w:lang w:val="vi-VN"/>
        </w:rPr>
      </w:pPr>
    </w:p>
    <w:p w:rsidR="005F52BB" w:rsidRDefault="00D94CA1">
      <w:pPr>
        <w:rPr>
          <w:lang w:val="vi-VN"/>
        </w:rPr>
      </w:pPr>
      <w:r>
        <w:rPr>
          <w:lang w:val="vi-VN"/>
        </w:rPr>
        <w:t xml:space="preserve">Build Docker file </w:t>
      </w:r>
    </w:p>
    <w:p w:rsidR="00D94CA1" w:rsidRDefault="00D94CA1">
      <w:pPr>
        <w:rPr>
          <w:lang w:val="vi-VN"/>
        </w:rPr>
      </w:pPr>
      <w:r w:rsidRPr="00D94CA1">
        <w:rPr>
          <w:noProof/>
        </w:rPr>
        <w:drawing>
          <wp:inline distT="0" distB="0" distL="0" distR="0" wp14:anchorId="2DB606B6" wp14:editId="4B0D050A">
            <wp:extent cx="5760720" cy="249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D" w:rsidRDefault="00CC6A6D">
      <w:pPr>
        <w:rPr>
          <w:lang w:val="vi-VN"/>
        </w:rPr>
      </w:pPr>
      <w:r w:rsidRPr="00CC6A6D">
        <w:rPr>
          <w:lang w:val="vi-VN"/>
        </w:rPr>
        <w:t>Step 3: Verify the Docker Image</w:t>
      </w:r>
    </w:p>
    <w:p w:rsidR="00CC6A6D" w:rsidRDefault="00CC6A6D">
      <w:pPr>
        <w:rPr>
          <w:lang w:val="vi-VN"/>
        </w:rPr>
      </w:pPr>
      <w:r w:rsidRPr="00CC6A6D">
        <w:rPr>
          <w:lang w:val="vi-VN"/>
        </w:rPr>
        <w:lastRenderedPageBreak/>
        <w:drawing>
          <wp:inline distT="0" distB="0" distL="0" distR="0" wp14:anchorId="1185E28A" wp14:editId="2A5ECDC7">
            <wp:extent cx="5760720" cy="1351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D" w:rsidRDefault="00CC6A6D">
      <w:pPr>
        <w:rPr>
          <w:lang w:val="vi-VN"/>
        </w:rPr>
      </w:pPr>
      <w:r w:rsidRPr="00CC6A6D">
        <w:rPr>
          <w:lang w:val="vi-VN"/>
        </w:rPr>
        <w:t>Step 4: Run the Docker Container</w:t>
      </w:r>
    </w:p>
    <w:p w:rsidR="00CC6A6D" w:rsidRDefault="00CC6A6D">
      <w:pPr>
        <w:rPr>
          <w:lang w:val="vi-VN"/>
        </w:rPr>
      </w:pPr>
      <w:r w:rsidRPr="00CC6A6D">
        <w:rPr>
          <w:lang w:val="vi-VN"/>
        </w:rPr>
        <w:drawing>
          <wp:inline distT="0" distB="0" distL="0" distR="0" wp14:anchorId="0621D4B9" wp14:editId="48C25536">
            <wp:extent cx="5760720" cy="843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D" w:rsidRDefault="00CC6A6D">
      <w:pPr>
        <w:rPr>
          <w:lang w:val="vi-VN"/>
        </w:rPr>
      </w:pPr>
      <w:r w:rsidRPr="00CC6A6D">
        <w:rPr>
          <w:lang w:val="vi-VN"/>
        </w:rPr>
        <w:t>Step 5: Test application</w:t>
      </w:r>
    </w:p>
    <w:p w:rsidR="00CC6A6D" w:rsidRDefault="00CC6A6D">
      <w:pPr>
        <w:rPr>
          <w:lang w:val="vi-VN"/>
        </w:rPr>
      </w:pPr>
      <w:r w:rsidRPr="00CC6A6D">
        <w:rPr>
          <w:lang w:val="vi-VN"/>
        </w:rPr>
        <w:drawing>
          <wp:inline distT="0" distB="0" distL="0" distR="0" wp14:anchorId="3B9283FA" wp14:editId="63FD1518">
            <wp:extent cx="5760720" cy="604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D" w:rsidRDefault="00CC6A6D" w:rsidP="00CC6A6D">
      <w:pPr>
        <w:rPr>
          <w:lang w:val="vi-VN"/>
        </w:rPr>
      </w:pPr>
      <w:r w:rsidRPr="00CC6A6D">
        <w:rPr>
          <w:lang w:val="vi-VN"/>
        </w:rPr>
        <w:lastRenderedPageBreak/>
        <w:t>Step 6: Export the Docker Image</w:t>
      </w:r>
    </w:p>
    <w:p w:rsidR="00CC6A6D" w:rsidRPr="00CC6A6D" w:rsidRDefault="00CC6A6D" w:rsidP="00CC6A6D">
      <w:pPr>
        <w:rPr>
          <w:lang w:val="vi-VN"/>
        </w:rPr>
      </w:pPr>
      <w:r w:rsidRPr="00CC6A6D">
        <w:rPr>
          <w:lang w:val="vi-VN"/>
        </w:rPr>
        <w:drawing>
          <wp:inline distT="0" distB="0" distL="0" distR="0" wp14:anchorId="5ECDB9FA" wp14:editId="5C612549">
            <wp:extent cx="5760720" cy="369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D" w:rsidRPr="00CC6A6D" w:rsidRDefault="00CC6A6D" w:rsidP="00CC6A6D">
      <w:pPr>
        <w:rPr>
          <w:lang w:val="vi-VN"/>
        </w:rPr>
      </w:pPr>
      <w:r w:rsidRPr="00CC6A6D">
        <w:rPr>
          <w:lang w:val="vi-VN"/>
        </w:rPr>
        <w:t>Step 7: Load the Docker image on the Target Machine</w:t>
      </w:r>
    </w:p>
    <w:p w:rsidR="00CC6A6D" w:rsidRDefault="00471DEF" w:rsidP="00CC6A6D">
      <w:pPr>
        <w:rPr>
          <w:lang w:val="vi-VN"/>
        </w:rPr>
      </w:pPr>
      <w:r w:rsidRPr="00471DEF">
        <w:rPr>
          <w:lang w:val="vi-VN"/>
        </w:rPr>
        <w:drawing>
          <wp:inline distT="0" distB="0" distL="0" distR="0" wp14:anchorId="6CC27C81" wp14:editId="57DF18F8">
            <wp:extent cx="5760720" cy="384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A6D" w:rsidRPr="00CC6A6D">
        <w:rPr>
          <w:lang w:val="vi-VN"/>
        </w:rPr>
        <w:t>Step 8: Run the Docker container on the Target Machine</w:t>
      </w:r>
    </w:p>
    <w:p w:rsidR="00F34249" w:rsidRPr="00CC6A6D" w:rsidRDefault="00F34249" w:rsidP="00CC6A6D">
      <w:pPr>
        <w:rPr>
          <w:lang w:val="vi-VN"/>
        </w:rPr>
      </w:pPr>
      <w:r w:rsidRPr="00F34249">
        <w:rPr>
          <w:lang w:val="vi-VN"/>
        </w:rPr>
        <w:drawing>
          <wp:inline distT="0" distB="0" distL="0" distR="0" wp14:anchorId="18B23E58" wp14:editId="4311F6ED">
            <wp:extent cx="5760720" cy="25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6D" w:rsidRPr="00CC6A6D" w:rsidRDefault="00CC6A6D" w:rsidP="00CC6A6D">
      <w:pPr>
        <w:rPr>
          <w:lang w:val="vi-VN"/>
        </w:rPr>
      </w:pPr>
      <w:r w:rsidRPr="00CC6A6D">
        <w:rPr>
          <w:lang w:val="vi-VN"/>
        </w:rPr>
        <w:t>Step 9: Test application</w:t>
      </w:r>
    </w:p>
    <w:p w:rsidR="00CC6A6D" w:rsidRPr="00D94CA1" w:rsidRDefault="00F34249" w:rsidP="00CC6A6D">
      <w:pPr>
        <w:rPr>
          <w:lang w:val="vi-VN"/>
        </w:rPr>
      </w:pPr>
      <w:r w:rsidRPr="00F34249">
        <w:rPr>
          <w:lang w:val="vi-VN"/>
        </w:rPr>
        <w:drawing>
          <wp:inline distT="0" distB="0" distL="0" distR="0" wp14:anchorId="378A29B9" wp14:editId="4A7CC32C">
            <wp:extent cx="5760720" cy="6035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A6D" w:rsidRPr="00D94CA1" w:rsidSect="00B5311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A1"/>
    <w:rsid w:val="00471DEF"/>
    <w:rsid w:val="005F52BB"/>
    <w:rsid w:val="00B53114"/>
    <w:rsid w:val="00CC6A6D"/>
    <w:rsid w:val="00D94CA1"/>
    <w:rsid w:val="00EF47E3"/>
    <w:rsid w:val="00F3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A4A6"/>
  <w15:chartTrackingRefBased/>
  <w15:docId w15:val="{D50FD49F-649E-49BC-9876-F4B0595B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114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114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53114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3114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3114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11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11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114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3114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2025-03-22T03:51:00Z</dcterms:created>
  <dcterms:modified xsi:type="dcterms:W3CDTF">2025-03-22T08:17:00Z</dcterms:modified>
</cp:coreProperties>
</file>