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508E" w14:textId="22F486BF" w:rsidR="00342578" w:rsidRDefault="00B91A2E" w:rsidP="00B91A2E">
      <w:pPr>
        <w:pStyle w:val="Heading2"/>
        <w:jc w:val="center"/>
        <w:rPr>
          <w:b/>
          <w:bCs/>
          <w:color w:val="000000" w:themeColor="text1"/>
          <w:sz w:val="60"/>
          <w:szCs w:val="60"/>
        </w:rPr>
      </w:pPr>
      <w:r w:rsidRPr="00B91A2E">
        <w:rPr>
          <w:b/>
          <w:bCs/>
          <w:color w:val="000000" w:themeColor="text1"/>
          <w:sz w:val="60"/>
          <w:szCs w:val="60"/>
        </w:rPr>
        <w:t>Scope Document</w:t>
      </w:r>
      <w:r w:rsidR="00367D1F">
        <w:rPr>
          <w:b/>
          <w:bCs/>
          <w:color w:val="000000" w:themeColor="text1"/>
          <w:sz w:val="60"/>
          <w:szCs w:val="60"/>
        </w:rPr>
        <w:t xml:space="preserve"> </w:t>
      </w:r>
      <w:r>
        <w:rPr>
          <w:b/>
          <w:bCs/>
          <w:color w:val="000000" w:themeColor="text1"/>
          <w:sz w:val="60"/>
          <w:szCs w:val="60"/>
        </w:rPr>
        <w:t>(</w:t>
      </w:r>
      <w:proofErr w:type="spellStart"/>
      <w:r>
        <w:rPr>
          <w:b/>
          <w:bCs/>
          <w:color w:val="000000" w:themeColor="text1"/>
          <w:sz w:val="60"/>
          <w:szCs w:val="60"/>
        </w:rPr>
        <w:t>Mindfuel</w:t>
      </w:r>
      <w:proofErr w:type="spellEnd"/>
      <w:r>
        <w:rPr>
          <w:b/>
          <w:bCs/>
          <w:color w:val="000000" w:themeColor="text1"/>
          <w:sz w:val="60"/>
          <w:szCs w:val="60"/>
        </w:rPr>
        <w:t>)</w:t>
      </w:r>
    </w:p>
    <w:p w14:paraId="19E2073C" w14:textId="77777777" w:rsidR="00F22CB2" w:rsidRPr="00F22CB2" w:rsidRDefault="00F22CB2" w:rsidP="00F22CB2"/>
    <w:p w14:paraId="5E37590B" w14:textId="0B0A18A9" w:rsidR="00F22CB2" w:rsidRDefault="00F22CB2" w:rsidP="00F22CB2">
      <w:pPr>
        <w:jc w:val="both"/>
        <w:rPr>
          <w:sz w:val="24"/>
          <w:szCs w:val="24"/>
        </w:rPr>
      </w:pPr>
      <w:r w:rsidRPr="00FB790F">
        <w:rPr>
          <w:sz w:val="24"/>
          <w:szCs w:val="24"/>
        </w:rPr>
        <w:t>The project aims to initiate a comprehensive mental health awareness and advocacy campaign to address stigma, provide resources, and encourage open conversations about mental well-being</w:t>
      </w:r>
      <w:r w:rsidR="0035036B" w:rsidRPr="00FB790F">
        <w:rPr>
          <w:sz w:val="24"/>
          <w:szCs w:val="24"/>
        </w:rPr>
        <w:t xml:space="preserve"> using chatbot</w:t>
      </w:r>
      <w:r w:rsidR="00C26B9D">
        <w:rPr>
          <w:sz w:val="24"/>
          <w:szCs w:val="24"/>
        </w:rPr>
        <w:t>, generative quotes, mood finder</w:t>
      </w:r>
      <w:r w:rsidRPr="00FB790F">
        <w:rPr>
          <w:sz w:val="24"/>
          <w:szCs w:val="24"/>
        </w:rPr>
        <w:t>. Through a combination of online strategies, the project seeks to reach a diverse audience and promote a more supportive and informed community.</w:t>
      </w:r>
    </w:p>
    <w:p w14:paraId="60E05E92" w14:textId="5EEDCA14" w:rsidR="00447123" w:rsidRPr="00FB790F" w:rsidRDefault="00447123" w:rsidP="00F22CB2">
      <w:pPr>
        <w:jc w:val="both"/>
        <w:rPr>
          <w:sz w:val="24"/>
          <w:szCs w:val="24"/>
        </w:rPr>
      </w:pPr>
      <w:proofErr w:type="spellStart"/>
      <w:r w:rsidRPr="00447123">
        <w:rPr>
          <w:sz w:val="24"/>
          <w:szCs w:val="24"/>
        </w:rPr>
        <w:t>MindFuel</w:t>
      </w:r>
      <w:proofErr w:type="spellEnd"/>
      <w:r w:rsidRPr="00447123">
        <w:rPr>
          <w:sz w:val="24"/>
          <w:szCs w:val="24"/>
        </w:rPr>
        <w:t xml:space="preserve"> is a comprehensive mental health website designed to provide a supportive platform for individuals seeking psychiatric resources, engaging with an emotion chatbot, and fostering awareness about mental well-being. The website aims to bridge the gap between users and mental health professionals, offering a holistic approach to mental health support.</w:t>
      </w:r>
    </w:p>
    <w:p w14:paraId="3C68095E" w14:textId="75C9D55B" w:rsidR="00B91A2E" w:rsidRDefault="00B91A2E" w:rsidP="00B91A2E"/>
    <w:p w14:paraId="1222CB98" w14:textId="77777777" w:rsidR="00B91A2E" w:rsidRDefault="00B91A2E" w:rsidP="00B91A2E">
      <w:pPr>
        <w:pStyle w:val="Heading1"/>
        <w:rPr>
          <w:rFonts w:ascii="Arial Black" w:hAnsi="Arial Black"/>
          <w:b/>
          <w:bCs/>
          <w:color w:val="auto"/>
        </w:rPr>
      </w:pPr>
      <w:r w:rsidRPr="00B91A2E">
        <w:rPr>
          <w:rFonts w:ascii="Arial Black" w:hAnsi="Arial Black"/>
          <w:b/>
          <w:bCs/>
          <w:color w:val="auto"/>
        </w:rPr>
        <w:t>Objective</w:t>
      </w:r>
      <w:r>
        <w:rPr>
          <w:rFonts w:ascii="Arial Black" w:hAnsi="Arial Black"/>
          <w:b/>
          <w:bCs/>
          <w:color w:val="auto"/>
        </w:rPr>
        <w:t>:</w:t>
      </w:r>
    </w:p>
    <w:p w14:paraId="5B0AFC51" w14:textId="00492BD2" w:rsidR="00B91A2E" w:rsidRDefault="00B91A2E" w:rsidP="00B91A2E">
      <w:pPr>
        <w:pStyle w:val="Heading1"/>
        <w:rPr>
          <w:rFonts w:ascii="Arial Black" w:hAnsi="Arial Black"/>
          <w:b/>
          <w:bCs/>
          <w:color w:val="auto"/>
        </w:rPr>
      </w:pPr>
      <w:r>
        <w:rPr>
          <w:rFonts w:ascii="Arial Black" w:hAnsi="Arial Black"/>
          <w:b/>
          <w:bCs/>
          <w:color w:val="auto"/>
        </w:rPr>
        <w:t xml:space="preserve"> </w:t>
      </w:r>
    </w:p>
    <w:p w14:paraId="36D347EA" w14:textId="76E908AA" w:rsidR="00B91A2E" w:rsidRPr="00590E10" w:rsidRDefault="00396646" w:rsidP="0059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0E10">
        <w:rPr>
          <w:sz w:val="24"/>
          <w:szCs w:val="24"/>
        </w:rPr>
        <w:t>Utilize webpage and community events to reach a broad audience to overcome mental health.</w:t>
      </w:r>
    </w:p>
    <w:p w14:paraId="5348529D" w14:textId="424C0153" w:rsidR="006E639F" w:rsidRPr="00590E10" w:rsidRDefault="006E639F" w:rsidP="0059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0E10">
        <w:rPr>
          <w:sz w:val="24"/>
          <w:szCs w:val="24"/>
        </w:rPr>
        <w:t>Establish an online hub with a variety of mental health resources, including articles, self-assessment tools</w:t>
      </w:r>
      <w:r w:rsidR="003E3488" w:rsidRPr="00590E10">
        <w:rPr>
          <w:sz w:val="24"/>
          <w:szCs w:val="24"/>
        </w:rPr>
        <w:t xml:space="preserve"> </w:t>
      </w:r>
      <w:r w:rsidRPr="00590E10">
        <w:rPr>
          <w:sz w:val="24"/>
          <w:szCs w:val="24"/>
        </w:rPr>
        <w:t>(emotion chatbot).</w:t>
      </w:r>
    </w:p>
    <w:p w14:paraId="68D074FE" w14:textId="433D151D" w:rsidR="006E639F" w:rsidRPr="00590E10" w:rsidRDefault="00A10EF3" w:rsidP="0059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0E10">
        <w:rPr>
          <w:sz w:val="24"/>
          <w:szCs w:val="24"/>
        </w:rPr>
        <w:t>Collaborate with mental health professionals to develop informative content.</w:t>
      </w:r>
    </w:p>
    <w:p w14:paraId="195FC631" w14:textId="0FD0690A" w:rsidR="00A10EF3" w:rsidRPr="00590E10" w:rsidRDefault="003E3488" w:rsidP="0059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0E10">
        <w:rPr>
          <w:sz w:val="24"/>
          <w:szCs w:val="24"/>
        </w:rPr>
        <w:t>Develop a user-friendly website with comprehensive mental health resources.</w:t>
      </w:r>
    </w:p>
    <w:p w14:paraId="6B15A5A3" w14:textId="77777777" w:rsidR="008C7759" w:rsidRPr="00590E10" w:rsidRDefault="006303CD" w:rsidP="0059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0E10">
        <w:rPr>
          <w:sz w:val="24"/>
          <w:szCs w:val="24"/>
        </w:rPr>
        <w:t xml:space="preserve">List of Psychiatry who provides mental </w:t>
      </w:r>
      <w:r w:rsidR="008C7759" w:rsidRPr="00590E10">
        <w:rPr>
          <w:sz w:val="24"/>
          <w:szCs w:val="24"/>
        </w:rPr>
        <w:t>specialty care to individuals.</w:t>
      </w:r>
    </w:p>
    <w:p w14:paraId="1E5DD347" w14:textId="77777777" w:rsidR="00390697" w:rsidRDefault="00390697" w:rsidP="008C7759">
      <w:pPr>
        <w:ind w:left="360"/>
      </w:pPr>
    </w:p>
    <w:p w14:paraId="495A4DB1" w14:textId="4A9A09DB" w:rsidR="006303CD" w:rsidRDefault="00390697" w:rsidP="00390697">
      <w:pPr>
        <w:pStyle w:val="Heading1"/>
        <w:rPr>
          <w:rFonts w:ascii="Arial Black" w:hAnsi="Arial Black"/>
          <w:b/>
          <w:bCs/>
        </w:rPr>
      </w:pPr>
      <w:r w:rsidRPr="00390697">
        <w:rPr>
          <w:rFonts w:ascii="Arial Black" w:hAnsi="Arial Black"/>
          <w:b/>
          <w:bCs/>
          <w:color w:val="auto"/>
        </w:rPr>
        <w:t>User type</w:t>
      </w:r>
      <w:r w:rsidR="008C7759" w:rsidRPr="00390697">
        <w:rPr>
          <w:rFonts w:ascii="Arial Black" w:hAnsi="Arial Black"/>
          <w:b/>
          <w:bCs/>
        </w:rPr>
        <w:t xml:space="preserve"> </w:t>
      </w:r>
    </w:p>
    <w:p w14:paraId="1278FE30" w14:textId="77777777" w:rsidR="00424193" w:rsidRPr="00424193" w:rsidRDefault="00424193" w:rsidP="00424193"/>
    <w:p w14:paraId="37D80405" w14:textId="424C024C" w:rsidR="00390697" w:rsidRPr="001429DD" w:rsidRDefault="001429DD" w:rsidP="009B5FA6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1429DD">
        <w:rPr>
          <w:rFonts w:cstheme="minorHAnsi"/>
          <w:sz w:val="30"/>
          <w:szCs w:val="30"/>
        </w:rPr>
        <w:t>Remote Therapy Clients</w:t>
      </w:r>
    </w:p>
    <w:p w14:paraId="74C703F6" w14:textId="77777777" w:rsidR="00611B7F" w:rsidRPr="00611B7F" w:rsidRDefault="00611B7F" w:rsidP="00611B7F">
      <w:pPr>
        <w:rPr>
          <w:rFonts w:ascii="Agency FB" w:hAnsi="Agency FB"/>
          <w:b/>
          <w:bCs/>
          <w:sz w:val="30"/>
          <w:szCs w:val="30"/>
        </w:rPr>
      </w:pPr>
    </w:p>
    <w:p w14:paraId="5BD2CFAF" w14:textId="06FE0661" w:rsidR="00590E10" w:rsidRDefault="00590E10" w:rsidP="00590E10">
      <w:pPr>
        <w:rPr>
          <w:rFonts w:ascii="Agency FB" w:hAnsi="Agency FB"/>
          <w:b/>
          <w:bCs/>
          <w:sz w:val="30"/>
          <w:szCs w:val="30"/>
        </w:rPr>
      </w:pPr>
    </w:p>
    <w:p w14:paraId="5A476146" w14:textId="44208761" w:rsidR="00590E10" w:rsidRDefault="00437AD5" w:rsidP="00437AD5">
      <w:pPr>
        <w:pStyle w:val="Heading1"/>
        <w:rPr>
          <w:rFonts w:ascii="Arial Black" w:hAnsi="Arial Black"/>
          <w:b/>
          <w:bCs/>
          <w:color w:val="auto"/>
        </w:rPr>
      </w:pPr>
      <w:r w:rsidRPr="00437AD5">
        <w:rPr>
          <w:rFonts w:ascii="Arial Black" w:hAnsi="Arial Black"/>
          <w:b/>
          <w:bCs/>
          <w:color w:val="auto"/>
        </w:rPr>
        <w:lastRenderedPageBreak/>
        <w:t>Scope</w:t>
      </w:r>
    </w:p>
    <w:p w14:paraId="2EF65BCC" w14:textId="3C2C667E" w:rsidR="00437AD5" w:rsidRDefault="00437AD5" w:rsidP="00437AD5"/>
    <w:p w14:paraId="25182AEC" w14:textId="35394811" w:rsidR="00A30527" w:rsidRPr="00A30527" w:rsidRDefault="00A30527" w:rsidP="00A3052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MindFuel Mental Health Website Objectives:</w:t>
      </w:r>
    </w:p>
    <w:p w14:paraId="2B335C94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C73601F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Establish a comprehensive, user-centric platform for mental well-being.</w:t>
      </w:r>
    </w:p>
    <w:p w14:paraId="213B749B" w14:textId="77777777" w:rsid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Create a robust psychiatric directory, integrate an emotion chatbot, and develop an extensive awareness hub.</w:t>
      </w:r>
    </w:p>
    <w:p w14:paraId="15D5816E" w14:textId="77777777" w:rsidR="004C1A99" w:rsidRPr="00A30527" w:rsidRDefault="004C1A99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0F53528" w14:textId="55852403" w:rsidR="00A30527" w:rsidRPr="00A30527" w:rsidRDefault="00A30527" w:rsidP="00A3052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Psychiatric Directory:</w:t>
      </w:r>
    </w:p>
    <w:p w14:paraId="5A04E0A6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82B2517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Provide easy access to mental health professionals based on location, specialization, and availability.</w:t>
      </w:r>
    </w:p>
    <w:p w14:paraId="7A3A87B1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Feature detailed professional profiles with contact information, expertise, and patient reviews.</w:t>
      </w:r>
    </w:p>
    <w:p w14:paraId="3274952D" w14:textId="77777777" w:rsid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Bridge the gap between seekers and mental health professionals for easier access to support.</w:t>
      </w:r>
    </w:p>
    <w:p w14:paraId="25E218D1" w14:textId="77777777" w:rsidR="004C1A99" w:rsidRPr="00A30527" w:rsidRDefault="004C1A99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D8BAD33" w14:textId="42AB457A" w:rsidR="00A30527" w:rsidRPr="004C1A99" w:rsidRDefault="00A30527" w:rsidP="004C1A9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C1A99">
        <w:rPr>
          <w:sz w:val="24"/>
          <w:szCs w:val="24"/>
        </w:rPr>
        <w:t>Emotion Chatbot:</w:t>
      </w:r>
    </w:p>
    <w:p w14:paraId="32804CCD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F0F350D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Utilize advanced natural language processing and emotion recognition tech.</w:t>
      </w:r>
    </w:p>
    <w:p w14:paraId="05733919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Engage users in interactive conversations, offering real-time guidance and support.</w:t>
      </w:r>
    </w:p>
    <w:p w14:paraId="306233D9" w14:textId="77777777" w:rsid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Enhance responsiveness using machine learning for immediate assistance.</w:t>
      </w:r>
    </w:p>
    <w:p w14:paraId="401D10F8" w14:textId="77777777" w:rsidR="004C1A99" w:rsidRPr="00A30527" w:rsidRDefault="004C1A99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26BD569" w14:textId="161DD1EE" w:rsidR="00A30527" w:rsidRPr="00A30527" w:rsidRDefault="00A30527" w:rsidP="004C1A9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Awareness Hub:</w:t>
      </w:r>
    </w:p>
    <w:p w14:paraId="3DE70538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2C01AA5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Disseminate valuable mental health information through diverse materials.</w:t>
      </w:r>
    </w:p>
    <w:p w14:paraId="7ECB1BF5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Include articles, videos, and testimonials to address mental well-being aspects.</w:t>
      </w:r>
    </w:p>
    <w:p w14:paraId="50FC750C" w14:textId="77777777" w:rsid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Ensure authoritative content through collaborations with mental health professionals.</w:t>
      </w:r>
    </w:p>
    <w:p w14:paraId="36ED7E83" w14:textId="77777777" w:rsidR="004C1A99" w:rsidRPr="00A30527" w:rsidRDefault="004C1A99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0232EB2" w14:textId="3686359C" w:rsidR="00A30527" w:rsidRPr="00A30527" w:rsidRDefault="00A30527" w:rsidP="004C1A9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lastRenderedPageBreak/>
        <w:t>Project Milestones:</w:t>
      </w:r>
    </w:p>
    <w:p w14:paraId="60C31444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6ED57FC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Initiation, market research, Psychiatric Directory development, Emotion Chatbot implementation, and final MindFuel website launch.</w:t>
      </w:r>
    </w:p>
    <w:p w14:paraId="0DB433A3" w14:textId="73997E4A" w:rsidR="00A30527" w:rsidRPr="00685355" w:rsidRDefault="00A30527" w:rsidP="00685355">
      <w:pPr>
        <w:pStyle w:val="ListParagraph"/>
        <w:spacing w:line="360" w:lineRule="auto"/>
        <w:jc w:val="both"/>
        <w:rPr>
          <w:sz w:val="24"/>
          <w:szCs w:val="24"/>
        </w:rPr>
      </w:pPr>
      <w:r w:rsidRPr="00A30527">
        <w:rPr>
          <w:sz w:val="24"/>
          <w:szCs w:val="24"/>
        </w:rPr>
        <w:t>Align milestones with mental health awareness campaigns for timely development.</w:t>
      </w:r>
    </w:p>
    <w:p w14:paraId="552D9CE6" w14:textId="77777777" w:rsidR="00A30527" w:rsidRPr="00A30527" w:rsidRDefault="00A30527" w:rsidP="00A3052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59375AC" w14:textId="651643CA" w:rsidR="0010251B" w:rsidRDefault="0010251B" w:rsidP="001004B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50F666E" w14:textId="3F79ED3B" w:rsidR="0010251B" w:rsidRPr="00BB1A65" w:rsidRDefault="0010251B" w:rsidP="00BB1A65">
      <w:pPr>
        <w:spacing w:line="360" w:lineRule="auto"/>
        <w:jc w:val="both"/>
        <w:rPr>
          <w:sz w:val="24"/>
          <w:szCs w:val="24"/>
        </w:rPr>
      </w:pPr>
    </w:p>
    <w:sectPr w:rsidR="0010251B" w:rsidRPr="00B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10B"/>
    <w:multiLevelType w:val="hybridMultilevel"/>
    <w:tmpl w:val="9C9C9F9C"/>
    <w:lvl w:ilvl="0" w:tplc="4DB47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628F7"/>
    <w:multiLevelType w:val="hybridMultilevel"/>
    <w:tmpl w:val="5834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45DDA"/>
    <w:multiLevelType w:val="hybridMultilevel"/>
    <w:tmpl w:val="960E3470"/>
    <w:lvl w:ilvl="0" w:tplc="F80C8E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25366">
    <w:abstractNumId w:val="1"/>
  </w:num>
  <w:num w:numId="2" w16cid:durableId="201332254">
    <w:abstractNumId w:val="2"/>
  </w:num>
  <w:num w:numId="3" w16cid:durableId="46512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2E"/>
    <w:rsid w:val="0006061A"/>
    <w:rsid w:val="00067A5D"/>
    <w:rsid w:val="001004BB"/>
    <w:rsid w:val="0010251B"/>
    <w:rsid w:val="0012305D"/>
    <w:rsid w:val="001429DD"/>
    <w:rsid w:val="0032262E"/>
    <w:rsid w:val="00342578"/>
    <w:rsid w:val="0035036B"/>
    <w:rsid w:val="00367D1F"/>
    <w:rsid w:val="00390697"/>
    <w:rsid w:val="00396646"/>
    <w:rsid w:val="003E3488"/>
    <w:rsid w:val="00424193"/>
    <w:rsid w:val="00437AD5"/>
    <w:rsid w:val="00447123"/>
    <w:rsid w:val="004B415F"/>
    <w:rsid w:val="004C1A99"/>
    <w:rsid w:val="00531E83"/>
    <w:rsid w:val="00590E10"/>
    <w:rsid w:val="00611B7F"/>
    <w:rsid w:val="006303CD"/>
    <w:rsid w:val="00685355"/>
    <w:rsid w:val="006B4B6C"/>
    <w:rsid w:val="006E639F"/>
    <w:rsid w:val="00886C5E"/>
    <w:rsid w:val="008C7759"/>
    <w:rsid w:val="00922FA9"/>
    <w:rsid w:val="009B5FA6"/>
    <w:rsid w:val="00A10EF3"/>
    <w:rsid w:val="00A30527"/>
    <w:rsid w:val="00B25471"/>
    <w:rsid w:val="00B322F9"/>
    <w:rsid w:val="00B91A2E"/>
    <w:rsid w:val="00BB1A65"/>
    <w:rsid w:val="00C04455"/>
    <w:rsid w:val="00C26B9D"/>
    <w:rsid w:val="00C3684A"/>
    <w:rsid w:val="00CD2FEA"/>
    <w:rsid w:val="00D366C5"/>
    <w:rsid w:val="00F22CB2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5171"/>
  <w15:chartTrackingRefBased/>
  <w15:docId w15:val="{90F356D9-DDAB-4989-A6BB-9A21773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1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A2E"/>
    <w:pPr>
      <w:ind w:left="720"/>
      <w:contextualSpacing/>
    </w:pPr>
  </w:style>
  <w:style w:type="paragraph" w:styleId="NoSpacing">
    <w:name w:val="No Spacing"/>
    <w:uiPriority w:val="1"/>
    <w:qFormat/>
    <w:rsid w:val="00390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Thapa</dc:creator>
  <cp:keywords/>
  <dc:description/>
  <cp:lastModifiedBy>Krischal Shrestha</cp:lastModifiedBy>
  <cp:revision>231</cp:revision>
  <cp:lastPrinted>2023-12-06T09:03:00Z</cp:lastPrinted>
  <dcterms:created xsi:type="dcterms:W3CDTF">2023-12-06T08:05:00Z</dcterms:created>
  <dcterms:modified xsi:type="dcterms:W3CDTF">2023-12-08T04:20:00Z</dcterms:modified>
</cp:coreProperties>
</file>