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451FD" w14:textId="1423D90D" w:rsidR="00BD13EB" w:rsidRPr="005204F2" w:rsidRDefault="00BD13EB" w:rsidP="005B4C76">
      <w:pPr>
        <w:snapToGrid w:val="0"/>
        <w:jc w:val="both"/>
        <w:rPr>
          <w:rFonts w:ascii="Times New Roman" w:eastAsia="新細明體" w:hAnsi="Times New Roman" w:cs="Times New Roman"/>
          <w:b/>
          <w:bCs/>
          <w:sz w:val="26"/>
          <w:szCs w:val="26"/>
        </w:rPr>
      </w:pPr>
      <w:bookmarkStart w:id="0" w:name="_Hlk62726406"/>
      <w:proofErr w:type="spellStart"/>
      <w:r w:rsidRPr="005204F2">
        <w:rPr>
          <w:rFonts w:ascii="Times New Roman" w:eastAsia="新細明體" w:hAnsi="Times New Roman" w:cs="Times New Roman"/>
          <w:b/>
          <w:bCs/>
          <w:sz w:val="26"/>
          <w:szCs w:val="26"/>
        </w:rPr>
        <w:t>PlaSon</w:t>
      </w:r>
      <w:proofErr w:type="spellEnd"/>
    </w:p>
    <w:p w14:paraId="789D88EB" w14:textId="2118E243" w:rsidR="002437C8" w:rsidRPr="005204F2" w:rsidRDefault="00BD13EB" w:rsidP="005B4C76">
      <w:pPr>
        <w:snapToGrid w:val="0"/>
        <w:jc w:val="both"/>
        <w:rPr>
          <w:rFonts w:ascii="Times New Roman" w:eastAsia="新細明體" w:hAnsi="Times New Roman" w:cs="Times New Roman"/>
          <w:b/>
          <w:bCs/>
          <w:sz w:val="26"/>
          <w:szCs w:val="26"/>
        </w:rPr>
      </w:pPr>
      <w:bookmarkStart w:id="1" w:name="_Hlk59119821"/>
      <w:bookmarkEnd w:id="0"/>
      <w:r w:rsidRPr="005204F2">
        <w:rPr>
          <w:rFonts w:ascii="Times New Roman" w:eastAsia="新細明體" w:hAnsi="Times New Roman" w:cs="Times New Roman"/>
          <w:b/>
          <w:bCs/>
          <w:sz w:val="26"/>
          <w:szCs w:val="26"/>
        </w:rPr>
        <w:t>等</w:t>
      </w:r>
      <w:bookmarkStart w:id="2" w:name="_Hlk60131173"/>
      <w:r w:rsidRPr="005204F2">
        <w:rPr>
          <w:rFonts w:ascii="Times New Roman" w:eastAsia="新細明體" w:hAnsi="Times New Roman" w:cs="Times New Roman"/>
          <w:b/>
          <w:bCs/>
          <w:sz w:val="26"/>
          <w:szCs w:val="26"/>
        </w:rPr>
        <w:t>離子</w:t>
      </w:r>
      <w:bookmarkEnd w:id="2"/>
      <w:r w:rsidRPr="005204F2">
        <w:rPr>
          <w:rFonts w:ascii="Times New Roman" w:eastAsia="新細明體" w:hAnsi="Times New Roman" w:cs="Times New Roman"/>
          <w:b/>
          <w:bCs/>
          <w:sz w:val="26"/>
          <w:szCs w:val="26"/>
        </w:rPr>
        <w:t>傳導儀</w:t>
      </w:r>
    </w:p>
    <w:bookmarkEnd w:id="1"/>
    <w:p w14:paraId="44022031" w14:textId="77777777" w:rsidR="0049762D" w:rsidRPr="005204F2" w:rsidRDefault="0049762D" w:rsidP="005B4C76">
      <w:pPr>
        <w:snapToGrid w:val="0"/>
        <w:jc w:val="both"/>
        <w:rPr>
          <w:rFonts w:ascii="Times New Roman" w:eastAsia="新細明體" w:hAnsi="Times New Roman" w:cs="Times New Roman"/>
          <w:b/>
          <w:bCs/>
          <w:sz w:val="26"/>
          <w:szCs w:val="26"/>
        </w:rPr>
      </w:pPr>
    </w:p>
    <w:p w14:paraId="22C47364" w14:textId="77777777" w:rsidR="00E57B84" w:rsidRPr="004701F1" w:rsidRDefault="00BD13EB" w:rsidP="005B4C76">
      <w:pPr>
        <w:snapToGrid w:val="0"/>
        <w:jc w:val="both"/>
        <w:rPr>
          <w:rFonts w:asciiTheme="majorEastAsia" w:eastAsiaTheme="majorEastAsia" w:hAnsiTheme="majorEastAsia" w:cs="Times New Roman"/>
          <w:b/>
          <w:bCs/>
          <w:color w:val="000000" w:themeColor="text1"/>
          <w:sz w:val="26"/>
          <w:szCs w:val="26"/>
        </w:rPr>
      </w:pPr>
      <w:r w:rsidRPr="004701F1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</w:rPr>
        <w:t>秒速傳導</w:t>
      </w:r>
      <w:r w:rsidR="00E57B84" w:rsidRPr="004701F1">
        <w:rPr>
          <w:rFonts w:ascii="Times New Roman" w:eastAsia="新細明體" w:hAnsi="Times New Roman" w:cs="Times New Roman" w:hint="eastAsia"/>
          <w:b/>
          <w:bCs/>
          <w:color w:val="000000" w:themeColor="text1"/>
          <w:sz w:val="26"/>
          <w:szCs w:val="26"/>
        </w:rPr>
        <w:t xml:space="preserve"> </w:t>
      </w:r>
      <w:r w:rsidR="00E57B84" w:rsidRPr="004701F1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</w:rPr>
        <w:t xml:space="preserve">~ </w:t>
      </w:r>
      <w:r w:rsidR="00E57B84" w:rsidRPr="004701F1">
        <w:rPr>
          <w:rFonts w:asciiTheme="majorEastAsia" w:eastAsiaTheme="majorEastAsia" w:hAnsiTheme="majorEastAsia" w:cs="Times New Roman"/>
          <w:b/>
          <w:bCs/>
          <w:color w:val="000000" w:themeColor="text1"/>
          <w:sz w:val="26"/>
          <w:szCs w:val="26"/>
        </w:rPr>
        <w:t>幻變BB肌</w:t>
      </w:r>
    </w:p>
    <w:p w14:paraId="4D180062" w14:textId="79726F82" w:rsidR="00504567" w:rsidRDefault="00E84CA7" w:rsidP="005B4C76">
      <w:pPr>
        <w:snapToGrid w:val="0"/>
        <w:jc w:val="both"/>
        <w:rPr>
          <w:rFonts w:ascii="Times New Roman" w:eastAsia="新細明體" w:hAnsi="Times New Roman" w:cs="Times New Roman"/>
          <w:sz w:val="26"/>
          <w:szCs w:val="26"/>
        </w:rPr>
      </w:pPr>
      <w:r w:rsidRPr="005204F2">
        <w:rPr>
          <w:rFonts w:ascii="Times New Roman" w:eastAsia="新細明體" w:hAnsi="Times New Roman" w:cs="Times New Roman"/>
          <w:sz w:val="26"/>
          <w:szCs w:val="26"/>
        </w:rPr>
        <w:t>這</w:t>
      </w:r>
      <w:r w:rsidR="00504567" w:rsidRPr="005204F2">
        <w:rPr>
          <w:rFonts w:ascii="Times New Roman" w:eastAsia="新細明體" w:hAnsi="Times New Roman" w:cs="Times New Roman"/>
          <w:sz w:val="26"/>
          <w:szCs w:val="26"/>
        </w:rPr>
        <w:t>等離子傳導儀正是在肌膚</w:t>
      </w:r>
      <w:r w:rsidRPr="005204F2">
        <w:rPr>
          <w:rFonts w:ascii="Times New Roman" w:eastAsia="新細明體" w:hAnsi="Times New Roman" w:cs="Times New Roman"/>
          <w:sz w:val="26"/>
          <w:szCs w:val="26"/>
        </w:rPr>
        <w:t>各</w:t>
      </w:r>
      <w:r w:rsidR="00707143" w:rsidRPr="005204F2">
        <w:rPr>
          <w:rFonts w:ascii="Times New Roman" w:eastAsia="新細明體" w:hAnsi="Times New Roman" w:cs="Times New Roman" w:hint="eastAsia"/>
          <w:sz w:val="26"/>
          <w:szCs w:val="26"/>
        </w:rPr>
        <w:t>層</w:t>
      </w:r>
      <w:r w:rsidR="00504567" w:rsidRPr="005204F2">
        <w:rPr>
          <w:rFonts w:ascii="Times New Roman" w:eastAsia="新細明體" w:hAnsi="Times New Roman" w:cs="Times New Roman"/>
          <w:sz w:val="26"/>
          <w:szCs w:val="26"/>
        </w:rPr>
        <w:t>細胞</w:t>
      </w:r>
      <w:proofErr w:type="gramStart"/>
      <w:r w:rsidR="00504567" w:rsidRPr="005204F2">
        <w:rPr>
          <w:rFonts w:ascii="Times New Roman" w:eastAsia="新細明體" w:hAnsi="Times New Roman" w:cs="Times New Roman"/>
          <w:sz w:val="26"/>
          <w:szCs w:val="26"/>
        </w:rPr>
        <w:t>裏</w:t>
      </w:r>
      <w:proofErr w:type="gramEnd"/>
      <w:r w:rsidR="00707143" w:rsidRPr="005204F2">
        <w:rPr>
          <w:rFonts w:ascii="Times New Roman" w:eastAsia="新細明體" w:hAnsi="Times New Roman" w:cs="Times New Roman"/>
          <w:sz w:val="26"/>
          <w:szCs w:val="26"/>
        </w:rPr>
        <w:t>的</w:t>
      </w:r>
      <w:r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</w:rPr>
        <w:t>等離子體電能密度</w:t>
      </w:r>
      <w:r w:rsidR="00504567" w:rsidRPr="005204F2">
        <w:rPr>
          <w:rFonts w:ascii="Times New Roman" w:eastAsia="新細明體" w:hAnsi="Times New Roman" w:cs="Times New Roman"/>
          <w:sz w:val="26"/>
          <w:szCs w:val="26"/>
        </w:rPr>
        <w:t>着手，快</w:t>
      </w:r>
      <w:r w:rsidR="00AC6258" w:rsidRPr="005204F2">
        <w:rPr>
          <w:rFonts w:ascii="Times New Roman" w:eastAsia="新細明體" w:hAnsi="Times New Roman" w:cs="Times New Roman" w:hint="eastAsia"/>
          <w:sz w:val="26"/>
          <w:szCs w:val="26"/>
        </w:rPr>
        <w:t>捷</w:t>
      </w:r>
      <w:r w:rsidR="00504567" w:rsidRPr="005204F2">
        <w:rPr>
          <w:rFonts w:ascii="Times New Roman" w:eastAsia="新細明體" w:hAnsi="Times New Roman" w:cs="Times New Roman"/>
          <w:sz w:val="26"/>
          <w:szCs w:val="26"/>
        </w:rPr>
        <w:t>高效地矯正陽離子錯位</w:t>
      </w:r>
      <w:r w:rsidRPr="005204F2">
        <w:rPr>
          <w:rFonts w:ascii="Times New Roman" w:eastAsia="新細明體" w:hAnsi="Times New Roman" w:cs="Times New Roman"/>
          <w:sz w:val="26"/>
          <w:szCs w:val="26"/>
        </w:rPr>
        <w:t>問題</w:t>
      </w:r>
      <w:r w:rsidR="00504567" w:rsidRPr="005204F2">
        <w:rPr>
          <w:rFonts w:ascii="Times New Roman" w:eastAsia="新細明體" w:hAnsi="Times New Roman" w:cs="Times New Roman"/>
          <w:sz w:val="26"/>
          <w:szCs w:val="26"/>
        </w:rPr>
        <w:t>，令</w:t>
      </w:r>
      <w:bookmarkStart w:id="3" w:name="_Hlk60153833"/>
      <w:r w:rsidR="00504567" w:rsidRPr="005204F2">
        <w:rPr>
          <w:rFonts w:ascii="Times New Roman" w:eastAsia="新細明體" w:hAnsi="Times New Roman" w:cs="Times New Roman"/>
          <w:sz w:val="26"/>
          <w:szCs w:val="26"/>
        </w:rPr>
        <w:t>細胞</w:t>
      </w:r>
      <w:bookmarkEnd w:id="3"/>
      <w:r w:rsidR="00504567"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</w:rPr>
        <w:t>膜</w:t>
      </w:r>
      <w:r w:rsidR="00AC6258" w:rsidRPr="005204F2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</w:rPr>
        <w:t>電位</w:t>
      </w:r>
      <w:r w:rsidR="00504567"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</w:rPr>
        <w:t>回復平衡，</w:t>
      </w:r>
      <w:r w:rsidR="008E724B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</w:rPr>
        <w:t>能在短時間內達到先激破</w:t>
      </w:r>
      <w:r w:rsidR="00D22B40">
        <w:rPr>
          <w:rFonts w:ascii="新細明體" w:eastAsia="新細明體" w:hAnsi="新細明體" w:cs="Times New Roman" w:hint="eastAsia"/>
          <w:color w:val="000000" w:themeColor="text1"/>
          <w:kern w:val="0"/>
          <w:sz w:val="26"/>
          <w:szCs w:val="26"/>
        </w:rPr>
        <w:t>、</w:t>
      </w:r>
      <w:r w:rsidR="008E724B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</w:rPr>
        <w:t>後復收的效果</w:t>
      </w:r>
      <w:r w:rsidR="008E724B" w:rsidRPr="005204F2">
        <w:rPr>
          <w:rFonts w:ascii="Times New Roman" w:eastAsia="新細明體" w:hAnsi="Times New Roman" w:cs="Times New Roman"/>
          <w:sz w:val="26"/>
          <w:szCs w:val="26"/>
        </w:rPr>
        <w:t>。</w:t>
      </w:r>
      <w:r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</w:rPr>
        <w:t>通過其</w:t>
      </w:r>
      <w:r w:rsidR="00504567" w:rsidRPr="005204F2">
        <w:rPr>
          <w:rFonts w:ascii="Times New Roman" w:eastAsia="新細明體" w:hAnsi="Times New Roman" w:cs="Times New Roman"/>
          <w:sz w:val="26"/>
          <w:szCs w:val="26"/>
        </w:rPr>
        <w:t>兩個獨特專利</w:t>
      </w:r>
      <w:r w:rsidR="008E1CB3">
        <w:rPr>
          <w:rFonts w:ascii="Times New Roman" w:eastAsia="新細明體" w:hAnsi="Times New Roman" w:cs="Times New Roman" w:hint="eastAsia"/>
          <w:sz w:val="26"/>
          <w:szCs w:val="26"/>
        </w:rPr>
        <w:t>探</w:t>
      </w:r>
      <w:r w:rsidR="00504567" w:rsidRPr="005204F2">
        <w:rPr>
          <w:rFonts w:ascii="Times New Roman" w:eastAsia="新細明體" w:hAnsi="Times New Roman" w:cs="Times New Roman"/>
          <w:sz w:val="26"/>
          <w:szCs w:val="26"/>
        </w:rPr>
        <w:t>頭</w:t>
      </w:r>
      <w:r w:rsidR="00227C7A">
        <w:rPr>
          <w:rFonts w:ascii="Times New Roman" w:eastAsia="新細明體" w:hAnsi="Times New Roman" w:cs="Times New Roman" w:hint="eastAsia"/>
          <w:sz w:val="26"/>
          <w:szCs w:val="26"/>
        </w:rPr>
        <w:t>發揮等離子傳導技術，促成</w:t>
      </w:r>
      <w:r w:rsidR="00227C7A">
        <w:rPr>
          <w:rFonts w:ascii="Times New Roman" w:eastAsia="新細明體" w:hAnsi="Times New Roman" w:cs="Times New Roman" w:hint="eastAsia"/>
          <w:sz w:val="26"/>
          <w:szCs w:val="26"/>
        </w:rPr>
        <w:t>60-200</w:t>
      </w:r>
      <w:r w:rsidR="00227C7A">
        <w:rPr>
          <w:rFonts w:ascii="Times New Roman" w:eastAsia="新細明體" w:hAnsi="Times New Roman" w:cs="Times New Roman" w:hint="eastAsia"/>
          <w:sz w:val="26"/>
          <w:szCs w:val="26"/>
        </w:rPr>
        <w:t>倍驚人吸收力，配合特效精華</w:t>
      </w:r>
      <w:r w:rsidR="00707143" w:rsidRPr="005204F2">
        <w:rPr>
          <w:rFonts w:ascii="新細明體" w:eastAsia="新細明體" w:hAnsi="新細明體" w:cs="Times New Roman" w:hint="eastAsia"/>
          <w:sz w:val="26"/>
          <w:szCs w:val="26"/>
        </w:rPr>
        <w:t>，</w:t>
      </w:r>
      <w:r w:rsidR="00504567" w:rsidRPr="005204F2">
        <w:rPr>
          <w:rFonts w:ascii="Times New Roman" w:eastAsia="新細明體" w:hAnsi="Times New Roman" w:cs="Times New Roman"/>
          <w:sz w:val="26"/>
          <w:szCs w:val="26"/>
        </w:rPr>
        <w:t>為您帶來</w:t>
      </w:r>
      <w:r w:rsidRPr="005204F2">
        <w:rPr>
          <w:rFonts w:ascii="Times New Roman" w:eastAsia="新細明體" w:hAnsi="Times New Roman" w:cs="Times New Roman"/>
          <w:sz w:val="26"/>
          <w:szCs w:val="26"/>
        </w:rPr>
        <w:t>顯著的</w:t>
      </w:r>
      <w:r w:rsidR="00AC6258" w:rsidRPr="005204F2">
        <w:rPr>
          <w:rFonts w:ascii="Times New Roman" w:eastAsia="新細明體" w:hAnsi="Times New Roman" w:cs="Times New Roman" w:hint="eastAsia"/>
          <w:sz w:val="26"/>
          <w:szCs w:val="26"/>
        </w:rPr>
        <w:t>護膚</w:t>
      </w:r>
      <w:r w:rsidRPr="005204F2">
        <w:rPr>
          <w:rFonts w:ascii="Times New Roman" w:eastAsia="新細明體" w:hAnsi="Times New Roman" w:cs="Times New Roman"/>
          <w:sz w:val="26"/>
          <w:szCs w:val="26"/>
        </w:rPr>
        <w:t>療效，</w:t>
      </w:r>
      <w:r w:rsidR="00504567" w:rsidRPr="005204F2">
        <w:rPr>
          <w:rFonts w:ascii="Times New Roman" w:eastAsia="新細明體" w:hAnsi="Times New Roman" w:cs="Times New Roman"/>
          <w:sz w:val="26"/>
          <w:szCs w:val="26"/>
        </w:rPr>
        <w:t>包括</w:t>
      </w:r>
      <w:bookmarkStart w:id="4" w:name="_Hlk59119290"/>
      <w:r w:rsidR="00504567" w:rsidRPr="005204F2">
        <w:rPr>
          <w:rFonts w:ascii="Times New Roman" w:eastAsia="新細明體" w:hAnsi="Times New Roman" w:cs="Times New Roman"/>
          <w:sz w:val="26"/>
          <w:szCs w:val="26"/>
        </w:rPr>
        <w:t>：</w:t>
      </w:r>
      <w:bookmarkEnd w:id="4"/>
    </w:p>
    <w:p w14:paraId="24EB3CB3" w14:textId="53637A66" w:rsidR="005960F6" w:rsidRDefault="005960F6" w:rsidP="005B4C76">
      <w:pPr>
        <w:pStyle w:val="a4"/>
        <w:numPr>
          <w:ilvl w:val="0"/>
          <w:numId w:val="2"/>
        </w:numPr>
        <w:tabs>
          <w:tab w:val="left" w:pos="426"/>
        </w:tabs>
        <w:snapToGrid w:val="0"/>
        <w:ind w:leftChars="0" w:left="709" w:hanging="720"/>
        <w:jc w:val="both"/>
        <w:rPr>
          <w:rFonts w:ascii="Times New Roman" w:eastAsia="新細明體" w:hAnsi="Times New Roman" w:cs="Times New Roman"/>
          <w:sz w:val="26"/>
          <w:szCs w:val="26"/>
        </w:rPr>
      </w:pPr>
      <w:r>
        <w:rPr>
          <w:rFonts w:ascii="Times New Roman" w:eastAsia="新細明體" w:hAnsi="Times New Roman" w:cs="Times New Roman" w:hint="eastAsia"/>
          <w:sz w:val="26"/>
          <w:szCs w:val="26"/>
        </w:rPr>
        <w:t>重塑</w:t>
      </w:r>
      <w:r w:rsidR="00D22B40">
        <w:rPr>
          <w:rFonts w:ascii="Times New Roman" w:eastAsia="新細明體" w:hAnsi="Times New Roman" w:cs="Times New Roman" w:hint="eastAsia"/>
          <w:sz w:val="26"/>
          <w:szCs w:val="26"/>
        </w:rPr>
        <w:t>膠原蛋白</w:t>
      </w:r>
    </w:p>
    <w:p w14:paraId="44495A90" w14:textId="77777777" w:rsidR="00AD709D" w:rsidRDefault="00AD709D" w:rsidP="005B4C76">
      <w:pPr>
        <w:pStyle w:val="a4"/>
        <w:numPr>
          <w:ilvl w:val="0"/>
          <w:numId w:val="2"/>
        </w:numPr>
        <w:tabs>
          <w:tab w:val="left" w:pos="426"/>
        </w:tabs>
        <w:snapToGrid w:val="0"/>
        <w:ind w:leftChars="0" w:left="709" w:hanging="720"/>
        <w:jc w:val="both"/>
        <w:rPr>
          <w:rFonts w:ascii="Times New Roman" w:eastAsia="新細明體" w:hAnsi="Times New Roman" w:cs="Times New Roman"/>
          <w:sz w:val="26"/>
          <w:szCs w:val="26"/>
        </w:rPr>
      </w:pPr>
      <w:r>
        <w:rPr>
          <w:rFonts w:ascii="Times New Roman" w:eastAsia="新細明體" w:hAnsi="Times New Roman" w:cs="Times New Roman" w:hint="eastAsia"/>
          <w:sz w:val="26"/>
          <w:szCs w:val="26"/>
        </w:rPr>
        <w:t>重組老化細胞</w:t>
      </w:r>
    </w:p>
    <w:p w14:paraId="75699B04" w14:textId="6127B70F" w:rsidR="00AD709D" w:rsidRDefault="00AD709D" w:rsidP="005B4C76">
      <w:pPr>
        <w:pStyle w:val="a4"/>
        <w:numPr>
          <w:ilvl w:val="0"/>
          <w:numId w:val="2"/>
        </w:numPr>
        <w:tabs>
          <w:tab w:val="left" w:pos="426"/>
        </w:tabs>
        <w:snapToGrid w:val="0"/>
        <w:ind w:leftChars="0" w:left="709" w:hanging="720"/>
        <w:jc w:val="both"/>
        <w:rPr>
          <w:rFonts w:ascii="Times New Roman" w:eastAsia="新細明體" w:hAnsi="Times New Roman" w:cs="Times New Roman"/>
          <w:sz w:val="26"/>
          <w:szCs w:val="26"/>
        </w:rPr>
      </w:pPr>
      <w:r>
        <w:rPr>
          <w:rFonts w:ascii="Times New Roman" w:eastAsia="新細明體" w:hAnsi="Times New Roman" w:cs="Times New Roman" w:hint="eastAsia"/>
          <w:sz w:val="26"/>
          <w:szCs w:val="26"/>
        </w:rPr>
        <w:t>肌膚再生</w:t>
      </w:r>
      <w:r w:rsidR="004B0068">
        <w:rPr>
          <w:rFonts w:ascii="Times New Roman" w:eastAsia="新細明體" w:hAnsi="Times New Roman" w:cs="Times New Roman" w:hint="eastAsia"/>
          <w:sz w:val="26"/>
          <w:szCs w:val="26"/>
        </w:rPr>
        <w:t>抗老</w:t>
      </w:r>
    </w:p>
    <w:p w14:paraId="16B7D97D" w14:textId="4C880A5C" w:rsidR="005960F6" w:rsidRDefault="005960F6" w:rsidP="005B4C76">
      <w:pPr>
        <w:pStyle w:val="a4"/>
        <w:numPr>
          <w:ilvl w:val="0"/>
          <w:numId w:val="2"/>
        </w:numPr>
        <w:tabs>
          <w:tab w:val="left" w:pos="426"/>
        </w:tabs>
        <w:snapToGrid w:val="0"/>
        <w:ind w:leftChars="0" w:left="709" w:hanging="720"/>
        <w:jc w:val="both"/>
        <w:rPr>
          <w:rFonts w:ascii="Times New Roman" w:eastAsia="新細明體" w:hAnsi="Times New Roman" w:cs="Times New Roman"/>
          <w:sz w:val="26"/>
          <w:szCs w:val="26"/>
        </w:rPr>
      </w:pPr>
      <w:r>
        <w:rPr>
          <w:rFonts w:ascii="Times New Roman" w:eastAsia="新細明體" w:hAnsi="Times New Roman" w:cs="Times New Roman" w:hint="eastAsia"/>
          <w:sz w:val="26"/>
          <w:szCs w:val="26"/>
        </w:rPr>
        <w:t>改善眼唇皺紋</w:t>
      </w:r>
    </w:p>
    <w:p w14:paraId="62957F1E" w14:textId="1878DFCC" w:rsidR="005960F6" w:rsidRPr="005960F6" w:rsidRDefault="00D22B40" w:rsidP="005B4C76">
      <w:pPr>
        <w:pStyle w:val="a4"/>
        <w:numPr>
          <w:ilvl w:val="0"/>
          <w:numId w:val="2"/>
        </w:numPr>
        <w:tabs>
          <w:tab w:val="left" w:pos="426"/>
        </w:tabs>
        <w:snapToGrid w:val="0"/>
        <w:ind w:leftChars="0" w:left="709" w:hanging="720"/>
        <w:jc w:val="both"/>
        <w:rPr>
          <w:rFonts w:ascii="Times New Roman" w:eastAsia="新細明體" w:hAnsi="Times New Roman" w:cs="Times New Roman"/>
          <w:sz w:val="26"/>
          <w:szCs w:val="26"/>
        </w:rPr>
      </w:pPr>
      <w:r>
        <w:rPr>
          <w:rFonts w:ascii="Times New Roman" w:eastAsia="新細明體" w:hAnsi="Times New Roman" w:cs="Times New Roman" w:hint="eastAsia"/>
          <w:sz w:val="26"/>
          <w:szCs w:val="26"/>
        </w:rPr>
        <w:t>提升</w:t>
      </w:r>
      <w:r w:rsidR="005960F6">
        <w:rPr>
          <w:rFonts w:ascii="Times New Roman" w:eastAsia="新細明體" w:hAnsi="Times New Roman" w:cs="Times New Roman" w:hint="eastAsia"/>
          <w:sz w:val="26"/>
          <w:szCs w:val="26"/>
        </w:rPr>
        <w:t>下垂肌膚</w:t>
      </w:r>
    </w:p>
    <w:p w14:paraId="0E27CECF" w14:textId="22DBC379" w:rsidR="005960F6" w:rsidRDefault="000357F4" w:rsidP="005B4C76">
      <w:pPr>
        <w:pStyle w:val="a4"/>
        <w:numPr>
          <w:ilvl w:val="0"/>
          <w:numId w:val="2"/>
        </w:numPr>
        <w:tabs>
          <w:tab w:val="left" w:pos="426"/>
        </w:tabs>
        <w:snapToGrid w:val="0"/>
        <w:ind w:leftChars="0" w:left="709" w:hanging="720"/>
        <w:jc w:val="both"/>
        <w:rPr>
          <w:rFonts w:ascii="Times New Roman" w:eastAsia="新細明體" w:hAnsi="Times New Roman" w:cs="Times New Roman"/>
          <w:sz w:val="26"/>
          <w:szCs w:val="26"/>
        </w:rPr>
      </w:pPr>
      <w:r w:rsidRPr="005204F2">
        <w:rPr>
          <w:rFonts w:ascii="Times New Roman" w:eastAsia="新細明體" w:hAnsi="Times New Roman" w:cs="Times New Roman"/>
          <w:sz w:val="26"/>
          <w:szCs w:val="26"/>
        </w:rPr>
        <w:t>強</w:t>
      </w:r>
      <w:proofErr w:type="gramStart"/>
      <w:r w:rsidRPr="005204F2">
        <w:rPr>
          <w:rFonts w:ascii="Times New Roman" w:eastAsia="新細明體" w:hAnsi="Times New Roman" w:cs="Times New Roman"/>
          <w:sz w:val="26"/>
          <w:szCs w:val="26"/>
        </w:rPr>
        <w:t>效</w:t>
      </w:r>
      <w:r w:rsidR="005960F6">
        <w:rPr>
          <w:rFonts w:ascii="Times New Roman" w:eastAsia="新細明體" w:hAnsi="Times New Roman" w:cs="Times New Roman" w:hint="eastAsia"/>
          <w:sz w:val="26"/>
          <w:szCs w:val="26"/>
        </w:rPr>
        <w:t>抗炎抗</w:t>
      </w:r>
      <w:proofErr w:type="gramEnd"/>
      <w:r w:rsidR="005960F6">
        <w:rPr>
          <w:rFonts w:ascii="Times New Roman" w:eastAsia="新細明體" w:hAnsi="Times New Roman" w:cs="Times New Roman" w:hint="eastAsia"/>
          <w:sz w:val="26"/>
          <w:szCs w:val="26"/>
        </w:rPr>
        <w:t>菌</w:t>
      </w:r>
    </w:p>
    <w:p w14:paraId="2901E879" w14:textId="66810D8D" w:rsidR="00D72D0E" w:rsidRPr="005B4C76" w:rsidRDefault="005B4C76" w:rsidP="005B4C76">
      <w:pPr>
        <w:tabs>
          <w:tab w:val="left" w:pos="426"/>
        </w:tabs>
        <w:snapToGrid w:val="0"/>
        <w:ind w:left="-11"/>
        <w:jc w:val="both"/>
        <w:rPr>
          <w:rFonts w:ascii="Times New Roman" w:eastAsia="新細明體" w:hAnsi="Times New Roman" w:cs="Times New Roman"/>
          <w:color w:val="FF0000"/>
          <w:sz w:val="26"/>
          <w:szCs w:val="26"/>
          <w:bdr w:val="single" w:sz="4" w:space="0" w:color="auto"/>
        </w:rPr>
      </w:pPr>
      <w:r w:rsidRPr="005B4C76">
        <w:rPr>
          <w:rFonts w:ascii="Times New Roman" w:eastAsia="新細明體" w:hAnsi="Times New Roman" w:cs="Times New Roman" w:hint="eastAsia"/>
          <w:color w:val="FF0000"/>
          <w:sz w:val="26"/>
          <w:szCs w:val="26"/>
          <w:bdr w:val="single" w:sz="4" w:space="0" w:color="auto"/>
        </w:rPr>
        <w:t>(</w:t>
      </w:r>
      <w:r w:rsidRPr="005B4C76">
        <w:rPr>
          <w:rFonts w:ascii="Times New Roman" w:eastAsia="新細明體" w:hAnsi="Times New Roman" w:cs="Times New Roman" w:hint="eastAsia"/>
          <w:color w:val="FF0000"/>
          <w:sz w:val="26"/>
          <w:szCs w:val="26"/>
          <w:bdr w:val="single" w:sz="4" w:space="0" w:color="auto"/>
        </w:rPr>
        <w:t>加皮</w:t>
      </w:r>
      <w:r w:rsidRPr="005B4C76">
        <w:rPr>
          <w:rFonts w:ascii="Times New Roman" w:eastAsia="新細明體" w:hAnsi="Times New Roman" w:cs="Times New Roman" w:hint="eastAsia"/>
          <w:color w:val="FF0000"/>
          <w:sz w:val="26"/>
          <w:szCs w:val="26"/>
          <w:bdr w:val="single" w:sz="4" w:space="0" w:color="auto"/>
          <w:lang w:eastAsia="zh-HK"/>
        </w:rPr>
        <w:t>膚圖</w:t>
      </w:r>
      <w:r w:rsidRPr="005B4C76">
        <w:rPr>
          <w:rFonts w:ascii="Times New Roman" w:eastAsia="新細明體" w:hAnsi="Times New Roman" w:cs="Times New Roman" w:hint="eastAsia"/>
          <w:color w:val="FF0000"/>
          <w:sz w:val="26"/>
          <w:szCs w:val="26"/>
          <w:bdr w:val="single" w:sz="4" w:space="0" w:color="auto"/>
        </w:rPr>
        <w:t>,</w:t>
      </w:r>
      <w:r w:rsidRPr="005B4C76">
        <w:rPr>
          <w:rFonts w:ascii="Times New Roman" w:eastAsia="新細明體" w:hAnsi="Times New Roman" w:cs="Times New Roman"/>
          <w:color w:val="FF0000"/>
          <w:sz w:val="26"/>
          <w:szCs w:val="26"/>
          <w:bdr w:val="single" w:sz="4" w:space="0" w:color="auto"/>
          <w:lang w:eastAsia="zh-HK"/>
        </w:rPr>
        <w:t xml:space="preserve"> </w:t>
      </w:r>
      <w:r w:rsidRPr="005B4C76">
        <w:rPr>
          <w:rFonts w:ascii="Times New Roman" w:eastAsia="新細明體" w:hAnsi="Times New Roman" w:cs="Times New Roman" w:hint="eastAsia"/>
          <w:color w:val="FF0000"/>
          <w:sz w:val="26"/>
          <w:szCs w:val="26"/>
          <w:bdr w:val="single" w:sz="4" w:space="0" w:color="auto"/>
          <w:lang w:eastAsia="zh-HK"/>
        </w:rPr>
        <w:t>有字</w:t>
      </w:r>
      <w:r w:rsidRPr="005B4C76">
        <w:rPr>
          <w:rFonts w:ascii="Times New Roman" w:eastAsia="新細明體" w:hAnsi="Times New Roman" w:cs="Times New Roman" w:hint="eastAsia"/>
          <w:color w:val="FF0000"/>
          <w:sz w:val="26"/>
          <w:szCs w:val="26"/>
          <w:bdr w:val="single" w:sz="4" w:space="0" w:color="auto"/>
        </w:rPr>
        <w:t>)</w:t>
      </w:r>
    </w:p>
    <w:p w14:paraId="1822803E" w14:textId="6254DF38" w:rsidR="00227C7A" w:rsidRPr="007B436A" w:rsidRDefault="00227C7A" w:rsidP="005B4C76">
      <w:pPr>
        <w:tabs>
          <w:tab w:val="left" w:pos="426"/>
        </w:tabs>
        <w:snapToGrid w:val="0"/>
        <w:ind w:left="-11"/>
        <w:jc w:val="both"/>
        <w:rPr>
          <w:rFonts w:ascii="Times New Roman" w:eastAsia="新細明體" w:hAnsi="Times New Roman" w:cs="Times New Roman"/>
          <w:color w:val="FF0000"/>
          <w:sz w:val="26"/>
          <w:szCs w:val="26"/>
        </w:rPr>
      </w:pPr>
      <w:r w:rsidRPr="007B436A">
        <w:rPr>
          <w:rFonts w:ascii="Times New Roman" w:eastAsia="新細明體" w:hAnsi="Times New Roman" w:cs="Times New Roman" w:hint="eastAsia"/>
          <w:color w:val="FF0000"/>
          <w:sz w:val="26"/>
          <w:szCs w:val="26"/>
        </w:rPr>
        <w:t>等離子體電能密度（隨著流動而變弱）</w:t>
      </w:r>
    </w:p>
    <w:p w14:paraId="7E9E990B" w14:textId="77777777" w:rsidR="00227C7A" w:rsidRPr="007B436A" w:rsidRDefault="00227C7A" w:rsidP="005B4C76">
      <w:pPr>
        <w:tabs>
          <w:tab w:val="left" w:pos="426"/>
        </w:tabs>
        <w:snapToGrid w:val="0"/>
        <w:ind w:left="-11"/>
        <w:jc w:val="both"/>
        <w:rPr>
          <w:rFonts w:ascii="Times New Roman" w:eastAsia="新細明體" w:hAnsi="Times New Roman" w:cs="Times New Roman"/>
          <w:color w:val="FF0000"/>
          <w:sz w:val="26"/>
          <w:szCs w:val="26"/>
        </w:rPr>
      </w:pPr>
      <w:r w:rsidRPr="007B436A">
        <w:rPr>
          <w:rFonts w:ascii="Times New Roman" w:eastAsia="新細明體" w:hAnsi="Times New Roman" w:cs="Times New Roman" w:hint="eastAsia"/>
          <w:color w:val="FF0000"/>
          <w:sz w:val="26"/>
          <w:szCs w:val="26"/>
        </w:rPr>
        <w:t>1.</w:t>
      </w:r>
      <w:r w:rsidRPr="007B436A">
        <w:rPr>
          <w:rFonts w:ascii="Times New Roman" w:eastAsia="新細明體" w:hAnsi="Times New Roman" w:cs="Times New Roman" w:hint="eastAsia"/>
          <w:color w:val="FF0000"/>
          <w:sz w:val="26"/>
          <w:szCs w:val="26"/>
        </w:rPr>
        <w:t>通過破壞細菌分子結構，殺死細菌</w:t>
      </w:r>
    </w:p>
    <w:p w14:paraId="256248FD" w14:textId="77777777" w:rsidR="00227C7A" w:rsidRPr="007B436A" w:rsidRDefault="00227C7A" w:rsidP="005B4C76">
      <w:pPr>
        <w:tabs>
          <w:tab w:val="left" w:pos="426"/>
        </w:tabs>
        <w:snapToGrid w:val="0"/>
        <w:ind w:left="-11"/>
        <w:jc w:val="both"/>
        <w:rPr>
          <w:rFonts w:ascii="Times New Roman" w:eastAsia="新細明體" w:hAnsi="Times New Roman" w:cs="Times New Roman"/>
          <w:color w:val="FF0000"/>
          <w:sz w:val="26"/>
          <w:szCs w:val="26"/>
        </w:rPr>
      </w:pPr>
      <w:r w:rsidRPr="007B436A">
        <w:rPr>
          <w:rFonts w:ascii="Times New Roman" w:eastAsia="新細明體" w:hAnsi="Times New Roman" w:cs="Times New Roman" w:hint="eastAsia"/>
          <w:color w:val="FF0000"/>
          <w:sz w:val="26"/>
          <w:szCs w:val="26"/>
        </w:rPr>
        <w:t>2.</w:t>
      </w:r>
      <w:r w:rsidRPr="007B436A">
        <w:rPr>
          <w:rFonts w:ascii="Times New Roman" w:eastAsia="新細明體" w:hAnsi="Times New Roman" w:cs="Times New Roman" w:hint="eastAsia"/>
          <w:color w:val="FF0000"/>
          <w:sz w:val="26"/>
          <w:szCs w:val="26"/>
        </w:rPr>
        <w:t>通過暫時打開細胞粘附分子，促進皮膚吸收</w:t>
      </w:r>
    </w:p>
    <w:p w14:paraId="4696CD7A" w14:textId="77777777" w:rsidR="00227C7A" w:rsidRPr="007B436A" w:rsidRDefault="00227C7A" w:rsidP="005B4C76">
      <w:pPr>
        <w:tabs>
          <w:tab w:val="left" w:pos="426"/>
        </w:tabs>
        <w:snapToGrid w:val="0"/>
        <w:ind w:left="-11"/>
        <w:jc w:val="both"/>
        <w:rPr>
          <w:rFonts w:ascii="Times New Roman" w:eastAsia="新細明體" w:hAnsi="Times New Roman" w:cs="Times New Roman"/>
          <w:color w:val="FF0000"/>
          <w:sz w:val="26"/>
          <w:szCs w:val="26"/>
        </w:rPr>
      </w:pPr>
      <w:r w:rsidRPr="007B436A">
        <w:rPr>
          <w:rFonts w:ascii="Times New Roman" w:eastAsia="新細明體" w:hAnsi="Times New Roman" w:cs="Times New Roman" w:hint="eastAsia"/>
          <w:color w:val="FF0000"/>
          <w:sz w:val="26"/>
          <w:szCs w:val="26"/>
        </w:rPr>
        <w:t>3.</w:t>
      </w:r>
      <w:r w:rsidRPr="007B436A">
        <w:rPr>
          <w:rFonts w:ascii="Times New Roman" w:eastAsia="新細明體" w:hAnsi="Times New Roman" w:cs="Times New Roman" w:hint="eastAsia"/>
          <w:color w:val="FF0000"/>
          <w:sz w:val="26"/>
          <w:szCs w:val="26"/>
        </w:rPr>
        <w:t>通過</w:t>
      </w:r>
      <w:proofErr w:type="gramStart"/>
      <w:r w:rsidRPr="007B436A">
        <w:rPr>
          <w:rFonts w:ascii="Times New Roman" w:eastAsia="新細明體" w:hAnsi="Times New Roman" w:cs="Times New Roman" w:hint="eastAsia"/>
          <w:color w:val="FF0000"/>
          <w:sz w:val="26"/>
          <w:szCs w:val="26"/>
        </w:rPr>
        <w:t>平衡膜</w:t>
      </w:r>
      <w:proofErr w:type="gramEnd"/>
      <w:r w:rsidRPr="007B436A">
        <w:rPr>
          <w:rFonts w:ascii="Times New Roman" w:eastAsia="新細明體" w:hAnsi="Times New Roman" w:cs="Times New Roman" w:hint="eastAsia"/>
          <w:color w:val="FF0000"/>
          <w:sz w:val="26"/>
          <w:szCs w:val="26"/>
        </w:rPr>
        <w:t>電位，緊</w:t>
      </w:r>
      <w:proofErr w:type="gramStart"/>
      <w:r w:rsidRPr="007B436A">
        <w:rPr>
          <w:rFonts w:ascii="Times New Roman" w:eastAsia="新細明體" w:hAnsi="Times New Roman" w:cs="Times New Roman" w:hint="eastAsia"/>
          <w:color w:val="FF0000"/>
          <w:sz w:val="26"/>
          <w:szCs w:val="26"/>
        </w:rPr>
        <w:t>緻</w:t>
      </w:r>
      <w:proofErr w:type="gramEnd"/>
      <w:r w:rsidRPr="007B436A">
        <w:rPr>
          <w:rFonts w:ascii="Times New Roman" w:eastAsia="新細明體" w:hAnsi="Times New Roman" w:cs="Times New Roman" w:hint="eastAsia"/>
          <w:color w:val="FF0000"/>
          <w:sz w:val="26"/>
          <w:szCs w:val="26"/>
        </w:rPr>
        <w:t>衰老肌膚</w:t>
      </w:r>
    </w:p>
    <w:p w14:paraId="0196D217" w14:textId="2255AAAC" w:rsidR="00227C7A" w:rsidRPr="007B436A" w:rsidRDefault="00227C7A" w:rsidP="005B4C76">
      <w:pPr>
        <w:tabs>
          <w:tab w:val="left" w:pos="426"/>
        </w:tabs>
        <w:snapToGrid w:val="0"/>
        <w:ind w:left="-11"/>
        <w:jc w:val="both"/>
        <w:rPr>
          <w:rFonts w:ascii="Times New Roman" w:eastAsia="新細明體" w:hAnsi="Times New Roman" w:cs="Times New Roman"/>
          <w:color w:val="FF0000"/>
          <w:sz w:val="26"/>
          <w:szCs w:val="26"/>
        </w:rPr>
      </w:pPr>
      <w:r w:rsidRPr="007B436A">
        <w:rPr>
          <w:rFonts w:ascii="Times New Roman" w:eastAsia="新細明體" w:hAnsi="Times New Roman" w:cs="Times New Roman" w:hint="eastAsia"/>
          <w:color w:val="FF0000"/>
          <w:sz w:val="26"/>
          <w:szCs w:val="26"/>
        </w:rPr>
        <w:t>4.</w:t>
      </w:r>
      <w:r w:rsidRPr="007B436A">
        <w:rPr>
          <w:rFonts w:ascii="Times New Roman" w:eastAsia="新細明體" w:hAnsi="Times New Roman" w:cs="Times New Roman" w:hint="eastAsia"/>
          <w:color w:val="FF0000"/>
          <w:sz w:val="26"/>
          <w:szCs w:val="26"/>
        </w:rPr>
        <w:t>通過刺激水分子循環，刺激膠原和成纖維細胞增生</w:t>
      </w:r>
    </w:p>
    <w:p w14:paraId="53212EFC" w14:textId="6D64A6C1" w:rsidR="005E7B09" w:rsidRPr="004701F1" w:rsidRDefault="005E7B09" w:rsidP="005B4C76">
      <w:pPr>
        <w:snapToGrid w:val="0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2B1CE16B" w14:textId="55209849" w:rsidR="00AE5ABF" w:rsidRPr="004701F1" w:rsidRDefault="00AE5ABF" w:rsidP="005B4C76">
      <w:pPr>
        <w:snapToGrid w:val="0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</w:rPr>
      </w:pPr>
      <w:r w:rsidRPr="004701F1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</w:rPr>
        <w:t>等離子技術</w:t>
      </w:r>
      <w:r w:rsidR="00250A0A" w:rsidRPr="004701F1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</w:rPr>
        <w:t>知多少</w:t>
      </w:r>
      <w:r w:rsidR="00042132" w:rsidRPr="004701F1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</w:rPr>
        <w:t>？</w:t>
      </w:r>
    </w:p>
    <w:p w14:paraId="6BE8E73C" w14:textId="4A57DBE2" w:rsidR="00250A0A" w:rsidRPr="005204F2" w:rsidRDefault="00AE5ABF" w:rsidP="005B4C76">
      <w:pPr>
        <w:snapToGrid w:val="0"/>
        <w:jc w:val="both"/>
        <w:rPr>
          <w:rFonts w:ascii="Times New Roman" w:eastAsia="新細明體" w:hAnsi="Times New Roman" w:cs="Times New Roman"/>
          <w:sz w:val="26"/>
          <w:szCs w:val="26"/>
        </w:rPr>
      </w:pPr>
      <w:r w:rsidRPr="005204F2">
        <w:rPr>
          <w:rFonts w:ascii="Times New Roman" w:eastAsia="新細明體" w:hAnsi="Times New Roman" w:cs="Times New Roman"/>
          <w:sz w:val="26"/>
          <w:szCs w:val="26"/>
        </w:rPr>
        <w:t>等離子是</w:t>
      </w:r>
      <w:r w:rsidR="00F92403" w:rsidRPr="005204F2">
        <w:rPr>
          <w:rFonts w:ascii="Times New Roman" w:eastAsia="新細明體" w:hAnsi="Times New Roman" w:cs="Times New Roman"/>
          <w:sz w:val="26"/>
          <w:szCs w:val="26"/>
        </w:rPr>
        <w:t>繼</w:t>
      </w:r>
      <w:r w:rsidRPr="005204F2">
        <w:rPr>
          <w:rFonts w:ascii="Times New Roman" w:eastAsia="新細明體" w:hAnsi="Times New Roman" w:cs="Times New Roman"/>
          <w:sz w:val="26"/>
          <w:szCs w:val="26"/>
        </w:rPr>
        <w:t>固體、液體、氣體</w:t>
      </w:r>
      <w:r w:rsidR="00250A0A" w:rsidRPr="005204F2">
        <w:rPr>
          <w:rFonts w:ascii="Times New Roman" w:eastAsia="新細明體" w:hAnsi="Times New Roman" w:cs="Times New Roman"/>
          <w:sz w:val="26"/>
          <w:szCs w:val="26"/>
        </w:rPr>
        <w:t>之</w:t>
      </w:r>
      <w:r w:rsidRPr="005204F2">
        <w:rPr>
          <w:rFonts w:ascii="Times New Roman" w:eastAsia="新細明體" w:hAnsi="Times New Roman" w:cs="Times New Roman"/>
          <w:sz w:val="26"/>
          <w:szCs w:val="26"/>
        </w:rPr>
        <w:t>後的第</w:t>
      </w:r>
      <w:r w:rsidR="00042132" w:rsidRPr="005204F2">
        <w:rPr>
          <w:rFonts w:ascii="Times New Roman" w:eastAsia="新細明體" w:hAnsi="Times New Roman" w:cs="Times New Roman"/>
          <w:sz w:val="26"/>
          <w:szCs w:val="26"/>
        </w:rPr>
        <w:t>4</w:t>
      </w:r>
      <w:r w:rsidRPr="005204F2">
        <w:rPr>
          <w:rFonts w:ascii="Times New Roman" w:eastAsia="新細明體" w:hAnsi="Times New Roman" w:cs="Times New Roman"/>
          <w:sz w:val="26"/>
          <w:szCs w:val="26"/>
        </w:rPr>
        <w:t>種狀態，</w:t>
      </w:r>
      <w:r w:rsidR="00250A0A" w:rsidRPr="005204F2">
        <w:rPr>
          <w:rFonts w:ascii="Times New Roman" w:eastAsia="新細明體" w:hAnsi="Times New Roman" w:cs="Times New Roman"/>
          <w:sz w:val="26"/>
          <w:szCs w:val="26"/>
        </w:rPr>
        <w:t>一種</w:t>
      </w:r>
      <w:r w:rsidRPr="005204F2">
        <w:rPr>
          <w:rFonts w:ascii="Times New Roman" w:eastAsia="新細明體" w:hAnsi="Times New Roman" w:cs="Times New Roman"/>
          <w:sz w:val="26"/>
          <w:szCs w:val="26"/>
        </w:rPr>
        <w:t>具有電能的電離氣體，由離子和電子組成。</w:t>
      </w:r>
    </w:p>
    <w:p w14:paraId="37973FD2" w14:textId="77777777" w:rsidR="00250A0A" w:rsidRPr="005204F2" w:rsidRDefault="00250A0A" w:rsidP="005B4C76">
      <w:pPr>
        <w:snapToGrid w:val="0"/>
        <w:jc w:val="both"/>
        <w:rPr>
          <w:rFonts w:ascii="Times New Roman" w:eastAsia="新細明體" w:hAnsi="Times New Roman" w:cs="Times New Roman"/>
          <w:sz w:val="26"/>
          <w:szCs w:val="26"/>
        </w:rPr>
      </w:pPr>
    </w:p>
    <w:p w14:paraId="4F672DBF" w14:textId="363F4ED0" w:rsidR="00042132" w:rsidRPr="005204F2" w:rsidRDefault="009D4D20" w:rsidP="005B4C76">
      <w:pPr>
        <w:snapToGrid w:val="0"/>
        <w:jc w:val="both"/>
        <w:rPr>
          <w:rFonts w:ascii="Times New Roman" w:eastAsia="新細明體" w:hAnsi="Times New Roman" w:cs="Times New Roman"/>
          <w:sz w:val="26"/>
          <w:szCs w:val="26"/>
        </w:rPr>
      </w:pPr>
      <w:r w:rsidRPr="005204F2">
        <w:rPr>
          <w:rFonts w:ascii="Times New Roman" w:eastAsia="新細明體" w:hAnsi="Times New Roman" w:cs="Times New Roman"/>
          <w:sz w:val="26"/>
          <w:szCs w:val="26"/>
        </w:rPr>
        <w:t>原來我們</w:t>
      </w:r>
      <w:r w:rsidR="00A25CB7" w:rsidRPr="005204F2">
        <w:rPr>
          <w:rFonts w:ascii="Times New Roman" w:eastAsia="新細明體" w:hAnsi="Times New Roman" w:cs="Times New Roman"/>
          <w:sz w:val="26"/>
          <w:szCs w:val="26"/>
        </w:rPr>
        <w:t>每個細胞都具有膜電位</w:t>
      </w:r>
      <w:r w:rsidR="00A25CB7" w:rsidRPr="005204F2">
        <w:rPr>
          <w:rFonts w:ascii="Times New Roman" w:eastAsia="新細明體" w:hAnsi="Times New Roman" w:cs="Times New Roman"/>
          <w:sz w:val="26"/>
          <w:szCs w:val="26"/>
        </w:rPr>
        <w:t>(</w:t>
      </w:r>
      <w:r w:rsidR="00A25CB7" w:rsidRPr="005204F2">
        <w:rPr>
          <w:rFonts w:ascii="Times New Roman" w:eastAsia="新細明體" w:hAnsi="Times New Roman" w:cs="Times New Roman"/>
          <w:sz w:val="26"/>
          <w:szCs w:val="26"/>
        </w:rPr>
        <w:t>在</w:t>
      </w:r>
      <w:r w:rsidR="00250A0A" w:rsidRPr="005204F2">
        <w:rPr>
          <w:rFonts w:ascii="Times New Roman" w:eastAsia="新細明體" w:hAnsi="Times New Roman" w:cs="Times New Roman"/>
          <w:sz w:val="26"/>
          <w:szCs w:val="26"/>
        </w:rPr>
        <w:t>細胞</w:t>
      </w:r>
      <w:r w:rsidR="00A25CB7" w:rsidRPr="005204F2">
        <w:rPr>
          <w:rFonts w:ascii="Times New Roman" w:eastAsia="新細明體" w:hAnsi="Times New Roman" w:cs="Times New Roman"/>
          <w:sz w:val="26"/>
          <w:szCs w:val="26"/>
        </w:rPr>
        <w:t>膜兩側電位之間的差值</w:t>
      </w:r>
      <w:r w:rsidR="00A25CB7" w:rsidRPr="005204F2">
        <w:rPr>
          <w:rFonts w:ascii="Times New Roman" w:eastAsia="新細明體" w:hAnsi="Times New Roman" w:cs="Times New Roman"/>
          <w:sz w:val="26"/>
          <w:szCs w:val="26"/>
        </w:rPr>
        <w:t>)</w:t>
      </w:r>
      <w:r w:rsidR="00A25CB7" w:rsidRPr="005204F2">
        <w:rPr>
          <w:rFonts w:ascii="Times New Roman" w:eastAsia="新細明體" w:hAnsi="Times New Roman" w:cs="Times New Roman"/>
          <w:sz w:val="26"/>
          <w:szCs w:val="26"/>
        </w:rPr>
        <w:t>，細胞內是負極，外側是正極。若細胞呈現老化狀態</w:t>
      </w:r>
      <w:r w:rsidR="00A25CB7" w:rsidRPr="002E2D97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，電極便會不均勻地沿</w:t>
      </w:r>
      <w:r w:rsidR="00042132" w:rsidRPr="002E2D97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着</w:t>
      </w:r>
      <w:r w:rsidR="00A25CB7" w:rsidRPr="002E2D97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細胞分佈。同時膜電壓也產生變化，影響細胞的正常運作，因而出現各種皮膚失衡</w:t>
      </w:r>
      <w:r w:rsidR="00980902" w:rsidRPr="002E2D97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及老化</w:t>
      </w:r>
      <w:r w:rsidR="00731629" w:rsidRPr="002E2D97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的</w:t>
      </w:r>
      <w:r w:rsidR="00A25CB7" w:rsidRPr="002E2D97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問題</w:t>
      </w:r>
      <w:r w:rsidR="00A25CB7" w:rsidRPr="005204F2">
        <w:rPr>
          <w:rFonts w:ascii="Times New Roman" w:eastAsia="新細明體" w:hAnsi="Times New Roman" w:cs="Times New Roman"/>
          <w:sz w:val="26"/>
          <w:szCs w:val="26"/>
        </w:rPr>
        <w:t>，如皺紋、角質增生、黑斑等。</w:t>
      </w:r>
    </w:p>
    <w:p w14:paraId="3B34CBC4" w14:textId="77777777" w:rsidR="00042132" w:rsidRPr="005204F2" w:rsidRDefault="00042132" w:rsidP="005B4C76">
      <w:pPr>
        <w:snapToGrid w:val="0"/>
        <w:jc w:val="both"/>
        <w:rPr>
          <w:rFonts w:ascii="Times New Roman" w:eastAsia="新細明體" w:hAnsi="Times New Roman" w:cs="Times New Roman"/>
          <w:sz w:val="26"/>
          <w:szCs w:val="26"/>
        </w:rPr>
      </w:pPr>
    </w:p>
    <w:p w14:paraId="45CF8226" w14:textId="41BF73E9" w:rsidR="00AE42CB" w:rsidRDefault="007F2E3A" w:rsidP="005B4C76">
      <w:pPr>
        <w:snapToGrid w:val="0"/>
        <w:jc w:val="both"/>
        <w:rPr>
          <w:rFonts w:ascii="Times New Roman" w:eastAsia="新細明體" w:hAnsi="Times New Roman" w:cs="Times New Roman"/>
          <w:sz w:val="26"/>
          <w:szCs w:val="26"/>
        </w:rPr>
      </w:pPr>
      <w:r w:rsidRPr="00943CF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當</w:t>
      </w:r>
      <w:proofErr w:type="spellStart"/>
      <w:r w:rsidR="00D22B40" w:rsidRPr="00D22B40">
        <w:rPr>
          <w:rFonts w:ascii="Times New Roman" w:eastAsia="新細明體" w:hAnsi="Times New Roman" w:cs="Times New Roman"/>
          <w:sz w:val="26"/>
          <w:szCs w:val="26"/>
        </w:rPr>
        <w:t>PlaSon</w:t>
      </w:r>
      <w:proofErr w:type="spellEnd"/>
      <w:r w:rsidRPr="00D22B40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等</w:t>
      </w:r>
      <w:r w:rsidRPr="00943CF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離子傳導儀釋放電能，便會引導及改變離子的位置，讓它們自由地通過細胞膜。當細胞膜的電壓增加，即有助細胞產生張力，令細胞膜內側和外側的陽離子錯位得以矯正</w:t>
      </w:r>
      <w:r w:rsidR="00DC1B98" w:rsidRPr="00943CF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。</w:t>
      </w:r>
      <w:r w:rsidR="00AE42CB" w:rsidRPr="00943CF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能量輸送過程中施加高能量的熱力及壓力，在皮膚表面形成氫氣，並於皮膚細胞之間迅速產生</w:t>
      </w:r>
      <w:r w:rsidR="00AE42CB" w:rsidRPr="00943CF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F-DBD</w:t>
      </w:r>
      <w:r w:rsidR="00AE42CB" w:rsidRPr="00943CF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微細等離子基團</w:t>
      </w:r>
      <w:r w:rsidR="00D22B40">
        <w:rPr>
          <w:rFonts w:ascii="新細明體" w:eastAsia="新細明體" w:hAnsi="新細明體" w:cs="Times New Roman" w:hint="eastAsia"/>
          <w:color w:val="000000" w:themeColor="text1"/>
          <w:sz w:val="26"/>
          <w:szCs w:val="26"/>
        </w:rPr>
        <w:t>，</w:t>
      </w:r>
      <w:r w:rsidR="00D22B40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隨即</w:t>
      </w:r>
      <w:r w:rsidR="00AE42CB" w:rsidRPr="00943CF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重新調整正常的細胞膜電壓</w:t>
      </w:r>
      <w:r w:rsidR="00F6335F" w:rsidRPr="00943CF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</w:t>
      </w:r>
      <w:r w:rsidR="00AE42CB" w:rsidRPr="00943CF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平衡皮膚結構內所有離子</w:t>
      </w:r>
      <w:r w:rsidR="00AA6BC7" w:rsidRPr="00943CF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</w:t>
      </w:r>
      <w:r w:rsidR="00DC1B98" w:rsidRPr="00943CF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促進皮膚組織再生</w:t>
      </w:r>
      <w:r w:rsidR="00980902" w:rsidRPr="00943CF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。</w:t>
      </w:r>
    </w:p>
    <w:p w14:paraId="6BD0D801" w14:textId="77777777" w:rsidR="00E57B84" w:rsidRDefault="00E57B84" w:rsidP="005B4C76">
      <w:pPr>
        <w:snapToGrid w:val="0"/>
        <w:jc w:val="both"/>
        <w:rPr>
          <w:rFonts w:ascii="Times New Roman" w:eastAsia="新細明體" w:hAnsi="Times New Roman" w:cs="Times New Roman"/>
          <w:sz w:val="26"/>
          <w:szCs w:val="26"/>
        </w:rPr>
      </w:pPr>
    </w:p>
    <w:p w14:paraId="5A3918DD" w14:textId="77777777" w:rsidR="00D653B6" w:rsidRDefault="00D653B6" w:rsidP="005B4C76">
      <w:pPr>
        <w:snapToGrid w:val="0"/>
        <w:jc w:val="both"/>
        <w:rPr>
          <w:rFonts w:ascii="Times New Roman" w:eastAsia="新細明體" w:hAnsi="Times New Roman" w:cs="Times New Roman"/>
          <w:sz w:val="26"/>
          <w:szCs w:val="26"/>
        </w:rPr>
      </w:pPr>
    </w:p>
    <w:p w14:paraId="03F38F76" w14:textId="5AE6B56E" w:rsidR="006A48CF" w:rsidRPr="004701F1" w:rsidRDefault="00F0076F" w:rsidP="005B4C76">
      <w:pPr>
        <w:snapToGrid w:val="0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</w:rPr>
      </w:pPr>
      <w:r w:rsidRPr="004701F1">
        <w:rPr>
          <w:rFonts w:ascii="Times New Roman" w:eastAsia="新細明體" w:hAnsi="Times New Roman" w:cs="Times New Roman" w:hint="eastAsia"/>
          <w:b/>
          <w:bCs/>
          <w:color w:val="000000" w:themeColor="text1"/>
          <w:sz w:val="26"/>
          <w:szCs w:val="26"/>
        </w:rPr>
        <w:t>榮獲</w:t>
      </w:r>
      <w:r w:rsidR="00AC534F" w:rsidRPr="00AC534F">
        <w:rPr>
          <w:rFonts w:ascii="Times New Roman" w:eastAsia="新細明體" w:hAnsi="Times New Roman" w:cs="Times New Roman" w:hint="eastAsia"/>
          <w:b/>
          <w:bCs/>
          <w:color w:val="000000" w:themeColor="text1"/>
          <w:kern w:val="0"/>
          <w:sz w:val="26"/>
          <w:szCs w:val="26"/>
          <w:shd w:val="clear" w:color="auto" w:fill="FFFFFF"/>
        </w:rPr>
        <w:t>F</w:t>
      </w:r>
      <w:r w:rsidR="00AC534F" w:rsidRPr="00AC534F">
        <w:rPr>
          <w:rFonts w:ascii="Times New Roman" w:eastAsia="新細明體" w:hAnsi="Times New Roman" w:cs="Times New Roman"/>
          <w:b/>
          <w:bCs/>
          <w:color w:val="000000" w:themeColor="text1"/>
          <w:kern w:val="0"/>
          <w:sz w:val="26"/>
          <w:szCs w:val="26"/>
          <w:shd w:val="clear" w:color="auto" w:fill="FFFFFF"/>
        </w:rPr>
        <w:t>DA</w:t>
      </w:r>
      <w:r w:rsidR="00653765" w:rsidRPr="004701F1">
        <w:rPr>
          <w:rFonts w:ascii="Times New Roman" w:eastAsia="新細明體" w:hAnsi="Times New Roman" w:cs="Times New Roman" w:hint="eastAsia"/>
          <w:b/>
          <w:bCs/>
          <w:color w:val="000000" w:themeColor="text1"/>
          <w:sz w:val="26"/>
          <w:szCs w:val="26"/>
        </w:rPr>
        <w:t>認證</w:t>
      </w:r>
      <w:r w:rsidR="00D22B40">
        <w:rPr>
          <w:rFonts w:ascii="Times New Roman" w:eastAsia="新細明體" w:hAnsi="Times New Roman" w:cs="Times New Roman" w:hint="eastAsia"/>
          <w:b/>
          <w:bCs/>
          <w:color w:val="000000" w:themeColor="text1"/>
          <w:sz w:val="26"/>
          <w:szCs w:val="26"/>
        </w:rPr>
        <w:t>及多項</w:t>
      </w:r>
      <w:r w:rsidR="006A48CF" w:rsidRPr="004701F1">
        <w:rPr>
          <w:rFonts w:ascii="Times New Roman" w:eastAsia="新細明體" w:hAnsi="Times New Roman" w:cs="Times New Roman" w:hint="eastAsia"/>
          <w:b/>
          <w:bCs/>
          <w:color w:val="000000" w:themeColor="text1"/>
          <w:sz w:val="26"/>
          <w:szCs w:val="26"/>
        </w:rPr>
        <w:t>專利</w:t>
      </w:r>
    </w:p>
    <w:p w14:paraId="0C368190" w14:textId="54939F32" w:rsidR="001B2216" w:rsidRDefault="001B2216" w:rsidP="005B4C76">
      <w:pPr>
        <w:snapToGrid w:val="0"/>
        <w:jc w:val="both"/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</w:pPr>
      <w:proofErr w:type="spellStart"/>
      <w:r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PlaSon</w:t>
      </w:r>
      <w:proofErr w:type="spellEnd"/>
      <w:r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等離子傳導儀榮獲</w:t>
      </w:r>
      <w:r w:rsidR="005E7B09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美國</w:t>
      </w:r>
      <w:r w:rsidR="005E7B09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F</w:t>
      </w:r>
      <w:r w:rsidR="005E7B09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DA</w:t>
      </w:r>
      <w:r w:rsidR="005E7B09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認證及</w:t>
      </w:r>
      <w:r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韓國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多項</w:t>
      </w:r>
      <w:r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專利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，</w:t>
      </w:r>
      <w:r w:rsidRPr="005204F2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讓您輕鬆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舒適</w:t>
      </w:r>
      <w:r w:rsidRPr="005204F2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地完成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「先</w:t>
      </w:r>
      <w:r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</w:rPr>
        <w:t>破壞</w:t>
      </w:r>
      <w:r w:rsidRPr="005204F2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</w:rPr>
        <w:t>、</w:t>
      </w:r>
      <w:r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</w:rPr>
        <w:t>後吸收</w:t>
      </w:r>
      <w:r w:rsidRPr="005204F2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</w:rPr>
        <w:t>、</w:t>
      </w:r>
      <w:r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</w:rPr>
        <w:t>再</w:t>
      </w:r>
      <w:r w:rsidRPr="005204F2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</w:rPr>
        <w:t>修</w:t>
      </w:r>
      <w:r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</w:rPr>
        <w:t>復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</w:rPr>
        <w:t>」</w:t>
      </w:r>
      <w:r w:rsidRPr="005204F2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</w:rPr>
        <w:t>的護膚</w:t>
      </w:r>
      <w:r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療程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，</w:t>
      </w:r>
      <w:r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完全無創、無痛、無副作用</w:t>
      </w:r>
      <w:r w:rsidRPr="005204F2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</w:rPr>
        <w:t>，</w:t>
      </w:r>
      <w:r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更無需復原期，令膚質立刻</w:t>
      </w:r>
      <w:r w:rsidRPr="005204F2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明顯</w:t>
      </w:r>
      <w:r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改善！</w:t>
      </w:r>
    </w:p>
    <w:p w14:paraId="400FE279" w14:textId="77777777" w:rsidR="005A69A7" w:rsidRPr="005A69A7" w:rsidRDefault="005A69A7" w:rsidP="005B4C76">
      <w:pPr>
        <w:snapToGrid w:val="0"/>
        <w:jc w:val="both"/>
        <w:rPr>
          <w:rFonts w:ascii="Times New Roman" w:eastAsia="新細明體" w:hAnsi="Times New Roman" w:cs="Times New Roman"/>
          <w:i/>
          <w:iCs/>
          <w:color w:val="000000" w:themeColor="text1"/>
          <w:kern w:val="0"/>
          <w:sz w:val="22"/>
          <w:shd w:val="clear" w:color="auto" w:fill="FFFFFF"/>
        </w:rPr>
      </w:pPr>
    </w:p>
    <w:p w14:paraId="5D7B3AFA" w14:textId="77777777" w:rsidR="00E57B84" w:rsidRDefault="00E57B84" w:rsidP="005B4C76">
      <w:pPr>
        <w:snapToGrid w:val="0"/>
        <w:jc w:val="both"/>
        <w:rPr>
          <w:rFonts w:ascii="Times New Roman" w:eastAsia="新細明體" w:hAnsi="Times New Roman" w:cs="Times New Roman"/>
          <w:b/>
          <w:bCs/>
          <w:sz w:val="28"/>
          <w:szCs w:val="28"/>
          <w:u w:val="single"/>
        </w:rPr>
      </w:pPr>
    </w:p>
    <w:p w14:paraId="132F24F2" w14:textId="45FB871D" w:rsidR="00A25CB7" w:rsidRPr="001B2216" w:rsidRDefault="00BD13EB" w:rsidP="005B4C76">
      <w:pPr>
        <w:snapToGrid w:val="0"/>
        <w:jc w:val="both"/>
        <w:rPr>
          <w:rFonts w:ascii="Times New Roman" w:eastAsia="新細明體" w:hAnsi="Times New Roman" w:cs="Times New Roman"/>
          <w:b/>
          <w:bCs/>
          <w:sz w:val="28"/>
          <w:szCs w:val="28"/>
        </w:rPr>
      </w:pPr>
      <w:proofErr w:type="spellStart"/>
      <w:r w:rsidRPr="001B2216">
        <w:rPr>
          <w:rFonts w:ascii="Times New Roman" w:eastAsia="新細明體" w:hAnsi="Times New Roman" w:cs="Times New Roman"/>
          <w:b/>
          <w:bCs/>
          <w:sz w:val="28"/>
          <w:szCs w:val="28"/>
          <w:u w:val="single"/>
        </w:rPr>
        <w:lastRenderedPageBreak/>
        <w:t>PlasmaPoration</w:t>
      </w:r>
      <w:r w:rsidRPr="001B2216">
        <w:rPr>
          <w:rFonts w:ascii="Times New Roman" w:eastAsia="新細明體" w:hAnsi="Times New Roman" w:cs="Times New Roman"/>
          <w:b/>
          <w:bCs/>
          <w:sz w:val="28"/>
          <w:szCs w:val="28"/>
          <w:u w:val="single"/>
          <w:vertAlign w:val="superscript"/>
        </w:rPr>
        <w:t>TM</w:t>
      </w:r>
      <w:proofErr w:type="spellEnd"/>
      <w:r w:rsidR="001B1DE9">
        <w:rPr>
          <w:rFonts w:ascii="Times New Roman" w:eastAsia="新細明體" w:hAnsi="Times New Roman" w:cs="Times New Roman" w:hint="eastAsia"/>
          <w:b/>
          <w:bCs/>
          <w:sz w:val="28"/>
          <w:szCs w:val="28"/>
          <w:u w:val="single"/>
        </w:rPr>
        <w:t>專利</w:t>
      </w:r>
      <w:r w:rsidR="00516A14">
        <w:rPr>
          <w:rFonts w:ascii="Times New Roman" w:eastAsia="新細明體" w:hAnsi="Times New Roman" w:cs="Times New Roman" w:hint="eastAsia"/>
          <w:b/>
          <w:bCs/>
          <w:sz w:val="28"/>
          <w:szCs w:val="28"/>
          <w:u w:val="single"/>
        </w:rPr>
        <w:t>探</w:t>
      </w:r>
      <w:r w:rsidR="00A25CB7" w:rsidRPr="001B2216">
        <w:rPr>
          <w:rFonts w:ascii="Times New Roman" w:eastAsia="新細明體" w:hAnsi="Times New Roman" w:cs="Times New Roman"/>
          <w:b/>
          <w:bCs/>
          <w:sz w:val="28"/>
          <w:szCs w:val="28"/>
          <w:u w:val="single"/>
        </w:rPr>
        <w:t>頭</w:t>
      </w:r>
    </w:p>
    <w:p w14:paraId="5E71E0DC" w14:textId="77777777" w:rsidR="004701F1" w:rsidRDefault="004701F1" w:rsidP="005B4C76">
      <w:pPr>
        <w:snapToGrid w:val="0"/>
        <w:jc w:val="both"/>
        <w:rPr>
          <w:rFonts w:asciiTheme="majorEastAsia" w:eastAsiaTheme="majorEastAsia" w:hAnsiTheme="majorEastAsia" w:cs="Times New Roman"/>
          <w:b/>
          <w:bCs/>
          <w:color w:val="000000" w:themeColor="text1"/>
          <w:sz w:val="26"/>
          <w:szCs w:val="26"/>
        </w:rPr>
      </w:pPr>
    </w:p>
    <w:p w14:paraId="6735E39E" w14:textId="557AADFF" w:rsidR="00C76A6A" w:rsidRPr="004701F1" w:rsidRDefault="00C76A6A" w:rsidP="005B4C76">
      <w:pPr>
        <w:snapToGrid w:val="0"/>
        <w:jc w:val="both"/>
        <w:rPr>
          <w:rFonts w:asciiTheme="majorEastAsia" w:eastAsiaTheme="majorEastAsia" w:hAnsiTheme="majorEastAsia" w:cs="Times New Roman"/>
          <w:b/>
          <w:bCs/>
          <w:color w:val="000000" w:themeColor="text1"/>
          <w:sz w:val="26"/>
          <w:szCs w:val="26"/>
        </w:rPr>
      </w:pPr>
      <w:r w:rsidRPr="004701F1">
        <w:rPr>
          <w:rFonts w:asciiTheme="majorEastAsia" w:eastAsiaTheme="majorEastAsia" w:hAnsiTheme="majorEastAsia" w:cs="Times New Roman"/>
          <w:b/>
          <w:bCs/>
          <w:color w:val="000000" w:themeColor="text1"/>
          <w:sz w:val="26"/>
          <w:szCs w:val="26"/>
        </w:rPr>
        <w:t>TDDS</w:t>
      </w:r>
      <w:r w:rsidRPr="004701F1">
        <w:rPr>
          <w:rFonts w:asciiTheme="majorEastAsia" w:eastAsiaTheme="majorEastAsia" w:hAnsiTheme="majorEastAsia" w:cs="Times New Roman" w:hint="eastAsia"/>
          <w:b/>
          <w:bCs/>
          <w:color w:val="000000" w:themeColor="text1"/>
          <w:sz w:val="26"/>
          <w:szCs w:val="26"/>
        </w:rPr>
        <w:t>傳導技術</w:t>
      </w:r>
    </w:p>
    <w:p w14:paraId="36DF3E52" w14:textId="5B9281E5" w:rsidR="0036708F" w:rsidRPr="00C913C7" w:rsidRDefault="0036708F" w:rsidP="005B4C76">
      <w:pPr>
        <w:snapToGrid w:val="0"/>
        <w:jc w:val="both"/>
        <w:rPr>
          <w:rFonts w:ascii="細明體" w:eastAsia="細明體" w:hAnsi="細明體" w:cs="Times New Roman"/>
          <w:color w:val="000000" w:themeColor="text1"/>
          <w:sz w:val="26"/>
          <w:szCs w:val="26"/>
        </w:rPr>
      </w:pPr>
      <w:proofErr w:type="spellStart"/>
      <w:r w:rsidRPr="00C913C7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PlaSon</w:t>
      </w:r>
      <w:proofErr w:type="spellEnd"/>
      <w:r w:rsidRPr="00C913C7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等離子傳導儀</w:t>
      </w:r>
      <w:r w:rsidRPr="00C913C7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的</w:t>
      </w:r>
      <w:proofErr w:type="spellStart"/>
      <w:r w:rsidRPr="00C913C7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PlasmaPoration</w:t>
      </w:r>
      <w:r w:rsidRPr="00C913C7">
        <w:rPr>
          <w:rFonts w:ascii="Times New Roman" w:eastAsia="新細明體" w:hAnsi="Times New Roman" w:cs="Times New Roman"/>
          <w:color w:val="000000" w:themeColor="text1"/>
          <w:sz w:val="26"/>
          <w:szCs w:val="26"/>
          <w:vertAlign w:val="superscript"/>
        </w:rPr>
        <w:t>TM</w:t>
      </w:r>
      <w:proofErr w:type="spellEnd"/>
      <w:r w:rsidRPr="00C913C7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專利探頭</w:t>
      </w:r>
      <w:r w:rsidR="00E5481C" w:rsidRPr="00C913C7">
        <w:rPr>
          <w:rFonts w:ascii="細明體" w:eastAsia="細明體" w:hAnsi="細明體" w:cs="Times New Roman"/>
          <w:color w:val="000000" w:themeColor="text1"/>
          <w:sz w:val="26"/>
          <w:szCs w:val="26"/>
        </w:rPr>
        <w:t>，</w:t>
      </w:r>
      <w:r w:rsidRPr="00C913C7">
        <w:rPr>
          <w:rFonts w:ascii="細明體" w:eastAsia="細明體" w:hAnsi="細明體" w:cs="Arial"/>
          <w:color w:val="000000" w:themeColor="text1"/>
          <w:sz w:val="26"/>
          <w:szCs w:val="26"/>
          <w:bdr w:val="none" w:sz="0" w:space="0" w:color="auto" w:frame="1"/>
        </w:rPr>
        <w:t>以氣壓等離子穿透並連接皮膚細胞的*CAM黏附分子(Cell Adhesion Molecules)，</w:t>
      </w:r>
      <w:r w:rsidRPr="00C913C7">
        <w:rPr>
          <w:rFonts w:ascii="細明體" w:eastAsia="細明體" w:hAnsi="細明體" w:cs="Times New Roman"/>
          <w:color w:val="000000" w:themeColor="text1"/>
          <w:sz w:val="26"/>
          <w:szCs w:val="26"/>
        </w:rPr>
        <w:t>強大的低溫大氣等離子體在皮膚表面產生反應，</w:t>
      </w:r>
      <w:r w:rsidRPr="00C913C7">
        <w:rPr>
          <w:rFonts w:ascii="Source Sans Pro" w:hAnsi="Source Sans Pro" w:cs="Arial"/>
          <w:color w:val="000000" w:themeColor="text1"/>
          <w:sz w:val="27"/>
          <w:szCs w:val="27"/>
          <w:bdr w:val="none" w:sz="0" w:space="0" w:color="auto" w:frame="1"/>
        </w:rPr>
        <w:t>CAM</w:t>
      </w:r>
      <w:r w:rsidRPr="00C913C7">
        <w:rPr>
          <w:rFonts w:ascii="Source Sans Pro" w:hAnsi="Source Sans Pro" w:cs="Arial"/>
          <w:color w:val="000000" w:themeColor="text1"/>
          <w:sz w:val="27"/>
          <w:szCs w:val="27"/>
          <w:bdr w:val="none" w:sz="0" w:space="0" w:color="auto" w:frame="1"/>
        </w:rPr>
        <w:t>黏附分子中包括：水通道蛋白、鈣黏蛋白及</w:t>
      </w:r>
      <w:r w:rsidRPr="00C913C7">
        <w:rPr>
          <w:rFonts w:ascii="Source Sans Pro" w:hAnsi="Source Sans Pro" w:cs="Arial"/>
          <w:color w:val="000000" w:themeColor="text1"/>
          <w:sz w:val="27"/>
          <w:szCs w:val="27"/>
          <w:bdr w:val="none" w:sz="0" w:space="0" w:color="auto" w:frame="1"/>
        </w:rPr>
        <w:t>EGF</w:t>
      </w:r>
      <w:r w:rsidRPr="00C913C7">
        <w:rPr>
          <w:rFonts w:ascii="Source Sans Pro" w:hAnsi="Source Sans Pro" w:cs="Arial"/>
          <w:color w:val="000000" w:themeColor="text1"/>
          <w:sz w:val="27"/>
          <w:szCs w:val="27"/>
          <w:bdr w:val="none" w:sz="0" w:space="0" w:color="auto" w:frame="1"/>
        </w:rPr>
        <w:t>表皮再生因子等。</w:t>
      </w:r>
      <w:r w:rsidRPr="00C913C7">
        <w:rPr>
          <w:rFonts w:ascii="細明體" w:eastAsia="細明體" w:hAnsi="細明體" w:cs="Times New Roman"/>
          <w:color w:val="000000" w:themeColor="text1"/>
          <w:sz w:val="26"/>
          <w:szCs w:val="26"/>
        </w:rPr>
        <w:t>令</w:t>
      </w:r>
      <w:bookmarkStart w:id="5" w:name="_Hlk59119592"/>
      <w:r w:rsidRPr="00C913C7">
        <w:rPr>
          <w:rFonts w:ascii="細明體" w:eastAsia="細明體" w:hAnsi="細明體" w:cs="Times New Roman"/>
          <w:color w:val="000000" w:themeColor="text1"/>
          <w:sz w:val="26"/>
          <w:szCs w:val="26"/>
        </w:rPr>
        <w:t>細胞</w:t>
      </w:r>
      <w:bookmarkEnd w:id="5"/>
      <w:r w:rsidRPr="00C913C7">
        <w:rPr>
          <w:rFonts w:ascii="細明體" w:eastAsia="細明體" w:hAnsi="細明體" w:cs="Times New Roman"/>
          <w:color w:val="000000" w:themeColor="text1"/>
          <w:sz w:val="26"/>
          <w:szCs w:val="26"/>
        </w:rPr>
        <w:t>膜內側和外側的陽離子錯位得以矯正</w:t>
      </w:r>
      <w:bookmarkStart w:id="6" w:name="_Hlk59119544"/>
      <w:r w:rsidRPr="00C913C7">
        <w:rPr>
          <w:rFonts w:ascii="細明體" w:eastAsia="細明體" w:hAnsi="細明體" w:cs="Times New Roman"/>
          <w:color w:val="000000" w:themeColor="text1"/>
          <w:sz w:val="26"/>
          <w:szCs w:val="26"/>
        </w:rPr>
        <w:t>，</w:t>
      </w:r>
      <w:bookmarkEnd w:id="6"/>
      <w:r w:rsidRPr="00C913C7">
        <w:rPr>
          <w:rFonts w:ascii="細明體" w:eastAsia="細明體" w:hAnsi="細明體" w:cs="Times New Roman"/>
          <w:color w:val="000000" w:themeColor="text1"/>
          <w:sz w:val="26"/>
          <w:szCs w:val="26"/>
        </w:rPr>
        <w:t>膜電位回復平衡狀態</w:t>
      </w:r>
      <w:r w:rsidR="00E5481C" w:rsidRPr="00C913C7">
        <w:rPr>
          <w:rFonts w:ascii="細明體" w:eastAsia="細明體" w:hAnsi="細明體" w:cs="Times New Roman"/>
          <w:color w:val="000000" w:themeColor="text1"/>
          <w:sz w:val="26"/>
          <w:szCs w:val="26"/>
        </w:rPr>
        <w:t>，</w:t>
      </w:r>
      <w:r w:rsidRPr="00C913C7">
        <w:rPr>
          <w:rFonts w:ascii="細明體" w:eastAsia="細明體" w:hAnsi="細明體" w:cs="Arial"/>
          <w:color w:val="000000" w:themeColor="text1"/>
          <w:sz w:val="26"/>
          <w:szCs w:val="26"/>
          <w:bdr w:val="none" w:sz="0" w:space="0" w:color="auto" w:frame="1"/>
        </w:rPr>
        <w:t>促使肌膚結構整齊排列，重拾絲感幼滑</w:t>
      </w:r>
      <w:r w:rsidRPr="00C913C7">
        <w:rPr>
          <w:rFonts w:ascii="細明體" w:eastAsia="細明體" w:hAnsi="細明體" w:cs="Times New Roman" w:hint="eastAsia"/>
          <w:color w:val="000000" w:themeColor="text1"/>
          <w:sz w:val="26"/>
          <w:szCs w:val="26"/>
        </w:rPr>
        <w:t>。</w:t>
      </w:r>
    </w:p>
    <w:p w14:paraId="0E974D81" w14:textId="4463D28B" w:rsidR="00395946" w:rsidRDefault="0036708F" w:rsidP="005B4C76">
      <w:pPr>
        <w:snapToGrid w:val="0"/>
        <w:jc w:val="both"/>
        <w:rPr>
          <w:rFonts w:ascii="新細明體" w:eastAsia="新細明體" w:hAnsi="新細明體" w:cs="新細明體"/>
          <w:color w:val="000000" w:themeColor="text1"/>
          <w:sz w:val="26"/>
          <w:szCs w:val="26"/>
        </w:rPr>
      </w:pPr>
      <w:r w:rsidRPr="00C913C7">
        <w:rPr>
          <w:rFonts w:ascii="Source Sans Pro" w:hAnsi="Source Sans Pro" w:cs="Arial"/>
          <w:b/>
          <w:bCs/>
          <w:color w:val="000000" w:themeColor="text1"/>
          <w:sz w:val="27"/>
          <w:szCs w:val="27"/>
          <w:bdr w:val="none" w:sz="0" w:space="0" w:color="auto" w:frame="1"/>
        </w:rPr>
        <w:br/>
      </w:r>
      <w:r w:rsidRPr="00C913C7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當</w:t>
      </w:r>
      <w:proofErr w:type="spellStart"/>
      <w:r w:rsidR="00395946" w:rsidRPr="00C913C7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PlaSon</w:t>
      </w:r>
      <w:proofErr w:type="spellEnd"/>
      <w:r w:rsidR="00395946" w:rsidRPr="00C913C7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等離子傳導儀</w:t>
      </w:r>
      <w:r w:rsidR="00395946" w:rsidRPr="00C913C7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的</w:t>
      </w:r>
      <w:proofErr w:type="spellStart"/>
      <w:r w:rsidR="00395946" w:rsidRPr="00C913C7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PlasmaPoration</w:t>
      </w:r>
      <w:r w:rsidR="00395946" w:rsidRPr="00C913C7">
        <w:rPr>
          <w:rFonts w:ascii="Times New Roman" w:eastAsia="新細明體" w:hAnsi="Times New Roman" w:cs="Times New Roman"/>
          <w:color w:val="000000" w:themeColor="text1"/>
          <w:sz w:val="26"/>
          <w:szCs w:val="26"/>
          <w:vertAlign w:val="superscript"/>
        </w:rPr>
        <w:t>TM</w:t>
      </w:r>
      <w:proofErr w:type="spellEnd"/>
      <w:r w:rsidR="00395946" w:rsidRPr="00C913C7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專利探</w:t>
      </w:r>
      <w:r w:rsidR="00395946" w:rsidRPr="005204F2">
        <w:rPr>
          <w:rFonts w:ascii="Times New Roman" w:eastAsia="新細明體" w:hAnsi="Times New Roman" w:cs="Times New Roman"/>
          <w:sz w:val="26"/>
          <w:szCs w:val="26"/>
        </w:rPr>
        <w:t>頭施加能量並產生微細等離子基團時，基團會與細菌分子結合並破壞其結構</w:t>
      </w:r>
      <w:r w:rsidR="00616135" w:rsidRPr="005204F2">
        <w:rPr>
          <w:rFonts w:ascii="Times New Roman" w:eastAsia="新細明體" w:hAnsi="Times New Roman" w:cs="Times New Roman"/>
          <w:sz w:val="26"/>
          <w:szCs w:val="26"/>
        </w:rPr>
        <w:t>。</w:t>
      </w:r>
      <w:r w:rsidR="00395946" w:rsidRPr="005204F2">
        <w:rPr>
          <w:rFonts w:ascii="Times New Roman" w:eastAsia="新細明體" w:hAnsi="Times New Roman" w:cs="Times New Roman"/>
          <w:sz w:val="26"/>
          <w:szCs w:val="26"/>
        </w:rPr>
        <w:t>繼而轉化為二氧化碳和水，從而產生高效殺菌效果</w:t>
      </w:r>
      <w:r w:rsidR="008070C7" w:rsidRPr="00AF00E4">
        <w:rPr>
          <w:rFonts w:ascii="新細明體" w:eastAsia="新細明體" w:hAnsi="新細明體" w:cs="新細明體" w:hint="eastAsia"/>
          <w:color w:val="000000" w:themeColor="text1"/>
          <w:sz w:val="26"/>
          <w:szCs w:val="26"/>
        </w:rPr>
        <w:t>。</w:t>
      </w:r>
      <w:r w:rsidR="00616135">
        <w:rPr>
          <w:rFonts w:ascii="Times New Roman" w:eastAsia="新細明體" w:hAnsi="Times New Roman" w:cs="Times New Roman" w:hint="eastAsia"/>
          <w:sz w:val="26"/>
          <w:szCs w:val="26"/>
        </w:rPr>
        <w:t>與此同時</w:t>
      </w:r>
      <w:r w:rsidR="00395946" w:rsidRPr="00C76A6A">
        <w:rPr>
          <w:rFonts w:asciiTheme="majorEastAsia" w:eastAsiaTheme="majorEastAsia" w:hAnsiTheme="majorEastAsia" w:cs="Times New Roman" w:hint="eastAsia"/>
          <w:color w:val="000000" w:themeColor="text1"/>
          <w:sz w:val="26"/>
          <w:szCs w:val="26"/>
        </w:rPr>
        <w:t>打開皮膚吸收通道</w:t>
      </w:r>
      <w:r w:rsidR="00395946">
        <w:rPr>
          <w:rFonts w:asciiTheme="majorEastAsia" w:eastAsiaTheme="majorEastAsia" w:hAnsiTheme="majorEastAsia" w:cs="Times New Roman" w:hint="eastAsia"/>
          <w:color w:val="000000" w:themeColor="text1"/>
          <w:sz w:val="26"/>
          <w:szCs w:val="26"/>
        </w:rPr>
        <w:t>,</w:t>
      </w:r>
      <w:r w:rsidR="00395946">
        <w:rPr>
          <w:rFonts w:asciiTheme="majorEastAsia" w:eastAsiaTheme="majorEastAsia" w:hAnsiTheme="majorEastAsia" w:cs="Times New Roman"/>
          <w:color w:val="000000" w:themeColor="text1"/>
          <w:sz w:val="26"/>
          <w:szCs w:val="26"/>
        </w:rPr>
        <w:t xml:space="preserve"> </w:t>
      </w:r>
      <w:r w:rsidR="00395946">
        <w:rPr>
          <w:rFonts w:ascii="Times New Roman" w:eastAsia="新細明體" w:hAnsi="Times New Roman" w:cs="Times New Roman" w:hint="eastAsia"/>
          <w:sz w:val="26"/>
          <w:szCs w:val="26"/>
        </w:rPr>
        <w:t>讓皮膚大大提升吸收功能</w:t>
      </w:r>
      <w:r w:rsidR="00395946" w:rsidRPr="005204F2">
        <w:rPr>
          <w:rFonts w:ascii="Times New Roman" w:eastAsia="新細明體" w:hAnsi="Times New Roman" w:cs="Times New Roman"/>
          <w:sz w:val="26"/>
          <w:szCs w:val="26"/>
        </w:rPr>
        <w:t>，</w:t>
      </w:r>
      <w:r w:rsidR="00395946">
        <w:rPr>
          <w:rFonts w:asciiTheme="majorEastAsia" w:eastAsiaTheme="majorEastAsia" w:hAnsiTheme="majorEastAsia" w:cs="Times New Roman" w:hint="eastAsia"/>
          <w:color w:val="000000" w:themeColor="text1"/>
          <w:sz w:val="26"/>
          <w:szCs w:val="26"/>
        </w:rPr>
        <w:t>重新改造肌膚</w:t>
      </w:r>
      <w:r w:rsidR="00395946" w:rsidRPr="00AF00E4">
        <w:rPr>
          <w:rFonts w:ascii="新細明體" w:eastAsia="新細明體" w:hAnsi="新細明體" w:cs="新細明體" w:hint="eastAsia"/>
          <w:color w:val="000000" w:themeColor="text1"/>
          <w:sz w:val="26"/>
          <w:szCs w:val="26"/>
        </w:rPr>
        <w:t>。</w:t>
      </w:r>
    </w:p>
    <w:p w14:paraId="2863D1E6" w14:textId="18783DCC" w:rsidR="00395946" w:rsidRDefault="00395946" w:rsidP="005B4C76">
      <w:pPr>
        <w:snapToGrid w:val="0"/>
        <w:jc w:val="both"/>
        <w:rPr>
          <w:rFonts w:ascii="Times New Roman" w:eastAsia="新細明體" w:hAnsi="Times New Roman" w:cs="Times New Roman"/>
          <w:sz w:val="26"/>
          <w:szCs w:val="26"/>
        </w:rPr>
      </w:pPr>
    </w:p>
    <w:p w14:paraId="6675CC0C" w14:textId="77777777" w:rsidR="00395946" w:rsidRPr="004701F1" w:rsidRDefault="00395946" w:rsidP="005B4C76">
      <w:pPr>
        <w:snapToGrid w:val="0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</w:rPr>
      </w:pPr>
      <w:r w:rsidRPr="004701F1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</w:rPr>
        <w:t>消毒抗菌</w:t>
      </w:r>
      <w:r w:rsidRPr="004701F1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4701F1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</w:rPr>
        <w:t>解決源頭</w:t>
      </w:r>
    </w:p>
    <w:p w14:paraId="5021D9F3" w14:textId="7B4B1E23" w:rsidR="00395946" w:rsidRDefault="00395946" w:rsidP="005B4C76">
      <w:pPr>
        <w:snapToGrid w:val="0"/>
        <w:jc w:val="both"/>
        <w:rPr>
          <w:rFonts w:ascii="Times New Roman" w:eastAsia="新細明體" w:hAnsi="Times New Roman" w:cs="Times New Roman"/>
          <w:sz w:val="26"/>
          <w:szCs w:val="26"/>
        </w:rPr>
      </w:pPr>
      <w:r w:rsidRPr="005204F2">
        <w:rPr>
          <w:rFonts w:ascii="Times New Roman" w:eastAsia="新細明體" w:hAnsi="Times New Roman" w:cs="Times New Roman"/>
          <w:sz w:val="26"/>
          <w:szCs w:val="26"/>
        </w:rPr>
        <w:t>根據德國慕尼黑大學進行的細胞生物學研究</w:t>
      </w:r>
      <w:bookmarkStart w:id="7" w:name="_Hlk60141324"/>
      <w:r w:rsidRPr="005204F2">
        <w:rPr>
          <w:rFonts w:ascii="Times New Roman" w:eastAsia="新細明體" w:hAnsi="Times New Roman" w:cs="Times New Roman"/>
          <w:sz w:val="26"/>
          <w:szCs w:val="26"/>
        </w:rPr>
        <w:t>，</w:t>
      </w:r>
      <w:bookmarkEnd w:id="7"/>
      <w:r w:rsidRPr="005204F2">
        <w:rPr>
          <w:rFonts w:ascii="Times New Roman" w:eastAsia="新細明體" w:hAnsi="Times New Roman" w:cs="Times New Roman"/>
          <w:sz w:val="26"/>
          <w:szCs w:val="26"/>
        </w:rPr>
        <w:t>證實等離子有強效滅菌作用，同時在人類細胞中有刺激再生效能。等離子是透過破壞細菌分子結構，有效消除細菌，避免引起各種皮膚問題</w:t>
      </w:r>
      <w:r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，包括黑頭</w:t>
      </w:r>
      <w:r w:rsidR="00CC06B7" w:rsidRPr="0036708F">
        <w:rPr>
          <w:rFonts w:ascii="細明體" w:eastAsia="細明體" w:hAnsi="細明體" w:cs="Times New Roman" w:hint="eastAsia"/>
          <w:color w:val="000000" w:themeColor="text1"/>
          <w:sz w:val="26"/>
          <w:szCs w:val="26"/>
        </w:rPr>
        <w:t>､</w:t>
      </w:r>
      <w:r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粉刺</w:t>
      </w:r>
      <w:r w:rsidR="00CC06B7" w:rsidRPr="0036708F">
        <w:rPr>
          <w:rFonts w:ascii="細明體" w:eastAsia="細明體" w:hAnsi="細明體" w:cs="Times New Roman" w:hint="eastAsia"/>
          <w:color w:val="000000" w:themeColor="text1"/>
          <w:sz w:val="26"/>
          <w:szCs w:val="26"/>
        </w:rPr>
        <w:t>､</w:t>
      </w:r>
      <w:r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暗</w:t>
      </w:r>
      <w:bookmarkStart w:id="8" w:name="_Hlk60141927"/>
      <w:r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瘡</w:t>
      </w:r>
      <w:bookmarkEnd w:id="8"/>
      <w:r w:rsidR="00CC06B7" w:rsidRPr="0036708F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及</w:t>
      </w:r>
      <w:r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痤瘡等等。</w:t>
      </w:r>
    </w:p>
    <w:p w14:paraId="1E738524" w14:textId="0D90B99B" w:rsidR="00C76A6A" w:rsidRDefault="00C76A6A" w:rsidP="005B4C76">
      <w:pPr>
        <w:snapToGrid w:val="0"/>
        <w:jc w:val="both"/>
        <w:rPr>
          <w:rFonts w:asciiTheme="majorEastAsia" w:eastAsiaTheme="majorEastAsia" w:hAnsiTheme="majorEastAsia" w:cs="Times New Roman"/>
          <w:b/>
          <w:bCs/>
          <w:color w:val="538135" w:themeColor="accent6" w:themeShade="BF"/>
          <w:sz w:val="26"/>
          <w:szCs w:val="26"/>
        </w:rPr>
      </w:pPr>
    </w:p>
    <w:p w14:paraId="534E82AC" w14:textId="3DB32734" w:rsidR="00C76A6A" w:rsidRPr="004701F1" w:rsidRDefault="00C76A6A" w:rsidP="005B4C76">
      <w:pPr>
        <w:snapToGrid w:val="0"/>
        <w:jc w:val="both"/>
        <w:rPr>
          <w:rFonts w:asciiTheme="majorEastAsia" w:eastAsiaTheme="majorEastAsia" w:hAnsiTheme="majorEastAsia" w:cs="Times New Roman"/>
          <w:b/>
          <w:bCs/>
          <w:color w:val="000000" w:themeColor="text1"/>
          <w:sz w:val="26"/>
          <w:szCs w:val="26"/>
        </w:rPr>
      </w:pPr>
      <w:r w:rsidRPr="004701F1">
        <w:rPr>
          <w:rFonts w:asciiTheme="majorEastAsia" w:eastAsiaTheme="majorEastAsia" w:hAnsiTheme="majorEastAsia" w:cs="Times New Roman" w:hint="eastAsia"/>
          <w:b/>
          <w:bCs/>
          <w:color w:val="000000" w:themeColor="text1"/>
          <w:sz w:val="26"/>
          <w:szCs w:val="26"/>
        </w:rPr>
        <w:t>30秒</w:t>
      </w:r>
      <w:r w:rsidR="00395946" w:rsidRPr="004701F1">
        <w:rPr>
          <w:rFonts w:asciiTheme="majorEastAsia" w:eastAsiaTheme="majorEastAsia" w:hAnsiTheme="majorEastAsia" w:cs="Times New Roman" w:hint="eastAsia"/>
          <w:b/>
          <w:bCs/>
          <w:color w:val="000000" w:themeColor="text1"/>
          <w:sz w:val="26"/>
          <w:szCs w:val="26"/>
        </w:rPr>
        <w:t xml:space="preserve"> </w:t>
      </w:r>
      <w:r w:rsidRPr="004701F1">
        <w:rPr>
          <w:rFonts w:asciiTheme="majorEastAsia" w:eastAsiaTheme="majorEastAsia" w:hAnsiTheme="majorEastAsia" w:cs="Times New Roman"/>
          <w:b/>
          <w:bCs/>
          <w:color w:val="000000" w:themeColor="text1"/>
          <w:sz w:val="26"/>
          <w:szCs w:val="26"/>
        </w:rPr>
        <w:t>幻變BB肌</w:t>
      </w:r>
    </w:p>
    <w:p w14:paraId="1712F94A" w14:textId="0A4EB7B6" w:rsidR="00C76A6A" w:rsidRDefault="008070C7" w:rsidP="005B4C76">
      <w:pPr>
        <w:snapToGrid w:val="0"/>
        <w:jc w:val="both"/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</w:pPr>
      <w:r>
        <w:rPr>
          <w:rFonts w:ascii="新細明體" w:eastAsia="新細明體" w:hAnsi="新細明體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肌膚</w:t>
      </w:r>
      <w:r w:rsidR="00D22B40">
        <w:rPr>
          <w:rFonts w:ascii="新細明體" w:eastAsia="新細明體" w:hAnsi="新細明體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在</w:t>
      </w:r>
      <w:r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消炎殺菌</w:t>
      </w:r>
      <w:r w:rsidR="00903D0B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後</w:t>
      </w:r>
      <w:r w:rsidRPr="005204F2">
        <w:rPr>
          <w:rFonts w:ascii="Times New Roman" w:eastAsia="新細明體" w:hAnsi="Times New Roman" w:cs="Times New Roman"/>
          <w:sz w:val="26"/>
          <w:szCs w:val="26"/>
        </w:rPr>
        <w:t>，</w:t>
      </w:r>
      <w:r w:rsidRPr="00C76A6A">
        <w:rPr>
          <w:rFonts w:asciiTheme="majorEastAsia" w:eastAsiaTheme="majorEastAsia" w:hAnsiTheme="majorEastAsia" w:cs="Times New Roman" w:hint="eastAsia"/>
          <w:color w:val="000000" w:themeColor="text1"/>
          <w:sz w:val="26"/>
          <w:szCs w:val="26"/>
        </w:rPr>
        <w:t>細胞</w:t>
      </w:r>
      <w:r w:rsidR="00903D0B">
        <w:rPr>
          <w:rFonts w:asciiTheme="majorEastAsia" w:eastAsiaTheme="majorEastAsia" w:hAnsiTheme="majorEastAsia" w:cs="Times New Roman" w:hint="eastAsia"/>
          <w:color w:val="000000" w:themeColor="text1"/>
          <w:sz w:val="26"/>
          <w:szCs w:val="26"/>
        </w:rPr>
        <w:t>回復</w:t>
      </w:r>
      <w:r w:rsidR="00903D0B" w:rsidRPr="00C76A6A">
        <w:rPr>
          <w:rFonts w:asciiTheme="majorEastAsia" w:eastAsiaTheme="majorEastAsia" w:hAnsiTheme="majorEastAsia" w:cs="Times New Roman" w:hint="eastAsia"/>
          <w:color w:val="000000" w:themeColor="text1"/>
          <w:sz w:val="26"/>
          <w:szCs w:val="26"/>
        </w:rPr>
        <w:t>平衡</w:t>
      </w:r>
      <w:r w:rsidRPr="00C76A6A">
        <w:rPr>
          <w:rFonts w:asciiTheme="majorEastAsia" w:eastAsiaTheme="majorEastAsia" w:hAnsiTheme="majorEastAsia" w:cs="Times New Roman" w:hint="eastAsia"/>
          <w:color w:val="000000" w:themeColor="text1"/>
          <w:sz w:val="26"/>
          <w:szCs w:val="26"/>
        </w:rPr>
        <w:t>狀態</w:t>
      </w:r>
      <w:r w:rsidRPr="005204F2">
        <w:rPr>
          <w:rFonts w:ascii="Times New Roman" w:eastAsia="新細明體" w:hAnsi="Times New Roman" w:cs="Times New Roman"/>
          <w:sz w:val="26"/>
          <w:szCs w:val="26"/>
        </w:rPr>
        <w:t>，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有效</w:t>
      </w:r>
      <w:r w:rsidR="00C76A6A"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促成</w:t>
      </w:r>
      <w:r w:rsidR="00C76A6A"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60-200</w:t>
      </w:r>
      <w:r w:rsidR="00C76A6A"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倍驚人吸收力，讓肌膚在</w:t>
      </w:r>
      <w:r w:rsidR="00C76A6A"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30</w:t>
      </w:r>
      <w:r w:rsidR="00C76A6A"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秒瞬間吸收特效精華液，隨即回復水潤光澤</w:t>
      </w:r>
      <w:r w:rsidR="00C76A6A" w:rsidRPr="005204F2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、</w:t>
      </w:r>
      <w:r w:rsidR="00C76A6A"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緊緻幼滑</w:t>
      </w:r>
      <w:r w:rsidR="00C76A6A" w:rsidRPr="005204F2">
        <w:rPr>
          <w:rFonts w:ascii="新細明體" w:eastAsia="新細明體" w:hAnsi="新細明體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；</w:t>
      </w:r>
      <w:r w:rsidR="00C76A6A"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不但再無「口罩肌」的煩惱，而且重現</w:t>
      </w:r>
      <w:r w:rsidR="00C76A6A" w:rsidRPr="005204F2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令人艷羨的</w:t>
      </w:r>
      <w:r w:rsidR="00C76A6A"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白嫩</w:t>
      </w:r>
      <w:r w:rsidR="00C76A6A" w:rsidRPr="005204F2">
        <w:rPr>
          <w:rFonts w:ascii="Times New Roman" w:eastAsia="新細明體" w:hAnsi="Times New Roman" w:cs="Times New Roman"/>
          <w:sz w:val="26"/>
          <w:szCs w:val="26"/>
        </w:rPr>
        <w:t>BB</w:t>
      </w:r>
      <w:r w:rsidR="00C76A6A"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肌</w:t>
      </w:r>
      <w:r w:rsidR="00C76A6A" w:rsidRPr="005204F2">
        <w:rPr>
          <w:rFonts w:ascii="Times New Roman" w:eastAsia="新細明體" w:hAnsi="Times New Roman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！</w:t>
      </w:r>
    </w:p>
    <w:p w14:paraId="6004FF38" w14:textId="77777777" w:rsidR="00980902" w:rsidRPr="00C76A6A" w:rsidRDefault="00980902" w:rsidP="005B4C76">
      <w:pPr>
        <w:snapToGrid w:val="0"/>
        <w:jc w:val="both"/>
        <w:rPr>
          <w:rFonts w:asciiTheme="majorEastAsia" w:eastAsiaTheme="majorEastAsia" w:hAnsiTheme="majorEastAsia" w:cs="Times New Roman"/>
          <w:b/>
          <w:bCs/>
          <w:color w:val="538135" w:themeColor="accent6" w:themeShade="BF"/>
          <w:sz w:val="26"/>
          <w:szCs w:val="26"/>
        </w:rPr>
      </w:pPr>
    </w:p>
    <w:p w14:paraId="492035AF" w14:textId="77777777" w:rsidR="0036708F" w:rsidRPr="0036708F" w:rsidRDefault="00980902" w:rsidP="005B4C76">
      <w:pPr>
        <w:snapToGrid w:val="0"/>
        <w:jc w:val="both"/>
        <w:rPr>
          <w:rFonts w:asciiTheme="majorEastAsia" w:eastAsiaTheme="majorEastAsia" w:hAnsiTheme="majorEastAsia" w:cs="Times New Roman"/>
          <w:b/>
          <w:bCs/>
          <w:color w:val="000000" w:themeColor="text1"/>
          <w:sz w:val="26"/>
          <w:szCs w:val="26"/>
        </w:rPr>
      </w:pPr>
      <w:r w:rsidRPr="0036708F">
        <w:rPr>
          <w:rFonts w:asciiTheme="majorEastAsia" w:eastAsiaTheme="majorEastAsia" w:hAnsiTheme="majorEastAsia" w:cs="Times New Roman" w:hint="eastAsia"/>
          <w:b/>
          <w:bCs/>
          <w:color w:val="000000" w:themeColor="text1"/>
          <w:sz w:val="26"/>
          <w:szCs w:val="26"/>
        </w:rPr>
        <w:t>肌膚再生</w:t>
      </w:r>
      <w:bookmarkStart w:id="9" w:name="_Hlk62726546"/>
      <w:r w:rsidRPr="0036708F">
        <w:rPr>
          <w:rFonts w:asciiTheme="majorEastAsia" w:eastAsiaTheme="majorEastAsia" w:hAnsiTheme="majorEastAsia" w:cs="Times New Roman" w:hint="eastAsia"/>
          <w:b/>
          <w:bCs/>
          <w:color w:val="000000" w:themeColor="text1"/>
          <w:sz w:val="26"/>
          <w:szCs w:val="26"/>
        </w:rPr>
        <w:t xml:space="preserve"> </w:t>
      </w:r>
      <w:bookmarkEnd w:id="9"/>
      <w:r w:rsidRPr="0036708F">
        <w:rPr>
          <w:rFonts w:asciiTheme="majorEastAsia" w:eastAsiaTheme="majorEastAsia" w:hAnsiTheme="majorEastAsia" w:cs="Times New Roman" w:hint="eastAsia"/>
          <w:b/>
          <w:bCs/>
          <w:color w:val="000000" w:themeColor="text1"/>
          <w:sz w:val="26"/>
          <w:szCs w:val="26"/>
        </w:rPr>
        <w:t>自癒抗老</w:t>
      </w:r>
    </w:p>
    <w:p w14:paraId="4F3DD4DE" w14:textId="469E7CA2" w:rsidR="00980902" w:rsidRPr="0036708F" w:rsidRDefault="00F209E1" w:rsidP="005B4C76">
      <w:pPr>
        <w:snapToGrid w:val="0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  <w:highlight w:val="yellow"/>
        </w:rPr>
      </w:pPr>
      <w:r w:rsidRPr="0036708F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利用</w:t>
      </w:r>
      <w:r w:rsidR="00602A95" w:rsidRPr="0036708F">
        <w:rPr>
          <w:rFonts w:ascii="Source Sans Pro" w:hAnsi="Source Sans Pro" w:cs="Arial"/>
          <w:color w:val="000000" w:themeColor="text1"/>
          <w:sz w:val="26"/>
          <w:szCs w:val="26"/>
          <w:bdr w:val="none" w:sz="0" w:space="0" w:color="auto" w:frame="1"/>
        </w:rPr>
        <w:t>活化淋巴循環過濾</w:t>
      </w:r>
      <w:r w:rsidRPr="0036708F">
        <w:rPr>
          <w:rFonts w:ascii="Source Sans Pro" w:hAnsi="Source Sans Pro" w:cs="Arial" w:hint="eastAsia"/>
          <w:color w:val="000000" w:themeColor="text1"/>
          <w:sz w:val="26"/>
          <w:szCs w:val="26"/>
          <w:bdr w:val="none" w:sz="0" w:space="0" w:color="auto" w:frame="1"/>
        </w:rPr>
        <w:t>以及</w:t>
      </w:r>
      <w:r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通過</w:t>
      </w:r>
      <w:r w:rsidR="00FA4244"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濺射現象令老化細胞萎縮重組</w:t>
      </w:r>
      <w:r w:rsidR="00CD3FA8"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</w:t>
      </w:r>
      <w:r w:rsidR="00602A95" w:rsidRPr="0036708F">
        <w:rPr>
          <w:rFonts w:ascii="Source Sans Pro" w:hAnsi="Source Sans Pro" w:cs="Arial"/>
          <w:color w:val="000000" w:themeColor="text1"/>
          <w:sz w:val="26"/>
          <w:szCs w:val="26"/>
          <w:bdr w:val="none" w:sz="0" w:space="0" w:color="auto" w:frame="1"/>
        </w:rPr>
        <w:t>軟化頑固封閉式粉刺，</w:t>
      </w:r>
      <w:r w:rsidR="00602A95" w:rsidRPr="0036708F">
        <w:rPr>
          <w:rFonts w:ascii="Source Sans Pro" w:hAnsi="Source Sans Pro" w:cs="Arial" w:hint="eastAsia"/>
          <w:color w:val="000000" w:themeColor="text1"/>
          <w:sz w:val="26"/>
          <w:szCs w:val="26"/>
          <w:bdr w:val="none" w:sz="0" w:space="0" w:color="auto" w:frame="1"/>
        </w:rPr>
        <w:t>讓</w:t>
      </w:r>
      <w:r w:rsidR="00602A95"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受損、凹陷</w:t>
      </w:r>
      <w:r w:rsidR="00602A95" w:rsidRPr="0036708F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的肌膚</w:t>
      </w:r>
      <w:r w:rsidR="00602A95"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產生高效自癒作用</w:t>
      </w:r>
      <w:r w:rsidR="00CD3FA8" w:rsidRPr="0036708F">
        <w:rPr>
          <w:rFonts w:ascii="Arial" w:hAnsi="Arial" w:cs="Arial"/>
          <w:color w:val="000000" w:themeColor="text1"/>
          <w:sz w:val="26"/>
          <w:szCs w:val="26"/>
        </w:rPr>
        <w:t xml:space="preserve">; </w:t>
      </w:r>
      <w:r w:rsidR="00980902"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肌膚</w:t>
      </w:r>
      <w:r w:rsidR="002029A4" w:rsidRPr="0036708F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得以</w:t>
      </w:r>
      <w:r w:rsidR="00980902"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重現彈性</w:t>
      </w:r>
      <w:r w:rsidR="00CD3FA8"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</w:t>
      </w:r>
      <w:r w:rsidR="00C03436" w:rsidRPr="0036708F">
        <w:rPr>
          <w:rFonts w:asciiTheme="minorEastAsia" w:hAnsiTheme="minorEastAsia" w:cs="Times New Roman" w:hint="eastAsia"/>
          <w:color w:val="000000" w:themeColor="text1"/>
          <w:kern w:val="0"/>
          <w:sz w:val="26"/>
          <w:szCs w:val="26"/>
          <w:shd w:val="clear" w:color="auto" w:fill="FFFFFF"/>
        </w:rPr>
        <w:t>改善</w:t>
      </w:r>
      <w:r w:rsidR="00254EF6" w:rsidRPr="0036708F">
        <w:rPr>
          <w:rFonts w:asciiTheme="minorEastAsia" w:hAnsiTheme="minorEastAsia" w:cs="Arial"/>
          <w:color w:val="000000" w:themeColor="text1"/>
          <w:sz w:val="26"/>
          <w:szCs w:val="26"/>
          <w:bdr w:val="none" w:sz="0" w:space="0" w:color="auto" w:frame="1"/>
        </w:rPr>
        <w:t>暗淡粗糙膚質</w:t>
      </w:r>
      <w:r w:rsidR="00254EF6" w:rsidRPr="0036708F">
        <w:rPr>
          <w:rFonts w:asciiTheme="minorEastAsia" w:hAnsiTheme="minorEastAsia" w:cs="新細明體" w:hint="eastAsia"/>
          <w:color w:val="000000" w:themeColor="text1"/>
          <w:sz w:val="26"/>
          <w:szCs w:val="26"/>
          <w:bdr w:val="none" w:sz="0" w:space="0" w:color="auto" w:frame="1"/>
        </w:rPr>
        <w:t>及預防</w:t>
      </w:r>
      <w:r w:rsidR="00980902" w:rsidRPr="0036708F">
        <w:rPr>
          <w:rFonts w:asciiTheme="minorEastAsia" w:hAnsiTheme="minorEastAsia" w:cs="Times New Roman"/>
          <w:color w:val="000000" w:themeColor="text1"/>
          <w:sz w:val="26"/>
          <w:szCs w:val="26"/>
        </w:rPr>
        <w:t>皮膚老化。</w:t>
      </w:r>
    </w:p>
    <w:p w14:paraId="121C2B42" w14:textId="77777777" w:rsidR="00980902" w:rsidRPr="0036708F" w:rsidRDefault="00980902" w:rsidP="005B4C76">
      <w:pPr>
        <w:snapToGrid w:val="0"/>
        <w:jc w:val="both"/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</w:pPr>
    </w:p>
    <w:p w14:paraId="225705C9" w14:textId="6C6CCD8E" w:rsidR="0036708F" w:rsidRPr="00D22B40" w:rsidRDefault="00D22B40" w:rsidP="005B4C76">
      <w:pPr>
        <w:snapToGrid w:val="0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</w:rPr>
      </w:pPr>
      <w:r w:rsidRPr="00D22B40">
        <w:rPr>
          <w:rFonts w:ascii="Times New Roman" w:eastAsia="新細明體" w:hAnsi="Times New Roman" w:cs="Times New Roman" w:hint="eastAsia"/>
          <w:b/>
          <w:bCs/>
          <w:color w:val="000000" w:themeColor="text1"/>
          <w:sz w:val="26"/>
          <w:szCs w:val="26"/>
        </w:rPr>
        <w:t>排解毒素</w:t>
      </w:r>
      <w:r w:rsidRPr="00D22B40">
        <w:rPr>
          <w:rFonts w:ascii="Times New Roman" w:eastAsia="新細明體" w:hAnsi="Times New Roman" w:cs="Times New Roman" w:hint="eastAsia"/>
          <w:b/>
          <w:bCs/>
          <w:color w:val="000000" w:themeColor="text1"/>
          <w:sz w:val="26"/>
          <w:szCs w:val="26"/>
        </w:rPr>
        <w:t xml:space="preserve"> </w:t>
      </w:r>
      <w:r w:rsidR="00762EAA" w:rsidRPr="00D22B40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</w:rPr>
        <w:t>美白淨肌</w:t>
      </w:r>
      <w:r w:rsidR="00762EAA" w:rsidRPr="00D22B40"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687FD003" w14:textId="27E0D0CB" w:rsidR="00762EAA" w:rsidRPr="0036708F" w:rsidRDefault="00762EAA" w:rsidP="005B4C76">
      <w:pPr>
        <w:snapToGrid w:val="0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</w:rPr>
      </w:pPr>
      <w:r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肌膚細胞膜之間的通道</w:t>
      </w:r>
      <w:r w:rsidRPr="0036708F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打開</w:t>
      </w:r>
      <w:r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後</w:t>
      </w:r>
      <w:bookmarkStart w:id="10" w:name="_Hlk59121442"/>
      <w:r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</w:t>
      </w:r>
      <w:bookmarkEnd w:id="10"/>
      <w:r w:rsidR="00FA4244"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刺激膠原和細胞</w:t>
      </w:r>
      <w:r w:rsidR="00FA4244" w:rsidRPr="0036708F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再生</w:t>
      </w:r>
      <w:r w:rsidR="00CD3FA8"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，</w:t>
      </w:r>
      <w:r w:rsidR="00E6415D" w:rsidRPr="0036708F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將</w:t>
      </w:r>
      <w:r w:rsidR="00E6415D" w:rsidRPr="0036708F">
        <w:rPr>
          <w:rFonts w:ascii="Source Sans Pro" w:hAnsi="Source Sans Pro" w:cs="Arial"/>
          <w:color w:val="000000" w:themeColor="text1"/>
          <w:sz w:val="26"/>
          <w:szCs w:val="26"/>
          <w:bdr w:val="none" w:sz="0" w:space="0" w:color="auto" w:frame="1"/>
        </w:rPr>
        <w:t>肌膚潛藏的色素及毒素加以排</w:t>
      </w:r>
      <w:r w:rsidR="00E6415D" w:rsidRPr="0036708F">
        <w:rPr>
          <w:rFonts w:ascii="細明體" w:eastAsia="細明體" w:hAnsi="細明體" w:cs="Arial"/>
          <w:color w:val="000000" w:themeColor="text1"/>
          <w:sz w:val="26"/>
          <w:szCs w:val="26"/>
          <w:bdr w:val="none" w:sz="0" w:space="0" w:color="auto" w:frame="1"/>
        </w:rPr>
        <w:t>解</w:t>
      </w:r>
      <w:r w:rsidR="0036708F" w:rsidRPr="0036708F">
        <w:rPr>
          <w:rFonts w:ascii="細明體" w:eastAsia="細明體" w:hAnsi="細明體" w:cs="Times New Roman"/>
          <w:color w:val="000000" w:themeColor="text1"/>
          <w:sz w:val="26"/>
          <w:szCs w:val="26"/>
        </w:rPr>
        <w:t>，</w:t>
      </w:r>
      <w:r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並促進美白</w:t>
      </w:r>
      <w:r w:rsidRPr="0036708F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精華</w:t>
      </w:r>
      <w:r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吸收，</w:t>
      </w:r>
      <w:r w:rsidR="004700D1" w:rsidRPr="0036708F">
        <w:rPr>
          <w:rFonts w:ascii="Source Sans Pro" w:hAnsi="Source Sans Pro" w:cs="Arial" w:hint="eastAsia"/>
          <w:color w:val="000000" w:themeColor="text1"/>
          <w:sz w:val="26"/>
          <w:szCs w:val="26"/>
          <w:bdr w:val="none" w:sz="0" w:space="0" w:color="auto" w:frame="1"/>
        </w:rPr>
        <w:t>肌膚</w:t>
      </w:r>
      <w:r w:rsidR="00314C4C" w:rsidRPr="0036708F">
        <w:rPr>
          <w:rFonts w:ascii="Source Sans Pro" w:hAnsi="Source Sans Pro" w:cs="Arial" w:hint="eastAsia"/>
          <w:color w:val="000000" w:themeColor="text1"/>
          <w:sz w:val="26"/>
          <w:szCs w:val="26"/>
          <w:bdr w:val="none" w:sz="0" w:space="0" w:color="auto" w:frame="1"/>
        </w:rPr>
        <w:t>回復</w:t>
      </w:r>
      <w:r w:rsidR="00C136D9" w:rsidRPr="0036708F">
        <w:rPr>
          <w:rFonts w:ascii="Source Sans Pro" w:hAnsi="Source Sans Pro" w:cs="Arial" w:hint="eastAsia"/>
          <w:color w:val="000000" w:themeColor="text1"/>
          <w:sz w:val="26"/>
          <w:szCs w:val="26"/>
          <w:bdr w:val="none" w:sz="0" w:space="0" w:color="auto" w:frame="1"/>
        </w:rPr>
        <w:t>細</w:t>
      </w:r>
      <w:r w:rsidR="00E6415D" w:rsidRPr="0036708F">
        <w:rPr>
          <w:rFonts w:ascii="Source Sans Pro" w:hAnsi="Source Sans Pro" w:cs="Arial"/>
          <w:color w:val="000000" w:themeColor="text1"/>
          <w:sz w:val="26"/>
          <w:szCs w:val="26"/>
          <w:bdr w:val="none" w:sz="0" w:space="0" w:color="auto" w:frame="1"/>
        </w:rPr>
        <w:t>嫩亮</w:t>
      </w:r>
      <w:r w:rsidR="00E6415D" w:rsidRPr="0036708F">
        <w:rPr>
          <w:rFonts w:ascii="新細明體" w:eastAsia="新細明體" w:hAnsi="新細明體" w:cs="新細明體" w:hint="eastAsia"/>
          <w:color w:val="000000" w:themeColor="text1"/>
          <w:sz w:val="26"/>
          <w:szCs w:val="26"/>
          <w:bdr w:val="none" w:sz="0" w:space="0" w:color="auto" w:frame="1"/>
        </w:rPr>
        <w:t>澤</w:t>
      </w:r>
      <w:r w:rsidRPr="0036708F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。</w:t>
      </w:r>
    </w:p>
    <w:p w14:paraId="0573690A" w14:textId="77777777" w:rsidR="008B7A4A" w:rsidRDefault="008B7A4A" w:rsidP="005B4C76">
      <w:pPr>
        <w:snapToGrid w:val="0"/>
        <w:jc w:val="both"/>
        <w:rPr>
          <w:rFonts w:ascii="Times New Roman" w:eastAsia="新細明體" w:hAnsi="Times New Roman" w:cs="Times New Roman"/>
          <w:sz w:val="26"/>
          <w:szCs w:val="26"/>
        </w:rPr>
      </w:pPr>
    </w:p>
    <w:p w14:paraId="1DA090E9" w14:textId="77777777" w:rsidR="0036708F" w:rsidRDefault="00591A51" w:rsidP="005B4C76">
      <w:pPr>
        <w:snapToGrid w:val="0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36708F">
        <w:rPr>
          <w:rFonts w:ascii="Times New Roman" w:eastAsia="新細明體" w:hAnsi="Times New Roman" w:cs="Times New Roman"/>
          <w:b/>
          <w:bCs/>
          <w:color w:val="000000" w:themeColor="text1"/>
          <w:sz w:val="28"/>
          <w:szCs w:val="28"/>
          <w:u w:val="single"/>
        </w:rPr>
        <w:t>SonoPoration</w:t>
      </w:r>
      <w:r w:rsidRPr="0036708F">
        <w:rPr>
          <w:rFonts w:ascii="Times New Roman" w:eastAsia="新細明體" w:hAnsi="Times New Roman" w:cs="Times New Roman"/>
          <w:b/>
          <w:bCs/>
          <w:color w:val="000000" w:themeColor="text1"/>
          <w:sz w:val="28"/>
          <w:szCs w:val="28"/>
          <w:u w:val="single"/>
          <w:vertAlign w:val="superscript"/>
        </w:rPr>
        <w:t>TM</w:t>
      </w:r>
      <w:proofErr w:type="spellEnd"/>
      <w:r w:rsidR="001B1DE9" w:rsidRPr="0036708F">
        <w:rPr>
          <w:rFonts w:ascii="Times New Roman" w:eastAsia="新細明體" w:hAnsi="Times New Roman" w:cs="Times New Roman" w:hint="eastAsia"/>
          <w:b/>
          <w:bCs/>
          <w:color w:val="000000" w:themeColor="text1"/>
          <w:sz w:val="28"/>
          <w:szCs w:val="28"/>
          <w:u w:val="single"/>
        </w:rPr>
        <w:t>專利</w:t>
      </w:r>
      <w:r w:rsidR="00516A14" w:rsidRPr="0036708F">
        <w:rPr>
          <w:rFonts w:ascii="Times New Roman" w:eastAsia="新細明體" w:hAnsi="Times New Roman" w:cs="Times New Roman" w:hint="eastAsia"/>
          <w:b/>
          <w:bCs/>
          <w:color w:val="000000" w:themeColor="text1"/>
          <w:sz w:val="28"/>
          <w:szCs w:val="28"/>
          <w:u w:val="single"/>
        </w:rPr>
        <w:t>探</w:t>
      </w:r>
      <w:r w:rsidR="001B1DE9" w:rsidRPr="0036708F">
        <w:rPr>
          <w:rFonts w:ascii="Times New Roman" w:eastAsia="新細明體" w:hAnsi="Times New Roman" w:cs="Times New Roman"/>
          <w:b/>
          <w:bCs/>
          <w:color w:val="000000" w:themeColor="text1"/>
          <w:sz w:val="28"/>
          <w:szCs w:val="28"/>
          <w:u w:val="single"/>
        </w:rPr>
        <w:t>頭</w:t>
      </w:r>
    </w:p>
    <w:p w14:paraId="74D5046A" w14:textId="2BDFAF43" w:rsidR="00591A51" w:rsidRPr="0036708F" w:rsidRDefault="00782FE1" w:rsidP="005B4C76">
      <w:pPr>
        <w:snapToGrid w:val="0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8"/>
          <w:szCs w:val="28"/>
          <w:u w:val="single"/>
          <w:vertAlign w:val="superscript"/>
        </w:rPr>
      </w:pPr>
      <w:r w:rsidRPr="0036708F">
        <w:rPr>
          <w:rFonts w:asciiTheme="minorEastAsia" w:hAnsiTheme="minorEastAsia" w:cs="Times New Roman" w:hint="eastAsia"/>
          <w:color w:val="000000" w:themeColor="text1"/>
          <w:sz w:val="26"/>
          <w:szCs w:val="26"/>
        </w:rPr>
        <w:t>利用</w:t>
      </w:r>
      <w:r w:rsidRPr="0036708F">
        <w:rPr>
          <w:rFonts w:asciiTheme="minorEastAsia" w:hAnsiTheme="minorEastAsia"/>
          <w:color w:val="000000" w:themeColor="text1"/>
          <w:sz w:val="26"/>
          <w:szCs w:val="26"/>
          <w:shd w:val="clear" w:color="auto" w:fill="FFFFFF"/>
        </w:rPr>
        <w:t>空化超聲</w:t>
      </w:r>
      <w:r w:rsidRPr="0036708F">
        <w:rPr>
          <w:rFonts w:asciiTheme="minorEastAsia" w:hAnsiTheme="minorEastAsia" w:cs="新細明體" w:hint="eastAsia"/>
          <w:color w:val="000000" w:themeColor="text1"/>
          <w:sz w:val="26"/>
          <w:szCs w:val="26"/>
          <w:shd w:val="clear" w:color="auto" w:fill="FFFFFF"/>
        </w:rPr>
        <w:t>波</w:t>
      </w:r>
      <w:r w:rsidR="00591A51" w:rsidRPr="0036708F">
        <w:rPr>
          <w:rFonts w:asciiTheme="minorEastAsia" w:hAnsiTheme="minorEastAsia" w:cs="Times New Roman"/>
          <w:color w:val="000000" w:themeColor="text1"/>
          <w:sz w:val="26"/>
          <w:szCs w:val="26"/>
        </w:rPr>
        <w:t>穩定</w:t>
      </w:r>
      <w:r w:rsidRPr="0036708F">
        <w:rPr>
          <w:rFonts w:asciiTheme="minorEastAsia" w:hAnsiTheme="minorEastAsia"/>
          <w:color w:val="000000" w:themeColor="text1"/>
          <w:sz w:val="26"/>
          <w:szCs w:val="26"/>
          <w:shd w:val="clear" w:color="auto" w:fill="FFFFFF"/>
        </w:rPr>
        <w:t>催化細胞</w:t>
      </w:r>
      <w:r w:rsidR="00591A51" w:rsidRPr="0036708F">
        <w:rPr>
          <w:rFonts w:asciiTheme="minorEastAsia" w:hAnsiTheme="minorEastAsia" w:cs="Times New Roman"/>
          <w:color w:val="000000" w:themeColor="text1"/>
          <w:sz w:val="26"/>
          <w:szCs w:val="26"/>
        </w:rPr>
        <w:t>，</w:t>
      </w:r>
      <w:r w:rsidR="002C2AD5" w:rsidRPr="0036708F">
        <w:rPr>
          <w:rFonts w:asciiTheme="minorEastAsia" w:hAnsiTheme="minorEastAsia"/>
          <w:color w:val="000000" w:themeColor="text1"/>
          <w:sz w:val="26"/>
          <w:szCs w:val="26"/>
          <w:shd w:val="clear" w:color="auto" w:fill="FFFFFF"/>
        </w:rPr>
        <w:t>秒速啟動肌底重建</w:t>
      </w:r>
      <w:r w:rsidR="00690316" w:rsidRPr="0036708F">
        <w:rPr>
          <w:rFonts w:asciiTheme="minorEastAsia" w:hAnsiTheme="minorEastAsia" w:hint="eastAsia"/>
          <w:color w:val="000000" w:themeColor="text1"/>
          <w:sz w:val="26"/>
          <w:szCs w:val="26"/>
          <w:shd w:val="clear" w:color="auto" w:fill="FFFFFF"/>
        </w:rPr>
        <w:t>;</w:t>
      </w:r>
      <w:r w:rsidR="00690316" w:rsidRPr="0036708F">
        <w:rPr>
          <w:rFonts w:asciiTheme="minorEastAsia" w:hAnsiTheme="minorEastAsia"/>
          <w:color w:val="000000" w:themeColor="text1"/>
          <w:sz w:val="26"/>
          <w:szCs w:val="26"/>
          <w:shd w:val="clear" w:color="auto" w:fill="FFFFFF"/>
        </w:rPr>
        <w:t xml:space="preserve"> </w:t>
      </w:r>
      <w:r w:rsidR="002C2AD5" w:rsidRPr="0036708F">
        <w:rPr>
          <w:rFonts w:asciiTheme="minorEastAsia" w:hAnsiTheme="minorEastAsia"/>
          <w:color w:val="000000" w:themeColor="text1"/>
          <w:sz w:val="26"/>
          <w:szCs w:val="26"/>
          <w:shd w:val="clear" w:color="auto" w:fill="FFFFFF"/>
        </w:rPr>
        <w:t>加強皮膚伸張性</w:t>
      </w:r>
      <w:r w:rsidR="000F5746">
        <w:rPr>
          <w:rFonts w:asciiTheme="minorEastAsia" w:hAnsiTheme="minorEastAsia" w:hint="eastAsia"/>
          <w:color w:val="000000" w:themeColor="text1"/>
          <w:sz w:val="26"/>
          <w:szCs w:val="26"/>
          <w:shd w:val="clear" w:color="auto" w:fill="FFFFFF"/>
        </w:rPr>
        <w:t>並</w:t>
      </w:r>
      <w:r w:rsidR="00690316" w:rsidRPr="0036708F">
        <w:rPr>
          <w:rFonts w:ascii="Source Sans Pro" w:hAnsi="Source Sans Pro" w:cs="Arial"/>
          <w:color w:val="000000" w:themeColor="text1"/>
          <w:sz w:val="26"/>
          <w:szCs w:val="26"/>
          <w:bdr w:val="none" w:sz="0" w:space="0" w:color="auto" w:frame="1"/>
        </w:rPr>
        <w:t>帶動肌底養</w:t>
      </w:r>
      <w:r w:rsidR="000F5746">
        <w:rPr>
          <w:rFonts w:ascii="Source Sans Pro" w:hAnsi="Source Sans Pro" w:cs="Arial" w:hint="eastAsia"/>
          <w:color w:val="000000" w:themeColor="text1"/>
          <w:sz w:val="26"/>
          <w:szCs w:val="26"/>
          <w:bdr w:val="none" w:sz="0" w:space="0" w:color="auto" w:frame="1"/>
        </w:rPr>
        <w:t>份</w:t>
      </w:r>
      <w:r w:rsidR="00690316" w:rsidRPr="0036708F">
        <w:rPr>
          <w:rFonts w:ascii="Source Sans Pro" w:hAnsi="Source Sans Pro" w:cs="Arial"/>
          <w:color w:val="000000" w:themeColor="text1"/>
          <w:sz w:val="26"/>
          <w:szCs w:val="26"/>
          <w:bdr w:val="none" w:sz="0" w:space="0" w:color="auto" w:frame="1"/>
        </w:rPr>
        <w:t>吸</w:t>
      </w:r>
      <w:r w:rsidR="00690316" w:rsidRPr="0036708F">
        <w:rPr>
          <w:rFonts w:ascii="新細明體" w:eastAsia="新細明體" w:hAnsi="新細明體" w:cs="新細明體" w:hint="eastAsia"/>
          <w:color w:val="000000" w:themeColor="text1"/>
          <w:sz w:val="26"/>
          <w:szCs w:val="26"/>
          <w:bdr w:val="none" w:sz="0" w:space="0" w:color="auto" w:frame="1"/>
        </w:rPr>
        <w:t>收</w:t>
      </w:r>
      <w:r w:rsidR="00690316" w:rsidRPr="0036708F">
        <w:rPr>
          <w:rFonts w:asciiTheme="minorEastAsia" w:hAnsiTheme="minorEastAsia" w:cs="Times New Roman"/>
          <w:color w:val="000000" w:themeColor="text1"/>
          <w:sz w:val="26"/>
          <w:szCs w:val="26"/>
        </w:rPr>
        <w:t>，</w:t>
      </w:r>
      <w:r w:rsidR="00395946" w:rsidRPr="0036708F">
        <w:rPr>
          <w:rFonts w:asciiTheme="minorEastAsia" w:hAnsiTheme="minorEastAsia" w:cs="Times New Roman" w:hint="eastAsia"/>
          <w:color w:val="000000" w:themeColor="text1"/>
          <w:sz w:val="26"/>
          <w:szCs w:val="26"/>
        </w:rPr>
        <w:t>直接將精華送到不同層面</w:t>
      </w:r>
      <w:r w:rsidR="00690316" w:rsidRPr="0036708F">
        <w:rPr>
          <w:rFonts w:asciiTheme="minorEastAsia" w:hAnsiTheme="minorEastAsia" w:cs="新細明體" w:hint="eastAsia"/>
          <w:color w:val="000000" w:themeColor="text1"/>
          <w:sz w:val="26"/>
          <w:szCs w:val="26"/>
          <w:shd w:val="clear" w:color="auto" w:fill="FFFFFF"/>
        </w:rPr>
        <w:t>。</w:t>
      </w:r>
      <w:r w:rsidR="00AE699A" w:rsidRPr="0036708F">
        <w:rPr>
          <w:rFonts w:asciiTheme="minorEastAsia" w:hAnsiTheme="minorEastAsia" w:cs="新細明體" w:hint="eastAsia"/>
          <w:color w:val="000000" w:themeColor="text1"/>
          <w:sz w:val="26"/>
          <w:szCs w:val="26"/>
          <w:shd w:val="clear" w:color="auto" w:fill="FFFFFF"/>
        </w:rPr>
        <w:t>讓</w:t>
      </w:r>
      <w:r w:rsidR="00F71825" w:rsidRPr="0036708F">
        <w:rPr>
          <w:rFonts w:asciiTheme="minorEastAsia" w:hAnsiTheme="minorEastAsia" w:cs="Times New Roman" w:hint="eastAsia"/>
          <w:color w:val="000000" w:themeColor="text1"/>
          <w:sz w:val="26"/>
          <w:szCs w:val="26"/>
        </w:rPr>
        <w:t>肌膚</w:t>
      </w:r>
      <w:r w:rsidR="00AE699A" w:rsidRPr="0036708F">
        <w:rPr>
          <w:rFonts w:asciiTheme="minorEastAsia" w:hAnsiTheme="minorEastAsia" w:cs="Times New Roman" w:hint="eastAsia"/>
          <w:color w:val="000000" w:themeColor="text1"/>
          <w:sz w:val="26"/>
          <w:szCs w:val="26"/>
        </w:rPr>
        <w:t>提高</w:t>
      </w:r>
      <w:r w:rsidR="00F71825" w:rsidRPr="0036708F">
        <w:rPr>
          <w:rFonts w:asciiTheme="minorEastAsia" w:hAnsiTheme="minorEastAsia" w:cs="Times New Roman" w:hint="eastAsia"/>
          <w:color w:val="000000" w:themeColor="text1"/>
          <w:sz w:val="26"/>
          <w:szCs w:val="26"/>
        </w:rPr>
        <w:t>鎖水度</w:t>
      </w:r>
      <w:r w:rsidR="00F71825" w:rsidRPr="0036708F">
        <w:rPr>
          <w:rFonts w:asciiTheme="minorEastAsia" w:hAnsiTheme="minorEastAsia"/>
          <w:color w:val="000000" w:themeColor="text1"/>
          <w:sz w:val="26"/>
          <w:szCs w:val="26"/>
          <w:shd w:val="clear" w:color="auto" w:fill="FFFFFF"/>
        </w:rPr>
        <w:t>，回復飽滿</w:t>
      </w:r>
      <w:r w:rsidR="00D44CE4" w:rsidRPr="0036708F">
        <w:rPr>
          <w:rFonts w:asciiTheme="minorEastAsia" w:hAnsiTheme="minorEastAsia" w:hint="eastAsia"/>
          <w:color w:val="000000" w:themeColor="text1"/>
          <w:sz w:val="26"/>
          <w:szCs w:val="26"/>
          <w:shd w:val="clear" w:color="auto" w:fill="FFFFFF"/>
        </w:rPr>
        <w:t>柔</w:t>
      </w:r>
      <w:r w:rsidR="00F71825" w:rsidRPr="0036708F">
        <w:rPr>
          <w:rFonts w:asciiTheme="minorEastAsia" w:hAnsiTheme="minorEastAsia"/>
          <w:color w:val="000000" w:themeColor="text1"/>
          <w:sz w:val="26"/>
          <w:szCs w:val="26"/>
          <w:shd w:val="clear" w:color="auto" w:fill="FFFFFF"/>
        </w:rPr>
        <w:t>滑</w:t>
      </w:r>
      <w:r w:rsidR="00F71825" w:rsidRPr="0036708F">
        <w:rPr>
          <w:rFonts w:asciiTheme="minorEastAsia" w:hAnsiTheme="minorEastAsia" w:cs="新細明體" w:hint="eastAsia"/>
          <w:color w:val="000000" w:themeColor="text1"/>
          <w:sz w:val="26"/>
          <w:szCs w:val="26"/>
          <w:shd w:val="clear" w:color="auto" w:fill="FFFFFF"/>
        </w:rPr>
        <w:t>。</w:t>
      </w:r>
    </w:p>
    <w:p w14:paraId="0379D4CA" w14:textId="77777777" w:rsidR="006A48CF" w:rsidRPr="00C913C7" w:rsidRDefault="006A48CF" w:rsidP="005B4C76">
      <w:pPr>
        <w:snapToGrid w:val="0"/>
        <w:jc w:val="both"/>
        <w:rPr>
          <w:rFonts w:ascii="Times New Roman" w:eastAsia="新細明體" w:hAnsi="Times New Roman" w:cs="Times New Roman"/>
          <w:b/>
          <w:bCs/>
          <w:i/>
          <w:iCs/>
          <w:color w:val="000000" w:themeColor="text1"/>
          <w:sz w:val="26"/>
          <w:szCs w:val="26"/>
        </w:rPr>
      </w:pPr>
    </w:p>
    <w:p w14:paraId="147BBB48" w14:textId="12B9F972" w:rsidR="00591A51" w:rsidRPr="00C913C7" w:rsidRDefault="00BE1D67" w:rsidP="005B4C76">
      <w:pPr>
        <w:snapToGrid w:val="0"/>
        <w:jc w:val="both"/>
        <w:rPr>
          <w:rFonts w:ascii="Times New Roman" w:eastAsia="新細明體" w:hAnsi="Times New Roman" w:cs="Times New Roman"/>
          <w:b/>
          <w:bCs/>
          <w:color w:val="000000" w:themeColor="text1"/>
          <w:sz w:val="26"/>
          <w:szCs w:val="26"/>
        </w:rPr>
      </w:pPr>
      <w:r w:rsidRPr="00C913C7">
        <w:rPr>
          <w:rFonts w:ascii="Times New Roman" w:eastAsia="新細明體" w:hAnsi="Times New Roman" w:cs="Times New Roman" w:hint="eastAsia"/>
          <w:b/>
          <w:bCs/>
          <w:color w:val="000000" w:themeColor="text1"/>
          <w:sz w:val="26"/>
          <w:szCs w:val="26"/>
        </w:rPr>
        <w:t>空化</w:t>
      </w:r>
      <w:r w:rsidR="00591A51" w:rsidRPr="00C913C7">
        <w:rPr>
          <w:rFonts w:ascii="Times New Roman" w:eastAsia="新細明體" w:hAnsi="Times New Roman" w:cs="Times New Roman" w:hint="eastAsia"/>
          <w:b/>
          <w:bCs/>
          <w:color w:val="000000" w:themeColor="text1"/>
          <w:sz w:val="26"/>
          <w:szCs w:val="26"/>
        </w:rPr>
        <w:t>聚焦超聲波　鎖水加營</w:t>
      </w:r>
    </w:p>
    <w:p w14:paraId="62B8314A" w14:textId="793C9E8C" w:rsidR="00591A51" w:rsidRDefault="00591A51" w:rsidP="005B4C76">
      <w:pPr>
        <w:snapToGrid w:val="0"/>
        <w:jc w:val="both"/>
        <w:rPr>
          <w:rFonts w:ascii="Times New Roman" w:eastAsia="新細明體" w:hAnsi="Times New Roman" w:cs="Times New Roman"/>
          <w:sz w:val="26"/>
          <w:szCs w:val="26"/>
        </w:rPr>
      </w:pPr>
      <w:proofErr w:type="spellStart"/>
      <w:r w:rsidRPr="005204F2">
        <w:rPr>
          <w:rFonts w:ascii="Times New Roman" w:eastAsia="新細明體" w:hAnsi="Times New Roman" w:cs="Times New Roman"/>
          <w:color w:val="000000" w:themeColor="text1"/>
          <w:kern w:val="0"/>
          <w:sz w:val="26"/>
          <w:szCs w:val="26"/>
          <w:shd w:val="clear" w:color="auto" w:fill="FFFFFF"/>
        </w:rPr>
        <w:t>PlaSon</w:t>
      </w:r>
      <w:proofErr w:type="spellEnd"/>
      <w:r w:rsidRPr="005204F2">
        <w:rPr>
          <w:rFonts w:ascii="Times New Roman" w:eastAsia="新細明體" w:hAnsi="Times New Roman" w:cs="Times New Roman"/>
          <w:sz w:val="26"/>
          <w:szCs w:val="26"/>
        </w:rPr>
        <w:t>等離子傳導儀</w:t>
      </w:r>
      <w:r w:rsidRPr="005204F2">
        <w:rPr>
          <w:rFonts w:ascii="Times New Roman" w:eastAsia="新細明體" w:hAnsi="Times New Roman" w:cs="Times New Roman" w:hint="eastAsia"/>
          <w:sz w:val="26"/>
          <w:szCs w:val="26"/>
        </w:rPr>
        <w:t>的</w:t>
      </w:r>
      <w:proofErr w:type="spellStart"/>
      <w:r w:rsidRPr="005204F2">
        <w:rPr>
          <w:rFonts w:ascii="Times New Roman" w:eastAsia="新細明體" w:hAnsi="Times New Roman" w:cs="Times New Roman"/>
          <w:sz w:val="26"/>
          <w:szCs w:val="26"/>
        </w:rPr>
        <w:t>SonoPoration</w:t>
      </w:r>
      <w:r w:rsidRPr="005204F2">
        <w:rPr>
          <w:rFonts w:ascii="Times New Roman" w:eastAsia="新細明體" w:hAnsi="Times New Roman" w:cs="Times New Roman"/>
          <w:sz w:val="26"/>
          <w:szCs w:val="26"/>
          <w:vertAlign w:val="superscript"/>
        </w:rPr>
        <w:t>TM</w:t>
      </w:r>
      <w:proofErr w:type="spellEnd"/>
      <w:r w:rsidRPr="005204F2">
        <w:rPr>
          <w:rFonts w:ascii="Times New Roman" w:eastAsia="新細明體" w:hAnsi="Times New Roman" w:cs="Times New Roman"/>
          <w:sz w:val="26"/>
          <w:szCs w:val="26"/>
        </w:rPr>
        <w:t>專利探頭</w:t>
      </w:r>
      <w:r w:rsidRPr="005204F2">
        <w:rPr>
          <w:rFonts w:ascii="Times New Roman" w:eastAsia="新細明體" w:hAnsi="Times New Roman" w:cs="Times New Roman" w:hint="eastAsia"/>
          <w:sz w:val="26"/>
          <w:szCs w:val="26"/>
        </w:rPr>
        <w:t>能把</w:t>
      </w:r>
      <w:r>
        <w:rPr>
          <w:rFonts w:ascii="Times New Roman" w:eastAsia="新細明體" w:hAnsi="Times New Roman" w:cs="Times New Roman" w:hint="eastAsia"/>
          <w:sz w:val="26"/>
          <w:szCs w:val="26"/>
        </w:rPr>
        <w:t>特效</w:t>
      </w:r>
      <w:r w:rsidRPr="005204F2">
        <w:rPr>
          <w:rFonts w:ascii="Times New Roman" w:eastAsia="新細明體" w:hAnsi="Times New Roman" w:cs="Times New Roman" w:hint="eastAsia"/>
          <w:sz w:val="26"/>
          <w:szCs w:val="26"/>
        </w:rPr>
        <w:t>精華液直接送入皮膚的不同層面，以</w:t>
      </w:r>
      <w:r w:rsidR="000F5746">
        <w:rPr>
          <w:rFonts w:ascii="Times New Roman" w:eastAsia="新細明體" w:hAnsi="Times New Roman" w:cs="Times New Roman" w:hint="eastAsia"/>
          <w:sz w:val="26"/>
          <w:szCs w:val="26"/>
        </w:rPr>
        <w:t>聚</w:t>
      </w:r>
      <w:r w:rsidRPr="005204F2">
        <w:rPr>
          <w:rFonts w:ascii="Times New Roman" w:eastAsia="新細明體" w:hAnsi="Times New Roman" w:cs="Times New Roman" w:hint="eastAsia"/>
          <w:sz w:val="26"/>
          <w:szCs w:val="26"/>
        </w:rPr>
        <w:t>焦</w:t>
      </w:r>
      <w:r>
        <w:rPr>
          <w:rFonts w:ascii="Times New Roman" w:eastAsia="新細明體" w:hAnsi="Times New Roman" w:cs="Times New Roman" w:hint="eastAsia"/>
          <w:sz w:val="26"/>
          <w:szCs w:val="26"/>
        </w:rPr>
        <w:t>超</w:t>
      </w:r>
      <w:r w:rsidRPr="005204F2">
        <w:rPr>
          <w:rFonts w:ascii="Times New Roman" w:eastAsia="新細明體" w:hAnsi="Times New Roman" w:cs="Times New Roman" w:hint="eastAsia"/>
          <w:sz w:val="26"/>
          <w:szCs w:val="26"/>
        </w:rPr>
        <w:t>聲波促進細胞之間的養份流動，</w:t>
      </w:r>
      <w:r w:rsidR="008E724B">
        <w:rPr>
          <w:rFonts w:ascii="Times New Roman" w:eastAsia="新細明體" w:hAnsi="Times New Roman" w:cs="Times New Roman" w:hint="eastAsia"/>
          <w:sz w:val="26"/>
          <w:szCs w:val="26"/>
        </w:rPr>
        <w:t>促進</w:t>
      </w:r>
      <w:r w:rsidRPr="005204F2">
        <w:rPr>
          <w:rFonts w:ascii="Times New Roman" w:eastAsia="新細明體" w:hAnsi="Times New Roman" w:cs="Times New Roman" w:hint="eastAsia"/>
          <w:sz w:val="26"/>
          <w:szCs w:val="26"/>
        </w:rPr>
        <w:t>細胞吸收</w:t>
      </w:r>
      <w:r>
        <w:rPr>
          <w:rFonts w:ascii="Times New Roman" w:eastAsia="新細明體" w:hAnsi="Times New Roman" w:cs="Times New Roman" w:hint="eastAsia"/>
          <w:sz w:val="26"/>
          <w:szCs w:val="26"/>
        </w:rPr>
        <w:t>；</w:t>
      </w:r>
      <w:r w:rsidRPr="005204F2">
        <w:rPr>
          <w:rFonts w:ascii="Times New Roman" w:eastAsia="新細明體" w:hAnsi="Times New Roman" w:cs="Times New Roman" w:hint="eastAsia"/>
          <w:sz w:val="26"/>
          <w:szCs w:val="26"/>
        </w:rPr>
        <w:t>同時</w:t>
      </w:r>
      <w:r w:rsidRPr="005204F2">
        <w:rPr>
          <w:rFonts w:ascii="Times New Roman" w:eastAsia="新細明體" w:hAnsi="Times New Roman" w:cs="Times New Roman"/>
          <w:sz w:val="26"/>
          <w:szCs w:val="26"/>
        </w:rPr>
        <w:t>刺激</w:t>
      </w:r>
      <w:r>
        <w:rPr>
          <w:rFonts w:ascii="Times New Roman" w:eastAsia="新細明體" w:hAnsi="Times New Roman" w:cs="Times New Roman" w:hint="eastAsia"/>
          <w:sz w:val="26"/>
          <w:szCs w:val="26"/>
        </w:rPr>
        <w:t>及</w:t>
      </w:r>
      <w:r w:rsidRPr="005204F2">
        <w:rPr>
          <w:rFonts w:ascii="Times New Roman" w:eastAsia="新細明體" w:hAnsi="Times New Roman" w:cs="Times New Roman"/>
          <w:sz w:val="26"/>
          <w:szCs w:val="26"/>
        </w:rPr>
        <w:t>調節淋巴系統</w:t>
      </w:r>
      <w:r w:rsidRPr="005204F2">
        <w:rPr>
          <w:rFonts w:ascii="Times New Roman" w:eastAsia="新細明體" w:hAnsi="Times New Roman" w:cs="Times New Roman" w:hint="eastAsia"/>
          <w:sz w:val="26"/>
          <w:szCs w:val="26"/>
        </w:rPr>
        <w:t>，令</w:t>
      </w:r>
      <w:r w:rsidRPr="005204F2">
        <w:rPr>
          <w:rFonts w:ascii="Times New Roman" w:eastAsia="新細明體" w:hAnsi="Times New Roman" w:cs="Times New Roman"/>
          <w:sz w:val="26"/>
          <w:szCs w:val="26"/>
        </w:rPr>
        <w:t>各層皮膚的細胞</w:t>
      </w:r>
      <w:r>
        <w:rPr>
          <w:rFonts w:ascii="Times New Roman" w:eastAsia="新細明體" w:hAnsi="Times New Roman" w:cs="Times New Roman" w:hint="eastAsia"/>
          <w:sz w:val="26"/>
          <w:szCs w:val="26"/>
        </w:rPr>
        <w:t>均</w:t>
      </w:r>
      <w:r w:rsidRPr="005204F2">
        <w:rPr>
          <w:rFonts w:ascii="Times New Roman" w:eastAsia="新細明體" w:hAnsi="Times New Roman" w:cs="Times New Roman"/>
          <w:sz w:val="26"/>
          <w:szCs w:val="26"/>
        </w:rPr>
        <w:t>立刻</w:t>
      </w:r>
      <w:r w:rsidRPr="005204F2">
        <w:rPr>
          <w:rFonts w:ascii="Times New Roman" w:eastAsia="新細明體" w:hAnsi="Times New Roman" w:cs="Times New Roman" w:hint="eastAsia"/>
          <w:sz w:val="26"/>
          <w:szCs w:val="26"/>
        </w:rPr>
        <w:t>補水</w:t>
      </w:r>
      <w:r w:rsidRPr="005204F2">
        <w:rPr>
          <w:rFonts w:ascii="Times New Roman" w:eastAsia="新細明體" w:hAnsi="Times New Roman" w:cs="Times New Roman"/>
          <w:sz w:val="26"/>
          <w:szCs w:val="26"/>
        </w:rPr>
        <w:t>及鎖水</w:t>
      </w:r>
      <w:bookmarkStart w:id="11" w:name="_Hlk60143657"/>
      <w:r w:rsidRPr="005204F2">
        <w:rPr>
          <w:rFonts w:ascii="Times New Roman" w:eastAsia="新細明體" w:hAnsi="Times New Roman" w:cs="Times New Roman"/>
          <w:sz w:val="26"/>
          <w:szCs w:val="26"/>
        </w:rPr>
        <w:t>，</w:t>
      </w:r>
      <w:bookmarkEnd w:id="11"/>
      <w:r w:rsidRPr="005204F2">
        <w:rPr>
          <w:rFonts w:ascii="Times New Roman" w:eastAsia="新細明體" w:hAnsi="Times New Roman" w:cs="Times New Roman"/>
          <w:sz w:val="26"/>
          <w:szCs w:val="26"/>
        </w:rPr>
        <w:t>增強肌膚彈力，重現幼嫩白滑</w:t>
      </w:r>
      <w:r w:rsidR="008070C7">
        <w:rPr>
          <w:rFonts w:ascii="Times New Roman" w:eastAsia="新細明體" w:hAnsi="Times New Roman" w:cs="Times New Roman" w:hint="eastAsia"/>
          <w:sz w:val="26"/>
          <w:szCs w:val="26"/>
        </w:rPr>
        <w:t>新</w:t>
      </w:r>
      <w:r w:rsidRPr="005204F2">
        <w:rPr>
          <w:rFonts w:ascii="Times New Roman" w:eastAsia="新細明體" w:hAnsi="Times New Roman" w:cs="Times New Roman"/>
          <w:sz w:val="26"/>
          <w:szCs w:val="26"/>
        </w:rPr>
        <w:t>肌</w:t>
      </w:r>
      <w:r w:rsidRPr="005204F2">
        <w:rPr>
          <w:rFonts w:ascii="Times New Roman" w:eastAsia="新細明體" w:hAnsi="Times New Roman" w:cs="Times New Roman" w:hint="eastAsia"/>
          <w:sz w:val="26"/>
          <w:szCs w:val="26"/>
        </w:rPr>
        <w:t>。</w:t>
      </w:r>
    </w:p>
    <w:p w14:paraId="34D778BB" w14:textId="493F785F" w:rsidR="00F521A9" w:rsidRDefault="00F521A9" w:rsidP="005B4C76">
      <w:pPr>
        <w:snapToGrid w:val="0"/>
        <w:jc w:val="both"/>
        <w:rPr>
          <w:rFonts w:ascii="Times New Roman" w:eastAsia="新細明體" w:hAnsi="Times New Roman" w:cs="Times New Roman"/>
          <w:sz w:val="26"/>
          <w:szCs w:val="26"/>
        </w:rPr>
      </w:pPr>
    </w:p>
    <w:p w14:paraId="5336CC98" w14:textId="6DC7D595" w:rsidR="00143977" w:rsidRPr="00580962" w:rsidRDefault="00F521A9" w:rsidP="005B4C76">
      <w:pPr>
        <w:pStyle w:val="5"/>
        <w:snapToGrid w:val="0"/>
        <w:spacing w:before="0"/>
        <w:jc w:val="both"/>
        <w:textAlignment w:val="baseline"/>
        <w:rPr>
          <w:rFonts w:ascii="Arial" w:hAnsi="Arial" w:cs="Arial"/>
          <w:color w:val="000000" w:themeColor="text1"/>
          <w:sz w:val="33"/>
          <w:szCs w:val="33"/>
        </w:rPr>
      </w:pPr>
      <w:proofErr w:type="spellStart"/>
      <w:r w:rsidRPr="00580962">
        <w:rPr>
          <w:rFonts w:ascii="Times New Roman" w:hAnsi="Times New Roman" w:cs="Times New Roman"/>
          <w:color w:val="000000" w:themeColor="text1"/>
          <w:kern w:val="0"/>
          <w:szCs w:val="24"/>
          <w:shd w:val="clear" w:color="auto" w:fill="FFFFFF"/>
        </w:rPr>
        <w:lastRenderedPageBreak/>
        <w:t>PlaSon</w:t>
      </w:r>
      <w:proofErr w:type="spellEnd"/>
      <w:r w:rsidRPr="00580962">
        <w:rPr>
          <w:rFonts w:asciiTheme="majorEastAsia" w:hAnsiTheme="majorEastAsia" w:cs="Times New Roman"/>
          <w:color w:val="000000" w:themeColor="text1"/>
          <w:sz w:val="26"/>
          <w:szCs w:val="26"/>
        </w:rPr>
        <w:t>等離子傳導儀</w:t>
      </w:r>
      <w:r w:rsidRPr="00580962">
        <w:rPr>
          <w:rFonts w:asciiTheme="majorEastAsia" w:hAnsiTheme="majorEastAsia" w:cs="Times New Roman" w:hint="eastAsia"/>
          <w:color w:val="000000" w:themeColor="text1"/>
          <w:sz w:val="26"/>
          <w:szCs w:val="26"/>
        </w:rPr>
        <w:t>，</w:t>
      </w:r>
      <w:r w:rsidR="00167696" w:rsidRPr="00580962">
        <w:rPr>
          <w:rFonts w:asciiTheme="majorEastAsia" w:hAnsiTheme="majorEastAsia" w:cs="Times New Roman" w:hint="eastAsia"/>
          <w:color w:val="000000" w:themeColor="text1"/>
          <w:sz w:val="26"/>
          <w:szCs w:val="26"/>
        </w:rPr>
        <w:t>融</w:t>
      </w:r>
      <w:r w:rsidR="00744596" w:rsidRPr="00580962">
        <w:rPr>
          <w:rFonts w:asciiTheme="majorEastAsia" w:hAnsiTheme="majorEastAsia" w:cs="Times New Roman" w:hint="eastAsia"/>
          <w:color w:val="000000" w:themeColor="text1"/>
          <w:sz w:val="26"/>
          <w:szCs w:val="26"/>
        </w:rPr>
        <w:t>合</w:t>
      </w:r>
      <w:r w:rsidR="00FF2927" w:rsidRPr="00580962">
        <w:rPr>
          <w:rFonts w:asciiTheme="majorEastAsia" w:hAnsiTheme="majorEastAsia" w:cs="Times New Roman" w:hint="eastAsia"/>
          <w:color w:val="000000" w:themeColor="text1"/>
          <w:sz w:val="26"/>
          <w:szCs w:val="26"/>
        </w:rPr>
        <w:t>了</w:t>
      </w:r>
      <w:proofErr w:type="spellStart"/>
      <w:r w:rsidRPr="00580962">
        <w:rPr>
          <w:rFonts w:ascii="Times New Roman" w:hAnsi="Times New Roman" w:cs="Times New Roman"/>
          <w:color w:val="000000" w:themeColor="text1"/>
          <w:szCs w:val="24"/>
        </w:rPr>
        <w:t>PlasmaPoration</w:t>
      </w:r>
      <w:r w:rsidRPr="00580962">
        <w:rPr>
          <w:rFonts w:ascii="Times New Roman" w:hAnsi="Times New Roman" w:cs="Times New Roman"/>
          <w:color w:val="000000" w:themeColor="text1"/>
          <w:szCs w:val="24"/>
          <w:vertAlign w:val="superscript"/>
        </w:rPr>
        <w:t>TM</w:t>
      </w:r>
      <w:proofErr w:type="spellEnd"/>
      <w:r w:rsidRPr="00580962">
        <w:rPr>
          <w:rFonts w:asciiTheme="majorEastAsia" w:hAnsiTheme="majorEastAsia" w:cs="Times New Roman" w:hint="eastAsia"/>
          <w:color w:val="000000" w:themeColor="text1"/>
          <w:szCs w:val="24"/>
        </w:rPr>
        <w:t>及</w:t>
      </w:r>
      <w:proofErr w:type="spellStart"/>
      <w:r w:rsidRPr="00580962">
        <w:rPr>
          <w:rFonts w:ascii="Times New Roman" w:hAnsi="Times New Roman" w:cs="Times New Roman"/>
          <w:color w:val="000000" w:themeColor="text1"/>
          <w:szCs w:val="24"/>
        </w:rPr>
        <w:t>SonoPoration</w:t>
      </w:r>
      <w:r w:rsidRPr="00580962">
        <w:rPr>
          <w:rFonts w:ascii="Times New Roman" w:hAnsi="Times New Roman" w:cs="Times New Roman"/>
          <w:color w:val="000000" w:themeColor="text1"/>
          <w:szCs w:val="24"/>
          <w:vertAlign w:val="superscript"/>
        </w:rPr>
        <w:t>TM</w:t>
      </w:r>
      <w:proofErr w:type="spellEnd"/>
      <w:r w:rsidRPr="00580962">
        <w:rPr>
          <w:rFonts w:asciiTheme="majorEastAsia" w:hAnsiTheme="majorEastAsia" w:cs="Times New Roman" w:hint="eastAsia"/>
          <w:color w:val="000000" w:themeColor="text1"/>
          <w:sz w:val="26"/>
          <w:szCs w:val="26"/>
        </w:rPr>
        <w:t>兩個專利探</w:t>
      </w:r>
      <w:r w:rsidRPr="00580962">
        <w:rPr>
          <w:rFonts w:asciiTheme="majorEastAsia" w:hAnsiTheme="majorEastAsia" w:cs="Times New Roman"/>
          <w:color w:val="000000" w:themeColor="text1"/>
          <w:sz w:val="26"/>
          <w:szCs w:val="26"/>
        </w:rPr>
        <w:t>頭</w:t>
      </w:r>
      <w:r w:rsidR="00FF2927" w:rsidRPr="00580962">
        <w:rPr>
          <w:rFonts w:asciiTheme="majorEastAsia" w:hAnsiTheme="majorEastAsia" w:cs="Times New Roman" w:hint="eastAsia"/>
          <w:color w:val="000000" w:themeColor="text1"/>
          <w:sz w:val="26"/>
          <w:szCs w:val="26"/>
        </w:rPr>
        <w:t>的</w:t>
      </w:r>
      <w:r w:rsidR="000F5746">
        <w:rPr>
          <w:rFonts w:asciiTheme="majorEastAsia" w:hAnsiTheme="majorEastAsia" w:cs="Times New Roman" w:hint="eastAsia"/>
          <w:color w:val="000000" w:themeColor="text1"/>
          <w:sz w:val="26"/>
          <w:szCs w:val="26"/>
        </w:rPr>
        <w:t>獨特和</w:t>
      </w:r>
      <w:r w:rsidR="00744596" w:rsidRPr="00580962">
        <w:rPr>
          <w:rFonts w:asciiTheme="majorEastAsia" w:hAnsiTheme="majorEastAsia" w:cs="Times New Roman" w:hint="eastAsia"/>
          <w:color w:val="000000" w:themeColor="text1"/>
          <w:sz w:val="26"/>
          <w:szCs w:val="26"/>
        </w:rPr>
        <w:t>強勁</w:t>
      </w:r>
      <w:r w:rsidR="00FF2927" w:rsidRPr="00580962">
        <w:rPr>
          <w:rFonts w:asciiTheme="majorEastAsia" w:hAnsiTheme="majorEastAsia" w:cs="Times New Roman" w:hint="eastAsia"/>
          <w:color w:val="000000" w:themeColor="text1"/>
          <w:sz w:val="26"/>
          <w:szCs w:val="26"/>
        </w:rPr>
        <w:t>優勢，</w:t>
      </w:r>
      <w:r w:rsidR="00143977" w:rsidRPr="00580962">
        <w:rPr>
          <w:rFonts w:asciiTheme="majorEastAsia" w:hAnsiTheme="majorEastAsia" w:cs="Times New Roman" w:hint="eastAsia"/>
          <w:color w:val="000000" w:themeColor="text1"/>
          <w:sz w:val="26"/>
          <w:szCs w:val="26"/>
        </w:rPr>
        <w:t>創造先破後復</w:t>
      </w:r>
      <w:r w:rsidR="000F5746">
        <w:rPr>
          <w:rFonts w:asciiTheme="majorEastAsia" w:hAnsiTheme="majorEastAsia" w:cs="Times New Roman" w:hint="eastAsia"/>
          <w:color w:val="000000" w:themeColor="text1"/>
          <w:sz w:val="26"/>
          <w:szCs w:val="26"/>
        </w:rPr>
        <w:t>成效</w:t>
      </w:r>
      <w:r w:rsidR="00103D6C" w:rsidRPr="00580962">
        <w:rPr>
          <w:rFonts w:asciiTheme="majorEastAsia" w:hAnsiTheme="majorEastAsia" w:cs="Times New Roman" w:hint="eastAsia"/>
          <w:color w:val="000000" w:themeColor="text1"/>
          <w:sz w:val="26"/>
          <w:szCs w:val="26"/>
        </w:rPr>
        <w:t>，</w:t>
      </w:r>
      <w:r w:rsidR="00F2016D" w:rsidRPr="00580962">
        <w:rPr>
          <w:rFonts w:asciiTheme="majorEastAsia" w:hAnsiTheme="majorEastAsia" w:cs="Times New Roman" w:hint="eastAsia"/>
          <w:color w:val="000000" w:themeColor="text1"/>
          <w:sz w:val="26"/>
          <w:szCs w:val="26"/>
        </w:rPr>
        <w:t>同時</w:t>
      </w:r>
      <w:r w:rsidR="00820B60" w:rsidRPr="00580962">
        <w:rPr>
          <w:rFonts w:ascii="Source Sans Pro" w:hAnsi="Source Sans Pro" w:cs="Arial"/>
          <w:color w:val="000000" w:themeColor="text1"/>
          <w:sz w:val="26"/>
          <w:szCs w:val="26"/>
          <w:bdr w:val="none" w:sz="0" w:space="0" w:color="auto" w:frame="1"/>
        </w:rPr>
        <w:t>締造</w:t>
      </w:r>
      <w:r w:rsidR="00FC61DC" w:rsidRPr="00580962">
        <w:rPr>
          <w:rFonts w:ascii="Source Sans Pro" w:hAnsi="Source Sans Pro" w:cs="Arial" w:hint="eastAsia"/>
          <w:color w:val="000000" w:themeColor="text1"/>
          <w:sz w:val="26"/>
          <w:szCs w:val="26"/>
          <w:bdr w:val="none" w:sz="0" w:space="0" w:color="auto" w:frame="1"/>
        </w:rPr>
        <w:t>粉嫩</w:t>
      </w:r>
      <w:r w:rsidR="006712BE" w:rsidRPr="006712BE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BB</w:t>
      </w:r>
      <w:r w:rsidR="00227C7A">
        <w:rPr>
          <w:rFonts w:ascii="Times New Roman" w:hAnsi="Times New Roman" w:cs="Times New Roman" w:hint="eastAsia"/>
          <w:color w:val="000000" w:themeColor="text1"/>
          <w:sz w:val="26"/>
          <w:szCs w:val="26"/>
          <w:bdr w:val="none" w:sz="0" w:space="0" w:color="auto" w:frame="1"/>
        </w:rPr>
        <w:t>肌</w:t>
      </w:r>
      <w:r w:rsidR="00820B60" w:rsidRPr="00580962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，</w:t>
      </w:r>
      <w:r w:rsidR="00167696" w:rsidRPr="00580962">
        <w:rPr>
          <w:rFonts w:ascii="Times New Roman" w:eastAsia="新細明體" w:hAnsi="Times New Roman" w:cs="Times New Roman"/>
          <w:color w:val="000000" w:themeColor="text1"/>
          <w:sz w:val="26"/>
          <w:szCs w:val="26"/>
        </w:rPr>
        <w:t>令</w:t>
      </w:r>
      <w:r w:rsidR="00CE5C14" w:rsidRPr="00580962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俏顏</w:t>
      </w:r>
      <w:r w:rsidR="00167696" w:rsidRPr="00580962">
        <w:rPr>
          <w:rFonts w:ascii="Times New Roman" w:eastAsia="新細明體" w:hAnsi="Times New Roman" w:cs="Times New Roman" w:hint="eastAsia"/>
          <w:color w:val="000000" w:themeColor="text1"/>
          <w:sz w:val="26"/>
          <w:szCs w:val="26"/>
        </w:rPr>
        <w:t>再現。</w:t>
      </w:r>
    </w:p>
    <w:p w14:paraId="489918FE" w14:textId="77777777" w:rsidR="00287C1D" w:rsidRPr="00EB1CB3" w:rsidRDefault="00287C1D" w:rsidP="005B4C76">
      <w:pPr>
        <w:snapToGrid w:val="0"/>
        <w:jc w:val="both"/>
        <w:rPr>
          <w:rFonts w:asciiTheme="majorEastAsia" w:eastAsiaTheme="majorEastAsia" w:hAnsiTheme="majorEastAsia" w:cs="Times New Roman"/>
          <w:b/>
          <w:bCs/>
          <w:color w:val="000000" w:themeColor="text1"/>
          <w:szCs w:val="24"/>
        </w:rPr>
      </w:pPr>
    </w:p>
    <w:p w14:paraId="75D8764D" w14:textId="2659A3A6" w:rsidR="00F521A9" w:rsidRDefault="00143977" w:rsidP="005B4C76">
      <w:pPr>
        <w:snapToGrid w:val="0"/>
        <w:jc w:val="both"/>
        <w:rPr>
          <w:rFonts w:asciiTheme="majorEastAsia" w:eastAsiaTheme="majorEastAsia" w:hAnsiTheme="majorEastAsia" w:cs="Times New Roman"/>
          <w:b/>
          <w:bCs/>
          <w:color w:val="000000" w:themeColor="text1"/>
          <w:sz w:val="26"/>
          <w:szCs w:val="26"/>
        </w:rPr>
      </w:pPr>
      <w:r w:rsidRPr="00EB1CB3">
        <w:rPr>
          <w:rFonts w:asciiTheme="majorEastAsia" w:eastAsiaTheme="majorEastAsia" w:hAnsiTheme="majorEastAsia" w:cs="Times New Roman" w:hint="eastAsia"/>
          <w:b/>
          <w:bCs/>
          <w:color w:val="000000" w:themeColor="text1"/>
          <w:sz w:val="26"/>
          <w:szCs w:val="26"/>
        </w:rPr>
        <w:t>無瑕美肌</w:t>
      </w:r>
      <w:r w:rsidR="000F5746">
        <w:rPr>
          <w:rFonts w:asciiTheme="majorEastAsia" w:eastAsiaTheme="majorEastAsia" w:hAnsiTheme="majorEastAsia" w:cs="Times New Roman" w:hint="eastAsia"/>
          <w:b/>
          <w:bCs/>
          <w:color w:val="000000" w:themeColor="text1"/>
          <w:sz w:val="26"/>
          <w:szCs w:val="26"/>
        </w:rPr>
        <w:t xml:space="preserve"> 讓</w:t>
      </w:r>
      <w:r w:rsidR="000A28C5" w:rsidRPr="00EB1CB3">
        <w:rPr>
          <w:rFonts w:asciiTheme="majorEastAsia" w:eastAsiaTheme="majorEastAsia" w:hAnsiTheme="majorEastAsia" w:cs="Times New Roman" w:hint="eastAsia"/>
          <w:b/>
          <w:bCs/>
          <w:color w:val="000000" w:themeColor="text1"/>
          <w:sz w:val="26"/>
          <w:szCs w:val="26"/>
        </w:rPr>
        <w:t>您</w:t>
      </w:r>
      <w:r w:rsidR="000F5746">
        <w:rPr>
          <w:rFonts w:asciiTheme="majorEastAsia" w:eastAsiaTheme="majorEastAsia" w:hAnsiTheme="majorEastAsia" w:cs="Times New Roman" w:hint="eastAsia"/>
          <w:b/>
          <w:bCs/>
          <w:color w:val="000000" w:themeColor="text1"/>
          <w:sz w:val="26"/>
          <w:szCs w:val="26"/>
        </w:rPr>
        <w:t>瞬間</w:t>
      </w:r>
      <w:r w:rsidRPr="00EB1CB3">
        <w:rPr>
          <w:rFonts w:asciiTheme="majorEastAsia" w:eastAsiaTheme="majorEastAsia" w:hAnsiTheme="majorEastAsia" w:cs="Times New Roman" w:hint="eastAsia"/>
          <w:b/>
          <w:bCs/>
          <w:color w:val="000000" w:themeColor="text1"/>
          <w:sz w:val="26"/>
          <w:szCs w:val="26"/>
        </w:rPr>
        <w:t>擁有!</w:t>
      </w:r>
    </w:p>
    <w:p w14:paraId="333EC082" w14:textId="77777777" w:rsidR="007B436A" w:rsidRPr="005B4C76" w:rsidRDefault="007B436A" w:rsidP="007B436A">
      <w:pPr>
        <w:snapToGrid w:val="0"/>
        <w:jc w:val="both"/>
        <w:rPr>
          <w:rFonts w:asciiTheme="majorEastAsia" w:eastAsiaTheme="majorEastAsia" w:hAnsiTheme="majorEastAsia" w:cs="Times New Roman"/>
          <w:color w:val="FF0000"/>
          <w:sz w:val="26"/>
          <w:szCs w:val="26"/>
          <w:bdr w:val="single" w:sz="4" w:space="0" w:color="auto"/>
        </w:rPr>
      </w:pPr>
      <w:r w:rsidRPr="005B4C76">
        <w:rPr>
          <w:rFonts w:asciiTheme="majorEastAsia" w:eastAsiaTheme="majorEastAsia" w:hAnsiTheme="majorEastAsia" w:cs="Times New Roman" w:hint="eastAsia"/>
          <w:color w:val="FF0000"/>
          <w:sz w:val="26"/>
          <w:szCs w:val="26"/>
          <w:bdr w:val="single" w:sz="4" w:space="0" w:color="auto"/>
        </w:rPr>
        <w:t>(兩個探頭的圖，有字但改了少許)</w:t>
      </w:r>
    </w:p>
    <w:p w14:paraId="57247C3B" w14:textId="77777777" w:rsidR="00227C7A" w:rsidRPr="007B436A" w:rsidRDefault="00227C7A" w:rsidP="005B4C76">
      <w:pPr>
        <w:snapToGrid w:val="0"/>
        <w:jc w:val="both"/>
        <w:rPr>
          <w:rFonts w:asciiTheme="majorEastAsia" w:eastAsiaTheme="majorEastAsia" w:hAnsiTheme="majorEastAsia" w:cs="Times New Roman"/>
          <w:color w:val="FF0000"/>
          <w:sz w:val="26"/>
          <w:szCs w:val="26"/>
        </w:rPr>
      </w:pPr>
      <w:r w:rsidRPr="007B436A">
        <w:rPr>
          <w:rFonts w:asciiTheme="majorEastAsia" w:eastAsiaTheme="majorEastAsia" w:hAnsiTheme="majorEastAsia" w:cs="Times New Roman" w:hint="eastAsia"/>
          <w:color w:val="FF0000"/>
          <w:sz w:val="26"/>
          <w:szCs w:val="26"/>
        </w:rPr>
        <w:t>1,利用特離子技術，打開皮膚吸收通道。</w:t>
      </w:r>
    </w:p>
    <w:p w14:paraId="2DBECE95" w14:textId="77777777" w:rsidR="00227C7A" w:rsidRPr="007B436A" w:rsidRDefault="00227C7A" w:rsidP="005B4C76">
      <w:pPr>
        <w:snapToGrid w:val="0"/>
        <w:jc w:val="both"/>
        <w:rPr>
          <w:rFonts w:asciiTheme="majorEastAsia" w:eastAsiaTheme="majorEastAsia" w:hAnsiTheme="majorEastAsia" w:cs="Times New Roman"/>
          <w:color w:val="FF0000"/>
          <w:sz w:val="26"/>
          <w:szCs w:val="26"/>
        </w:rPr>
      </w:pPr>
      <w:r w:rsidRPr="007B436A">
        <w:rPr>
          <w:rFonts w:asciiTheme="majorEastAsia" w:eastAsiaTheme="majorEastAsia" w:hAnsiTheme="majorEastAsia" w:cs="Times New Roman" w:hint="eastAsia"/>
          <w:color w:val="FF0000"/>
          <w:sz w:val="26"/>
          <w:szCs w:val="26"/>
        </w:rPr>
        <w:t>2,加上特效精華。</w:t>
      </w:r>
    </w:p>
    <w:p w14:paraId="0C07FA3B" w14:textId="77777777" w:rsidR="00227C7A" w:rsidRPr="007B436A" w:rsidRDefault="00227C7A" w:rsidP="005B4C76">
      <w:pPr>
        <w:snapToGrid w:val="0"/>
        <w:jc w:val="both"/>
        <w:rPr>
          <w:rFonts w:asciiTheme="majorEastAsia" w:eastAsiaTheme="majorEastAsia" w:hAnsiTheme="majorEastAsia" w:cs="Times New Roman"/>
          <w:color w:val="FF0000"/>
          <w:sz w:val="26"/>
          <w:szCs w:val="26"/>
        </w:rPr>
      </w:pPr>
      <w:r w:rsidRPr="007B436A">
        <w:rPr>
          <w:rFonts w:asciiTheme="majorEastAsia" w:eastAsiaTheme="majorEastAsia" w:hAnsiTheme="majorEastAsia" w:cs="Times New Roman" w:hint="eastAsia"/>
          <w:color w:val="FF0000"/>
          <w:sz w:val="26"/>
          <w:szCs w:val="26"/>
        </w:rPr>
        <w:t>3,利用聚焦超聲波加速精華滲透。</w:t>
      </w:r>
    </w:p>
    <w:p w14:paraId="57E7EE25" w14:textId="7FF1C837" w:rsidR="00227C7A" w:rsidRPr="007B436A" w:rsidRDefault="00227C7A" w:rsidP="005B4C76">
      <w:pPr>
        <w:snapToGrid w:val="0"/>
        <w:jc w:val="both"/>
        <w:rPr>
          <w:rFonts w:asciiTheme="majorEastAsia" w:eastAsiaTheme="majorEastAsia" w:hAnsiTheme="majorEastAsia" w:cs="Times New Roman"/>
          <w:color w:val="FF0000"/>
          <w:sz w:val="26"/>
          <w:szCs w:val="26"/>
        </w:rPr>
      </w:pPr>
      <w:r w:rsidRPr="007B436A">
        <w:rPr>
          <w:rFonts w:asciiTheme="majorEastAsia" w:eastAsiaTheme="majorEastAsia" w:hAnsiTheme="majorEastAsia" w:cs="Times New Roman" w:hint="eastAsia"/>
          <w:color w:val="FF0000"/>
          <w:sz w:val="26"/>
          <w:szCs w:val="26"/>
        </w:rPr>
        <w:t>4,精華瞬間已被充份吸收，皮膚回復嫩白水潤。</w:t>
      </w:r>
    </w:p>
    <w:sectPr w:rsidR="00227C7A" w:rsidRPr="007B436A" w:rsidSect="00227C7A">
      <w:headerReference w:type="default" r:id="rId8"/>
      <w:footerReference w:type="default" r:id="rId9"/>
      <w:pgSz w:w="11906" w:h="16838"/>
      <w:pgMar w:top="1134" w:right="1134" w:bottom="1134" w:left="1134" w:header="851" w:footer="7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F5D70" w14:textId="77777777" w:rsidR="005F2622" w:rsidRDefault="005F2622" w:rsidP="00FA0D74">
      <w:r>
        <w:separator/>
      </w:r>
    </w:p>
  </w:endnote>
  <w:endnote w:type="continuationSeparator" w:id="0">
    <w:p w14:paraId="72B8AC7D" w14:textId="77777777" w:rsidR="005F2622" w:rsidRDefault="005F2622" w:rsidP="00FA0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11F93" w14:textId="23EEE467" w:rsidR="00227C7A" w:rsidRDefault="00792C5D" w:rsidP="00227C7A">
    <w:pPr>
      <w:pStyle w:val="a5"/>
    </w:pPr>
    <w:fldSimple w:instr=" FILENAME \* MERGEFORMAT ">
      <w:r w:rsidR="001745E8">
        <w:rPr>
          <w:rFonts w:hint="eastAsia"/>
          <w:noProof/>
        </w:rPr>
        <w:t>等離子傳導儀</w:t>
      </w:r>
    </w:fldSimple>
    <w:r w:rsidR="00227C7A">
      <w:tab/>
    </w:r>
    <w:r w:rsidR="00227C7A" w:rsidRPr="00227C7A">
      <w:rPr>
        <w:sz w:val="28"/>
        <w:szCs w:val="28"/>
      </w:rPr>
      <w:fldChar w:fldCharType="begin"/>
    </w:r>
    <w:r w:rsidR="00227C7A" w:rsidRPr="00227C7A">
      <w:rPr>
        <w:sz w:val="28"/>
        <w:szCs w:val="28"/>
      </w:rPr>
      <w:instrText xml:space="preserve"> PAGE   \* MERGEFORMAT </w:instrText>
    </w:r>
    <w:r w:rsidR="00227C7A" w:rsidRPr="00227C7A">
      <w:rPr>
        <w:sz w:val="28"/>
        <w:szCs w:val="28"/>
      </w:rPr>
      <w:fldChar w:fldCharType="separate"/>
    </w:r>
    <w:r w:rsidR="00227C7A" w:rsidRPr="00227C7A">
      <w:rPr>
        <w:sz w:val="28"/>
        <w:szCs w:val="28"/>
      </w:rPr>
      <w:t>4</w:t>
    </w:r>
    <w:r w:rsidR="00227C7A" w:rsidRPr="00227C7A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22D24" w14:textId="77777777" w:rsidR="005F2622" w:rsidRDefault="005F2622" w:rsidP="00FA0D74">
      <w:r>
        <w:separator/>
      </w:r>
    </w:p>
  </w:footnote>
  <w:footnote w:type="continuationSeparator" w:id="0">
    <w:p w14:paraId="25C2A9E1" w14:textId="77777777" w:rsidR="005F2622" w:rsidRDefault="005F2622" w:rsidP="00FA0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A91AA" w14:textId="1BA96133" w:rsidR="00227C7A" w:rsidRDefault="005F2622">
    <w:pPr>
      <w:pStyle w:val="a5"/>
    </w:pPr>
    <w:r>
      <w:fldChar w:fldCharType="begin"/>
    </w:r>
    <w:r>
      <w:instrText xml:space="preserve"> FILENAME \* MERGEFORMAT </w:instrText>
    </w:r>
    <w:r>
      <w:fldChar w:fldCharType="separate"/>
    </w:r>
    <w:r w:rsidR="001745E8">
      <w:rPr>
        <w:rFonts w:hint="eastAsia"/>
        <w:noProof/>
      </w:rPr>
      <w:t>等離子傳導儀</w:t>
    </w:r>
    <w:r>
      <w:rPr>
        <w:noProof/>
      </w:rPr>
      <w:fldChar w:fldCharType="end"/>
    </w:r>
    <w:r w:rsidR="00227C7A">
      <w:tab/>
    </w:r>
    <w:r w:rsidR="00227C7A" w:rsidRPr="00227C7A">
      <w:rPr>
        <w:sz w:val="28"/>
        <w:szCs w:val="28"/>
      </w:rPr>
      <w:fldChar w:fldCharType="begin"/>
    </w:r>
    <w:r w:rsidR="00227C7A" w:rsidRPr="00227C7A">
      <w:rPr>
        <w:sz w:val="28"/>
        <w:szCs w:val="28"/>
      </w:rPr>
      <w:instrText xml:space="preserve"> PAGE   \* MERGEFORMAT </w:instrText>
    </w:r>
    <w:r w:rsidR="00227C7A" w:rsidRPr="00227C7A">
      <w:rPr>
        <w:sz w:val="28"/>
        <w:szCs w:val="28"/>
      </w:rPr>
      <w:fldChar w:fldCharType="separate"/>
    </w:r>
    <w:r w:rsidR="00227C7A" w:rsidRPr="00227C7A">
      <w:rPr>
        <w:noProof/>
        <w:sz w:val="28"/>
        <w:szCs w:val="28"/>
      </w:rPr>
      <w:t>4</w:t>
    </w:r>
    <w:r w:rsidR="00227C7A" w:rsidRPr="00227C7A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75368"/>
    <w:multiLevelType w:val="hybridMultilevel"/>
    <w:tmpl w:val="FB1CE556"/>
    <w:lvl w:ilvl="0" w:tplc="8A66EBF0"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C099E"/>
    <w:multiLevelType w:val="hybridMultilevel"/>
    <w:tmpl w:val="26923C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EB"/>
    <w:rsid w:val="000357F4"/>
    <w:rsid w:val="00042132"/>
    <w:rsid w:val="000663E6"/>
    <w:rsid w:val="00082518"/>
    <w:rsid w:val="000A28C5"/>
    <w:rsid w:val="000A33C3"/>
    <w:rsid w:val="000A3836"/>
    <w:rsid w:val="000F3EBE"/>
    <w:rsid w:val="000F5746"/>
    <w:rsid w:val="00103D6C"/>
    <w:rsid w:val="00106A06"/>
    <w:rsid w:val="00123883"/>
    <w:rsid w:val="00125F42"/>
    <w:rsid w:val="001416FC"/>
    <w:rsid w:val="00143977"/>
    <w:rsid w:val="001455AD"/>
    <w:rsid w:val="00167696"/>
    <w:rsid w:val="001745E8"/>
    <w:rsid w:val="001750DA"/>
    <w:rsid w:val="001B1DE9"/>
    <w:rsid w:val="001B2216"/>
    <w:rsid w:val="001C30C0"/>
    <w:rsid w:val="001D3AFC"/>
    <w:rsid w:val="001E31A1"/>
    <w:rsid w:val="002006B0"/>
    <w:rsid w:val="002029A4"/>
    <w:rsid w:val="0020655F"/>
    <w:rsid w:val="00206912"/>
    <w:rsid w:val="00227C7A"/>
    <w:rsid w:val="00230318"/>
    <w:rsid w:val="002437C8"/>
    <w:rsid w:val="0024682F"/>
    <w:rsid w:val="00250A0A"/>
    <w:rsid w:val="00254EF6"/>
    <w:rsid w:val="00287C1D"/>
    <w:rsid w:val="002A1DAD"/>
    <w:rsid w:val="002A5238"/>
    <w:rsid w:val="002A77A8"/>
    <w:rsid w:val="002B375E"/>
    <w:rsid w:val="002C2AD5"/>
    <w:rsid w:val="002C6579"/>
    <w:rsid w:val="002E2D97"/>
    <w:rsid w:val="002F636A"/>
    <w:rsid w:val="00305BA6"/>
    <w:rsid w:val="003079DB"/>
    <w:rsid w:val="00314C4C"/>
    <w:rsid w:val="003216CA"/>
    <w:rsid w:val="00357F40"/>
    <w:rsid w:val="0036708F"/>
    <w:rsid w:val="00395946"/>
    <w:rsid w:val="00397F11"/>
    <w:rsid w:val="003B1645"/>
    <w:rsid w:val="003C6568"/>
    <w:rsid w:val="003D26B5"/>
    <w:rsid w:val="004700D1"/>
    <w:rsid w:val="004701F1"/>
    <w:rsid w:val="0048410F"/>
    <w:rsid w:val="0049018D"/>
    <w:rsid w:val="0049762D"/>
    <w:rsid w:val="004A6E7C"/>
    <w:rsid w:val="004B0068"/>
    <w:rsid w:val="004B2A85"/>
    <w:rsid w:val="00504567"/>
    <w:rsid w:val="00516A14"/>
    <w:rsid w:val="005204F2"/>
    <w:rsid w:val="00530827"/>
    <w:rsid w:val="00536276"/>
    <w:rsid w:val="00541B8E"/>
    <w:rsid w:val="005656F5"/>
    <w:rsid w:val="00574EB4"/>
    <w:rsid w:val="00580962"/>
    <w:rsid w:val="00591A51"/>
    <w:rsid w:val="005960F6"/>
    <w:rsid w:val="005A69A7"/>
    <w:rsid w:val="005B4C76"/>
    <w:rsid w:val="005C2531"/>
    <w:rsid w:val="005E1888"/>
    <w:rsid w:val="005E7B09"/>
    <w:rsid w:val="005F0FEC"/>
    <w:rsid w:val="005F1535"/>
    <w:rsid w:val="005F2622"/>
    <w:rsid w:val="00602A95"/>
    <w:rsid w:val="00616135"/>
    <w:rsid w:val="00651D91"/>
    <w:rsid w:val="00653765"/>
    <w:rsid w:val="006712BE"/>
    <w:rsid w:val="00690316"/>
    <w:rsid w:val="006A1AA8"/>
    <w:rsid w:val="006A48CF"/>
    <w:rsid w:val="006D56A1"/>
    <w:rsid w:val="006F15C8"/>
    <w:rsid w:val="00701538"/>
    <w:rsid w:val="00707143"/>
    <w:rsid w:val="007156EE"/>
    <w:rsid w:val="00731629"/>
    <w:rsid w:val="00744596"/>
    <w:rsid w:val="00762EAA"/>
    <w:rsid w:val="00782FE1"/>
    <w:rsid w:val="00783227"/>
    <w:rsid w:val="00792C5D"/>
    <w:rsid w:val="007B115E"/>
    <w:rsid w:val="007B436A"/>
    <w:rsid w:val="007C5A22"/>
    <w:rsid w:val="007C7EB3"/>
    <w:rsid w:val="007F2E3A"/>
    <w:rsid w:val="0080193D"/>
    <w:rsid w:val="00806BBB"/>
    <w:rsid w:val="008070C7"/>
    <w:rsid w:val="00820B60"/>
    <w:rsid w:val="00821133"/>
    <w:rsid w:val="0084662B"/>
    <w:rsid w:val="00893E6D"/>
    <w:rsid w:val="00896C7D"/>
    <w:rsid w:val="008B7A4A"/>
    <w:rsid w:val="008C1F64"/>
    <w:rsid w:val="008E1CB3"/>
    <w:rsid w:val="008E724B"/>
    <w:rsid w:val="00903D0B"/>
    <w:rsid w:val="00943CFF"/>
    <w:rsid w:val="009473C2"/>
    <w:rsid w:val="00962AB1"/>
    <w:rsid w:val="00980902"/>
    <w:rsid w:val="009D1D67"/>
    <w:rsid w:val="009D4D20"/>
    <w:rsid w:val="009E7B2E"/>
    <w:rsid w:val="00A16A44"/>
    <w:rsid w:val="00A25CB7"/>
    <w:rsid w:val="00A34338"/>
    <w:rsid w:val="00A404C2"/>
    <w:rsid w:val="00A40DB8"/>
    <w:rsid w:val="00A52141"/>
    <w:rsid w:val="00A5555F"/>
    <w:rsid w:val="00A60F81"/>
    <w:rsid w:val="00A70585"/>
    <w:rsid w:val="00A73262"/>
    <w:rsid w:val="00AA6BC7"/>
    <w:rsid w:val="00AC534F"/>
    <w:rsid w:val="00AC6258"/>
    <w:rsid w:val="00AD1778"/>
    <w:rsid w:val="00AD709D"/>
    <w:rsid w:val="00AE27C2"/>
    <w:rsid w:val="00AE42CB"/>
    <w:rsid w:val="00AE5ABF"/>
    <w:rsid w:val="00AE699A"/>
    <w:rsid w:val="00AF00E4"/>
    <w:rsid w:val="00AF6DDC"/>
    <w:rsid w:val="00B11FBD"/>
    <w:rsid w:val="00B43610"/>
    <w:rsid w:val="00B62B4F"/>
    <w:rsid w:val="00B85A8E"/>
    <w:rsid w:val="00BA776C"/>
    <w:rsid w:val="00BC10D1"/>
    <w:rsid w:val="00BC707A"/>
    <w:rsid w:val="00BD13EB"/>
    <w:rsid w:val="00BE1D67"/>
    <w:rsid w:val="00BE67C2"/>
    <w:rsid w:val="00C03436"/>
    <w:rsid w:val="00C06DED"/>
    <w:rsid w:val="00C136D9"/>
    <w:rsid w:val="00C37369"/>
    <w:rsid w:val="00C47C7A"/>
    <w:rsid w:val="00C574D8"/>
    <w:rsid w:val="00C70225"/>
    <w:rsid w:val="00C76A6A"/>
    <w:rsid w:val="00C913C7"/>
    <w:rsid w:val="00C95F8E"/>
    <w:rsid w:val="00CC06B7"/>
    <w:rsid w:val="00CD3FA8"/>
    <w:rsid w:val="00CE5C14"/>
    <w:rsid w:val="00CF4BD1"/>
    <w:rsid w:val="00CF6D39"/>
    <w:rsid w:val="00D05FE1"/>
    <w:rsid w:val="00D146CF"/>
    <w:rsid w:val="00D17990"/>
    <w:rsid w:val="00D22B40"/>
    <w:rsid w:val="00D44CE4"/>
    <w:rsid w:val="00D653B6"/>
    <w:rsid w:val="00D72D0E"/>
    <w:rsid w:val="00D935C5"/>
    <w:rsid w:val="00DC1B98"/>
    <w:rsid w:val="00DD7EEC"/>
    <w:rsid w:val="00DF6F70"/>
    <w:rsid w:val="00E11CAD"/>
    <w:rsid w:val="00E2610A"/>
    <w:rsid w:val="00E51D56"/>
    <w:rsid w:val="00E5481C"/>
    <w:rsid w:val="00E57B84"/>
    <w:rsid w:val="00E6415D"/>
    <w:rsid w:val="00E7053E"/>
    <w:rsid w:val="00E75AF4"/>
    <w:rsid w:val="00E84CA7"/>
    <w:rsid w:val="00EB1CB3"/>
    <w:rsid w:val="00EF7BBC"/>
    <w:rsid w:val="00F0076F"/>
    <w:rsid w:val="00F2016D"/>
    <w:rsid w:val="00F209E1"/>
    <w:rsid w:val="00F24EF8"/>
    <w:rsid w:val="00F30A69"/>
    <w:rsid w:val="00F521A9"/>
    <w:rsid w:val="00F56BEA"/>
    <w:rsid w:val="00F6335F"/>
    <w:rsid w:val="00F71825"/>
    <w:rsid w:val="00F858FE"/>
    <w:rsid w:val="00F92403"/>
    <w:rsid w:val="00FA0D74"/>
    <w:rsid w:val="00FA4244"/>
    <w:rsid w:val="00FB32A8"/>
    <w:rsid w:val="00FC1FC5"/>
    <w:rsid w:val="00FC579B"/>
    <w:rsid w:val="00FC61DC"/>
    <w:rsid w:val="00F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B2B27"/>
  <w15:chartTrackingRefBased/>
  <w15:docId w15:val="{45D5F4D8-E8CD-403E-BFDE-E2009332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1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D13EB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254E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D13E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BD13EB"/>
    <w:rPr>
      <w:b/>
      <w:bCs/>
    </w:rPr>
  </w:style>
  <w:style w:type="paragraph" w:styleId="a4">
    <w:name w:val="List Paragraph"/>
    <w:basedOn w:val="a"/>
    <w:uiPriority w:val="34"/>
    <w:qFormat/>
    <w:rsid w:val="00AE5AB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A0D7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A0D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A0D7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0D74"/>
    <w:rPr>
      <w:sz w:val="20"/>
      <w:szCs w:val="20"/>
    </w:rPr>
  </w:style>
  <w:style w:type="character" w:styleId="a9">
    <w:name w:val="Placeholder Text"/>
    <w:basedOn w:val="a0"/>
    <w:uiPriority w:val="99"/>
    <w:semiHidden/>
    <w:rsid w:val="000421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91A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591A51"/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customStyle="1" w:styleId="10">
    <w:name w:val="標題 1 字元"/>
    <w:basedOn w:val="a0"/>
    <w:link w:val="1"/>
    <w:uiPriority w:val="9"/>
    <w:rsid w:val="0059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標題 5 字元"/>
    <w:basedOn w:val="a0"/>
    <w:link w:val="5"/>
    <w:uiPriority w:val="9"/>
    <w:rsid w:val="00254EF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a">
    <w:name w:val="Balloon Text"/>
    <w:basedOn w:val="a"/>
    <w:link w:val="ab"/>
    <w:uiPriority w:val="99"/>
    <w:semiHidden/>
    <w:unhideWhenUsed/>
    <w:rsid w:val="000F5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F57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BC9E6-3C49-4121-AAE1-AFFC6D814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ReneuPlus</dc:creator>
  <cp:keywords/>
  <dc:description/>
  <cp:lastModifiedBy>Matthew Tam</cp:lastModifiedBy>
  <cp:revision>10</cp:revision>
  <cp:lastPrinted>2021-01-28T03:44:00Z</cp:lastPrinted>
  <dcterms:created xsi:type="dcterms:W3CDTF">2021-01-28T03:42:00Z</dcterms:created>
  <dcterms:modified xsi:type="dcterms:W3CDTF">2021-01-29T09:05:00Z</dcterms:modified>
</cp:coreProperties>
</file>