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0877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ФГБОУ ВПО «Национальный исследовательский университет «МЭИ»</w:t>
      </w:r>
    </w:p>
    <w:p w14:paraId="4DF897E5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Институт информатики и вычислительной техники</w:t>
      </w:r>
    </w:p>
    <w:p w14:paraId="54E7FDCA" w14:textId="77777777" w:rsidR="00B114D8" w:rsidRDefault="00B114D8" w:rsidP="00B114D8">
      <w:pPr>
        <w:autoSpaceDE w:val="0"/>
        <w:autoSpaceDN w:val="0"/>
        <w:spacing w:after="0" w:line="240" w:lineRule="auto"/>
        <w:ind w:firstLine="720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Кафедра прикладной математики и искусственного интеллекта</w:t>
      </w:r>
    </w:p>
    <w:p w14:paraId="630000CD" w14:textId="77777777" w:rsidR="00B114D8" w:rsidRDefault="00B114D8" w:rsidP="00B114D8">
      <w:pPr>
        <w:autoSpaceDN w:val="0"/>
        <w:spacing w:after="200"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22BB12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31392374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14:paraId="7811E8A3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6216AAB3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1A9F8E0A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618D685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14:paraId="31EA91B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14:paraId="0EE42A5D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Cs/>
          <w:color w:val="000000"/>
          <w:sz w:val="36"/>
          <w:szCs w:val="36"/>
        </w:rPr>
        <w:t>Отчет по комплекту лабораторных работ</w:t>
      </w:r>
    </w:p>
    <w:p w14:paraId="6239FD50" w14:textId="77777777" w:rsidR="00B114D8" w:rsidRDefault="00B114D8" w:rsidP="00B114D8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36"/>
          <w:szCs w:val="36"/>
          <w:lang w:eastAsia="ru-RU"/>
        </w:rPr>
        <w:t>по курсу</w:t>
      </w:r>
    </w:p>
    <w:p w14:paraId="65B7C37F" w14:textId="77777777" w:rsidR="00B114D8" w:rsidRDefault="00B114D8" w:rsidP="00B114D8">
      <w:pPr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sz w:val="36"/>
          <w:szCs w:val="36"/>
          <w:lang w:eastAsia="ru-RU"/>
        </w:rPr>
      </w:pPr>
      <w:r>
        <w:rPr>
          <w:rFonts w:ascii="Times New Roman" w:hAnsi="Times New Roman"/>
          <w:sz w:val="36"/>
          <w:szCs w:val="36"/>
          <w:lang w:eastAsia="ru-RU"/>
        </w:rPr>
        <w:t>«Параллельное программирование и параллельные системы»</w:t>
      </w:r>
    </w:p>
    <w:p w14:paraId="55D3CC6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</w:p>
    <w:p w14:paraId="39549EF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E647CD7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0164CFF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294CD7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19A5D2A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9F4EA6D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3D22D18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118AEDC" w14:textId="77777777" w:rsidR="00B114D8" w:rsidRDefault="00B114D8" w:rsidP="00B114D8">
      <w:pPr>
        <w:autoSpaceDE w:val="0"/>
        <w:autoSpaceDN w:val="0"/>
        <w:spacing w:after="200" w:line="240" w:lineRule="auto"/>
        <w:jc w:val="both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</w:p>
    <w:p w14:paraId="3AF91027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Выполнила:</w:t>
      </w:r>
    </w:p>
    <w:p w14:paraId="7FED8706" w14:textId="5207048B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Кравченко К.С.</w:t>
      </w:r>
    </w:p>
    <w:p w14:paraId="5661EFBC" w14:textId="0C514DB0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Группа: А-05м-21</w:t>
      </w:r>
    </w:p>
    <w:p w14:paraId="0636D133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Проверил:</w:t>
      </w:r>
    </w:p>
    <w:p w14:paraId="00043319" w14:textId="77777777" w:rsidR="00B114D8" w:rsidRDefault="00B114D8" w:rsidP="00B114D8">
      <w:pPr>
        <w:autoSpaceDE w:val="0"/>
        <w:autoSpaceDN w:val="0"/>
        <w:spacing w:after="200" w:line="240" w:lineRule="auto"/>
        <w:ind w:firstLine="720"/>
        <w:jc w:val="right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Кутепов В.П.</w:t>
      </w:r>
    </w:p>
    <w:p w14:paraId="3C2907F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D229BCC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3BF8A06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661EC266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514A210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439A25F1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0BAE5822" w14:textId="77777777" w:rsidR="00B114D8" w:rsidRDefault="00B114D8" w:rsidP="00B114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75135FA2" w14:textId="0348D0BA" w:rsidR="00287148" w:rsidRDefault="00B114D8" w:rsidP="0028714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Москва, 2022</w:t>
      </w:r>
      <w:r w:rsidR="00287148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6AAE36DC" w14:textId="537866F3" w:rsidR="003643C7" w:rsidRDefault="00287148" w:rsidP="002871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29DCBC5" w14:textId="2613FDA5" w:rsidR="00FF2AA1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Требуется найти решение системы m линейных уравнений, которая записывается в общем виде как</w:t>
      </w:r>
    </w:p>
    <w:p w14:paraId="7D14AB18" w14:textId="3D9F89D3" w:rsidR="00686A91" w:rsidRPr="000011A8" w:rsidRDefault="0040109B" w:rsidP="001A1E01">
      <w:pPr>
        <w:pStyle w:val="a4"/>
        <w:spacing w:before="75" w:beforeAutospacing="0" w:after="75" w:afterAutospacing="0" w:line="360" w:lineRule="auto"/>
        <w:jc w:val="both"/>
        <w:rPr>
          <w:i/>
          <w:color w:val="000000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  <w:r w:rsidR="00686A91" w:rsidRPr="001147AC">
        <w:rPr>
          <w:color w:val="000000"/>
          <w:sz w:val="28"/>
          <w:szCs w:val="28"/>
        </w:rPr>
        <w:t>,</w:t>
      </w:r>
      <w:r w:rsidR="000011A8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≠0, i=1, 2, ..., n.</m:t>
        </m:r>
      </m:oMath>
    </w:p>
    <w:p w14:paraId="1CF4AFC2" w14:textId="7CA93A03" w:rsidR="00686A91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Эту систему уравнений можно записать также в матричном виде:</w:t>
      </w:r>
    </w:p>
    <w:p w14:paraId="720758A6" w14:textId="214907C6" w:rsidR="00686A91" w:rsidRPr="00345A11" w:rsidRDefault="00345A11" w:rsidP="001A1E01">
      <w:pPr>
        <w:pStyle w:val="a4"/>
        <w:spacing w:before="75" w:beforeAutospacing="0" w:after="75" w:afterAutospacing="0" w:line="360" w:lineRule="auto"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40C911A0" w14:textId="10622E71" w:rsidR="00A71871" w:rsidRPr="00B55C93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где</w:t>
      </w:r>
      <w:r w:rsidR="00345A11" w:rsidRPr="000D40D4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eqAr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55C93" w:rsidRPr="00B55C93">
        <w:rPr>
          <w:color w:val="000000"/>
          <w:sz w:val="28"/>
          <w:szCs w:val="28"/>
        </w:rPr>
        <w:t>.</w:t>
      </w:r>
    </w:p>
    <w:p w14:paraId="3337E10A" w14:textId="725D7C80" w:rsidR="00686A91" w:rsidRPr="001147AC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A – матрица системы,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</m:oMath>
      <w:r w:rsidRPr="001147AC">
        <w:rPr>
          <w:color w:val="000000"/>
          <w:sz w:val="28"/>
          <w:szCs w:val="28"/>
        </w:rPr>
        <w:t>– вектор правых частей,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Pr="001147AC">
        <w:rPr>
          <w:color w:val="000000"/>
          <w:sz w:val="28"/>
          <w:szCs w:val="28"/>
        </w:rPr>
        <w:t>– вектор неизвестных.</w:t>
      </w:r>
    </w:p>
    <w:p w14:paraId="01C1174D" w14:textId="4FBA7FD1" w:rsidR="00686A91" w:rsidRPr="001147AC" w:rsidRDefault="00686A91" w:rsidP="001A1E01">
      <w:pPr>
        <w:pStyle w:val="a4"/>
        <w:spacing w:before="75" w:beforeAutospacing="0" w:after="75" w:afterAutospacing="0" w:line="360" w:lineRule="auto"/>
        <w:jc w:val="both"/>
        <w:rPr>
          <w:color w:val="000000"/>
          <w:sz w:val="28"/>
          <w:szCs w:val="28"/>
        </w:rPr>
      </w:pPr>
      <w:r w:rsidRPr="001147AC">
        <w:rPr>
          <w:color w:val="000000"/>
          <w:sz w:val="28"/>
          <w:szCs w:val="28"/>
        </w:rPr>
        <w:t>При известных A и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</m:acc>
      </m:oMath>
      <w:r w:rsidR="001A1E01" w:rsidRPr="001A1E01">
        <w:rPr>
          <w:color w:val="000000"/>
          <w:sz w:val="28"/>
          <w:szCs w:val="28"/>
        </w:rPr>
        <w:t xml:space="preserve"> </w:t>
      </w:r>
      <w:r w:rsidRPr="001147AC">
        <w:rPr>
          <w:color w:val="000000"/>
          <w:sz w:val="28"/>
          <w:szCs w:val="28"/>
        </w:rPr>
        <w:t>требуется найти такие</w:t>
      </w:r>
      <w:r w:rsidR="001A1E01" w:rsidRPr="001A1E01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1147AC">
        <w:rPr>
          <w:color w:val="000000"/>
          <w:sz w:val="28"/>
          <w:szCs w:val="28"/>
        </w:rPr>
        <w:t>, при подстановке которых в систему уравнений она превращается в тождество.</w:t>
      </w:r>
    </w:p>
    <w:p w14:paraId="4D1265F9" w14:textId="7E83873B" w:rsidR="00287148" w:rsidRDefault="00287148" w:rsidP="002871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6E7DA3F" w14:textId="77777777" w:rsidR="00686A91" w:rsidRDefault="00686A91" w:rsidP="0028714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989089" w14:textId="5F8B4FDC" w:rsidR="00686A91" w:rsidRPr="00686A91" w:rsidRDefault="00686A91" w:rsidP="00686A91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32"/>
          <w:szCs w:val="32"/>
        </w:rPr>
      </w:pPr>
      <w:r w:rsidRPr="00686A91">
        <w:rPr>
          <w:rFonts w:ascii="Times New Roman" w:hAnsi="Times New Roman"/>
          <w:b/>
          <w:bCs/>
          <w:sz w:val="32"/>
          <w:szCs w:val="32"/>
        </w:rPr>
        <w:t>Описание метода.</w:t>
      </w:r>
    </w:p>
    <w:p w14:paraId="232D72C4" w14:textId="0840D9E2" w:rsidR="00686A91" w:rsidRDefault="00D60DB4" w:rsidP="00D60DB4">
      <w:pPr>
        <w:spacing w:before="75" w:after="7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60DB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решения поставленной задачи будем использовать метод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верхней релаксации.</w:t>
      </w:r>
    </w:p>
    <w:p w14:paraId="6C74BBB9" w14:textId="570E5490" w:rsidR="00B92C85" w:rsidRDefault="00B92C85" w:rsidP="00D60DB4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систему к виду</w:t>
      </w:r>
    </w:p>
    <w:p w14:paraId="5BCF07E1" w14:textId="78702EDC" w:rsidR="00B92C85" w:rsidRPr="00086CE9" w:rsidRDefault="0040109B" w:rsidP="00A20C02">
      <w:pPr>
        <w:spacing w:before="75" w:after="75" w:line="360" w:lineRule="auto"/>
        <w:jc w:val="both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 xml:space="preserve"> +…+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))/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eqArr>
            </m:e>
          </m:d>
        </m:oMath>
      </m:oMathPara>
    </w:p>
    <w:p w14:paraId="02C2B2EC" w14:textId="0304E981" w:rsidR="00086CE9" w:rsidRDefault="00086CE9" w:rsidP="00A20C02">
      <w:pPr>
        <w:spacing w:before="75" w:after="75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Обозначим</w:t>
      </w:r>
    </w:p>
    <w:p w14:paraId="0C0FB573" w14:textId="6562A2FA" w:rsidR="00086CE9" w:rsidRPr="009C36ED" w:rsidRDefault="0040109B" w:rsidP="00086CE9">
      <w:pPr>
        <w:spacing w:before="75" w:after="75" w:line="360" w:lineRule="auto"/>
        <w:jc w:val="both"/>
        <w:rPr>
          <w:rFonts w:eastAsiaTheme="minorEastAsia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0,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, если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i≠j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,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ru-RU"/>
            </w:rPr>
            <m:t xml:space="preserve"> i, j=1,…, n</m:t>
          </m:r>
        </m:oMath>
      </m:oMathPara>
    </w:p>
    <w:p w14:paraId="1413432A" w14:textId="79A2BA74" w:rsidR="009C36ED" w:rsidRPr="00C51710" w:rsidRDefault="0040109B" w:rsidP="00086CE9">
      <w:pPr>
        <w:spacing w:before="75" w:after="75" w:line="360" w:lineRule="auto"/>
        <w:jc w:val="both"/>
        <w:rPr>
          <w:rFonts w:eastAsiaTheme="minorEastAsia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ru-RU"/>
            </w:rPr>
            <m:t xml:space="preserve"> , i=1,…,n</m:t>
          </m:r>
        </m:oMath>
      </m:oMathPara>
    </w:p>
    <w:p w14:paraId="72D7EBA6" w14:textId="5424BF91" w:rsidR="00C51710" w:rsidRDefault="00C5171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lastRenderedPageBreak/>
        <w:t>В векторно-матричном виде система запишется в виде:</w:t>
      </w:r>
    </w:p>
    <w:p w14:paraId="20D5F26C" w14:textId="207373E9" w:rsidR="00C51710" w:rsidRPr="003C5DEE" w:rsidRDefault="00C5171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3C5DEE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  <w:t>=</w:t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Bx</w:t>
      </w:r>
      <w:r w:rsidRPr="003C5DEE"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ru-RU"/>
        </w:rPr>
        <w:t>+</w:t>
      </w:r>
      <w: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ru-RU"/>
        </w:rPr>
        <w:t>c</w:t>
      </w:r>
    </w:p>
    <w:p w14:paraId="083275E8" w14:textId="44099958" w:rsidR="004867B0" w:rsidRDefault="004867B0" w:rsidP="00086CE9">
      <w:pPr>
        <w:spacing w:before="75" w:after="75" w:line="360" w:lineRule="auto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Для метода верхней релаксации введем параметр ω </w:t>
      </w:r>
      <w:r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&gt; 1. </w:t>
      </w:r>
      <w:r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>Тогда итерационная формула метода верхней релаксации будет иметь следующий вид:</w:t>
      </w:r>
    </w:p>
    <w:p w14:paraId="3F4CA879" w14:textId="31FF8CFE" w:rsidR="004867B0" w:rsidRPr="0071451B" w:rsidRDefault="0040109B" w:rsidP="00086CE9">
      <w:pPr>
        <w:spacing w:before="75" w:after="75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  <w:lang w:val="en-US" w:eastAsia="ru-RU"/>
              </w:rPr>
            </m:ctrlPr>
          </m:e>
        </m:d>
        <m:sSubSup>
          <m:sSubSup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Cs/>
                <w:color w:val="000000"/>
                <w:sz w:val="28"/>
                <w:szCs w:val="28"/>
                <w:lang w:eastAsia="ru-RU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eastAsia="ru-RU"/>
          </w:rPr>
          <m:t>, i=1….,n.</m:t>
        </m:r>
      </m:oMath>
      <w:r w:rsidR="004867B0" w:rsidRPr="004867B0"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p w14:paraId="6E7EB1E8" w14:textId="33F42B57" w:rsidR="00086CE9" w:rsidRDefault="00086CE9" w:rsidP="00A20C02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F87C4" w14:textId="6F7837E7" w:rsidR="00AB61B9" w:rsidRDefault="00AB61B9" w:rsidP="00A20C02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5809E" w14:textId="2FDF5935" w:rsidR="00AB61B9" w:rsidRPr="00AB61B9" w:rsidRDefault="00AB61B9" w:rsidP="00AB61B9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инструментария</w:t>
      </w:r>
    </w:p>
    <w:p w14:paraId="266E19CD" w14:textId="2A78C218" w:rsidR="00AB61B9" w:rsidRDefault="00AB61B9" w:rsidP="00AB61B9">
      <w:pPr>
        <w:spacing w:before="75" w:after="75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1. Императивный язык.</w:t>
      </w:r>
    </w:p>
    <w:p w14:paraId="75BAEE47" w14:textId="0B44F2CB" w:rsidR="00AB61B9" w:rsidRDefault="00CF7B10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первой лабораторной работы был выбран язык</w:t>
      </w:r>
      <w:r w:rsidRPr="00CF7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F7B10">
        <w:rPr>
          <w:rFonts w:ascii="Times New Roman" w:hAnsi="Times New Roman" w:cs="Times New Roman"/>
          <w:sz w:val="28"/>
          <w:szCs w:val="28"/>
        </w:rPr>
        <w:t>#.</w:t>
      </w:r>
      <w:r w:rsidR="00FE3179">
        <w:rPr>
          <w:rFonts w:ascii="Times New Roman" w:hAnsi="Times New Roman" w:cs="Times New Roman"/>
          <w:sz w:val="28"/>
          <w:szCs w:val="28"/>
        </w:rPr>
        <w:t xml:space="preserve"> Для решения поставленной задачи использовались методы 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E3179" w:rsidRPr="00FE3179">
        <w:rPr>
          <w:rFonts w:ascii="Times New Roman" w:hAnsi="Times New Roman" w:cs="Times New Roman"/>
          <w:sz w:val="28"/>
          <w:szCs w:val="28"/>
        </w:rPr>
        <w:t xml:space="preserve"> </w:t>
      </w:r>
      <w:r w:rsidR="00FE3179">
        <w:rPr>
          <w:rFonts w:ascii="Times New Roman" w:hAnsi="Times New Roman" w:cs="Times New Roman"/>
          <w:sz w:val="28"/>
          <w:szCs w:val="28"/>
        </w:rPr>
        <w:t xml:space="preserve">и 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  <w:r w:rsidR="00FE3179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="00FE3179" w:rsidRPr="00FE3179">
        <w:rPr>
          <w:rFonts w:ascii="Times New Roman" w:hAnsi="Times New Roman" w:cs="Times New Roman"/>
          <w:sz w:val="28"/>
          <w:szCs w:val="28"/>
        </w:rPr>
        <w:t xml:space="preserve"> </w:t>
      </w:r>
      <w:r w:rsidR="00FE3179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FE3179" w:rsidRPr="00B522D7">
        <w:rPr>
          <w:rFonts w:ascii="Times New Roman" w:hAnsi="Times New Roman" w:cs="Times New Roman"/>
          <w:sz w:val="28"/>
          <w:szCs w:val="28"/>
        </w:rPr>
        <w:t>.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="00FE3179" w:rsidRPr="00B522D7">
        <w:rPr>
          <w:rFonts w:ascii="Times New Roman" w:hAnsi="Times New Roman" w:cs="Times New Roman"/>
          <w:sz w:val="28"/>
          <w:szCs w:val="28"/>
        </w:rPr>
        <w:t>.</w:t>
      </w:r>
      <w:r w:rsidR="00FE3179" w:rsidRPr="00FE3179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FE3179" w:rsidRPr="00FE3179">
        <w:rPr>
          <w:rFonts w:ascii="Times New Roman" w:hAnsi="Times New Roman" w:cs="Times New Roman"/>
          <w:sz w:val="28"/>
          <w:szCs w:val="28"/>
        </w:rPr>
        <w:t>.</w:t>
      </w:r>
    </w:p>
    <w:p w14:paraId="6F230EFD" w14:textId="2F02F76C" w:rsidR="003C5DEE" w:rsidRDefault="003C5DEE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DAB949" w14:textId="1C17F0AE" w:rsidR="003C5DEE" w:rsidRDefault="003C5DEE" w:rsidP="003C5DEE">
      <w:pPr>
        <w:spacing w:before="75" w:after="75" w:line="360" w:lineRule="auto"/>
        <w:ind w:left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Императивный язык с использованием программного интерфейса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MPI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.</w:t>
      </w:r>
    </w:p>
    <w:p w14:paraId="06F2A20A" w14:textId="77777777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MPI – это программный инструментарий для обеспечения связи между ветвями параллельного приложения. MPI предоставляет программисту единый механизм взаимодействия ветвей внутри параллельного приложения независимо от машинной архитектуры (однопроцессорные / многопроцессорные с общей/раздельной памятью), взаимного расположения ветвей (на одном процессоре / на разных). Минимально в состав MPI входят: библиотека программирования и загрузчик приложений.</w:t>
      </w:r>
    </w:p>
    <w:p w14:paraId="253F0AA3" w14:textId="77777777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Базовым механизмом связи между MPI процессами является передача и приём сообщений. Сообщение несёт в себе передаваемые данные и информацию, позволяющую принимающей стороне осуществлять их выборочный приём:</w:t>
      </w:r>
    </w:p>
    <w:p w14:paraId="7E87E11C" w14:textId="77777777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●</w:t>
      </w:r>
      <w:r w:rsidRPr="003C5DEE">
        <w:rPr>
          <w:rFonts w:ascii="Times New Roman" w:hAnsi="Times New Roman" w:cs="Times New Roman"/>
          <w:sz w:val="28"/>
          <w:szCs w:val="28"/>
        </w:rPr>
        <w:tab/>
        <w:t>отправитель — ранг (номер в группе) отправителя сообщения;</w:t>
      </w:r>
    </w:p>
    <w:p w14:paraId="3DD3DD77" w14:textId="77777777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●</w:t>
      </w:r>
      <w:r w:rsidRPr="003C5DEE">
        <w:rPr>
          <w:rFonts w:ascii="Times New Roman" w:hAnsi="Times New Roman" w:cs="Times New Roman"/>
          <w:sz w:val="28"/>
          <w:szCs w:val="28"/>
        </w:rPr>
        <w:tab/>
        <w:t>получатель — ранг получателя;</w:t>
      </w:r>
    </w:p>
    <w:p w14:paraId="03E40676" w14:textId="77777777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Pr="003C5DEE">
        <w:rPr>
          <w:rFonts w:ascii="Times New Roman" w:hAnsi="Times New Roman" w:cs="Times New Roman"/>
          <w:sz w:val="28"/>
          <w:szCs w:val="28"/>
        </w:rPr>
        <w:tab/>
        <w:t>признак — может использоваться для разделения различных видов сообщений;</w:t>
      </w:r>
    </w:p>
    <w:p w14:paraId="5DD88361" w14:textId="77777777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●</w:t>
      </w:r>
      <w:r w:rsidRPr="003C5DEE">
        <w:rPr>
          <w:rFonts w:ascii="Times New Roman" w:hAnsi="Times New Roman" w:cs="Times New Roman"/>
          <w:sz w:val="28"/>
          <w:szCs w:val="28"/>
        </w:rPr>
        <w:tab/>
        <w:t>коммуникатор — код группы процессов.</w:t>
      </w:r>
    </w:p>
    <w:p w14:paraId="56350803" w14:textId="77777777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Операции приёма и передачи могут быть блокирующимися и неблокирующимися. Для неблокирующихся операций определены функции проверки готовности и ожидания выполнения операции.</w:t>
      </w:r>
    </w:p>
    <w:p w14:paraId="4B814AE2" w14:textId="77777777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>Другим способом связи является удалённый доступ к памяти (RMA), позволяющий читать и изменять область памяти удалённого процесса. Локальный процесс может переносить область памяти удалённого процесса (внутри указанного процессами окна) в свою память и обратно, а также комбинировать данные, передаваемые в удалённый процесс с имеющимися в его памяти данными (например, путём суммирования). Все операции удалённого доступа к памяти не блокирующиеся, однако, до и после их выполнения необходимо вызывать блокирующиеся функции синхронизации.</w:t>
      </w:r>
    </w:p>
    <w:p w14:paraId="5D78F63C" w14:textId="0A0CA09D" w:rsidR="003C5DEE" w:rsidRPr="003C5DEE" w:rsidRDefault="003C5DEE" w:rsidP="003C5DEE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DEE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3C5DEE">
        <w:rPr>
          <w:rFonts w:ascii="Times New Roman" w:hAnsi="Times New Roman" w:cs="Times New Roman"/>
          <w:sz w:val="28"/>
          <w:szCs w:val="28"/>
        </w:rPr>
        <w:t xml:space="preserve"> лабораторной работы была использована реализация MPI для языка Python.</w:t>
      </w:r>
    </w:p>
    <w:p w14:paraId="44F6F006" w14:textId="50630286" w:rsidR="00B522D7" w:rsidRDefault="00B522D7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4C18D" w14:textId="6FFC1D6C" w:rsidR="00B522D7" w:rsidRPr="003C5DEE" w:rsidRDefault="00B522D7" w:rsidP="00AB61B9">
      <w:pPr>
        <w:spacing w:before="75" w:after="75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64AF7D" w14:textId="444B4956" w:rsidR="00FE3179" w:rsidRDefault="00B522D7" w:rsidP="00B522D7">
      <w:pPr>
        <w:pStyle w:val="a3"/>
        <w:numPr>
          <w:ilvl w:val="0"/>
          <w:numId w:val="1"/>
        </w:numPr>
        <w:spacing w:before="75" w:after="75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компьютера</w:t>
      </w:r>
    </w:p>
    <w:p w14:paraId="17494096" w14:textId="14ECD7F4" w:rsidR="00B522D7" w:rsidRDefault="00B522D7" w:rsidP="00B522D7">
      <w:pPr>
        <w:spacing w:before="75" w:after="75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Процессор:</w:t>
      </w:r>
    </w:p>
    <w:p w14:paraId="5D255D64" w14:textId="3A6379E8" w:rsidR="00B522D7" w:rsidRDefault="00B522D7" w:rsidP="00B522D7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0E9792" wp14:editId="684BAE1D">
            <wp:extent cx="3427012" cy="3421329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444" cy="34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9E4A" w14:textId="64B4FA2C" w:rsidR="00B522D7" w:rsidRDefault="00B522D7" w:rsidP="00B522D7">
      <w:pPr>
        <w:spacing w:before="75" w:after="75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Оперативная память:</w:t>
      </w:r>
    </w:p>
    <w:p w14:paraId="0DEE4AF2" w14:textId="4B48F2A6" w:rsidR="00B522D7" w:rsidRDefault="00B522D7" w:rsidP="00B522D7">
      <w:pPr>
        <w:spacing w:before="75" w:after="75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8EC13" wp14:editId="59144B37">
            <wp:extent cx="3427012" cy="3421329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084" cy="3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828" w14:textId="0E688D81" w:rsidR="00007481" w:rsidRDefault="00007481" w:rsidP="00007481">
      <w:pPr>
        <w:spacing w:before="75" w:after="75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Операционная система:</w:t>
      </w:r>
    </w:p>
    <w:p w14:paraId="5C0951AC" w14:textId="26117C43" w:rsidR="00007481" w:rsidRPr="003C5DEE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C5DEE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</w:p>
    <w:p w14:paraId="07D8DEF3" w14:textId="076C9F39" w:rsidR="006546FB" w:rsidRPr="003C5DEE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Разрядность: </w:t>
      </w:r>
      <w:r w:rsidRPr="003C5DEE">
        <w:rPr>
          <w:rFonts w:ascii="Times New Roman" w:hAnsi="Times New Roman" w:cs="Times New Roman"/>
          <w:sz w:val="28"/>
          <w:szCs w:val="28"/>
        </w:rPr>
        <w:t>64</w:t>
      </w:r>
    </w:p>
    <w:p w14:paraId="6D24FF28" w14:textId="53FEA43B" w:rsidR="006546FB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Версия:</w:t>
      </w:r>
      <w:r w:rsidRPr="006546FB">
        <w:t xml:space="preserve"> </w:t>
      </w:r>
      <w:r w:rsidRPr="006546FB">
        <w:rPr>
          <w:rFonts w:ascii="Times New Roman" w:hAnsi="Times New Roman" w:cs="Times New Roman"/>
          <w:sz w:val="28"/>
          <w:szCs w:val="28"/>
        </w:rPr>
        <w:t>21H2</w:t>
      </w:r>
    </w:p>
    <w:p w14:paraId="5C0A03B7" w14:textId="08D86E63" w:rsidR="006546FB" w:rsidRDefault="006546FB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Сборка: </w:t>
      </w:r>
      <w:r w:rsidRPr="006546FB">
        <w:rPr>
          <w:rFonts w:ascii="Times New Roman" w:hAnsi="Times New Roman" w:cs="Times New Roman"/>
          <w:sz w:val="28"/>
          <w:szCs w:val="28"/>
        </w:rPr>
        <w:t>19044.1466</w:t>
      </w:r>
    </w:p>
    <w:p w14:paraId="720F826F" w14:textId="580BDE8C" w:rsidR="00C169A4" w:rsidRDefault="00C169A4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65955F" w14:textId="062048AA" w:rsidR="00C169A4" w:rsidRDefault="00C169A4" w:rsidP="00007481">
      <w:pPr>
        <w:spacing w:before="75" w:after="75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F904B7F" w14:textId="557C85CE" w:rsidR="00C169A4" w:rsidRPr="00C169A4" w:rsidRDefault="00C169A4" w:rsidP="00C169A4">
      <w:pPr>
        <w:pStyle w:val="a3"/>
        <w:numPr>
          <w:ilvl w:val="0"/>
          <w:numId w:val="1"/>
        </w:numPr>
        <w:spacing w:before="75" w:after="75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набора экспериментальных данных.</w:t>
      </w:r>
    </w:p>
    <w:p w14:paraId="2526233A" w14:textId="09EB30F3" w:rsidR="00C169A4" w:rsidRDefault="002E46EC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2E46EC">
        <w:rPr>
          <w:rFonts w:ascii="Times New Roman" w:hAnsi="Times New Roman" w:cs="Times New Roman"/>
          <w:sz w:val="28"/>
          <w:szCs w:val="28"/>
        </w:rPr>
        <w:t>С целью формирования симметричной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EC">
        <w:rPr>
          <w:rFonts w:ascii="Times New Roman" w:hAnsi="Times New Roman" w:cs="Times New Roman"/>
          <w:sz w:val="28"/>
          <w:szCs w:val="28"/>
        </w:rPr>
        <w:t xml:space="preserve">определенной матрицы элементы </w:t>
      </w:r>
      <w:r>
        <w:rPr>
          <w:rFonts w:ascii="Times New Roman" w:hAnsi="Times New Roman" w:cs="Times New Roman"/>
          <w:sz w:val="28"/>
          <w:szCs w:val="28"/>
        </w:rPr>
        <w:t>ниже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 xml:space="preserve"> генерировались в диапазоне от 0 до 1, значения элементов </w:t>
      </w:r>
      <w:r>
        <w:rPr>
          <w:rFonts w:ascii="Times New Roman" w:hAnsi="Times New Roman" w:cs="Times New Roman"/>
          <w:sz w:val="28"/>
          <w:szCs w:val="28"/>
        </w:rPr>
        <w:t>выше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 xml:space="preserve"> получались </w:t>
      </w:r>
      <w:r>
        <w:rPr>
          <w:rFonts w:ascii="Times New Roman" w:hAnsi="Times New Roman" w:cs="Times New Roman"/>
          <w:sz w:val="28"/>
          <w:szCs w:val="28"/>
        </w:rPr>
        <w:t>симметрией элементов ниже главной диагонали</w:t>
      </w:r>
      <w:r w:rsidRPr="002E46EC">
        <w:rPr>
          <w:rFonts w:ascii="Times New Roman" w:hAnsi="Times New Roman" w:cs="Times New Roman"/>
          <w:sz w:val="28"/>
          <w:szCs w:val="28"/>
        </w:rPr>
        <w:t>, а элементы на главной диагонали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EC">
        <w:rPr>
          <w:rFonts w:ascii="Times New Roman" w:hAnsi="Times New Roman" w:cs="Times New Roman"/>
          <w:sz w:val="28"/>
          <w:szCs w:val="28"/>
        </w:rPr>
        <w:t xml:space="preserve">генерировались в диапазоне от 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 до 2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E46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46EC">
        <w:rPr>
          <w:rFonts w:ascii="Times New Roman" w:hAnsi="Times New Roman" w:cs="Times New Roman"/>
          <w:sz w:val="28"/>
          <w:szCs w:val="28"/>
        </w:rPr>
        <w:t xml:space="preserve"> – размер матрицы.</w:t>
      </w:r>
    </w:p>
    <w:p w14:paraId="191987B5" w14:textId="0377E3EE" w:rsidR="00370F55" w:rsidRDefault="00B932F1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набора данных использовал</w:t>
      </w:r>
      <w:r w:rsidR="00370F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сь</w:t>
      </w:r>
      <w:r w:rsidR="00370F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183DD" w14:textId="1C6C2169" w:rsidR="00B932F1" w:rsidRDefault="00B932F1" w:rsidP="00370F55">
      <w:pPr>
        <w:pStyle w:val="a3"/>
        <w:numPr>
          <w:ilvl w:val="0"/>
          <w:numId w:val="3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t>СЛАУ с 1000 неизвестными и 1000 уравнениями.</w:t>
      </w:r>
    </w:p>
    <w:p w14:paraId="7B4A8724" w14:textId="04AE8288" w:rsidR="00370F55" w:rsidRPr="00370F55" w:rsidRDefault="00370F55" w:rsidP="00370F55">
      <w:pPr>
        <w:pStyle w:val="a3"/>
        <w:numPr>
          <w:ilvl w:val="0"/>
          <w:numId w:val="3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t xml:space="preserve">СЛАУ с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70F55">
        <w:rPr>
          <w:rFonts w:ascii="Times New Roman" w:hAnsi="Times New Roman" w:cs="Times New Roman"/>
          <w:sz w:val="28"/>
          <w:szCs w:val="28"/>
        </w:rPr>
        <w:t xml:space="preserve">000 неизвестными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70F55">
        <w:rPr>
          <w:rFonts w:ascii="Times New Roman" w:hAnsi="Times New Roman" w:cs="Times New Roman"/>
          <w:sz w:val="28"/>
          <w:szCs w:val="28"/>
        </w:rPr>
        <w:t>000 уравнениями.</w:t>
      </w:r>
    </w:p>
    <w:p w14:paraId="0D24BCD8" w14:textId="556D6D9B" w:rsidR="00B932F1" w:rsidRDefault="00B932F1" w:rsidP="002E46E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6212AF0E" w14:textId="35D24D03" w:rsidR="00B932F1" w:rsidRDefault="00B932F1" w:rsidP="00B932F1">
      <w:pPr>
        <w:pStyle w:val="a3"/>
        <w:numPr>
          <w:ilvl w:val="0"/>
          <w:numId w:val="1"/>
        </w:numPr>
        <w:spacing w:before="75" w:after="75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экспериментов</w:t>
      </w:r>
    </w:p>
    <w:p w14:paraId="3A00CCA0" w14:textId="48B6D45D" w:rsidR="00370F55" w:rsidRDefault="00370F55" w:rsidP="00370F55">
      <w:pPr>
        <w:spacing w:before="75" w:after="7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0F55">
        <w:rPr>
          <w:rFonts w:ascii="Times New Roman" w:hAnsi="Times New Roman" w:cs="Times New Roman"/>
          <w:b/>
          <w:bCs/>
          <w:sz w:val="28"/>
          <w:szCs w:val="28"/>
        </w:rPr>
        <w:t>СЛАУ с 1000 неизвестными и 1000 уравнениями.</w:t>
      </w:r>
    </w:p>
    <w:p w14:paraId="28FDBD24" w14:textId="77777777" w:rsidR="001A621C" w:rsidRPr="00370F55" w:rsidRDefault="001A621C" w:rsidP="00370F55">
      <w:pPr>
        <w:spacing w:before="75" w:after="7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14000" w14:textId="1DF30470" w:rsidR="00370F55" w:rsidRPr="001A621C" w:rsidRDefault="001A621C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A621C">
        <w:rPr>
          <w:rFonts w:ascii="Times New Roman" w:hAnsi="Times New Roman" w:cs="Times New Roman"/>
          <w:sz w:val="28"/>
          <w:szCs w:val="28"/>
          <w:u w:val="single"/>
        </w:rPr>
        <w:t>Императивный язык:</w:t>
      </w:r>
    </w:p>
    <w:p w14:paraId="4ADE8C05" w14:textId="46CC16ED" w:rsidR="00B932F1" w:rsidRDefault="00B932F1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выполнение:</w:t>
      </w:r>
    </w:p>
    <w:p w14:paraId="1E986EE6" w14:textId="30568C8E" w:rsidR="00B932F1" w:rsidRDefault="00B932F1" w:rsidP="00B932F1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B932F1">
        <w:rPr>
          <w:rFonts w:ascii="Times New Roman" w:hAnsi="Times New Roman" w:cs="Times New Roman"/>
          <w:sz w:val="28"/>
          <w:szCs w:val="28"/>
        </w:rPr>
        <w:t>00:00:00.06</w:t>
      </w:r>
    </w:p>
    <w:p w14:paraId="035B0047" w14:textId="269F25A8" w:rsidR="00B932F1" w:rsidRDefault="00B932F1" w:rsidP="00B932F1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тиков</w:t>
      </w:r>
      <w:r w:rsidR="003E14CD">
        <w:rPr>
          <w:rFonts w:ascii="Times New Roman" w:hAnsi="Times New Roman" w:cs="Times New Roman"/>
          <w:sz w:val="28"/>
          <w:szCs w:val="28"/>
        </w:rPr>
        <w:t xml:space="preserve">: </w:t>
      </w:r>
      <w:r w:rsidR="003E14CD" w:rsidRPr="003E14CD">
        <w:rPr>
          <w:rFonts w:ascii="Times New Roman" w:hAnsi="Times New Roman" w:cs="Times New Roman"/>
          <w:sz w:val="28"/>
          <w:szCs w:val="28"/>
        </w:rPr>
        <w:t>648030</w:t>
      </w:r>
    </w:p>
    <w:p w14:paraId="42745C12" w14:textId="54A6DD9C" w:rsidR="003E14CD" w:rsidRDefault="003E14CD" w:rsidP="003E14CD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6E13051A" w14:textId="5ECEFB7D" w:rsidR="003E14CD" w:rsidRDefault="003E14CD" w:rsidP="003E14CD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выполнение:</w:t>
      </w:r>
    </w:p>
    <w:p w14:paraId="0176385F" w14:textId="77777777" w:rsidR="003E14CD" w:rsidRDefault="003E14CD" w:rsidP="003E14CD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B932F1">
        <w:rPr>
          <w:rFonts w:ascii="Times New Roman" w:hAnsi="Times New Roman" w:cs="Times New Roman"/>
          <w:sz w:val="28"/>
          <w:szCs w:val="28"/>
        </w:rPr>
        <w:t>00:00:00.06</w:t>
      </w:r>
    </w:p>
    <w:p w14:paraId="2F5D3F26" w14:textId="3AF15BC5" w:rsidR="003E14CD" w:rsidRDefault="003E14CD" w:rsidP="003E14CD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тиков: </w:t>
      </w:r>
      <w:r w:rsidR="00A81F9A" w:rsidRPr="00A81F9A">
        <w:rPr>
          <w:rFonts w:ascii="Times New Roman" w:hAnsi="Times New Roman" w:cs="Times New Roman"/>
          <w:sz w:val="28"/>
          <w:szCs w:val="28"/>
        </w:rPr>
        <w:t>1357808</w:t>
      </w:r>
    </w:p>
    <w:p w14:paraId="585A7AFE" w14:textId="248239E8" w:rsidR="00A81F9A" w:rsidRPr="00A81F9A" w:rsidRDefault="00A81F9A" w:rsidP="00A81F9A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проделанных итераций в обоих случаях одинаково и равно 7.</w:t>
      </w:r>
    </w:p>
    <w:p w14:paraId="6CE1CA09" w14:textId="411F0349" w:rsidR="00434FA2" w:rsidRDefault="00A81F9A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результатов, параллельная реализация не дала выигрыша во времени. Это произошло, т</w:t>
      </w:r>
      <w:r w:rsidR="00B932F1" w:rsidRPr="00A81F9A">
        <w:rPr>
          <w:rFonts w:ascii="Times New Roman" w:hAnsi="Times New Roman" w:cs="Times New Roman"/>
          <w:sz w:val="28"/>
          <w:szCs w:val="28"/>
        </w:rPr>
        <w:t xml:space="preserve">.к. </w:t>
      </w:r>
      <w:r w:rsidR="003E14CD" w:rsidRPr="00A81F9A">
        <w:rPr>
          <w:rFonts w:ascii="Times New Roman" w:hAnsi="Times New Roman" w:cs="Times New Roman"/>
          <w:sz w:val="28"/>
          <w:szCs w:val="28"/>
        </w:rPr>
        <w:t xml:space="preserve">накладные расходы на </w:t>
      </w:r>
      <w:r w:rsidR="00B932F1" w:rsidRPr="00A81F9A">
        <w:rPr>
          <w:rFonts w:ascii="Times New Roman" w:hAnsi="Times New Roman" w:cs="Times New Roman"/>
          <w:sz w:val="28"/>
          <w:szCs w:val="28"/>
        </w:rPr>
        <w:t>создание</w:t>
      </w:r>
      <w:r w:rsidR="003E14CD" w:rsidRPr="00A81F9A">
        <w:rPr>
          <w:rFonts w:ascii="Times New Roman" w:hAnsi="Times New Roman" w:cs="Times New Roman"/>
          <w:sz w:val="28"/>
          <w:szCs w:val="28"/>
        </w:rPr>
        <w:t>, синхронизацию и передачу задачи данных в потоки</w:t>
      </w:r>
      <w:r w:rsidR="00B932F1" w:rsidRPr="00A81F9A">
        <w:rPr>
          <w:rFonts w:ascii="Times New Roman" w:hAnsi="Times New Roman" w:cs="Times New Roman"/>
          <w:sz w:val="28"/>
          <w:szCs w:val="28"/>
        </w:rPr>
        <w:t xml:space="preserve"> вызывают большие </w:t>
      </w:r>
      <w:r w:rsidR="00B932F1" w:rsidRPr="00A81F9A">
        <w:rPr>
          <w:rFonts w:ascii="Times New Roman" w:hAnsi="Times New Roman" w:cs="Times New Roman"/>
          <w:sz w:val="28"/>
          <w:szCs w:val="28"/>
        </w:rPr>
        <w:lastRenderedPageBreak/>
        <w:t>потери производительности, чем выигрыш от распараллеливания малого количества простых операций</w:t>
      </w:r>
      <w:r w:rsidR="00434FA2">
        <w:rPr>
          <w:rFonts w:ascii="Times New Roman" w:hAnsi="Times New Roman" w:cs="Times New Roman"/>
          <w:sz w:val="28"/>
          <w:szCs w:val="28"/>
        </w:rPr>
        <w:t xml:space="preserve"> (в методе верхней релаксации мы можем распараллелить только вычисление сумм).</w:t>
      </w:r>
    </w:p>
    <w:p w14:paraId="5DCDE3FB" w14:textId="3EAFF391" w:rsidR="001A621C" w:rsidRDefault="001A621C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7F1FE447" w14:textId="6970B3CD" w:rsidR="001A621C" w:rsidRPr="001A621C" w:rsidRDefault="001A621C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A621C">
        <w:rPr>
          <w:rFonts w:ascii="Times New Roman" w:hAnsi="Times New Roman" w:cs="Times New Roman"/>
          <w:sz w:val="28"/>
          <w:szCs w:val="28"/>
          <w:u w:val="single"/>
          <w:lang w:val="en-US"/>
        </w:rPr>
        <w:t>MPI</w:t>
      </w:r>
      <w:r w:rsidRPr="001A621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E28A815" w14:textId="6C5E8ED1" w:rsidR="00370F55" w:rsidRDefault="001A621C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выполнение:</w:t>
      </w:r>
    </w:p>
    <w:p w14:paraId="0299C9A3" w14:textId="218432E8" w:rsidR="001A621C" w:rsidRDefault="001A621C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количество тиков: </w:t>
      </w:r>
      <w:r w:rsidRPr="001A621C">
        <w:rPr>
          <w:rFonts w:ascii="Times New Roman" w:hAnsi="Times New Roman" w:cs="Times New Roman"/>
          <w:sz w:val="28"/>
          <w:szCs w:val="28"/>
        </w:rPr>
        <w:t>75039991</w:t>
      </w:r>
    </w:p>
    <w:p w14:paraId="67A1C007" w14:textId="08DBC5B6" w:rsidR="001A621C" w:rsidRDefault="001A621C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выполнение:</w:t>
      </w:r>
    </w:p>
    <w:p w14:paraId="4C349C0F" w14:textId="0141CC5A" w:rsidR="0040109B" w:rsidRDefault="001A621C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количество тиков: </w:t>
      </w:r>
      <w:r w:rsidRPr="001A621C">
        <w:rPr>
          <w:rFonts w:ascii="Times New Roman" w:hAnsi="Times New Roman" w:cs="Times New Roman"/>
          <w:sz w:val="28"/>
          <w:szCs w:val="28"/>
        </w:rPr>
        <w:t>45589786</w:t>
      </w:r>
    </w:p>
    <w:p w14:paraId="544942F4" w14:textId="6A610668" w:rsidR="0040109B" w:rsidRDefault="0040109B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Ускорение: </w:t>
      </w:r>
      <w:r w:rsidRPr="0040109B">
        <w:rPr>
          <w:rFonts w:ascii="Times New Roman" w:hAnsi="Times New Roman" w:cs="Times New Roman"/>
          <w:sz w:val="28"/>
          <w:szCs w:val="28"/>
        </w:rPr>
        <w:t>1,6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7E1C7F3" w14:textId="77777777" w:rsidR="001A621C" w:rsidRDefault="001A621C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12DA1C26" w14:textId="1112531F" w:rsidR="00370F55" w:rsidRDefault="00370F55" w:rsidP="00370F55">
      <w:pPr>
        <w:spacing w:before="75" w:after="7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0F55">
        <w:rPr>
          <w:rFonts w:ascii="Times New Roman" w:hAnsi="Times New Roman" w:cs="Times New Roman"/>
          <w:b/>
          <w:bCs/>
          <w:sz w:val="28"/>
          <w:szCs w:val="28"/>
        </w:rPr>
        <w:t xml:space="preserve">СЛАУ с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70F55">
        <w:rPr>
          <w:rFonts w:ascii="Times New Roman" w:hAnsi="Times New Roman" w:cs="Times New Roman"/>
          <w:b/>
          <w:bCs/>
          <w:sz w:val="28"/>
          <w:szCs w:val="28"/>
        </w:rPr>
        <w:t xml:space="preserve">000 неизвестными и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70F55">
        <w:rPr>
          <w:rFonts w:ascii="Times New Roman" w:hAnsi="Times New Roman" w:cs="Times New Roman"/>
          <w:b/>
          <w:bCs/>
          <w:sz w:val="28"/>
          <w:szCs w:val="28"/>
        </w:rPr>
        <w:t>000 уравнениями.</w:t>
      </w:r>
    </w:p>
    <w:p w14:paraId="070B7926" w14:textId="5E3352B6" w:rsidR="001A621C" w:rsidRDefault="001A621C" w:rsidP="00370F55">
      <w:pPr>
        <w:spacing w:before="75" w:after="75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8FAE3" w14:textId="47F29A87" w:rsidR="001A621C" w:rsidRPr="001A621C" w:rsidRDefault="001A621C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A621C">
        <w:rPr>
          <w:rFonts w:ascii="Times New Roman" w:hAnsi="Times New Roman" w:cs="Times New Roman"/>
          <w:sz w:val="28"/>
          <w:szCs w:val="28"/>
          <w:u w:val="single"/>
        </w:rPr>
        <w:t>Императивный язык:</w:t>
      </w:r>
    </w:p>
    <w:p w14:paraId="738061AD" w14:textId="77777777" w:rsidR="00370F55" w:rsidRDefault="00370F55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выполнение:</w:t>
      </w:r>
    </w:p>
    <w:p w14:paraId="1F3031D8" w14:textId="451E600C" w:rsidR="00370F55" w:rsidRDefault="00370F55" w:rsidP="00370F55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370F55">
        <w:rPr>
          <w:rFonts w:ascii="Times New Roman" w:hAnsi="Times New Roman" w:cs="Times New Roman"/>
          <w:sz w:val="28"/>
          <w:szCs w:val="28"/>
        </w:rPr>
        <w:t>00:00:01.54</w:t>
      </w:r>
    </w:p>
    <w:p w14:paraId="16F4F906" w14:textId="2B0ED8C6" w:rsidR="00370F55" w:rsidRDefault="00370F55" w:rsidP="00370F55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тиков: </w:t>
      </w:r>
      <w:r w:rsidRPr="00370F55">
        <w:rPr>
          <w:rFonts w:ascii="Times New Roman" w:hAnsi="Times New Roman" w:cs="Times New Roman"/>
          <w:sz w:val="28"/>
          <w:szCs w:val="28"/>
        </w:rPr>
        <w:t>15495845</w:t>
      </w:r>
    </w:p>
    <w:p w14:paraId="4F020E94" w14:textId="77777777" w:rsidR="00370F55" w:rsidRDefault="00370F55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1CF634D6" w14:textId="77777777" w:rsidR="00370F55" w:rsidRPr="0040109B" w:rsidRDefault="00370F55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Параллельное выполнение:</w:t>
      </w:r>
    </w:p>
    <w:p w14:paraId="41841FFA" w14:textId="77777777" w:rsidR="00370F55" w:rsidRDefault="00370F55" w:rsidP="00370F55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t>время: 00:00:01.54</w:t>
      </w:r>
    </w:p>
    <w:p w14:paraId="6DD674AD" w14:textId="78FE3C89" w:rsidR="00370F55" w:rsidRPr="00370F55" w:rsidRDefault="00370F55" w:rsidP="0025406C">
      <w:pPr>
        <w:pStyle w:val="a3"/>
        <w:numPr>
          <w:ilvl w:val="0"/>
          <w:numId w:val="2"/>
        </w:num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 w:rsidRPr="00370F55">
        <w:rPr>
          <w:rFonts w:ascii="Times New Roman" w:hAnsi="Times New Roman" w:cs="Times New Roman"/>
          <w:sz w:val="28"/>
          <w:szCs w:val="28"/>
        </w:rPr>
        <w:t>количество тиков: 12264679</w:t>
      </w:r>
    </w:p>
    <w:p w14:paraId="5747067C" w14:textId="62A4739F" w:rsidR="00370F55" w:rsidRPr="00A81F9A" w:rsidRDefault="00370F55" w:rsidP="00370F55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проделанных итераций в обоих случаях одинаково и равно 6.</w:t>
      </w:r>
    </w:p>
    <w:p w14:paraId="3D377040" w14:textId="675CA5BA" w:rsidR="00370F55" w:rsidRDefault="001F0FA8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результатов, в случае с большей размерностью исходных данных ускорение составило 1</w:t>
      </w:r>
      <w:r w:rsidRPr="001F0FA8">
        <w:rPr>
          <w:rFonts w:ascii="Times New Roman" w:hAnsi="Times New Roman" w:cs="Times New Roman"/>
          <w:sz w:val="28"/>
          <w:szCs w:val="28"/>
        </w:rPr>
        <w:t>,26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EB619" w14:textId="2EACBBA5" w:rsidR="001A621C" w:rsidRDefault="001A621C" w:rsidP="00B932F1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37E47749" w14:textId="77777777" w:rsidR="001A621C" w:rsidRPr="001A621C" w:rsidRDefault="001A621C" w:rsidP="001A621C">
      <w:pPr>
        <w:spacing w:before="75" w:after="75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A621C">
        <w:rPr>
          <w:rFonts w:ascii="Times New Roman" w:hAnsi="Times New Roman" w:cs="Times New Roman"/>
          <w:sz w:val="28"/>
          <w:szCs w:val="28"/>
          <w:u w:val="single"/>
          <w:lang w:val="en-US"/>
        </w:rPr>
        <w:t>MPI</w:t>
      </w:r>
      <w:r w:rsidRPr="001A621C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2C0EAFC" w14:textId="77777777" w:rsidR="001A621C" w:rsidRDefault="001A621C" w:rsidP="001A621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выполнение:</w:t>
      </w:r>
    </w:p>
    <w:p w14:paraId="4E03999E" w14:textId="18A5E183" w:rsidR="001A621C" w:rsidRDefault="001A621C" w:rsidP="001A621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количество тиков: </w:t>
      </w:r>
      <w:r w:rsidR="00245A80" w:rsidRPr="00245A80">
        <w:rPr>
          <w:rFonts w:ascii="Times New Roman" w:hAnsi="Times New Roman" w:cs="Times New Roman"/>
          <w:sz w:val="28"/>
          <w:szCs w:val="28"/>
        </w:rPr>
        <w:t>1702727793</w:t>
      </w:r>
    </w:p>
    <w:p w14:paraId="7B291497" w14:textId="77777777" w:rsidR="001A621C" w:rsidRDefault="001A621C" w:rsidP="001A621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выполнение:</w:t>
      </w:r>
    </w:p>
    <w:p w14:paraId="33A76542" w14:textId="131946A2" w:rsidR="001A621C" w:rsidRDefault="001A621C" w:rsidP="001A621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количество тиков: </w:t>
      </w:r>
      <w:r w:rsidR="00245A80" w:rsidRPr="00245A80">
        <w:rPr>
          <w:rFonts w:ascii="Times New Roman" w:hAnsi="Times New Roman" w:cs="Times New Roman"/>
          <w:sz w:val="28"/>
          <w:szCs w:val="28"/>
        </w:rPr>
        <w:t>1058146489</w:t>
      </w:r>
    </w:p>
    <w:p w14:paraId="4BB77105" w14:textId="16BF920B" w:rsidR="0040109B" w:rsidRDefault="0040109B" w:rsidP="001A621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Ускорение:</w:t>
      </w:r>
      <w:r w:rsidRPr="0040109B">
        <w:t xml:space="preserve"> </w:t>
      </w:r>
      <w:r w:rsidRPr="0040109B">
        <w:rPr>
          <w:rFonts w:ascii="Times New Roman" w:hAnsi="Times New Roman" w:cs="Times New Roman"/>
          <w:sz w:val="28"/>
          <w:szCs w:val="28"/>
        </w:rPr>
        <w:t>1,6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9F1A85D" w14:textId="77777777" w:rsidR="0040109B" w:rsidRDefault="0040109B" w:rsidP="0040109B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</w:p>
    <w:p w14:paraId="1E067CE2" w14:textId="63FD2358" w:rsidR="0040109B" w:rsidRPr="0040109B" w:rsidRDefault="0040109B" w:rsidP="001A621C">
      <w:pPr>
        <w:spacing w:before="75" w:after="7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реализации на императивном языке, реализация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010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затрачивает большее время на выполнение программы, однако она дае</w:t>
      </w:r>
      <w:r>
        <w:rPr>
          <w:rFonts w:ascii="Times New Roman" w:hAnsi="Times New Roman" w:cs="Times New Roman"/>
          <w:sz w:val="28"/>
          <w:szCs w:val="28"/>
        </w:rPr>
        <w:t xml:space="preserve">т ускорение даже на исходных данных малых размеров. </w:t>
      </w:r>
    </w:p>
    <w:sectPr w:rsidR="0040109B" w:rsidRPr="0040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EF"/>
    <w:multiLevelType w:val="hybridMultilevel"/>
    <w:tmpl w:val="ECD42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3B8D"/>
    <w:multiLevelType w:val="hybridMultilevel"/>
    <w:tmpl w:val="869EF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85CC5"/>
    <w:multiLevelType w:val="hybridMultilevel"/>
    <w:tmpl w:val="E9D8B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D8"/>
    <w:rsid w:val="000011A8"/>
    <w:rsid w:val="00007481"/>
    <w:rsid w:val="00086CE9"/>
    <w:rsid w:val="000D40D4"/>
    <w:rsid w:val="001A1E01"/>
    <w:rsid w:val="001A621C"/>
    <w:rsid w:val="001F0FA8"/>
    <w:rsid w:val="00245A80"/>
    <w:rsid w:val="00287148"/>
    <w:rsid w:val="002E46EC"/>
    <w:rsid w:val="00345A11"/>
    <w:rsid w:val="003643C7"/>
    <w:rsid w:val="00370F55"/>
    <w:rsid w:val="003C5DEE"/>
    <w:rsid w:val="003E14CD"/>
    <w:rsid w:val="0040109B"/>
    <w:rsid w:val="00434FA2"/>
    <w:rsid w:val="00454DDC"/>
    <w:rsid w:val="004867B0"/>
    <w:rsid w:val="00494315"/>
    <w:rsid w:val="006546FB"/>
    <w:rsid w:val="00686A91"/>
    <w:rsid w:val="0071451B"/>
    <w:rsid w:val="008159EC"/>
    <w:rsid w:val="009C36ED"/>
    <w:rsid w:val="00A20C02"/>
    <w:rsid w:val="00A71871"/>
    <w:rsid w:val="00A81F9A"/>
    <w:rsid w:val="00AB61B9"/>
    <w:rsid w:val="00B114D8"/>
    <w:rsid w:val="00B522D7"/>
    <w:rsid w:val="00B55C93"/>
    <w:rsid w:val="00B92C85"/>
    <w:rsid w:val="00B932F1"/>
    <w:rsid w:val="00C169A4"/>
    <w:rsid w:val="00C51710"/>
    <w:rsid w:val="00CE5663"/>
    <w:rsid w:val="00CF7B10"/>
    <w:rsid w:val="00D56CF8"/>
    <w:rsid w:val="00D60DB4"/>
    <w:rsid w:val="00EE6D2B"/>
    <w:rsid w:val="00FA6F8D"/>
    <w:rsid w:val="00FE3179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1427"/>
  <w15:chartTrackingRefBased/>
  <w15:docId w15:val="{07C7E1F6-3C72-4FB4-9D6C-478419BE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1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8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F2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8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Кравченко</dc:creator>
  <cp:keywords/>
  <dc:description/>
  <cp:lastModifiedBy>Кристина Кравченко</cp:lastModifiedBy>
  <cp:revision>47</cp:revision>
  <dcterms:created xsi:type="dcterms:W3CDTF">2022-04-20T20:13:00Z</dcterms:created>
  <dcterms:modified xsi:type="dcterms:W3CDTF">2022-05-26T12:35:00Z</dcterms:modified>
</cp:coreProperties>
</file>