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05519" w14:textId="77777777" w:rsidR="00862CCF" w:rsidRPr="00862CCF" w:rsidRDefault="00862CCF" w:rsidP="00862CCF">
      <w:pPr>
        <w:jc w:val="center"/>
        <w:rPr>
          <w:rFonts w:ascii="Times New Roman" w:hAnsi="Times New Roman" w:cs="Times New Roman"/>
          <w:b/>
          <w:bCs/>
          <w:szCs w:val="32"/>
        </w:rPr>
      </w:pPr>
      <w:r w:rsidRPr="00862CCF">
        <w:rPr>
          <w:rFonts w:ascii="Times New Roman" w:hAnsi="Times New Roman" w:cs="Times New Roman"/>
          <w:b/>
          <w:bCs/>
          <w:szCs w:val="32"/>
        </w:rPr>
        <w:t>Roll number – 19BCE072</w:t>
      </w:r>
    </w:p>
    <w:p w14:paraId="6FCD824F" w14:textId="77777777" w:rsidR="00862CCF" w:rsidRPr="00862CCF" w:rsidRDefault="00862CCF" w:rsidP="00862CCF">
      <w:pPr>
        <w:jc w:val="center"/>
        <w:rPr>
          <w:rFonts w:ascii="Times New Roman" w:hAnsi="Times New Roman" w:cs="Times New Roman"/>
          <w:b/>
          <w:bCs/>
          <w:szCs w:val="32"/>
        </w:rPr>
      </w:pPr>
      <w:r w:rsidRPr="00862CCF">
        <w:rPr>
          <w:rFonts w:ascii="Times New Roman" w:hAnsi="Times New Roman" w:cs="Times New Roman"/>
          <w:b/>
          <w:bCs/>
          <w:szCs w:val="32"/>
        </w:rPr>
        <w:t>Name – Gondaliya Krish D</w:t>
      </w:r>
    </w:p>
    <w:p w14:paraId="46E67BBB" w14:textId="230ED714" w:rsidR="00891180" w:rsidRDefault="00862CCF" w:rsidP="00862CCF">
      <w:pPr>
        <w:jc w:val="center"/>
        <w:rPr>
          <w:rFonts w:ascii="Times New Roman" w:hAnsi="Times New Roman" w:cs="Times New Roman"/>
          <w:b/>
          <w:bCs/>
          <w:szCs w:val="32"/>
        </w:rPr>
      </w:pPr>
      <w:r w:rsidRPr="00862CCF">
        <w:rPr>
          <w:rFonts w:ascii="Times New Roman" w:hAnsi="Times New Roman" w:cs="Times New Roman"/>
          <w:b/>
          <w:bCs/>
          <w:szCs w:val="32"/>
        </w:rPr>
        <w:t>Blockchain Technology</w:t>
      </w:r>
    </w:p>
    <w:p w14:paraId="0B5DD3AA" w14:textId="298DD97B" w:rsidR="00862CCF" w:rsidRDefault="00862CCF" w:rsidP="00862CCF">
      <w:pPr>
        <w:rPr>
          <w:rFonts w:ascii="Times New Roman" w:hAnsi="Times New Roman" w:cs="Times New Roman"/>
          <w:b/>
          <w:bCs/>
          <w:szCs w:val="32"/>
        </w:rPr>
      </w:pPr>
    </w:p>
    <w:p w14:paraId="41DD0A6B" w14:textId="77777777" w:rsidR="00862CCF" w:rsidRPr="00891180" w:rsidRDefault="00862CCF" w:rsidP="00862CCF">
      <w:pPr>
        <w:rPr>
          <w:rFonts w:ascii="Times New Roman" w:hAnsi="Times New Roman" w:cs="Times New Roman"/>
          <w:b/>
          <w:bCs/>
          <w:szCs w:val="32"/>
        </w:rPr>
      </w:pPr>
    </w:p>
    <w:p w14:paraId="13257F0A" w14:textId="06B0F74D" w:rsidR="00891180" w:rsidRPr="00891180" w:rsidRDefault="00891180" w:rsidP="00891180">
      <w:pPr>
        <w:rPr>
          <w:rFonts w:ascii="Times New Roman" w:hAnsi="Times New Roman" w:cs="Times New Roman"/>
          <w:b/>
          <w:bCs/>
          <w:szCs w:val="32"/>
        </w:rPr>
      </w:pPr>
      <w:r w:rsidRPr="00891180">
        <w:rPr>
          <w:rFonts w:ascii="Times New Roman" w:hAnsi="Times New Roman" w:cs="Times New Roman"/>
          <w:b/>
          <w:bCs/>
          <w:szCs w:val="32"/>
        </w:rPr>
        <w:t>Practical – 9</w:t>
      </w:r>
    </w:p>
    <w:p w14:paraId="5C8F82CE" w14:textId="18C57D12" w:rsidR="00891180" w:rsidRPr="00891180" w:rsidRDefault="00891180" w:rsidP="00891180">
      <w:pPr>
        <w:ind w:left="0" w:firstLine="0"/>
        <w:rPr>
          <w:rFonts w:ascii="Times New Roman" w:hAnsi="Times New Roman" w:cs="Times New Roman"/>
          <w:b/>
          <w:bCs/>
          <w:szCs w:val="32"/>
        </w:rPr>
      </w:pPr>
    </w:p>
    <w:p w14:paraId="4B2A04F0" w14:textId="77777777" w:rsidR="00444DED" w:rsidRPr="00891180" w:rsidRDefault="00891180">
      <w:pPr>
        <w:ind w:left="-5"/>
        <w:rPr>
          <w:rFonts w:ascii="Times New Roman" w:hAnsi="Times New Roman" w:cs="Times New Roman"/>
        </w:rPr>
      </w:pPr>
      <w:r w:rsidRPr="00891180">
        <w:rPr>
          <w:rFonts w:ascii="Times New Roman" w:hAnsi="Times New Roman" w:cs="Times New Roman"/>
          <w:b/>
          <w:sz w:val="44"/>
        </w:rPr>
        <w:t xml:space="preserve">Aim : </w:t>
      </w:r>
      <w:r w:rsidRPr="00891180">
        <w:rPr>
          <w:rFonts w:ascii="Times New Roman" w:hAnsi="Times New Roman" w:cs="Times New Roman"/>
        </w:rPr>
        <w:t xml:space="preserve">To write a Solidity contract that implements a distributed ticket sales system. Anybody can create an event (specifying the initial price and number of tickets). Anybody can then purchase one of the initial tickets or sell those tickets peer-to-peer. At the event, gate agents will check that each attendee is listed in the final attendees list on the blockchain. (Ethereum programming ) </w:t>
      </w:r>
    </w:p>
    <w:p w14:paraId="260C3CC9" w14:textId="77777777" w:rsidR="00444DED" w:rsidRPr="00891180" w:rsidRDefault="00891180">
      <w:pPr>
        <w:spacing w:after="158" w:line="259" w:lineRule="auto"/>
        <w:ind w:left="0" w:firstLine="0"/>
        <w:rPr>
          <w:rFonts w:ascii="Times New Roman" w:hAnsi="Times New Roman" w:cs="Times New Roman"/>
        </w:rPr>
      </w:pPr>
      <w:r w:rsidRPr="00891180">
        <w:rPr>
          <w:rFonts w:ascii="Times New Roman" w:hAnsi="Times New Roman" w:cs="Times New Roman"/>
        </w:rPr>
        <w:t xml:space="preserve"> </w:t>
      </w:r>
    </w:p>
    <w:p w14:paraId="3E84BD71" w14:textId="77777777" w:rsidR="00444DED" w:rsidRPr="00891180" w:rsidRDefault="00891180">
      <w:pPr>
        <w:spacing w:after="153" w:line="259" w:lineRule="auto"/>
        <w:ind w:left="-5"/>
        <w:rPr>
          <w:rFonts w:ascii="Times New Roman" w:hAnsi="Times New Roman" w:cs="Times New Roman"/>
        </w:rPr>
      </w:pPr>
      <w:r w:rsidRPr="00891180">
        <w:rPr>
          <w:rFonts w:ascii="Times New Roman" w:hAnsi="Times New Roman" w:cs="Times New Roman"/>
          <w:b/>
        </w:rPr>
        <w:t xml:space="preserve">Smart Contract :  </w:t>
      </w:r>
    </w:p>
    <w:p w14:paraId="4EC7BE1B"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 SPDX-License-Identifier: MIT</w:t>
      </w:r>
    </w:p>
    <w:p w14:paraId="5FD4F995"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pragma solidity &gt;= 0.8.0;</w:t>
      </w:r>
    </w:p>
    <w:p w14:paraId="0877B8ED"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contract TicketSystem {</w:t>
      </w:r>
    </w:p>
    <w:p w14:paraId="73FE0FDF"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uint256 ticketPrice;</w:t>
      </w:r>
    </w:p>
    <w:p w14:paraId="74B3CB8E"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address owner;</w:t>
      </w:r>
    </w:p>
    <w:p w14:paraId="3094F601"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mapping(address = &gt; uint256) public ticketHolders;</w:t>
      </w:r>
    </w:p>
    <w:p w14:paraId="5DAE6219"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constructor(_ticketPrice) {</w:t>
      </w:r>
    </w:p>
    <w:p w14:paraId="05F63BD7"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owner = msg.sender;</w:t>
      </w:r>
    </w:p>
    <w:p w14:paraId="52626A04"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ticketPrice = _ticketPrice;</w:t>
      </w:r>
    </w:p>
    <w:p w14:paraId="2489FD29"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w:t>
      </w:r>
    </w:p>
    <w:p w14:paraId="5CC1E256"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function buyTickets(address _user, uint256 _quantity) payable public {</w:t>
      </w:r>
    </w:p>
    <w:p w14:paraId="1514F248"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require(msg.value &gt;= _quantity * ticketPrice, "Not enough coins");</w:t>
      </w:r>
    </w:p>
    <w:p w14:paraId="5F9F835B"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ticketHolders[_user] += _quantity;</w:t>
      </w:r>
    </w:p>
    <w:p w14:paraId="057F13AD"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w:t>
      </w:r>
    </w:p>
    <w:p w14:paraId="7722909D"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function transferTickets(address _to, uint256 _quantity) public {</w:t>
      </w:r>
    </w:p>
    <w:p w14:paraId="0412BCCB"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lastRenderedPageBreak/>
        <w:t>require(msg.sender == owner, "Only owner can transfer tickets");</w:t>
      </w:r>
    </w:p>
    <w:p w14:paraId="5DE15EA2"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require(ticketHolders[_to] &gt;= _quantity, "Not enough tickets");</w:t>
      </w:r>
    </w:p>
    <w:p w14:paraId="29F8511B"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ticketHolders[_to] -= _quantity;</w:t>
      </w:r>
    </w:p>
    <w:p w14:paraId="364C53FF"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ticketHolders[msg.sender] += _quantity;</w:t>
      </w:r>
    </w:p>
    <w:p w14:paraId="293F39A6"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w:t>
      </w:r>
    </w:p>
    <w:p w14:paraId="7993713D"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function getTickets(address _user) public view returns(uint256) {</w:t>
      </w:r>
    </w:p>
    <w:p w14:paraId="286C2C7E"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p>
    <w:p w14:paraId="58F3B703"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return ticketHolders[_user];</w:t>
      </w:r>
    </w:p>
    <w:p w14:paraId="18C0D4BF"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w:t>
      </w:r>
    </w:p>
    <w:p w14:paraId="38AE5105"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function getOwner() public view returns(address) { return owner; }</w:t>
      </w:r>
    </w:p>
    <w:p w14:paraId="1266F80C"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function getPrice() public view returns(uint256) { return ticketPrice; }</w:t>
      </w:r>
    </w:p>
    <w:p w14:paraId="1346A5ED"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function getTotalTickets() public view returns(uint256) {</w:t>
      </w:r>
    </w:p>
    <w:p w14:paraId="1858261A"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uint256 total = 0;</w:t>
      </w:r>
    </w:p>
    <w:p w14:paraId="08BA8558"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for (uint256 i = 0; i &lt; ticketHolders.length; i++) {</w:t>
      </w:r>
    </w:p>
    <w:p w14:paraId="769A48E6"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total += ticketHolders[i];</w:t>
      </w:r>
    </w:p>
    <w:p w14:paraId="17EB87C8"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w:t>
      </w:r>
    </w:p>
    <w:p w14:paraId="41C4D09C"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return total;</w:t>
      </w:r>
    </w:p>
    <w:p w14:paraId="3877E435" w14:textId="6A7A88E9" w:rsidR="00891180" w:rsidRDefault="00891180" w:rsidP="00891180">
      <w:pPr>
        <w:spacing w:after="153" w:line="259" w:lineRule="auto"/>
        <w:ind w:left="-5"/>
        <w:rPr>
          <w:rFonts w:ascii="Times New Roman" w:eastAsia="Consolas" w:hAnsi="Times New Roman" w:cs="Times New Roman"/>
          <w:color w:val="000000" w:themeColor="text1"/>
          <w:sz w:val="21"/>
        </w:rPr>
      </w:pPr>
      <w:r w:rsidRPr="00891180">
        <w:rPr>
          <w:rFonts w:ascii="Times New Roman" w:eastAsia="Consolas" w:hAnsi="Times New Roman" w:cs="Times New Roman"/>
          <w:color w:val="000000" w:themeColor="text1"/>
          <w:sz w:val="21"/>
        </w:rPr>
        <w:t>}</w:t>
      </w:r>
    </w:p>
    <w:p w14:paraId="79E353AB" w14:textId="210DBF15" w:rsidR="00891180" w:rsidRDefault="00891180" w:rsidP="00891180">
      <w:pPr>
        <w:spacing w:after="153" w:line="259" w:lineRule="auto"/>
        <w:ind w:left="-5"/>
        <w:rPr>
          <w:rFonts w:ascii="Times New Roman" w:eastAsia="Consolas" w:hAnsi="Times New Roman" w:cs="Times New Roman"/>
          <w:color w:val="000000" w:themeColor="text1"/>
          <w:sz w:val="21"/>
        </w:rPr>
      </w:pPr>
    </w:p>
    <w:p w14:paraId="27685B20" w14:textId="77777777" w:rsidR="00891180" w:rsidRPr="00891180" w:rsidRDefault="00891180" w:rsidP="00891180">
      <w:pPr>
        <w:spacing w:after="153" w:line="259" w:lineRule="auto"/>
        <w:ind w:left="-5"/>
        <w:rPr>
          <w:rFonts w:ascii="Times New Roman" w:eastAsia="Consolas" w:hAnsi="Times New Roman" w:cs="Times New Roman"/>
          <w:color w:val="000000" w:themeColor="text1"/>
          <w:sz w:val="21"/>
        </w:rPr>
      </w:pPr>
    </w:p>
    <w:p w14:paraId="74D42C2A" w14:textId="765F1364" w:rsidR="00444DED" w:rsidRPr="00891180" w:rsidRDefault="00891180" w:rsidP="00891180">
      <w:pPr>
        <w:spacing w:after="153" w:line="259" w:lineRule="auto"/>
        <w:ind w:left="-5"/>
        <w:rPr>
          <w:rFonts w:ascii="Times New Roman" w:hAnsi="Times New Roman" w:cs="Times New Roman"/>
        </w:rPr>
      </w:pPr>
      <w:r w:rsidRPr="00891180">
        <w:rPr>
          <w:rFonts w:ascii="Times New Roman" w:hAnsi="Times New Roman" w:cs="Times New Roman"/>
          <w:b/>
        </w:rPr>
        <w:t xml:space="preserve">Conclusion  :  </w:t>
      </w:r>
    </w:p>
    <w:p w14:paraId="0AAF43F1" w14:textId="77777777" w:rsidR="00444DED" w:rsidRPr="00891180" w:rsidRDefault="00891180">
      <w:pPr>
        <w:ind w:left="-5"/>
        <w:rPr>
          <w:rFonts w:ascii="Times New Roman" w:hAnsi="Times New Roman" w:cs="Times New Roman"/>
        </w:rPr>
      </w:pPr>
      <w:r w:rsidRPr="00891180">
        <w:rPr>
          <w:rFonts w:ascii="Times New Roman" w:hAnsi="Times New Roman" w:cs="Times New Roman"/>
        </w:rPr>
        <w:t>After completion of this practical, I learnt how to write smart contract for sales system using RemixIDE.</w:t>
      </w:r>
      <w:r w:rsidRPr="00891180">
        <w:rPr>
          <w:rFonts w:ascii="Times New Roman" w:eastAsia="Calibri" w:hAnsi="Times New Roman" w:cs="Times New Roman"/>
          <w:sz w:val="22"/>
        </w:rPr>
        <w:t xml:space="preserve"> </w:t>
      </w:r>
    </w:p>
    <w:sectPr w:rsidR="00444DED" w:rsidRPr="00891180">
      <w:pgSz w:w="11904" w:h="16838"/>
      <w:pgMar w:top="1440" w:right="1448" w:bottom="15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DED"/>
    <w:rsid w:val="00444DED"/>
    <w:rsid w:val="005711EB"/>
    <w:rsid w:val="00862CCF"/>
    <w:rsid w:val="00891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55AA"/>
  <w15:docId w15:val="{B6CC9181-214E-164F-9928-C2F7EEE17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62" w:lineRule="auto"/>
      <w:ind w:left="10" w:hanging="10"/>
    </w:pPr>
    <w:rPr>
      <w:rFonts w:ascii="Comic Sans MS" w:eastAsia="Comic Sans MS" w:hAnsi="Comic Sans MS" w:cs="Comic Sans MS"/>
      <w:color w:val="000000"/>
      <w:sz w:val="3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krish gondaliya</cp:lastModifiedBy>
  <cp:revision>4</cp:revision>
  <dcterms:created xsi:type="dcterms:W3CDTF">2022-11-21T06:45:00Z</dcterms:created>
  <dcterms:modified xsi:type="dcterms:W3CDTF">2022-11-22T10:24:00Z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69b7f982fd6f921d4bf3a96cf8c69099edeae9334e1072ea7320686a7fad2f1d</vt:lpwstr>
  </property>
</Properties>
</file>