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61C1" w14:textId="2480C172" w:rsidR="00D24376" w:rsidRDefault="00D24376" w:rsidP="00D24376">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5F8">
        <w:rPr>
          <w:rFonts w:ascii="Times New Roman" w:hAnsi="Times New Roman" w:cs="Times New Roman"/>
          <w:color w:val="000000" w:themeColor="text1"/>
          <w:sz w:val="28"/>
          <w:szCs w:val="28"/>
        </w:rPr>
        <w:t>Aim:</w:t>
      </w:r>
      <w:r>
        <w:rPr>
          <w:rFonts w:ascii="Times New Roman" w:hAnsi="Times New Roman" w:cs="Times New Roman"/>
          <w:sz w:val="28"/>
          <w:szCs w:val="28"/>
        </w:rPr>
        <w:br/>
        <w:t xml:space="preserve">      </w:t>
      </w:r>
      <w:r>
        <w:rPr>
          <w:rFonts w:ascii="Times New Roman" w:hAnsi="Times New Roman" w:cs="Times New Roman"/>
          <w:sz w:val="24"/>
          <w:szCs w:val="24"/>
        </w:rPr>
        <w:t xml:space="preserve">    </w:t>
      </w:r>
      <w:r w:rsidRPr="0007326C">
        <w:rPr>
          <w:rFonts w:ascii="Times New Roman" w:hAnsi="Times New Roman" w:cs="Times New Roman"/>
          <w:color w:val="000000" w:themeColor="text1"/>
          <w:sz w:val="22"/>
          <w:szCs w:val="22"/>
        </w:rPr>
        <w:t xml:space="preserve">The main aim of the task is to integrate new functionalities to the existing template (that servers for creating new repositories with default settings) that allows both Platform Engineers and Data Engineers to generate repositories specific to </w:t>
      </w:r>
      <w:r w:rsidR="00D823E8" w:rsidRPr="0007326C">
        <w:rPr>
          <w:rFonts w:ascii="Times New Roman" w:hAnsi="Times New Roman" w:cs="Times New Roman"/>
          <w:color w:val="000000" w:themeColor="text1"/>
          <w:sz w:val="22"/>
          <w:szCs w:val="22"/>
        </w:rPr>
        <w:t>their</w:t>
      </w:r>
      <w:r w:rsidRPr="0007326C">
        <w:rPr>
          <w:rFonts w:ascii="Times New Roman" w:hAnsi="Times New Roman" w:cs="Times New Roman"/>
          <w:color w:val="000000" w:themeColor="text1"/>
          <w:sz w:val="22"/>
          <w:szCs w:val="22"/>
        </w:rPr>
        <w:t xml:space="preserve"> workloads.</w:t>
      </w:r>
      <w:r w:rsidRPr="0007326C">
        <w:rPr>
          <w:rFonts w:ascii="Times New Roman" w:hAnsi="Times New Roman" w:cs="Times New Roman"/>
          <w:color w:val="000000" w:themeColor="text1"/>
          <w:sz w:val="22"/>
          <w:szCs w:val="22"/>
        </w:rPr>
        <w:tab/>
      </w:r>
    </w:p>
    <w:p w14:paraId="28BE3338" w14:textId="77777777" w:rsidR="00D24376" w:rsidRDefault="00D24376" w:rsidP="00D24376">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6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D7FDFB" w14:textId="08849415" w:rsidR="00E7191B" w:rsidRPr="002346F2" w:rsidRDefault="00D24376" w:rsidP="002346F2">
      <w:pPr>
        <w:rPr>
          <w:rFonts w:ascii="Times New Roman" w:hAnsi="Times New Roman" w:cs="Times New Roman"/>
        </w:rPr>
      </w:pPr>
      <w:r w:rsidRPr="002346F2">
        <w:rPr>
          <w:rFonts w:ascii="Times New Roman" w:hAnsi="Times New Roman" w:cs="Times New Roman"/>
        </w:rPr>
        <w:t>I am modifying the script to accept parameters or flags indicating the type of repository being created for example I am adding a “—engineer-type” flags with options “platform” and “data”.</w:t>
      </w:r>
    </w:p>
    <w:p w14:paraId="49EE8941" w14:textId="269C6901" w:rsidR="00E7191B" w:rsidRPr="00E7191B" w:rsidRDefault="00E7191B" w:rsidP="00E7191B">
      <w:pPr>
        <w:pStyle w:val="ListParagraph"/>
        <w:numPr>
          <w:ilvl w:val="0"/>
          <w:numId w:val="2"/>
        </w:numPr>
      </w:pPr>
      <w:r>
        <w:rPr>
          <w:rFonts w:ascii="Times New Roman" w:hAnsi="Times New Roman" w:cs="Times New Roman"/>
        </w:rPr>
        <w:t>Based on the engineer-type specified execute relevant functionalities within the script. For example, for platform engineers.</w:t>
      </w:r>
    </w:p>
    <w:p w14:paraId="708E178F" w14:textId="2E81D038" w:rsidR="00E7191B" w:rsidRDefault="00E7191B" w:rsidP="00E7191B">
      <w:pPr>
        <w:pStyle w:val="ListParagraph"/>
        <w:rPr>
          <w:rFonts w:ascii="Times New Roman" w:hAnsi="Times New Roman" w:cs="Times New Roman"/>
        </w:rPr>
      </w:pPr>
      <w:r>
        <w:rPr>
          <w:rFonts w:ascii="Times New Roman" w:hAnsi="Times New Roman" w:cs="Times New Roman"/>
        </w:rPr>
        <w:t xml:space="preserve">     * Setup Terraform configurations.</w:t>
      </w:r>
    </w:p>
    <w:p w14:paraId="21BB46EC" w14:textId="4FBC5CB6" w:rsidR="00E7191B" w:rsidRDefault="00E7191B" w:rsidP="00E7191B">
      <w:pPr>
        <w:pStyle w:val="ListParagraph"/>
        <w:rPr>
          <w:rFonts w:ascii="Times New Roman" w:hAnsi="Times New Roman" w:cs="Times New Roman"/>
          <w:b/>
          <w:bCs/>
        </w:rPr>
      </w:pPr>
      <w:r>
        <w:rPr>
          <w:rFonts w:ascii="Times New Roman" w:hAnsi="Times New Roman" w:cs="Times New Roman"/>
        </w:rPr>
        <w:t xml:space="preserve">     * Add Terraform specific </w:t>
      </w:r>
      <w:r w:rsidRPr="00E7191B">
        <w:rPr>
          <w:rFonts w:ascii="Times New Roman" w:hAnsi="Times New Roman" w:cs="Times New Roman"/>
          <w:b/>
          <w:bCs/>
        </w:rPr>
        <w:t xml:space="preserve">tf </w:t>
      </w:r>
      <w:r>
        <w:rPr>
          <w:rFonts w:ascii="Times New Roman" w:hAnsi="Times New Roman" w:cs="Times New Roman"/>
          <w:b/>
          <w:bCs/>
        </w:rPr>
        <w:t>files.</w:t>
      </w:r>
    </w:p>
    <w:p w14:paraId="24C04A38" w14:textId="59453984" w:rsidR="00E7191B" w:rsidRDefault="00E7191B" w:rsidP="00E7191B">
      <w:pPr>
        <w:pStyle w:val="ListParagraph"/>
        <w:rPr>
          <w:rFonts w:ascii="Times New Roman" w:hAnsi="Times New Roman" w:cs="Times New Roman"/>
        </w:rPr>
      </w:pPr>
      <w:r>
        <w:rPr>
          <w:rFonts w:ascii="Times New Roman" w:hAnsi="Times New Roman" w:cs="Times New Roman"/>
          <w:b/>
          <w:bCs/>
        </w:rPr>
        <w:t xml:space="preserve">     *</w:t>
      </w:r>
      <w:r w:rsidRPr="00E7191B">
        <w:rPr>
          <w:rFonts w:ascii="Times New Roman" w:hAnsi="Times New Roman" w:cs="Times New Roman"/>
        </w:rPr>
        <w:t>Configure</w:t>
      </w:r>
      <w:r>
        <w:rPr>
          <w:rFonts w:ascii="Times New Roman" w:hAnsi="Times New Roman" w:cs="Times New Roman"/>
          <w:b/>
          <w:bCs/>
        </w:rPr>
        <w:t xml:space="preserve"> </w:t>
      </w:r>
      <w:r>
        <w:rPr>
          <w:rFonts w:ascii="Times New Roman" w:hAnsi="Times New Roman" w:cs="Times New Roman"/>
        </w:rPr>
        <w:t>CI/CD pipelines.</w:t>
      </w:r>
    </w:p>
    <w:p w14:paraId="3CF83EA0" w14:textId="0F9BC914" w:rsidR="00E7191B" w:rsidRDefault="00E7191B" w:rsidP="00E7191B">
      <w:pPr>
        <w:pStyle w:val="ListParagraph"/>
        <w:rPr>
          <w:rFonts w:ascii="Times New Roman" w:hAnsi="Times New Roman" w:cs="Times New Roman"/>
        </w:rPr>
      </w:pPr>
      <w:r>
        <w:rPr>
          <w:rFonts w:ascii="Times New Roman" w:hAnsi="Times New Roman" w:cs="Times New Roman"/>
        </w:rPr>
        <w:t>For Data engineers</w:t>
      </w:r>
    </w:p>
    <w:p w14:paraId="007D4002" w14:textId="6F90C28F" w:rsidR="00E7191B" w:rsidRDefault="00E7191B" w:rsidP="00E7191B">
      <w:pPr>
        <w:pStyle w:val="ListParagraph"/>
        <w:rPr>
          <w:rFonts w:ascii="Times New Roman" w:hAnsi="Times New Roman" w:cs="Times New Roman"/>
        </w:rPr>
      </w:pPr>
      <w:r>
        <w:rPr>
          <w:rFonts w:ascii="Times New Roman" w:hAnsi="Times New Roman" w:cs="Times New Roman"/>
        </w:rPr>
        <w:t xml:space="preserve">    *Setup python configurations.</w:t>
      </w:r>
    </w:p>
    <w:p w14:paraId="493DECBE" w14:textId="2FC0B987" w:rsidR="00E7191B" w:rsidRDefault="00E7191B" w:rsidP="00E7191B">
      <w:pPr>
        <w:pStyle w:val="ListParagraph"/>
        <w:rPr>
          <w:rFonts w:ascii="Times New Roman" w:hAnsi="Times New Roman" w:cs="Times New Roman"/>
          <w:b/>
          <w:bCs/>
        </w:rPr>
      </w:pPr>
      <w:r>
        <w:rPr>
          <w:rFonts w:ascii="Times New Roman" w:hAnsi="Times New Roman" w:cs="Times New Roman"/>
        </w:rPr>
        <w:t xml:space="preserve">    *Add python specific files such as</w:t>
      </w:r>
      <w:r w:rsidRPr="00E7191B">
        <w:rPr>
          <w:rFonts w:ascii="Times New Roman" w:hAnsi="Times New Roman" w:cs="Times New Roman"/>
          <w:b/>
          <w:bCs/>
        </w:rPr>
        <w:t xml:space="preserve"> main.py, requirements.txt</w:t>
      </w:r>
      <w:r w:rsidR="002346F2">
        <w:rPr>
          <w:rFonts w:ascii="Times New Roman" w:hAnsi="Times New Roman" w:cs="Times New Roman"/>
          <w:b/>
          <w:bCs/>
        </w:rPr>
        <w:br/>
        <w:t xml:space="preserve">   *</w:t>
      </w:r>
      <w:r w:rsidR="002346F2" w:rsidRPr="002346F2">
        <w:rPr>
          <w:rFonts w:ascii="Times New Roman" w:hAnsi="Times New Roman" w:cs="Times New Roman"/>
        </w:rPr>
        <w:t xml:space="preserve"> </w:t>
      </w:r>
      <w:r w:rsidR="002346F2" w:rsidRPr="00E7191B">
        <w:rPr>
          <w:rFonts w:ascii="Times New Roman" w:hAnsi="Times New Roman" w:cs="Times New Roman"/>
        </w:rPr>
        <w:t>Configure</w:t>
      </w:r>
      <w:r w:rsidR="002346F2">
        <w:rPr>
          <w:rFonts w:ascii="Times New Roman" w:hAnsi="Times New Roman" w:cs="Times New Roman"/>
          <w:b/>
          <w:bCs/>
        </w:rPr>
        <w:t xml:space="preserve"> </w:t>
      </w:r>
      <w:r w:rsidR="002346F2">
        <w:rPr>
          <w:rFonts w:ascii="Times New Roman" w:hAnsi="Times New Roman" w:cs="Times New Roman"/>
        </w:rPr>
        <w:t>CI/CD pipelines.</w:t>
      </w:r>
    </w:p>
    <w:p w14:paraId="2F7FA54E" w14:textId="77777777" w:rsidR="00E7191B" w:rsidRDefault="00E7191B" w:rsidP="00E7191B">
      <w:pPr>
        <w:pStyle w:val="ListParagraph"/>
        <w:rPr>
          <w:rFonts w:ascii="Times New Roman" w:hAnsi="Times New Roman" w:cs="Times New Roman"/>
          <w:b/>
          <w:bCs/>
        </w:rPr>
      </w:pPr>
    </w:p>
    <w:p w14:paraId="361991D8" w14:textId="77777777" w:rsidR="00E7191B" w:rsidRDefault="00E7191B" w:rsidP="00E7191B">
      <w:pPr>
        <w:pStyle w:val="ListParagraph"/>
        <w:rPr>
          <w:rFonts w:ascii="Times New Roman" w:hAnsi="Times New Roman" w:cs="Times New Roman"/>
          <w:b/>
          <w:bCs/>
        </w:rPr>
      </w:pPr>
    </w:p>
    <w:p w14:paraId="3DAD536F" w14:textId="544C064E" w:rsidR="00E7191B" w:rsidRPr="007A50D9" w:rsidRDefault="00E7191B" w:rsidP="00E7191B">
      <w:pPr>
        <w:pStyle w:val="Heading1"/>
        <w:rPr>
          <w:rFonts w:ascii="Times New Roman" w:hAnsi="Times New Roman" w:cs="Times New Roman"/>
          <w:color w:val="000000" w:themeColor="text1"/>
          <w:sz w:val="28"/>
          <w:szCs w:val="28"/>
        </w:rPr>
      </w:pPr>
      <w:r w:rsidRPr="007A50D9">
        <w:rPr>
          <w:rFonts w:ascii="Times New Roman" w:hAnsi="Times New Roman" w:cs="Times New Roman"/>
          <w:color w:val="000000" w:themeColor="text1"/>
          <w:sz w:val="28"/>
          <w:szCs w:val="28"/>
        </w:rPr>
        <w:t>Best Practices</w:t>
      </w:r>
      <w:r w:rsidR="00780654" w:rsidRPr="007A50D9">
        <w:rPr>
          <w:rFonts w:ascii="Times New Roman" w:hAnsi="Times New Roman" w:cs="Times New Roman"/>
          <w:color w:val="000000" w:themeColor="text1"/>
          <w:sz w:val="28"/>
          <w:szCs w:val="28"/>
        </w:rPr>
        <w:t>:</w:t>
      </w:r>
    </w:p>
    <w:p w14:paraId="0749BCD5" w14:textId="46452B31" w:rsidR="00780654" w:rsidRDefault="00780654" w:rsidP="00780654">
      <w:pPr>
        <w:pStyle w:val="ListParagraph"/>
        <w:numPr>
          <w:ilvl w:val="0"/>
          <w:numId w:val="4"/>
        </w:numPr>
        <w:rPr>
          <w:rFonts w:ascii="Times New Roman" w:hAnsi="Times New Roman" w:cs="Times New Roman"/>
        </w:rPr>
      </w:pPr>
      <w:r w:rsidRPr="00780654">
        <w:rPr>
          <w:rFonts w:ascii="Times New Roman" w:hAnsi="Times New Roman" w:cs="Times New Roman"/>
        </w:rPr>
        <w:t>Implement functionality</w:t>
      </w:r>
      <w:r>
        <w:rPr>
          <w:rFonts w:ascii="Times New Roman" w:hAnsi="Times New Roman" w:cs="Times New Roman"/>
        </w:rPr>
        <w:t xml:space="preserve"> to enforce best practices specific to each engineer type. This cloud involves below.</w:t>
      </w:r>
    </w:p>
    <w:p w14:paraId="12BCE33D" w14:textId="56DA0E85" w:rsidR="00780654" w:rsidRDefault="00780654" w:rsidP="00780654">
      <w:pPr>
        <w:pStyle w:val="ListParagraph"/>
        <w:numPr>
          <w:ilvl w:val="0"/>
          <w:numId w:val="4"/>
        </w:numPr>
        <w:rPr>
          <w:rFonts w:ascii="Times New Roman" w:hAnsi="Times New Roman" w:cs="Times New Roman"/>
        </w:rPr>
      </w:pPr>
      <w:r>
        <w:rPr>
          <w:rFonts w:ascii="Times New Roman" w:hAnsi="Times New Roman" w:cs="Times New Roman"/>
        </w:rPr>
        <w:t>Providing predefined template for terraform configuration or python.</w:t>
      </w:r>
    </w:p>
    <w:p w14:paraId="7358F4A6" w14:textId="10E5EDBA" w:rsidR="00780654" w:rsidRDefault="00780654" w:rsidP="00780654">
      <w:pPr>
        <w:pStyle w:val="ListParagraph"/>
        <w:numPr>
          <w:ilvl w:val="0"/>
          <w:numId w:val="4"/>
        </w:numPr>
        <w:rPr>
          <w:rFonts w:ascii="Times New Roman" w:hAnsi="Times New Roman" w:cs="Times New Roman"/>
        </w:rPr>
      </w:pPr>
      <w:r>
        <w:rPr>
          <w:rFonts w:ascii="Times New Roman" w:hAnsi="Times New Roman" w:cs="Times New Roman"/>
        </w:rPr>
        <w:t>Enforcing code linting and formatting rules.</w:t>
      </w:r>
    </w:p>
    <w:p w14:paraId="582ED43F" w14:textId="276F3B1A" w:rsidR="00780654" w:rsidRDefault="00780654" w:rsidP="00780654">
      <w:pPr>
        <w:pStyle w:val="ListParagraph"/>
        <w:numPr>
          <w:ilvl w:val="0"/>
          <w:numId w:val="4"/>
        </w:numPr>
        <w:rPr>
          <w:rFonts w:ascii="Times New Roman" w:hAnsi="Times New Roman" w:cs="Times New Roman"/>
        </w:rPr>
      </w:pPr>
      <w:r>
        <w:rPr>
          <w:rFonts w:ascii="Times New Roman" w:hAnsi="Times New Roman" w:cs="Times New Roman"/>
        </w:rPr>
        <w:t>Implementing pre commits hooks for quality checks.</w:t>
      </w:r>
    </w:p>
    <w:p w14:paraId="030D1EFE" w14:textId="2DF755E4" w:rsidR="00780654" w:rsidRDefault="00780654" w:rsidP="00780654">
      <w:pPr>
        <w:pStyle w:val="ListParagraph"/>
        <w:numPr>
          <w:ilvl w:val="0"/>
          <w:numId w:val="4"/>
        </w:numPr>
        <w:rPr>
          <w:rFonts w:ascii="Times New Roman" w:hAnsi="Times New Roman" w:cs="Times New Roman"/>
        </w:rPr>
      </w:pPr>
      <w:r>
        <w:rPr>
          <w:rFonts w:ascii="Times New Roman" w:hAnsi="Times New Roman" w:cs="Times New Roman"/>
        </w:rPr>
        <w:t>Include Readme file to explain the repository usage.</w:t>
      </w:r>
    </w:p>
    <w:p w14:paraId="0E75A8F3" w14:textId="38521D86" w:rsidR="00780654" w:rsidRDefault="00780654" w:rsidP="00780654">
      <w:pPr>
        <w:pStyle w:val="ListParagraph"/>
        <w:numPr>
          <w:ilvl w:val="0"/>
          <w:numId w:val="4"/>
        </w:numPr>
        <w:rPr>
          <w:rFonts w:ascii="Times New Roman" w:hAnsi="Times New Roman" w:cs="Times New Roman"/>
        </w:rPr>
      </w:pPr>
      <w:r>
        <w:rPr>
          <w:rFonts w:ascii="Times New Roman" w:hAnsi="Times New Roman" w:cs="Times New Roman"/>
        </w:rPr>
        <w:t>Add permissions where platform engineers can be able to access to terraform configuration. Data engineers can be able to access data scripts.</w:t>
      </w:r>
    </w:p>
    <w:p w14:paraId="679FE000" w14:textId="77777777" w:rsidR="00780654" w:rsidRPr="00780654" w:rsidRDefault="00780654" w:rsidP="00780654">
      <w:pPr>
        <w:pStyle w:val="ListParagraph"/>
        <w:rPr>
          <w:rFonts w:ascii="Times New Roman" w:hAnsi="Times New Roman" w:cs="Times New Roman"/>
        </w:rPr>
      </w:pPr>
    </w:p>
    <w:p w14:paraId="3B23ABCB" w14:textId="4CD32A61" w:rsidR="00E7191B" w:rsidRDefault="00E627CE" w:rsidP="00E627CE">
      <w:pPr>
        <w:rPr>
          <w:rFonts w:ascii="Times New Roman" w:hAnsi="Times New Roman" w:cs="Times New Roman"/>
          <w:sz w:val="28"/>
          <w:szCs w:val="28"/>
        </w:rPr>
      </w:pPr>
      <w:r w:rsidRPr="00E627CE">
        <w:rPr>
          <w:rFonts w:ascii="Times New Roman" w:hAnsi="Times New Roman" w:cs="Times New Roman"/>
          <w:sz w:val="28"/>
          <w:szCs w:val="28"/>
        </w:rPr>
        <w:t>Example:</w:t>
      </w:r>
    </w:p>
    <w:p w14:paraId="6268A422" w14:textId="1E1299E6" w:rsidR="0011625A" w:rsidRDefault="003E37F4" w:rsidP="00886128">
      <w:pPr>
        <w:pStyle w:val="ListParagraph"/>
        <w:numPr>
          <w:ilvl w:val="0"/>
          <w:numId w:val="5"/>
        </w:numPr>
        <w:rPr>
          <w:rFonts w:ascii="Times New Roman" w:hAnsi="Times New Roman" w:cs="Times New Roman"/>
          <w:sz w:val="24"/>
          <w:szCs w:val="24"/>
        </w:rPr>
      </w:pPr>
      <w:r w:rsidRPr="00886128">
        <w:rPr>
          <w:rFonts w:ascii="Times New Roman" w:hAnsi="Times New Roman" w:cs="Times New Roman"/>
          <w:sz w:val="24"/>
          <w:szCs w:val="24"/>
        </w:rPr>
        <w:t xml:space="preserve">Below example explains clearly how </w:t>
      </w:r>
      <w:r w:rsidR="00E346FD" w:rsidRPr="00886128">
        <w:rPr>
          <w:rFonts w:ascii="Times New Roman" w:hAnsi="Times New Roman" w:cs="Times New Roman"/>
          <w:sz w:val="24"/>
          <w:szCs w:val="24"/>
        </w:rPr>
        <w:t xml:space="preserve">platform </w:t>
      </w:r>
      <w:r w:rsidR="00886128" w:rsidRPr="00886128">
        <w:rPr>
          <w:rFonts w:ascii="Times New Roman" w:hAnsi="Times New Roman" w:cs="Times New Roman"/>
          <w:sz w:val="24"/>
          <w:szCs w:val="24"/>
        </w:rPr>
        <w:t>engineer’s</w:t>
      </w:r>
      <w:r w:rsidR="00E346FD" w:rsidRPr="00886128">
        <w:rPr>
          <w:rFonts w:ascii="Times New Roman" w:hAnsi="Times New Roman" w:cs="Times New Roman"/>
          <w:sz w:val="24"/>
          <w:szCs w:val="24"/>
        </w:rPr>
        <w:t xml:space="preserve"> repository works</w:t>
      </w:r>
      <w:r w:rsidR="00886128" w:rsidRPr="00886128">
        <w:rPr>
          <w:rFonts w:ascii="Times New Roman" w:hAnsi="Times New Roman" w:cs="Times New Roman"/>
          <w:sz w:val="24"/>
          <w:szCs w:val="24"/>
        </w:rPr>
        <w:t>.</w:t>
      </w:r>
    </w:p>
    <w:p w14:paraId="3336E51A" w14:textId="24D4A9F6" w:rsidR="000F4409" w:rsidRDefault="00B21713" w:rsidP="000F440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When a platform engineer executes the </w:t>
      </w:r>
      <w:r w:rsidR="004C6845">
        <w:rPr>
          <w:rFonts w:ascii="Times New Roman" w:hAnsi="Times New Roman" w:cs="Times New Roman"/>
          <w:sz w:val="24"/>
          <w:szCs w:val="24"/>
        </w:rPr>
        <w:t>template,</w:t>
      </w:r>
      <w:r>
        <w:rPr>
          <w:rFonts w:ascii="Times New Roman" w:hAnsi="Times New Roman" w:cs="Times New Roman"/>
          <w:sz w:val="24"/>
          <w:szCs w:val="24"/>
        </w:rPr>
        <w:t xml:space="preserve"> </w:t>
      </w:r>
      <w:r w:rsidR="00E34FA6">
        <w:rPr>
          <w:rFonts w:ascii="Times New Roman" w:hAnsi="Times New Roman" w:cs="Times New Roman"/>
          <w:sz w:val="24"/>
          <w:szCs w:val="24"/>
        </w:rPr>
        <w:t xml:space="preserve">it will create a repository and the repository by default </w:t>
      </w:r>
      <w:r w:rsidR="000F4409">
        <w:rPr>
          <w:rFonts w:ascii="Times New Roman" w:hAnsi="Times New Roman" w:cs="Times New Roman"/>
          <w:sz w:val="24"/>
          <w:szCs w:val="24"/>
        </w:rPr>
        <w:t>contains below files as template</w:t>
      </w:r>
      <w:r w:rsidR="001E56D7">
        <w:rPr>
          <w:rFonts w:ascii="Times New Roman" w:hAnsi="Times New Roman" w:cs="Times New Roman"/>
          <w:sz w:val="24"/>
          <w:szCs w:val="24"/>
        </w:rPr>
        <w:t>.</w:t>
      </w:r>
    </w:p>
    <w:p w14:paraId="7D4C987D" w14:textId="5EB07667" w:rsidR="001E56D7" w:rsidRDefault="001E56D7" w:rsidP="001E56D7">
      <w:pPr>
        <w:pStyle w:val="ListParagraph"/>
        <w:numPr>
          <w:ilvl w:val="0"/>
          <w:numId w:val="6"/>
        </w:numPr>
        <w:rPr>
          <w:rFonts w:ascii="Times New Roman" w:hAnsi="Times New Roman" w:cs="Times New Roman"/>
          <w:b/>
          <w:bCs/>
          <w:sz w:val="24"/>
          <w:szCs w:val="24"/>
        </w:rPr>
      </w:pPr>
      <w:proofErr w:type="gramStart"/>
      <w:r w:rsidRPr="004C6845">
        <w:rPr>
          <w:rFonts w:ascii="Times New Roman" w:hAnsi="Times New Roman" w:cs="Times New Roman"/>
          <w:b/>
          <w:bCs/>
          <w:sz w:val="24"/>
          <w:szCs w:val="24"/>
        </w:rPr>
        <w:t>.git</w:t>
      </w:r>
      <w:proofErr w:type="gramEnd"/>
      <w:r w:rsidRPr="004C6845">
        <w:rPr>
          <w:rFonts w:ascii="Times New Roman" w:hAnsi="Times New Roman" w:cs="Times New Roman"/>
          <w:b/>
          <w:bCs/>
          <w:sz w:val="24"/>
          <w:szCs w:val="24"/>
        </w:rPr>
        <w:t xml:space="preserve"> ignore</w:t>
      </w:r>
      <w:r w:rsidR="004C6845">
        <w:rPr>
          <w:rFonts w:ascii="Times New Roman" w:hAnsi="Times New Roman" w:cs="Times New Roman"/>
          <w:b/>
          <w:bCs/>
          <w:sz w:val="24"/>
          <w:szCs w:val="24"/>
        </w:rPr>
        <w:t xml:space="preserve"> :- </w:t>
      </w:r>
      <w:r w:rsidR="004C6845">
        <w:rPr>
          <w:rFonts w:ascii="Times New Roman" w:hAnsi="Times New Roman" w:cs="Times New Roman"/>
          <w:sz w:val="24"/>
          <w:szCs w:val="24"/>
        </w:rPr>
        <w:t xml:space="preserve"> </w:t>
      </w:r>
      <w:r w:rsidR="00E86B2D" w:rsidRPr="00E86B2D">
        <w:rPr>
          <w:rFonts w:ascii="Times New Roman" w:hAnsi="Times New Roman" w:cs="Times New Roman"/>
          <w:sz w:val="24"/>
          <w:szCs w:val="24"/>
        </w:rPr>
        <w:t>The purpose of gitignore files is to ensure that certain files not tracked by Git remain untracked.</w:t>
      </w:r>
      <w:r w:rsidR="00E86B2D">
        <w:rPr>
          <w:rFonts w:ascii="Times New Roman" w:hAnsi="Times New Roman" w:cs="Times New Roman"/>
          <w:sz w:val="24"/>
          <w:szCs w:val="24"/>
        </w:rPr>
        <w:t xml:space="preserve"> By default it </w:t>
      </w:r>
      <w:proofErr w:type="gramStart"/>
      <w:r w:rsidR="00E86B2D">
        <w:rPr>
          <w:rFonts w:ascii="Times New Roman" w:hAnsi="Times New Roman" w:cs="Times New Roman"/>
          <w:sz w:val="24"/>
          <w:szCs w:val="24"/>
        </w:rPr>
        <w:t>contai</w:t>
      </w:r>
      <w:r w:rsidR="00FD24FA">
        <w:rPr>
          <w:rFonts w:ascii="Times New Roman" w:hAnsi="Times New Roman" w:cs="Times New Roman"/>
          <w:sz w:val="24"/>
          <w:szCs w:val="24"/>
        </w:rPr>
        <w:t xml:space="preserve">ns </w:t>
      </w:r>
      <w:r w:rsidR="00506E99" w:rsidRPr="00FD0B5C">
        <w:rPr>
          <w:rFonts w:ascii="Times New Roman" w:hAnsi="Times New Roman" w:cs="Times New Roman"/>
          <w:b/>
          <w:bCs/>
          <w:sz w:val="24"/>
          <w:szCs w:val="24"/>
        </w:rPr>
        <w:t>.terraform</w:t>
      </w:r>
      <w:proofErr w:type="gramEnd"/>
      <w:r w:rsidR="00FD0B5C">
        <w:rPr>
          <w:rFonts w:ascii="Times New Roman" w:hAnsi="Times New Roman" w:cs="Times New Roman"/>
          <w:b/>
          <w:bCs/>
          <w:sz w:val="24"/>
          <w:szCs w:val="24"/>
        </w:rPr>
        <w:t>,</w:t>
      </w:r>
      <w:r w:rsidR="00FD0B5C" w:rsidRPr="00FD0B5C">
        <w:t xml:space="preserve"> </w:t>
      </w:r>
      <w:r w:rsidR="00FD0B5C" w:rsidRPr="00FD0B5C">
        <w:rPr>
          <w:rFonts w:ascii="Times New Roman" w:hAnsi="Times New Roman" w:cs="Times New Roman"/>
          <w:b/>
          <w:bCs/>
          <w:sz w:val="24"/>
          <w:szCs w:val="24"/>
        </w:rPr>
        <w:t>.terraform.tfstate</w:t>
      </w:r>
      <w:r w:rsidR="00FD0B5C">
        <w:rPr>
          <w:rFonts w:ascii="Times New Roman" w:hAnsi="Times New Roman" w:cs="Times New Roman"/>
          <w:b/>
          <w:bCs/>
          <w:sz w:val="24"/>
          <w:szCs w:val="24"/>
        </w:rPr>
        <w:t>,</w:t>
      </w:r>
      <w:r w:rsidR="00027591" w:rsidRPr="00027591">
        <w:t xml:space="preserve"> </w:t>
      </w:r>
      <w:r w:rsidR="00027591" w:rsidRPr="00027591">
        <w:rPr>
          <w:rFonts w:ascii="Times New Roman" w:hAnsi="Times New Roman" w:cs="Times New Roman"/>
          <w:b/>
          <w:bCs/>
          <w:sz w:val="24"/>
          <w:szCs w:val="24"/>
        </w:rPr>
        <w:t>*.tfstate*</w:t>
      </w:r>
      <w:r w:rsidR="00027591">
        <w:rPr>
          <w:rFonts w:ascii="Times New Roman" w:hAnsi="Times New Roman" w:cs="Times New Roman"/>
          <w:b/>
          <w:bCs/>
          <w:sz w:val="24"/>
          <w:szCs w:val="24"/>
        </w:rPr>
        <w:t>.</w:t>
      </w:r>
    </w:p>
    <w:p w14:paraId="559AEA12" w14:textId="0E88B8CE" w:rsidR="00027591" w:rsidRPr="00A12173" w:rsidRDefault="008133F2" w:rsidP="001E56D7">
      <w:pPr>
        <w:pStyle w:val="ListParagraph"/>
        <w:numPr>
          <w:ilvl w:val="0"/>
          <w:numId w:val="6"/>
        </w:numPr>
        <w:rPr>
          <w:rFonts w:ascii="Times New Roman" w:hAnsi="Times New Roman" w:cs="Times New Roman"/>
          <w:b/>
          <w:bCs/>
          <w:sz w:val="24"/>
          <w:szCs w:val="24"/>
        </w:rPr>
      </w:pPr>
      <w:proofErr w:type="gramStart"/>
      <w:r>
        <w:rPr>
          <w:rFonts w:ascii="Times New Roman" w:hAnsi="Times New Roman" w:cs="Times New Roman"/>
          <w:b/>
          <w:bCs/>
          <w:sz w:val="24"/>
          <w:szCs w:val="24"/>
        </w:rPr>
        <w:t>Provider.tf :</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The p</w:t>
      </w:r>
      <w:r w:rsidR="0091054E">
        <w:rPr>
          <w:rFonts w:ascii="Times New Roman" w:hAnsi="Times New Roman" w:cs="Times New Roman"/>
          <w:sz w:val="24"/>
          <w:szCs w:val="24"/>
        </w:rPr>
        <w:t>urpose of this file is to specify the pro</w:t>
      </w:r>
      <w:r w:rsidR="00A12173">
        <w:rPr>
          <w:rFonts w:ascii="Times New Roman" w:hAnsi="Times New Roman" w:cs="Times New Roman"/>
          <w:sz w:val="24"/>
          <w:szCs w:val="24"/>
        </w:rPr>
        <w:t>vider type and its version along with terraform version.</w:t>
      </w:r>
    </w:p>
    <w:p w14:paraId="1100454D" w14:textId="6C9DBE4F" w:rsidR="00A12173" w:rsidRPr="006C69D1" w:rsidRDefault="003C3CC7" w:rsidP="001E56D7">
      <w:pPr>
        <w:pStyle w:val="ListParagraph"/>
        <w:numPr>
          <w:ilvl w:val="0"/>
          <w:numId w:val="6"/>
        </w:numPr>
        <w:rPr>
          <w:rFonts w:ascii="Times New Roman" w:hAnsi="Times New Roman" w:cs="Times New Roman"/>
          <w:b/>
          <w:bCs/>
          <w:sz w:val="24"/>
          <w:szCs w:val="24"/>
        </w:rPr>
      </w:pPr>
      <w:proofErr w:type="gramStart"/>
      <w:r>
        <w:rPr>
          <w:rFonts w:ascii="Times New Roman" w:hAnsi="Times New Roman" w:cs="Times New Roman"/>
          <w:b/>
          <w:bCs/>
          <w:sz w:val="24"/>
          <w:szCs w:val="24"/>
        </w:rPr>
        <w:t>Main.tf:-</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 The purpose </w:t>
      </w:r>
      <w:r w:rsidR="00277CA0">
        <w:rPr>
          <w:rFonts w:ascii="Times New Roman" w:hAnsi="Times New Roman" w:cs="Times New Roman"/>
          <w:sz w:val="24"/>
          <w:szCs w:val="24"/>
        </w:rPr>
        <w:t xml:space="preserve">of this file is to specify the actual </w:t>
      </w:r>
      <w:r w:rsidR="006C69D1">
        <w:rPr>
          <w:rFonts w:ascii="Times New Roman" w:hAnsi="Times New Roman" w:cs="Times New Roman"/>
          <w:sz w:val="24"/>
          <w:szCs w:val="24"/>
        </w:rPr>
        <w:t>terraform code.</w:t>
      </w:r>
    </w:p>
    <w:p w14:paraId="212DA646" w14:textId="6A608ABD" w:rsidR="006C69D1" w:rsidRPr="003B096E" w:rsidRDefault="006C69D1" w:rsidP="001E56D7">
      <w:pPr>
        <w:pStyle w:val="ListParagraph"/>
        <w:numPr>
          <w:ilvl w:val="0"/>
          <w:numId w:val="6"/>
        </w:numPr>
        <w:rPr>
          <w:rFonts w:ascii="Times New Roman" w:hAnsi="Times New Roman" w:cs="Times New Roman"/>
          <w:b/>
          <w:bCs/>
          <w:sz w:val="24"/>
          <w:szCs w:val="24"/>
        </w:rPr>
      </w:pPr>
      <w:proofErr w:type="gramStart"/>
      <w:r>
        <w:rPr>
          <w:rFonts w:ascii="Times New Roman" w:hAnsi="Times New Roman" w:cs="Times New Roman"/>
          <w:b/>
          <w:bCs/>
          <w:sz w:val="24"/>
          <w:szCs w:val="24"/>
        </w:rPr>
        <w:t>Backend.tf:-</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It stores the backend configuration </w:t>
      </w:r>
      <w:r w:rsidR="003B096E">
        <w:rPr>
          <w:rFonts w:ascii="Times New Roman" w:hAnsi="Times New Roman" w:cs="Times New Roman"/>
          <w:sz w:val="24"/>
          <w:szCs w:val="24"/>
        </w:rPr>
        <w:t>based on provider.</w:t>
      </w:r>
    </w:p>
    <w:p w14:paraId="5A8A10CC" w14:textId="3F537295" w:rsidR="003B096E" w:rsidRPr="00A0194F" w:rsidRDefault="003B096E" w:rsidP="001E56D7">
      <w:pPr>
        <w:pStyle w:val="ListParagraph"/>
        <w:numPr>
          <w:ilvl w:val="0"/>
          <w:numId w:val="6"/>
        </w:numPr>
        <w:rPr>
          <w:rFonts w:ascii="Times New Roman" w:hAnsi="Times New Roman" w:cs="Times New Roman"/>
          <w:b/>
          <w:bCs/>
          <w:sz w:val="24"/>
          <w:szCs w:val="24"/>
        </w:rPr>
      </w:pPr>
      <w:proofErr w:type="gramStart"/>
      <w:r>
        <w:rPr>
          <w:rFonts w:ascii="Times New Roman" w:hAnsi="Times New Roman" w:cs="Times New Roman"/>
          <w:b/>
          <w:bCs/>
          <w:sz w:val="24"/>
          <w:szCs w:val="24"/>
        </w:rPr>
        <w:t>Variable.tf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 Place where we declare </w:t>
      </w:r>
      <w:r w:rsidR="00A0194F">
        <w:rPr>
          <w:rFonts w:ascii="Times New Roman" w:hAnsi="Times New Roman" w:cs="Times New Roman"/>
          <w:sz w:val="24"/>
          <w:szCs w:val="24"/>
        </w:rPr>
        <w:t>variables .</w:t>
      </w:r>
    </w:p>
    <w:p w14:paraId="12BD269A" w14:textId="4D7CA5FB" w:rsidR="00A0194F" w:rsidRPr="00E120DD" w:rsidRDefault="00A0194F" w:rsidP="001E56D7">
      <w:pPr>
        <w:pStyle w:val="ListParagraph"/>
        <w:numPr>
          <w:ilvl w:val="0"/>
          <w:numId w:val="6"/>
        </w:num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Workflow.yml</w:t>
      </w:r>
      <w:proofErr w:type="spellEnd"/>
      <w:r w:rsidR="002F5168">
        <w:rPr>
          <w:rFonts w:ascii="Times New Roman" w:hAnsi="Times New Roman" w:cs="Times New Roman"/>
          <w:b/>
          <w:bCs/>
          <w:sz w:val="24"/>
          <w:szCs w:val="24"/>
        </w:rPr>
        <w:t xml:space="preserve"> :</w:t>
      </w:r>
      <w:proofErr w:type="gramEnd"/>
      <w:r w:rsidR="002F5168">
        <w:rPr>
          <w:rFonts w:ascii="Times New Roman" w:hAnsi="Times New Roman" w:cs="Times New Roman"/>
          <w:b/>
          <w:bCs/>
          <w:sz w:val="24"/>
          <w:szCs w:val="24"/>
        </w:rPr>
        <w:t xml:space="preserve">- </w:t>
      </w:r>
      <w:r w:rsidR="00102B4A">
        <w:rPr>
          <w:rFonts w:ascii="Times New Roman" w:hAnsi="Times New Roman" w:cs="Times New Roman"/>
          <w:sz w:val="24"/>
          <w:szCs w:val="24"/>
        </w:rPr>
        <w:t xml:space="preserve"> It contains </w:t>
      </w:r>
      <w:r w:rsidR="000965AB">
        <w:rPr>
          <w:rFonts w:ascii="Times New Roman" w:hAnsi="Times New Roman" w:cs="Times New Roman"/>
          <w:sz w:val="24"/>
          <w:szCs w:val="24"/>
        </w:rPr>
        <w:t>CI/CD configuration for repository.</w:t>
      </w:r>
    </w:p>
    <w:p w14:paraId="65448D02" w14:textId="58286E4C" w:rsidR="004A6AC8" w:rsidRDefault="004A6AC8" w:rsidP="00E120DD">
      <w:pPr>
        <w:pStyle w:val="ListParagraph"/>
        <w:ind w:left="1296"/>
        <w:rPr>
          <w:rFonts w:ascii="Times New Roman" w:hAnsi="Times New Roman" w:cs="Times New Roman"/>
          <w:b/>
          <w:bCs/>
          <w:sz w:val="24"/>
          <w:szCs w:val="24"/>
        </w:rPr>
      </w:pPr>
      <w:r>
        <w:rPr>
          <w:rFonts w:ascii="Times New Roman" w:hAnsi="Times New Roman" w:cs="Times New Roman"/>
          <w:b/>
          <w:bCs/>
          <w:sz w:val="24"/>
          <w:szCs w:val="24"/>
        </w:rPr>
        <w:lastRenderedPageBreak/>
        <w:t xml:space="preserve">Example code snippet in </w:t>
      </w:r>
      <w:proofErr w:type="spellStart"/>
      <w:proofErr w:type="gramStart"/>
      <w:r>
        <w:rPr>
          <w:rFonts w:ascii="Times New Roman" w:hAnsi="Times New Roman" w:cs="Times New Roman"/>
          <w:b/>
          <w:bCs/>
          <w:sz w:val="24"/>
          <w:szCs w:val="24"/>
        </w:rPr>
        <w:t>yaml</w:t>
      </w:r>
      <w:proofErr w:type="spellEnd"/>
      <w:r w:rsidR="00E622C1">
        <w:rPr>
          <w:rFonts w:ascii="Times New Roman" w:hAnsi="Times New Roman" w:cs="Times New Roman"/>
          <w:b/>
          <w:bCs/>
          <w:sz w:val="24"/>
          <w:szCs w:val="24"/>
        </w:rPr>
        <w:t>:-</w:t>
      </w:r>
      <w:proofErr w:type="gramEnd"/>
    </w:p>
    <w:p w14:paraId="2E78B9C1" w14:textId="77777777" w:rsidR="00E622C1" w:rsidRDefault="00E622C1" w:rsidP="00E120DD">
      <w:pPr>
        <w:pStyle w:val="ListParagraph"/>
        <w:ind w:left="1296"/>
        <w:rPr>
          <w:rFonts w:ascii="Times New Roman" w:hAnsi="Times New Roman" w:cs="Times New Roman"/>
          <w:b/>
          <w:bCs/>
          <w:sz w:val="24"/>
          <w:szCs w:val="24"/>
        </w:rPr>
      </w:pPr>
    </w:p>
    <w:p w14:paraId="54490F86"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name: Terraform CI/CD</w:t>
      </w:r>
    </w:p>
    <w:p w14:paraId="11E558C1" w14:textId="77777777" w:rsidR="00251376" w:rsidRPr="00251376" w:rsidRDefault="00251376" w:rsidP="00251376">
      <w:pPr>
        <w:pStyle w:val="ListParagraph"/>
        <w:ind w:left="1296"/>
        <w:rPr>
          <w:rFonts w:ascii="Times New Roman" w:hAnsi="Times New Roman" w:cs="Times New Roman"/>
          <w:b/>
          <w:bCs/>
          <w:sz w:val="24"/>
          <w:szCs w:val="24"/>
        </w:rPr>
      </w:pPr>
    </w:p>
    <w:p w14:paraId="268AAC1F"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on:</w:t>
      </w:r>
    </w:p>
    <w:p w14:paraId="30F9EA18"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w:t>
      </w:r>
      <w:proofErr w:type="spellStart"/>
      <w:r w:rsidRPr="00251376">
        <w:rPr>
          <w:rFonts w:ascii="Times New Roman" w:hAnsi="Times New Roman" w:cs="Times New Roman"/>
          <w:b/>
          <w:bCs/>
          <w:sz w:val="24"/>
          <w:szCs w:val="24"/>
        </w:rPr>
        <w:t>pull_request</w:t>
      </w:r>
      <w:proofErr w:type="spellEnd"/>
      <w:r w:rsidRPr="00251376">
        <w:rPr>
          <w:rFonts w:ascii="Times New Roman" w:hAnsi="Times New Roman" w:cs="Times New Roman"/>
          <w:b/>
          <w:bCs/>
          <w:sz w:val="24"/>
          <w:szCs w:val="24"/>
        </w:rPr>
        <w:t>:</w:t>
      </w:r>
    </w:p>
    <w:p w14:paraId="7E966378"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types: [opened, synchronize, reopened, </w:t>
      </w:r>
      <w:proofErr w:type="spellStart"/>
      <w:r w:rsidRPr="00251376">
        <w:rPr>
          <w:rFonts w:ascii="Times New Roman" w:hAnsi="Times New Roman" w:cs="Times New Roman"/>
          <w:b/>
          <w:bCs/>
          <w:sz w:val="24"/>
          <w:szCs w:val="24"/>
        </w:rPr>
        <w:t>ready_for_review</w:t>
      </w:r>
      <w:proofErr w:type="spellEnd"/>
      <w:r w:rsidRPr="00251376">
        <w:rPr>
          <w:rFonts w:ascii="Times New Roman" w:hAnsi="Times New Roman" w:cs="Times New Roman"/>
          <w:b/>
          <w:bCs/>
          <w:sz w:val="24"/>
          <w:szCs w:val="24"/>
        </w:rPr>
        <w:t>]</w:t>
      </w:r>
    </w:p>
    <w:p w14:paraId="6A73011B" w14:textId="77777777" w:rsidR="00251376" w:rsidRPr="00251376" w:rsidRDefault="00251376" w:rsidP="00251376">
      <w:pPr>
        <w:pStyle w:val="ListParagraph"/>
        <w:ind w:left="1296"/>
        <w:rPr>
          <w:rFonts w:ascii="Times New Roman" w:hAnsi="Times New Roman" w:cs="Times New Roman"/>
          <w:b/>
          <w:bCs/>
          <w:sz w:val="24"/>
          <w:szCs w:val="24"/>
        </w:rPr>
      </w:pPr>
    </w:p>
    <w:p w14:paraId="58FE553B"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jobs:</w:t>
      </w:r>
    </w:p>
    <w:p w14:paraId="30188BE8"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w:t>
      </w:r>
      <w:proofErr w:type="spellStart"/>
      <w:r w:rsidRPr="00251376">
        <w:rPr>
          <w:rFonts w:ascii="Times New Roman" w:hAnsi="Times New Roman" w:cs="Times New Roman"/>
          <w:b/>
          <w:bCs/>
          <w:sz w:val="24"/>
          <w:szCs w:val="24"/>
        </w:rPr>
        <w:t>tflint</w:t>
      </w:r>
      <w:proofErr w:type="spellEnd"/>
      <w:r w:rsidRPr="00251376">
        <w:rPr>
          <w:rFonts w:ascii="Times New Roman" w:hAnsi="Times New Roman" w:cs="Times New Roman"/>
          <w:b/>
          <w:bCs/>
          <w:sz w:val="24"/>
          <w:szCs w:val="24"/>
        </w:rPr>
        <w:t>:</w:t>
      </w:r>
    </w:p>
    <w:p w14:paraId="38BC0418"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name: TFLint</w:t>
      </w:r>
    </w:p>
    <w:p w14:paraId="1FF5EB21"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runs-on: ubuntu-</w:t>
      </w:r>
      <w:proofErr w:type="gramStart"/>
      <w:r w:rsidRPr="00251376">
        <w:rPr>
          <w:rFonts w:ascii="Times New Roman" w:hAnsi="Times New Roman" w:cs="Times New Roman"/>
          <w:b/>
          <w:bCs/>
          <w:sz w:val="24"/>
          <w:szCs w:val="24"/>
        </w:rPr>
        <w:t>latest</w:t>
      </w:r>
      <w:proofErr w:type="gramEnd"/>
    </w:p>
    <w:p w14:paraId="384A25BC"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steps:</w:t>
      </w:r>
    </w:p>
    <w:p w14:paraId="0F96617C"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 Steps to run TFLint</w:t>
      </w:r>
    </w:p>
    <w:p w14:paraId="172690C4" w14:textId="77777777" w:rsidR="00251376" w:rsidRPr="00251376" w:rsidRDefault="00251376" w:rsidP="00251376">
      <w:pPr>
        <w:pStyle w:val="ListParagraph"/>
        <w:ind w:left="1296"/>
        <w:rPr>
          <w:rFonts w:ascii="Times New Roman" w:hAnsi="Times New Roman" w:cs="Times New Roman"/>
          <w:b/>
          <w:bCs/>
          <w:sz w:val="24"/>
          <w:szCs w:val="24"/>
        </w:rPr>
      </w:pPr>
    </w:p>
    <w:p w14:paraId="3D8C63F4"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w:t>
      </w:r>
      <w:proofErr w:type="spellStart"/>
      <w:r w:rsidRPr="00251376">
        <w:rPr>
          <w:rFonts w:ascii="Times New Roman" w:hAnsi="Times New Roman" w:cs="Times New Roman"/>
          <w:b/>
          <w:bCs/>
          <w:sz w:val="24"/>
          <w:szCs w:val="24"/>
        </w:rPr>
        <w:t>tfplan</w:t>
      </w:r>
      <w:proofErr w:type="spellEnd"/>
      <w:r w:rsidRPr="00251376">
        <w:rPr>
          <w:rFonts w:ascii="Times New Roman" w:hAnsi="Times New Roman" w:cs="Times New Roman"/>
          <w:b/>
          <w:bCs/>
          <w:sz w:val="24"/>
          <w:szCs w:val="24"/>
        </w:rPr>
        <w:t>:</w:t>
      </w:r>
    </w:p>
    <w:p w14:paraId="4DE35CAF"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name: </w:t>
      </w:r>
      <w:proofErr w:type="spellStart"/>
      <w:r w:rsidRPr="00251376">
        <w:rPr>
          <w:rFonts w:ascii="Times New Roman" w:hAnsi="Times New Roman" w:cs="Times New Roman"/>
          <w:b/>
          <w:bCs/>
          <w:sz w:val="24"/>
          <w:szCs w:val="24"/>
        </w:rPr>
        <w:t>TFPlan</w:t>
      </w:r>
      <w:proofErr w:type="spellEnd"/>
    </w:p>
    <w:p w14:paraId="266785A2"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runs-on: ubuntu-</w:t>
      </w:r>
      <w:proofErr w:type="gramStart"/>
      <w:r w:rsidRPr="00251376">
        <w:rPr>
          <w:rFonts w:ascii="Times New Roman" w:hAnsi="Times New Roman" w:cs="Times New Roman"/>
          <w:b/>
          <w:bCs/>
          <w:sz w:val="24"/>
          <w:szCs w:val="24"/>
        </w:rPr>
        <w:t>latest</w:t>
      </w:r>
      <w:proofErr w:type="gramEnd"/>
    </w:p>
    <w:p w14:paraId="6C7E6C71"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needs: </w:t>
      </w:r>
      <w:proofErr w:type="spellStart"/>
      <w:r w:rsidRPr="00251376">
        <w:rPr>
          <w:rFonts w:ascii="Times New Roman" w:hAnsi="Times New Roman" w:cs="Times New Roman"/>
          <w:b/>
          <w:bCs/>
          <w:sz w:val="24"/>
          <w:szCs w:val="24"/>
        </w:rPr>
        <w:t>tflint</w:t>
      </w:r>
      <w:proofErr w:type="spellEnd"/>
    </w:p>
    <w:p w14:paraId="49132E06"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steps:</w:t>
      </w:r>
    </w:p>
    <w:p w14:paraId="7FD9897F"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 Steps to generate Terraform plan</w:t>
      </w:r>
    </w:p>
    <w:p w14:paraId="577CCDDD" w14:textId="77777777" w:rsidR="00251376" w:rsidRPr="00251376" w:rsidRDefault="00251376" w:rsidP="00251376">
      <w:pPr>
        <w:pStyle w:val="ListParagraph"/>
        <w:ind w:left="1296"/>
        <w:rPr>
          <w:rFonts w:ascii="Times New Roman" w:hAnsi="Times New Roman" w:cs="Times New Roman"/>
          <w:b/>
          <w:bCs/>
          <w:sz w:val="24"/>
          <w:szCs w:val="24"/>
        </w:rPr>
      </w:pPr>
    </w:p>
    <w:p w14:paraId="69F27385"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code_scanning:</w:t>
      </w:r>
    </w:p>
    <w:p w14:paraId="1546A629"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name: Code Scanning</w:t>
      </w:r>
    </w:p>
    <w:p w14:paraId="52613B80"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runs-on: ubuntu-</w:t>
      </w:r>
      <w:proofErr w:type="gramStart"/>
      <w:r w:rsidRPr="00251376">
        <w:rPr>
          <w:rFonts w:ascii="Times New Roman" w:hAnsi="Times New Roman" w:cs="Times New Roman"/>
          <w:b/>
          <w:bCs/>
          <w:sz w:val="24"/>
          <w:szCs w:val="24"/>
        </w:rPr>
        <w:t>latest</w:t>
      </w:r>
      <w:proofErr w:type="gramEnd"/>
    </w:p>
    <w:p w14:paraId="773477B6"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needs: [</w:t>
      </w:r>
      <w:proofErr w:type="spellStart"/>
      <w:r w:rsidRPr="00251376">
        <w:rPr>
          <w:rFonts w:ascii="Times New Roman" w:hAnsi="Times New Roman" w:cs="Times New Roman"/>
          <w:b/>
          <w:bCs/>
          <w:sz w:val="24"/>
          <w:szCs w:val="24"/>
        </w:rPr>
        <w:t>tflint</w:t>
      </w:r>
      <w:proofErr w:type="spellEnd"/>
      <w:r w:rsidRPr="00251376">
        <w:rPr>
          <w:rFonts w:ascii="Times New Roman" w:hAnsi="Times New Roman" w:cs="Times New Roman"/>
          <w:b/>
          <w:bCs/>
          <w:sz w:val="24"/>
          <w:szCs w:val="24"/>
        </w:rPr>
        <w:t xml:space="preserve">, </w:t>
      </w:r>
      <w:proofErr w:type="spellStart"/>
      <w:r w:rsidRPr="00251376">
        <w:rPr>
          <w:rFonts w:ascii="Times New Roman" w:hAnsi="Times New Roman" w:cs="Times New Roman"/>
          <w:b/>
          <w:bCs/>
          <w:sz w:val="24"/>
          <w:szCs w:val="24"/>
        </w:rPr>
        <w:t>tfplan</w:t>
      </w:r>
      <w:proofErr w:type="spellEnd"/>
      <w:r w:rsidRPr="00251376">
        <w:rPr>
          <w:rFonts w:ascii="Times New Roman" w:hAnsi="Times New Roman" w:cs="Times New Roman"/>
          <w:b/>
          <w:bCs/>
          <w:sz w:val="24"/>
          <w:szCs w:val="24"/>
        </w:rPr>
        <w:t>]</w:t>
      </w:r>
    </w:p>
    <w:p w14:paraId="32E175A2"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permissions:</w:t>
      </w:r>
    </w:p>
    <w:p w14:paraId="0E6A8CB7"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actions: </w:t>
      </w:r>
      <w:proofErr w:type="gramStart"/>
      <w:r w:rsidRPr="00251376">
        <w:rPr>
          <w:rFonts w:ascii="Times New Roman" w:hAnsi="Times New Roman" w:cs="Times New Roman"/>
          <w:b/>
          <w:bCs/>
          <w:sz w:val="24"/>
          <w:szCs w:val="24"/>
        </w:rPr>
        <w:t>write</w:t>
      </w:r>
      <w:proofErr w:type="gramEnd"/>
    </w:p>
    <w:p w14:paraId="28A4F930"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contents: </w:t>
      </w:r>
      <w:proofErr w:type="gramStart"/>
      <w:r w:rsidRPr="00251376">
        <w:rPr>
          <w:rFonts w:ascii="Times New Roman" w:hAnsi="Times New Roman" w:cs="Times New Roman"/>
          <w:b/>
          <w:bCs/>
          <w:sz w:val="24"/>
          <w:szCs w:val="24"/>
        </w:rPr>
        <w:t>read</w:t>
      </w:r>
      <w:proofErr w:type="gramEnd"/>
    </w:p>
    <w:p w14:paraId="5BF85C76"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strategy:</w:t>
      </w:r>
    </w:p>
    <w:p w14:paraId="61FFF348"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matrix:</w:t>
      </w:r>
    </w:p>
    <w:p w14:paraId="3324F7E2"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language: [ 'terraform</w:t>
      </w:r>
      <w:proofErr w:type="gramStart"/>
      <w:r w:rsidRPr="00251376">
        <w:rPr>
          <w:rFonts w:ascii="Times New Roman" w:hAnsi="Times New Roman" w:cs="Times New Roman"/>
          <w:b/>
          <w:bCs/>
          <w:sz w:val="24"/>
          <w:szCs w:val="24"/>
        </w:rPr>
        <w:t>' ]</w:t>
      </w:r>
      <w:proofErr w:type="gramEnd"/>
    </w:p>
    <w:p w14:paraId="2C467411"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steps:</w:t>
      </w:r>
    </w:p>
    <w:p w14:paraId="25DF7749"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 Steps to perform CodeQL analysis</w:t>
      </w:r>
    </w:p>
    <w:p w14:paraId="08EFED76" w14:textId="77777777" w:rsidR="00251376" w:rsidRPr="00251376" w:rsidRDefault="00251376" w:rsidP="00251376">
      <w:pPr>
        <w:pStyle w:val="ListParagraph"/>
        <w:ind w:left="1296"/>
        <w:rPr>
          <w:rFonts w:ascii="Times New Roman" w:hAnsi="Times New Roman" w:cs="Times New Roman"/>
          <w:b/>
          <w:bCs/>
          <w:sz w:val="24"/>
          <w:szCs w:val="24"/>
        </w:rPr>
      </w:pPr>
    </w:p>
    <w:p w14:paraId="77757558"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w:t>
      </w:r>
      <w:proofErr w:type="spellStart"/>
      <w:r w:rsidRPr="00251376">
        <w:rPr>
          <w:rFonts w:ascii="Times New Roman" w:hAnsi="Times New Roman" w:cs="Times New Roman"/>
          <w:b/>
          <w:bCs/>
          <w:sz w:val="24"/>
          <w:szCs w:val="24"/>
        </w:rPr>
        <w:t>tfapply</w:t>
      </w:r>
      <w:proofErr w:type="spellEnd"/>
      <w:r w:rsidRPr="00251376">
        <w:rPr>
          <w:rFonts w:ascii="Times New Roman" w:hAnsi="Times New Roman" w:cs="Times New Roman"/>
          <w:b/>
          <w:bCs/>
          <w:sz w:val="24"/>
          <w:szCs w:val="24"/>
        </w:rPr>
        <w:t>:</w:t>
      </w:r>
    </w:p>
    <w:p w14:paraId="7023BAFC"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name: </w:t>
      </w:r>
      <w:proofErr w:type="spellStart"/>
      <w:r w:rsidRPr="00251376">
        <w:rPr>
          <w:rFonts w:ascii="Times New Roman" w:hAnsi="Times New Roman" w:cs="Times New Roman"/>
          <w:b/>
          <w:bCs/>
          <w:sz w:val="24"/>
          <w:szCs w:val="24"/>
        </w:rPr>
        <w:t>TFApply</w:t>
      </w:r>
      <w:proofErr w:type="spellEnd"/>
    </w:p>
    <w:p w14:paraId="25C945DE"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runs-on: ubuntu-</w:t>
      </w:r>
      <w:proofErr w:type="gramStart"/>
      <w:r w:rsidRPr="00251376">
        <w:rPr>
          <w:rFonts w:ascii="Times New Roman" w:hAnsi="Times New Roman" w:cs="Times New Roman"/>
          <w:b/>
          <w:bCs/>
          <w:sz w:val="24"/>
          <w:szCs w:val="24"/>
        </w:rPr>
        <w:t>latest</w:t>
      </w:r>
      <w:proofErr w:type="gramEnd"/>
    </w:p>
    <w:p w14:paraId="358A13EA"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needs: </w:t>
      </w:r>
      <w:proofErr w:type="spellStart"/>
      <w:r w:rsidRPr="00251376">
        <w:rPr>
          <w:rFonts w:ascii="Times New Roman" w:hAnsi="Times New Roman" w:cs="Times New Roman"/>
          <w:b/>
          <w:bCs/>
          <w:sz w:val="24"/>
          <w:szCs w:val="24"/>
        </w:rPr>
        <w:t>tfplan</w:t>
      </w:r>
      <w:proofErr w:type="spellEnd"/>
    </w:p>
    <w:p w14:paraId="0D2ACFAD"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if: |</w:t>
      </w:r>
    </w:p>
    <w:p w14:paraId="3E6DE741"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w:t>
      </w:r>
      <w:proofErr w:type="spellStart"/>
      <w:proofErr w:type="gramStart"/>
      <w:r w:rsidRPr="00251376">
        <w:rPr>
          <w:rFonts w:ascii="Times New Roman" w:hAnsi="Times New Roman" w:cs="Times New Roman"/>
          <w:b/>
          <w:bCs/>
          <w:sz w:val="24"/>
          <w:szCs w:val="24"/>
        </w:rPr>
        <w:t>github.event</w:t>
      </w:r>
      <w:proofErr w:type="gramEnd"/>
      <w:r w:rsidRPr="00251376">
        <w:rPr>
          <w:rFonts w:ascii="Times New Roman" w:hAnsi="Times New Roman" w:cs="Times New Roman"/>
          <w:b/>
          <w:bCs/>
          <w:sz w:val="24"/>
          <w:szCs w:val="24"/>
        </w:rPr>
        <w:t>_name</w:t>
      </w:r>
      <w:proofErr w:type="spellEnd"/>
      <w:r w:rsidRPr="00251376">
        <w:rPr>
          <w:rFonts w:ascii="Times New Roman" w:hAnsi="Times New Roman" w:cs="Times New Roman"/>
          <w:b/>
          <w:bCs/>
          <w:sz w:val="24"/>
          <w:szCs w:val="24"/>
        </w:rPr>
        <w:t xml:space="preserve"> == '</w:t>
      </w:r>
      <w:proofErr w:type="spellStart"/>
      <w:r w:rsidRPr="00251376">
        <w:rPr>
          <w:rFonts w:ascii="Times New Roman" w:hAnsi="Times New Roman" w:cs="Times New Roman"/>
          <w:b/>
          <w:bCs/>
          <w:sz w:val="24"/>
          <w:szCs w:val="24"/>
        </w:rPr>
        <w:t>pull_request</w:t>
      </w:r>
      <w:proofErr w:type="spellEnd"/>
      <w:r w:rsidRPr="00251376">
        <w:rPr>
          <w:rFonts w:ascii="Times New Roman" w:hAnsi="Times New Roman" w:cs="Times New Roman"/>
          <w:b/>
          <w:bCs/>
          <w:sz w:val="24"/>
          <w:szCs w:val="24"/>
        </w:rPr>
        <w:t>' &amp;&amp;</w:t>
      </w:r>
    </w:p>
    <w:p w14:paraId="194D866D"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w:t>
      </w:r>
      <w:proofErr w:type="spellStart"/>
      <w:proofErr w:type="gramStart"/>
      <w:r w:rsidRPr="00251376">
        <w:rPr>
          <w:rFonts w:ascii="Times New Roman" w:hAnsi="Times New Roman" w:cs="Times New Roman"/>
          <w:b/>
          <w:bCs/>
          <w:sz w:val="24"/>
          <w:szCs w:val="24"/>
        </w:rPr>
        <w:t>github.event</w:t>
      </w:r>
      <w:proofErr w:type="gramEnd"/>
      <w:r w:rsidRPr="00251376">
        <w:rPr>
          <w:rFonts w:ascii="Times New Roman" w:hAnsi="Times New Roman" w:cs="Times New Roman"/>
          <w:b/>
          <w:bCs/>
          <w:sz w:val="24"/>
          <w:szCs w:val="24"/>
        </w:rPr>
        <w:t>.action</w:t>
      </w:r>
      <w:proofErr w:type="spellEnd"/>
      <w:r w:rsidRPr="00251376">
        <w:rPr>
          <w:rFonts w:ascii="Times New Roman" w:hAnsi="Times New Roman" w:cs="Times New Roman"/>
          <w:b/>
          <w:bCs/>
          <w:sz w:val="24"/>
          <w:szCs w:val="24"/>
        </w:rPr>
        <w:t xml:space="preserve"> == 'closed' &amp;&amp;</w:t>
      </w:r>
    </w:p>
    <w:p w14:paraId="4E2AC6F5"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w:t>
      </w:r>
      <w:proofErr w:type="spellStart"/>
      <w:proofErr w:type="gramStart"/>
      <w:r w:rsidRPr="00251376">
        <w:rPr>
          <w:rFonts w:ascii="Times New Roman" w:hAnsi="Times New Roman" w:cs="Times New Roman"/>
          <w:b/>
          <w:bCs/>
          <w:sz w:val="24"/>
          <w:szCs w:val="24"/>
        </w:rPr>
        <w:t>github.event</w:t>
      </w:r>
      <w:proofErr w:type="gramEnd"/>
      <w:r w:rsidRPr="00251376">
        <w:rPr>
          <w:rFonts w:ascii="Times New Roman" w:hAnsi="Times New Roman" w:cs="Times New Roman"/>
          <w:b/>
          <w:bCs/>
          <w:sz w:val="24"/>
          <w:szCs w:val="24"/>
        </w:rPr>
        <w:t>.pull_request.merged</w:t>
      </w:r>
      <w:proofErr w:type="spellEnd"/>
      <w:r w:rsidRPr="00251376">
        <w:rPr>
          <w:rFonts w:ascii="Times New Roman" w:hAnsi="Times New Roman" w:cs="Times New Roman"/>
          <w:b/>
          <w:bCs/>
          <w:sz w:val="24"/>
          <w:szCs w:val="24"/>
        </w:rPr>
        <w:t xml:space="preserve"> == true &amp;&amp;</w:t>
      </w:r>
    </w:p>
    <w:p w14:paraId="5A1F8A28"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w:t>
      </w:r>
      <w:proofErr w:type="gramStart"/>
      <w:r w:rsidRPr="00251376">
        <w:rPr>
          <w:rFonts w:ascii="Times New Roman" w:hAnsi="Times New Roman" w:cs="Times New Roman"/>
          <w:b/>
          <w:bCs/>
          <w:sz w:val="24"/>
          <w:szCs w:val="24"/>
        </w:rPr>
        <w:t>contains(</w:t>
      </w:r>
      <w:proofErr w:type="spellStart"/>
      <w:proofErr w:type="gramEnd"/>
      <w:r w:rsidRPr="00251376">
        <w:rPr>
          <w:rFonts w:ascii="Times New Roman" w:hAnsi="Times New Roman" w:cs="Times New Roman"/>
          <w:b/>
          <w:bCs/>
          <w:sz w:val="24"/>
          <w:szCs w:val="24"/>
        </w:rPr>
        <w:t>github.actor</w:t>
      </w:r>
      <w:proofErr w:type="spellEnd"/>
      <w:r w:rsidRPr="00251376">
        <w:rPr>
          <w:rFonts w:ascii="Times New Roman" w:hAnsi="Times New Roman" w:cs="Times New Roman"/>
          <w:b/>
          <w:bCs/>
          <w:sz w:val="24"/>
          <w:szCs w:val="24"/>
        </w:rPr>
        <w:t>, 'team/') &amp;&amp;</w:t>
      </w:r>
    </w:p>
    <w:p w14:paraId="0704029E"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w:t>
      </w:r>
      <w:proofErr w:type="spellStart"/>
      <w:proofErr w:type="gramStart"/>
      <w:r w:rsidRPr="00251376">
        <w:rPr>
          <w:rFonts w:ascii="Times New Roman" w:hAnsi="Times New Roman" w:cs="Times New Roman"/>
          <w:b/>
          <w:bCs/>
          <w:sz w:val="24"/>
          <w:szCs w:val="24"/>
        </w:rPr>
        <w:t>github.actor</w:t>
      </w:r>
      <w:proofErr w:type="spellEnd"/>
      <w:proofErr w:type="gramEnd"/>
      <w:r w:rsidRPr="00251376">
        <w:rPr>
          <w:rFonts w:ascii="Times New Roman" w:hAnsi="Times New Roman" w:cs="Times New Roman"/>
          <w:b/>
          <w:bCs/>
          <w:sz w:val="24"/>
          <w:szCs w:val="24"/>
        </w:rPr>
        <w:t xml:space="preserve"> == 'team/your-team-name'</w:t>
      </w:r>
    </w:p>
    <w:p w14:paraId="3FE511F5" w14:textId="77777777" w:rsidR="00251376" w:rsidRPr="00251376"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t xml:space="preserve">    steps:</w:t>
      </w:r>
    </w:p>
    <w:p w14:paraId="4D7C3C88" w14:textId="51EEC470" w:rsidR="00E622C1" w:rsidRDefault="00251376" w:rsidP="00251376">
      <w:pPr>
        <w:pStyle w:val="ListParagraph"/>
        <w:ind w:left="1296"/>
        <w:rPr>
          <w:rFonts w:ascii="Times New Roman" w:hAnsi="Times New Roman" w:cs="Times New Roman"/>
          <w:b/>
          <w:bCs/>
          <w:sz w:val="24"/>
          <w:szCs w:val="24"/>
        </w:rPr>
      </w:pPr>
      <w:r w:rsidRPr="00251376">
        <w:rPr>
          <w:rFonts w:ascii="Times New Roman" w:hAnsi="Times New Roman" w:cs="Times New Roman"/>
          <w:b/>
          <w:bCs/>
          <w:sz w:val="24"/>
          <w:szCs w:val="24"/>
        </w:rPr>
        <w:lastRenderedPageBreak/>
        <w:t xml:space="preserve">      # Steps to apply Terraform changes</w:t>
      </w:r>
    </w:p>
    <w:p w14:paraId="5786E9AF" w14:textId="77777777" w:rsidR="00D82661" w:rsidRPr="007A50D9" w:rsidRDefault="008A3C30" w:rsidP="00A047F4">
      <w:pPr>
        <w:rPr>
          <w:rStyle w:val="Heading1Char"/>
          <w:rFonts w:ascii="Times New Roman" w:hAnsi="Times New Roman" w:cs="Times New Roman"/>
          <w:color w:val="000000" w:themeColor="text1"/>
          <w:sz w:val="28"/>
          <w:szCs w:val="28"/>
        </w:rPr>
      </w:pPr>
      <w:r w:rsidRPr="007A50D9">
        <w:rPr>
          <w:rStyle w:val="Heading1Char"/>
          <w:rFonts w:ascii="Times New Roman" w:hAnsi="Times New Roman" w:cs="Times New Roman"/>
          <w:color w:val="000000" w:themeColor="text1"/>
          <w:sz w:val="28"/>
          <w:szCs w:val="28"/>
        </w:rPr>
        <w:t>Workflow</w:t>
      </w:r>
      <w:r w:rsidR="00B326BC" w:rsidRPr="007A50D9">
        <w:rPr>
          <w:rStyle w:val="Heading1Char"/>
          <w:rFonts w:ascii="Times New Roman" w:hAnsi="Times New Roman" w:cs="Times New Roman"/>
          <w:color w:val="000000" w:themeColor="text1"/>
          <w:sz w:val="28"/>
          <w:szCs w:val="28"/>
        </w:rPr>
        <w:t xml:space="preserve"> </w:t>
      </w:r>
      <w:r w:rsidR="006B2B56" w:rsidRPr="007A50D9">
        <w:rPr>
          <w:rStyle w:val="Heading1Char"/>
          <w:rFonts w:ascii="Times New Roman" w:hAnsi="Times New Roman" w:cs="Times New Roman"/>
          <w:color w:val="000000" w:themeColor="text1"/>
          <w:sz w:val="28"/>
          <w:szCs w:val="28"/>
        </w:rPr>
        <w:t>explanation:</w:t>
      </w:r>
    </w:p>
    <w:p w14:paraId="579186CF" w14:textId="77777777" w:rsidR="00D82661" w:rsidRPr="00AE70BE" w:rsidRDefault="00D82661" w:rsidP="00D82661">
      <w:pPr>
        <w:pStyle w:val="ListParagraph"/>
        <w:numPr>
          <w:ilvl w:val="0"/>
          <w:numId w:val="11"/>
        </w:numPr>
        <w:rPr>
          <w:rStyle w:val="Heading1Char"/>
          <w:rFonts w:ascii="Times New Roman" w:hAnsi="Times New Roman" w:cs="Times New Roman"/>
          <w:color w:val="000000" w:themeColor="text1"/>
          <w:sz w:val="24"/>
          <w:szCs w:val="24"/>
        </w:rPr>
      </w:pPr>
      <w:r w:rsidRPr="00AE70BE">
        <w:rPr>
          <w:rStyle w:val="Heading1Char"/>
          <w:rFonts w:ascii="Times New Roman" w:hAnsi="Times New Roman" w:cs="Times New Roman"/>
          <w:color w:val="000000" w:themeColor="text1"/>
          <w:sz w:val="24"/>
          <w:szCs w:val="24"/>
        </w:rPr>
        <w:t>Pull Request is opened.</w:t>
      </w:r>
    </w:p>
    <w:p w14:paraId="026A4484" w14:textId="77777777" w:rsidR="00C46257" w:rsidRPr="00AE70BE" w:rsidRDefault="00C46257" w:rsidP="00D82661">
      <w:pPr>
        <w:pStyle w:val="ListParagraph"/>
        <w:numPr>
          <w:ilvl w:val="0"/>
          <w:numId w:val="11"/>
        </w:numPr>
        <w:rPr>
          <w:rStyle w:val="Heading1Char"/>
          <w:rFonts w:ascii="Times New Roman" w:hAnsi="Times New Roman" w:cs="Times New Roman"/>
          <w:color w:val="000000" w:themeColor="text1"/>
          <w:sz w:val="24"/>
          <w:szCs w:val="24"/>
        </w:rPr>
      </w:pPr>
      <w:r w:rsidRPr="00AE70BE">
        <w:rPr>
          <w:rStyle w:val="Heading1Char"/>
          <w:rFonts w:ascii="Times New Roman" w:hAnsi="Times New Roman" w:cs="Times New Roman"/>
          <w:color w:val="000000" w:themeColor="text1"/>
          <w:sz w:val="24"/>
          <w:szCs w:val="24"/>
        </w:rPr>
        <w:t>TFLint runs to check the Terraform code.</w:t>
      </w:r>
    </w:p>
    <w:p w14:paraId="1AEFC676" w14:textId="77777777" w:rsidR="0032440E" w:rsidRPr="00AE70BE" w:rsidRDefault="0032440E" w:rsidP="00D82661">
      <w:pPr>
        <w:pStyle w:val="ListParagraph"/>
        <w:numPr>
          <w:ilvl w:val="0"/>
          <w:numId w:val="11"/>
        </w:numPr>
        <w:rPr>
          <w:rStyle w:val="Heading1Char"/>
          <w:rFonts w:ascii="Times New Roman" w:hAnsi="Times New Roman" w:cs="Times New Roman"/>
          <w:color w:val="000000" w:themeColor="text1"/>
          <w:sz w:val="24"/>
          <w:szCs w:val="24"/>
        </w:rPr>
      </w:pPr>
      <w:r w:rsidRPr="00AE70BE">
        <w:rPr>
          <w:rStyle w:val="Heading1Char"/>
          <w:rFonts w:ascii="Times New Roman" w:hAnsi="Times New Roman" w:cs="Times New Roman"/>
          <w:color w:val="000000" w:themeColor="text1"/>
          <w:sz w:val="24"/>
          <w:szCs w:val="24"/>
        </w:rPr>
        <w:t>Terraform plan is generated.</w:t>
      </w:r>
    </w:p>
    <w:p w14:paraId="0CEE837B" w14:textId="77777777" w:rsidR="007940A8" w:rsidRPr="00AE70BE" w:rsidRDefault="007940A8" w:rsidP="00D82661">
      <w:pPr>
        <w:pStyle w:val="ListParagraph"/>
        <w:numPr>
          <w:ilvl w:val="0"/>
          <w:numId w:val="11"/>
        </w:numPr>
        <w:rPr>
          <w:rStyle w:val="Heading1Char"/>
          <w:rFonts w:ascii="Times New Roman" w:hAnsi="Times New Roman" w:cs="Times New Roman"/>
          <w:color w:val="000000" w:themeColor="text1"/>
          <w:sz w:val="24"/>
          <w:szCs w:val="24"/>
        </w:rPr>
      </w:pPr>
      <w:r w:rsidRPr="00AE70BE">
        <w:rPr>
          <w:rStyle w:val="Heading1Char"/>
          <w:rFonts w:ascii="Times New Roman" w:hAnsi="Times New Roman" w:cs="Times New Roman"/>
          <w:color w:val="000000" w:themeColor="text1"/>
          <w:sz w:val="24"/>
          <w:szCs w:val="24"/>
        </w:rPr>
        <w:t>Code scanning (e.g., CodeQL analysis) is performed.</w:t>
      </w:r>
    </w:p>
    <w:p w14:paraId="67025820" w14:textId="77777777" w:rsidR="003C26C9" w:rsidRPr="003C26C9" w:rsidRDefault="00AE70BE" w:rsidP="00D82661">
      <w:pPr>
        <w:pStyle w:val="ListParagraph"/>
        <w:numPr>
          <w:ilvl w:val="0"/>
          <w:numId w:val="11"/>
        </w:numPr>
        <w:rPr>
          <w:rStyle w:val="Heading1Char"/>
          <w:rFonts w:ascii="Times New Roman" w:hAnsi="Times New Roman" w:cs="Times New Roman"/>
          <w:color w:val="000000" w:themeColor="text1"/>
          <w:sz w:val="28"/>
          <w:szCs w:val="28"/>
        </w:rPr>
      </w:pPr>
      <w:r w:rsidRPr="00AE70BE">
        <w:rPr>
          <w:rStyle w:val="Heading1Char"/>
          <w:rFonts w:ascii="Times New Roman" w:hAnsi="Times New Roman" w:cs="Times New Roman"/>
          <w:color w:val="000000" w:themeColor="text1"/>
          <w:sz w:val="24"/>
          <w:szCs w:val="24"/>
        </w:rPr>
        <w:t xml:space="preserve">If the pull request is closed and merged by an approved user, </w:t>
      </w:r>
      <w:proofErr w:type="gramStart"/>
      <w:r w:rsidRPr="00AE70BE">
        <w:rPr>
          <w:rStyle w:val="Heading1Char"/>
          <w:rFonts w:ascii="Times New Roman" w:hAnsi="Times New Roman" w:cs="Times New Roman"/>
          <w:color w:val="000000" w:themeColor="text1"/>
          <w:sz w:val="24"/>
          <w:szCs w:val="24"/>
        </w:rPr>
        <w:t>Terraform</w:t>
      </w:r>
      <w:proofErr w:type="gramEnd"/>
      <w:r w:rsidRPr="00AE70BE">
        <w:rPr>
          <w:rStyle w:val="Heading1Char"/>
          <w:rFonts w:ascii="Times New Roman" w:hAnsi="Times New Roman" w:cs="Times New Roman"/>
          <w:color w:val="000000" w:themeColor="text1"/>
          <w:sz w:val="24"/>
          <w:szCs w:val="24"/>
        </w:rPr>
        <w:t xml:space="preserve"> changes are manually applied.</w:t>
      </w:r>
    </w:p>
    <w:p w14:paraId="54C707B5" w14:textId="77777777" w:rsidR="003C26C9" w:rsidRPr="007A50D9" w:rsidRDefault="003C26C9" w:rsidP="003C26C9">
      <w:pPr>
        <w:rPr>
          <w:rStyle w:val="Heading1Char"/>
          <w:rFonts w:ascii="Times New Roman" w:hAnsi="Times New Roman" w:cs="Times New Roman"/>
          <w:color w:val="000000" w:themeColor="text1"/>
          <w:sz w:val="28"/>
          <w:szCs w:val="28"/>
        </w:rPr>
      </w:pPr>
      <w:r w:rsidRPr="007A50D9">
        <w:rPr>
          <w:rStyle w:val="Heading1Char"/>
          <w:rFonts w:ascii="Times New Roman" w:hAnsi="Times New Roman" w:cs="Times New Roman"/>
          <w:color w:val="000000" w:themeColor="text1"/>
          <w:sz w:val="28"/>
          <w:szCs w:val="28"/>
        </w:rPr>
        <w:t>Achievements:</w:t>
      </w:r>
    </w:p>
    <w:p w14:paraId="17CBD863" w14:textId="77777777" w:rsidR="00B2566A" w:rsidRPr="00B9022F" w:rsidRDefault="00B9670F" w:rsidP="00D400C4">
      <w:pPr>
        <w:pStyle w:val="ListParagraph"/>
        <w:numPr>
          <w:ilvl w:val="0"/>
          <w:numId w:val="12"/>
        </w:numPr>
        <w:rPr>
          <w:rStyle w:val="Heading1Char"/>
          <w:rFonts w:ascii="Times New Roman" w:hAnsi="Times New Roman" w:cs="Times New Roman"/>
          <w:color w:val="000000" w:themeColor="text1"/>
          <w:sz w:val="28"/>
          <w:szCs w:val="28"/>
        </w:rPr>
      </w:pPr>
      <w:r w:rsidRPr="00B9022F">
        <w:rPr>
          <w:rStyle w:val="Heading1Char"/>
          <w:rFonts w:ascii="Times New Roman" w:hAnsi="Times New Roman" w:cs="Times New Roman"/>
          <w:color w:val="000000" w:themeColor="text1"/>
          <w:sz w:val="28"/>
          <w:szCs w:val="28"/>
        </w:rPr>
        <w:t>Code Quality and Efficiency:</w:t>
      </w:r>
    </w:p>
    <w:p w14:paraId="4D6C746E" w14:textId="77777777" w:rsidR="00B248F4" w:rsidRDefault="005F1F5C" w:rsidP="00B2566A">
      <w:pPr>
        <w:pStyle w:val="ListParagraph"/>
        <w:rPr>
          <w:rStyle w:val="Heading1Char"/>
          <w:rFonts w:ascii="Times New Roman" w:hAnsi="Times New Roman" w:cs="Times New Roman"/>
          <w:color w:val="000000" w:themeColor="text1"/>
          <w:sz w:val="24"/>
          <w:szCs w:val="24"/>
        </w:rPr>
      </w:pPr>
      <w:r w:rsidRPr="005F1F5C">
        <w:rPr>
          <w:rStyle w:val="Heading1Char"/>
          <w:rFonts w:ascii="Times New Roman" w:hAnsi="Times New Roman" w:cs="Times New Roman"/>
          <w:color w:val="000000" w:themeColor="text1"/>
          <w:sz w:val="24"/>
          <w:szCs w:val="24"/>
        </w:rPr>
        <w:t xml:space="preserve">TFLint performs static analysis of Terraform configuration files (.tf </w:t>
      </w:r>
      <w:r w:rsidR="009E6A8D" w:rsidRPr="005F1F5C">
        <w:rPr>
          <w:rStyle w:val="Heading1Char"/>
          <w:rFonts w:ascii="Times New Roman" w:hAnsi="Times New Roman" w:cs="Times New Roman"/>
          <w:color w:val="000000" w:themeColor="text1"/>
          <w:sz w:val="24"/>
          <w:szCs w:val="24"/>
        </w:rPr>
        <w:t>and. tfvars</w:t>
      </w:r>
      <w:r w:rsidRPr="005F1F5C">
        <w:rPr>
          <w:rStyle w:val="Heading1Char"/>
          <w:rFonts w:ascii="Times New Roman" w:hAnsi="Times New Roman" w:cs="Times New Roman"/>
          <w:color w:val="000000" w:themeColor="text1"/>
          <w:sz w:val="24"/>
          <w:szCs w:val="24"/>
        </w:rPr>
        <w:t xml:space="preserve"> files) without executing them. This allows it to catch issues early in the development process, even before applying changes to infrastructure. These rules cover various aspects such as syntax errors, deprecated features, security vulnerabilities, naming conventions, and best practices recommended by the Terraform community.</w:t>
      </w:r>
    </w:p>
    <w:p w14:paraId="08D0BD72" w14:textId="2227BF7E" w:rsidR="00E027B1" w:rsidRPr="00ED62EE" w:rsidRDefault="00C200AA" w:rsidP="00B248F4">
      <w:pPr>
        <w:pStyle w:val="ListParagraph"/>
        <w:numPr>
          <w:ilvl w:val="0"/>
          <w:numId w:val="12"/>
        </w:numPr>
        <w:rPr>
          <w:rStyle w:val="Heading1Char"/>
          <w:rFonts w:ascii="Times New Roman" w:hAnsi="Times New Roman" w:cs="Times New Roman"/>
          <w:color w:val="000000" w:themeColor="text1"/>
          <w:sz w:val="28"/>
          <w:szCs w:val="28"/>
        </w:rPr>
      </w:pPr>
      <w:r w:rsidRPr="00B9022F">
        <w:rPr>
          <w:rStyle w:val="Heading1Char"/>
          <w:rFonts w:ascii="Times New Roman" w:hAnsi="Times New Roman" w:cs="Times New Roman"/>
          <w:color w:val="000000" w:themeColor="text1"/>
          <w:sz w:val="28"/>
          <w:szCs w:val="28"/>
        </w:rPr>
        <w:t>Best Practices:</w:t>
      </w:r>
      <w:r w:rsidR="00B248F4" w:rsidRPr="00B9022F">
        <w:rPr>
          <w:rStyle w:val="Heading1Char"/>
          <w:rFonts w:ascii="Times New Roman" w:hAnsi="Times New Roman" w:cs="Times New Roman"/>
          <w:color w:val="000000" w:themeColor="text1"/>
          <w:sz w:val="28"/>
          <w:szCs w:val="28"/>
        </w:rPr>
        <w:br/>
      </w:r>
      <w:r w:rsidR="00C63663">
        <w:rPr>
          <w:rStyle w:val="Heading1Char"/>
          <w:rFonts w:ascii="Times New Roman" w:hAnsi="Times New Roman" w:cs="Times New Roman"/>
          <w:color w:val="000000" w:themeColor="text1"/>
          <w:sz w:val="28"/>
          <w:szCs w:val="28"/>
        </w:rPr>
        <w:t>*</w:t>
      </w:r>
      <w:r w:rsidR="00B9022F">
        <w:rPr>
          <w:rStyle w:val="Heading1Char"/>
          <w:rFonts w:ascii="Times New Roman" w:hAnsi="Times New Roman" w:cs="Times New Roman"/>
          <w:color w:val="000000" w:themeColor="text1"/>
          <w:sz w:val="28"/>
          <w:szCs w:val="28"/>
        </w:rPr>
        <w:t xml:space="preserve"> </w:t>
      </w:r>
      <w:r w:rsidR="00C63663">
        <w:rPr>
          <w:rStyle w:val="Heading1Char"/>
          <w:rFonts w:ascii="Times New Roman" w:hAnsi="Times New Roman" w:cs="Times New Roman"/>
          <w:color w:val="000000" w:themeColor="text1"/>
          <w:sz w:val="24"/>
          <w:szCs w:val="24"/>
        </w:rPr>
        <w:t xml:space="preserve">Lint tool is used to perform </w:t>
      </w:r>
      <w:r w:rsidR="00E027B1">
        <w:rPr>
          <w:rStyle w:val="Heading1Char"/>
          <w:rFonts w:ascii="Times New Roman" w:hAnsi="Times New Roman" w:cs="Times New Roman"/>
          <w:color w:val="000000" w:themeColor="text1"/>
          <w:sz w:val="24"/>
          <w:szCs w:val="24"/>
        </w:rPr>
        <w:t>static code analysis.</w:t>
      </w:r>
      <w:r w:rsidR="00E027B1">
        <w:rPr>
          <w:rStyle w:val="Heading1Char"/>
          <w:rFonts w:ascii="Times New Roman" w:hAnsi="Times New Roman" w:cs="Times New Roman"/>
          <w:color w:val="000000" w:themeColor="text1"/>
          <w:sz w:val="24"/>
          <w:szCs w:val="24"/>
        </w:rPr>
        <w:br/>
        <w:t>*</w:t>
      </w:r>
      <w:r w:rsidR="00E44375" w:rsidRPr="00E44375">
        <w:t xml:space="preserve"> </w:t>
      </w:r>
      <w:r w:rsidR="00E44375" w:rsidRPr="00E44375">
        <w:rPr>
          <w:rStyle w:val="Heading1Char"/>
          <w:rFonts w:ascii="Times New Roman" w:hAnsi="Times New Roman" w:cs="Times New Roman"/>
          <w:color w:val="000000" w:themeColor="text1"/>
          <w:sz w:val="24"/>
          <w:szCs w:val="24"/>
        </w:rPr>
        <w:t>The code_scanning job is added to perform code scanning using CodeQL analysis</w:t>
      </w:r>
      <w:r w:rsidR="00015556">
        <w:rPr>
          <w:rStyle w:val="Heading1Char"/>
          <w:rFonts w:ascii="Times New Roman" w:hAnsi="Times New Roman" w:cs="Times New Roman"/>
          <w:color w:val="000000" w:themeColor="text1"/>
          <w:sz w:val="24"/>
          <w:szCs w:val="24"/>
        </w:rPr>
        <w:t>.</w:t>
      </w:r>
      <w:r w:rsidR="00015556">
        <w:rPr>
          <w:rStyle w:val="Heading1Char"/>
          <w:rFonts w:ascii="Times New Roman" w:hAnsi="Times New Roman" w:cs="Times New Roman"/>
          <w:color w:val="000000" w:themeColor="text1"/>
          <w:sz w:val="24"/>
          <w:szCs w:val="24"/>
        </w:rPr>
        <w:br/>
        <w:t>*</w:t>
      </w:r>
      <w:r w:rsidR="00ED62EE">
        <w:rPr>
          <w:rStyle w:val="Heading1Char"/>
          <w:rFonts w:ascii="Times New Roman" w:hAnsi="Times New Roman" w:cs="Times New Roman"/>
          <w:color w:val="000000" w:themeColor="text1"/>
          <w:sz w:val="24"/>
          <w:szCs w:val="24"/>
        </w:rPr>
        <w:t xml:space="preserve"> Implemented pre-configured hooks to identify bugs in early stage.</w:t>
      </w:r>
    </w:p>
    <w:p w14:paraId="50A8F821" w14:textId="1E2E9116" w:rsidR="00ED62EE" w:rsidRPr="000668F3" w:rsidRDefault="00ED62EE" w:rsidP="00ED62EE">
      <w:pPr>
        <w:pStyle w:val="ListParagraph"/>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8"/>
          <w:szCs w:val="28"/>
        </w:rPr>
        <w:t>*</w:t>
      </w:r>
      <w:r w:rsidR="000668F3">
        <w:rPr>
          <w:rStyle w:val="Heading1Char"/>
          <w:rFonts w:ascii="Times New Roman" w:hAnsi="Times New Roman" w:cs="Times New Roman"/>
          <w:color w:val="000000" w:themeColor="text1"/>
          <w:sz w:val="24"/>
          <w:szCs w:val="24"/>
        </w:rPr>
        <w:t>Implemented workflows to perfor</w:t>
      </w:r>
      <w:r w:rsidR="00710856">
        <w:rPr>
          <w:rStyle w:val="Heading1Char"/>
          <w:rFonts w:ascii="Times New Roman" w:hAnsi="Times New Roman" w:cs="Times New Roman"/>
          <w:color w:val="000000" w:themeColor="text1"/>
          <w:sz w:val="24"/>
          <w:szCs w:val="24"/>
        </w:rPr>
        <w:t>m CI/CD automation.</w:t>
      </w:r>
      <w:r w:rsidR="00710856">
        <w:rPr>
          <w:rStyle w:val="Heading1Char"/>
          <w:rFonts w:ascii="Times New Roman" w:hAnsi="Times New Roman" w:cs="Times New Roman"/>
          <w:color w:val="000000" w:themeColor="text1"/>
          <w:sz w:val="24"/>
          <w:szCs w:val="24"/>
        </w:rPr>
        <w:br/>
        <w:t>*</w:t>
      </w:r>
      <w:r w:rsidR="00A937D5" w:rsidRPr="00A937D5">
        <w:t xml:space="preserve"> </w:t>
      </w:r>
      <w:r w:rsidR="00A937D5" w:rsidRPr="00A937D5">
        <w:rPr>
          <w:rStyle w:val="Heading1Char"/>
          <w:rFonts w:ascii="Times New Roman" w:hAnsi="Times New Roman" w:cs="Times New Roman"/>
          <w:color w:val="000000" w:themeColor="text1"/>
          <w:sz w:val="24"/>
          <w:szCs w:val="24"/>
        </w:rPr>
        <w:t>Limit the permissions granted to the GitHub Actions workflow. Only grant the necessary permissions required for the workflow to function properly.</w:t>
      </w:r>
      <w:r w:rsidR="00216E79">
        <w:rPr>
          <w:rStyle w:val="Heading1Char"/>
          <w:rFonts w:ascii="Times New Roman" w:hAnsi="Times New Roman" w:cs="Times New Roman"/>
          <w:color w:val="000000" w:themeColor="text1"/>
          <w:sz w:val="24"/>
          <w:szCs w:val="24"/>
        </w:rPr>
        <w:br/>
        <w:t>*</w:t>
      </w:r>
      <w:r w:rsidR="00216E79" w:rsidRPr="00216E79">
        <w:t xml:space="preserve"> </w:t>
      </w:r>
      <w:r w:rsidR="00216E79" w:rsidRPr="00216E79">
        <w:rPr>
          <w:rStyle w:val="Heading1Char"/>
          <w:rFonts w:ascii="Times New Roman" w:hAnsi="Times New Roman" w:cs="Times New Roman"/>
          <w:color w:val="000000" w:themeColor="text1"/>
          <w:sz w:val="24"/>
          <w:szCs w:val="24"/>
        </w:rPr>
        <w:t>Utilize GitHub Secrets to securely store and access sensitive information. These secrets are encrypted and only accessible to authorized users with the proper permissions.</w:t>
      </w:r>
      <w:r w:rsidR="00AE3F96">
        <w:rPr>
          <w:rStyle w:val="Heading1Char"/>
          <w:rFonts w:ascii="Times New Roman" w:hAnsi="Times New Roman" w:cs="Times New Roman"/>
          <w:color w:val="000000" w:themeColor="text1"/>
          <w:sz w:val="24"/>
          <w:szCs w:val="24"/>
        </w:rPr>
        <w:br/>
        <w:t>*</w:t>
      </w:r>
      <w:r w:rsidR="00C66930" w:rsidRPr="00C66930">
        <w:t xml:space="preserve"> </w:t>
      </w:r>
      <w:r w:rsidR="00C66930" w:rsidRPr="00C66930">
        <w:rPr>
          <w:rStyle w:val="Heading1Char"/>
          <w:rFonts w:ascii="Times New Roman" w:hAnsi="Times New Roman" w:cs="Times New Roman"/>
          <w:color w:val="000000" w:themeColor="text1"/>
          <w:sz w:val="24"/>
          <w:szCs w:val="24"/>
        </w:rPr>
        <w:t>Implement security scanning tools to identify vulnerabilities in your codebase.</w:t>
      </w:r>
    </w:p>
    <w:p w14:paraId="390871FF" w14:textId="02BF87FE" w:rsidR="007A1E9E" w:rsidRDefault="00C63663" w:rsidP="00E027B1">
      <w:pPr>
        <w:ind w:left="360"/>
        <w:rPr>
          <w:rStyle w:val="Heading1Char"/>
          <w:rFonts w:ascii="Times New Roman" w:hAnsi="Times New Roman" w:cs="Times New Roman"/>
          <w:color w:val="000000" w:themeColor="text1"/>
          <w:sz w:val="24"/>
          <w:szCs w:val="24"/>
        </w:rPr>
      </w:pPr>
      <w:r w:rsidRPr="00E027B1">
        <w:rPr>
          <w:rStyle w:val="Heading1Char"/>
          <w:rFonts w:ascii="Times New Roman" w:hAnsi="Times New Roman" w:cs="Times New Roman"/>
          <w:color w:val="000000" w:themeColor="text1"/>
          <w:sz w:val="24"/>
          <w:szCs w:val="24"/>
        </w:rPr>
        <w:t xml:space="preserve"> </w:t>
      </w:r>
    </w:p>
    <w:p w14:paraId="0DB93A16" w14:textId="77777777" w:rsidR="0054325B" w:rsidRPr="00A24ED0" w:rsidRDefault="0054325B" w:rsidP="00E027B1">
      <w:pPr>
        <w:ind w:left="360"/>
        <w:rPr>
          <w:rStyle w:val="Heading1Char"/>
          <w:rFonts w:ascii="Times New Roman" w:hAnsi="Times New Roman" w:cs="Times New Roman"/>
          <w:b/>
          <w:bCs/>
          <w:color w:val="000000" w:themeColor="text1"/>
          <w:sz w:val="24"/>
          <w:szCs w:val="24"/>
        </w:rPr>
      </w:pPr>
    </w:p>
    <w:p w14:paraId="1ABB8945" w14:textId="70B901B1" w:rsidR="0054325B" w:rsidRPr="00A24ED0" w:rsidRDefault="0054325B" w:rsidP="00E027B1">
      <w:pPr>
        <w:ind w:left="360"/>
        <w:rPr>
          <w:rStyle w:val="Heading1Char"/>
          <w:rFonts w:ascii="Times New Roman" w:hAnsi="Times New Roman" w:cs="Times New Roman"/>
          <w:b/>
          <w:bCs/>
          <w:color w:val="000000" w:themeColor="text1"/>
          <w:sz w:val="28"/>
          <w:szCs w:val="28"/>
        </w:rPr>
      </w:pPr>
      <w:r w:rsidRPr="00A24ED0">
        <w:rPr>
          <w:rStyle w:val="Heading1Char"/>
          <w:rFonts w:ascii="Times New Roman" w:hAnsi="Times New Roman" w:cs="Times New Roman"/>
          <w:b/>
          <w:bCs/>
          <w:color w:val="000000" w:themeColor="text1"/>
          <w:sz w:val="24"/>
          <w:szCs w:val="24"/>
        </w:rPr>
        <w:t xml:space="preserve">NOTE: The same </w:t>
      </w:r>
      <w:r w:rsidR="001E179E" w:rsidRPr="00A24ED0">
        <w:rPr>
          <w:rStyle w:val="Heading1Char"/>
          <w:rFonts w:ascii="Times New Roman" w:hAnsi="Times New Roman" w:cs="Times New Roman"/>
          <w:b/>
          <w:bCs/>
          <w:color w:val="000000" w:themeColor="text1"/>
          <w:sz w:val="24"/>
          <w:szCs w:val="24"/>
        </w:rPr>
        <w:t xml:space="preserve">example </w:t>
      </w:r>
      <w:r w:rsidRPr="00A24ED0">
        <w:rPr>
          <w:rStyle w:val="Heading1Char"/>
          <w:rFonts w:ascii="Times New Roman" w:hAnsi="Times New Roman" w:cs="Times New Roman"/>
          <w:b/>
          <w:bCs/>
          <w:color w:val="000000" w:themeColor="text1"/>
          <w:sz w:val="24"/>
          <w:szCs w:val="24"/>
        </w:rPr>
        <w:t>is applica</w:t>
      </w:r>
      <w:r w:rsidR="001E179E" w:rsidRPr="00A24ED0">
        <w:rPr>
          <w:rStyle w:val="Heading1Char"/>
          <w:rFonts w:ascii="Times New Roman" w:hAnsi="Times New Roman" w:cs="Times New Roman"/>
          <w:b/>
          <w:bCs/>
          <w:color w:val="000000" w:themeColor="text1"/>
          <w:sz w:val="24"/>
          <w:szCs w:val="24"/>
        </w:rPr>
        <w:t xml:space="preserve">ble for data engineer </w:t>
      </w:r>
      <w:r w:rsidR="00DA4AD0" w:rsidRPr="00A24ED0">
        <w:rPr>
          <w:rStyle w:val="Heading1Char"/>
          <w:rFonts w:ascii="Times New Roman" w:hAnsi="Times New Roman" w:cs="Times New Roman"/>
          <w:b/>
          <w:bCs/>
          <w:color w:val="000000" w:themeColor="text1"/>
          <w:sz w:val="24"/>
          <w:szCs w:val="24"/>
        </w:rPr>
        <w:t>as well only to</w:t>
      </w:r>
      <w:r w:rsidR="00885A71" w:rsidRPr="00A24ED0">
        <w:rPr>
          <w:rStyle w:val="Heading1Char"/>
          <w:rFonts w:ascii="Times New Roman" w:hAnsi="Times New Roman" w:cs="Times New Roman"/>
          <w:b/>
          <w:bCs/>
          <w:color w:val="000000" w:themeColor="text1"/>
          <w:sz w:val="24"/>
          <w:szCs w:val="24"/>
        </w:rPr>
        <w:t>o</w:t>
      </w:r>
      <w:r w:rsidR="00DA4AD0" w:rsidRPr="00A24ED0">
        <w:rPr>
          <w:rStyle w:val="Heading1Char"/>
          <w:rFonts w:ascii="Times New Roman" w:hAnsi="Times New Roman" w:cs="Times New Roman"/>
          <w:b/>
          <w:bCs/>
          <w:color w:val="000000" w:themeColor="text1"/>
          <w:sz w:val="24"/>
          <w:szCs w:val="24"/>
        </w:rPr>
        <w:t xml:space="preserve">ls will vary (for terraform we use </w:t>
      </w:r>
      <w:proofErr w:type="spellStart"/>
      <w:r w:rsidR="00DA4AD0" w:rsidRPr="00A24ED0">
        <w:rPr>
          <w:rStyle w:val="Heading1Char"/>
          <w:rFonts w:ascii="Times New Roman" w:hAnsi="Times New Roman" w:cs="Times New Roman"/>
          <w:b/>
          <w:bCs/>
          <w:color w:val="000000" w:themeColor="text1"/>
          <w:sz w:val="24"/>
          <w:szCs w:val="24"/>
        </w:rPr>
        <w:t>tf</w:t>
      </w:r>
      <w:r w:rsidR="008D14DA" w:rsidRPr="00A24ED0">
        <w:rPr>
          <w:rStyle w:val="Heading1Char"/>
          <w:rFonts w:ascii="Times New Roman" w:hAnsi="Times New Roman" w:cs="Times New Roman"/>
          <w:b/>
          <w:bCs/>
          <w:color w:val="000000" w:themeColor="text1"/>
          <w:sz w:val="24"/>
          <w:szCs w:val="24"/>
        </w:rPr>
        <w:t>lint</w:t>
      </w:r>
      <w:proofErr w:type="spellEnd"/>
      <w:r w:rsidR="008D14DA" w:rsidRPr="00A24ED0">
        <w:rPr>
          <w:rStyle w:val="Heading1Char"/>
          <w:rFonts w:ascii="Times New Roman" w:hAnsi="Times New Roman" w:cs="Times New Roman"/>
          <w:b/>
          <w:bCs/>
          <w:color w:val="000000" w:themeColor="text1"/>
          <w:sz w:val="24"/>
          <w:szCs w:val="24"/>
        </w:rPr>
        <w:t xml:space="preserve"> tool python we use </w:t>
      </w:r>
      <w:r w:rsidR="008E44D3" w:rsidRPr="00A24ED0">
        <w:rPr>
          <w:rStyle w:val="Heading1Char"/>
          <w:rFonts w:ascii="Times New Roman" w:hAnsi="Times New Roman" w:cs="Times New Roman"/>
          <w:b/>
          <w:bCs/>
          <w:color w:val="000000" w:themeColor="text1"/>
          <w:sz w:val="24"/>
          <w:szCs w:val="24"/>
        </w:rPr>
        <w:t>different tool)</w:t>
      </w:r>
    </w:p>
    <w:p w14:paraId="5D1D8D1A" w14:textId="77777777" w:rsidR="00B248F4" w:rsidRDefault="00B248F4" w:rsidP="00B2566A">
      <w:pPr>
        <w:pStyle w:val="ListParagraph"/>
        <w:rPr>
          <w:rStyle w:val="Heading1Char"/>
          <w:rFonts w:ascii="Times New Roman" w:hAnsi="Times New Roman" w:cs="Times New Roman"/>
          <w:color w:val="000000" w:themeColor="text1"/>
          <w:sz w:val="24"/>
          <w:szCs w:val="24"/>
        </w:rPr>
      </w:pPr>
    </w:p>
    <w:p w14:paraId="10910F21" w14:textId="77777777" w:rsidR="00B248F4" w:rsidRDefault="00B248F4" w:rsidP="00B2566A">
      <w:pPr>
        <w:pStyle w:val="ListParagraph"/>
        <w:rPr>
          <w:rStyle w:val="Heading1Char"/>
          <w:rFonts w:ascii="Times New Roman" w:hAnsi="Times New Roman" w:cs="Times New Roman"/>
          <w:color w:val="000000" w:themeColor="text1"/>
          <w:sz w:val="24"/>
          <w:szCs w:val="24"/>
        </w:rPr>
      </w:pPr>
    </w:p>
    <w:p w14:paraId="5B3C708C" w14:textId="77777777" w:rsidR="00B248F4" w:rsidRDefault="00B248F4" w:rsidP="00B2566A">
      <w:pPr>
        <w:pStyle w:val="ListParagraph"/>
        <w:rPr>
          <w:rStyle w:val="Heading1Char"/>
          <w:rFonts w:ascii="Times New Roman" w:hAnsi="Times New Roman" w:cs="Times New Roman"/>
          <w:color w:val="000000" w:themeColor="text1"/>
          <w:sz w:val="24"/>
          <w:szCs w:val="24"/>
        </w:rPr>
      </w:pPr>
    </w:p>
    <w:p w14:paraId="0ABDD607" w14:textId="77777777" w:rsidR="007A1E9E" w:rsidRPr="00B248F4" w:rsidRDefault="007A1E9E" w:rsidP="00B248F4">
      <w:pPr>
        <w:rPr>
          <w:rStyle w:val="Heading1Char"/>
          <w:rFonts w:ascii="Times New Roman" w:hAnsi="Times New Roman" w:cs="Times New Roman"/>
          <w:color w:val="000000" w:themeColor="text1"/>
          <w:sz w:val="24"/>
          <w:szCs w:val="24"/>
        </w:rPr>
      </w:pPr>
    </w:p>
    <w:p w14:paraId="537DE066" w14:textId="510E9F77" w:rsidR="006B2B56" w:rsidRPr="005F1F5C" w:rsidRDefault="006B2B56" w:rsidP="00B2566A">
      <w:pPr>
        <w:pStyle w:val="ListParagraph"/>
        <w:rPr>
          <w:rStyle w:val="Heading1Char"/>
          <w:rFonts w:ascii="Times New Roman" w:hAnsi="Times New Roman" w:cs="Times New Roman"/>
          <w:color w:val="000000" w:themeColor="text1"/>
          <w:sz w:val="24"/>
          <w:szCs w:val="24"/>
        </w:rPr>
      </w:pPr>
      <w:r w:rsidRPr="005F1F5C">
        <w:rPr>
          <w:rStyle w:val="Heading1Char"/>
          <w:rFonts w:ascii="Times New Roman" w:hAnsi="Times New Roman" w:cs="Times New Roman"/>
          <w:sz w:val="24"/>
          <w:szCs w:val="24"/>
        </w:rPr>
        <w:br/>
      </w:r>
    </w:p>
    <w:p w14:paraId="384488AC" w14:textId="77777777" w:rsidR="006B2B56" w:rsidRDefault="006B2B56" w:rsidP="008B7D8B">
      <w:pPr>
        <w:rPr>
          <w:rStyle w:val="Heading1Char"/>
          <w:rFonts w:ascii="Times New Roman" w:hAnsi="Times New Roman" w:cs="Times New Roman"/>
          <w:sz w:val="28"/>
          <w:szCs w:val="28"/>
        </w:rPr>
      </w:pPr>
    </w:p>
    <w:p w14:paraId="61C25BCB" w14:textId="3DF0E015" w:rsidR="008B7D8B" w:rsidRDefault="00376763" w:rsidP="008B7D8B">
      <w:pPr>
        <w:rPr>
          <w:rFonts w:ascii="Times New Roman" w:hAnsi="Times New Roman" w:cs="Times New Roman"/>
          <w:b/>
          <w:bCs/>
          <w:sz w:val="24"/>
          <w:szCs w:val="24"/>
        </w:rPr>
      </w:pPr>
      <w:r w:rsidRPr="008B7D8B">
        <w:rPr>
          <w:rFonts w:ascii="Times New Roman" w:hAnsi="Times New Roman" w:cs="Times New Roman"/>
          <w:b/>
          <w:bCs/>
          <w:sz w:val="24"/>
          <w:szCs w:val="24"/>
        </w:rPr>
        <w:lastRenderedPageBreak/>
        <w:br/>
      </w:r>
      <w:r w:rsidRPr="008B7D8B">
        <w:rPr>
          <w:rFonts w:ascii="Times New Roman" w:hAnsi="Times New Roman" w:cs="Times New Roman"/>
          <w:b/>
          <w:bCs/>
          <w:sz w:val="24"/>
          <w:szCs w:val="24"/>
        </w:rPr>
        <w:br/>
      </w:r>
    </w:p>
    <w:p w14:paraId="3AD88313" w14:textId="1C3C1818" w:rsidR="00B326BC" w:rsidRPr="004C6845" w:rsidRDefault="00E03520" w:rsidP="0003206E">
      <w:pPr>
        <w:pStyle w:val="ListParagraph"/>
        <w:ind w:left="1296"/>
        <w:rPr>
          <w:rFonts w:ascii="Times New Roman" w:hAnsi="Times New Roman" w:cs="Times New Roman"/>
          <w:b/>
          <w:bCs/>
          <w:sz w:val="24"/>
          <w:szCs w:val="24"/>
        </w:rPr>
      </w:pPr>
      <w:r>
        <w:rPr>
          <w:rFonts w:ascii="Times New Roman" w:hAnsi="Times New Roman" w:cs="Times New Roman"/>
          <w:b/>
          <w:bCs/>
          <w:sz w:val="24"/>
          <w:szCs w:val="24"/>
        </w:rPr>
        <w:br/>
      </w:r>
    </w:p>
    <w:p w14:paraId="70BF1208" w14:textId="77777777" w:rsidR="00886128" w:rsidRPr="003E37F4" w:rsidRDefault="00886128" w:rsidP="00E627CE">
      <w:pPr>
        <w:rPr>
          <w:rFonts w:ascii="Times New Roman" w:hAnsi="Times New Roman" w:cs="Times New Roman"/>
          <w:sz w:val="24"/>
          <w:szCs w:val="24"/>
        </w:rPr>
      </w:pPr>
    </w:p>
    <w:sectPr w:rsidR="00886128" w:rsidRPr="003E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86993"/>
    <w:multiLevelType w:val="hybridMultilevel"/>
    <w:tmpl w:val="EABA9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60262D"/>
    <w:multiLevelType w:val="hybridMultilevel"/>
    <w:tmpl w:val="85AED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9137B8"/>
    <w:multiLevelType w:val="hybridMultilevel"/>
    <w:tmpl w:val="BABE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D43F0"/>
    <w:multiLevelType w:val="hybridMultilevel"/>
    <w:tmpl w:val="0554BB3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15:restartNumberingAfterBreak="0">
    <w:nsid w:val="545054A2"/>
    <w:multiLevelType w:val="hybridMultilevel"/>
    <w:tmpl w:val="A74A2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DE7552"/>
    <w:multiLevelType w:val="hybridMultilevel"/>
    <w:tmpl w:val="5AB08C26"/>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6" w15:restartNumberingAfterBreak="0">
    <w:nsid w:val="58F20344"/>
    <w:multiLevelType w:val="hybridMultilevel"/>
    <w:tmpl w:val="CBECC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5C0A5D"/>
    <w:multiLevelType w:val="hybridMultilevel"/>
    <w:tmpl w:val="65305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6D48F1"/>
    <w:multiLevelType w:val="hybridMultilevel"/>
    <w:tmpl w:val="EED0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B8724F"/>
    <w:multiLevelType w:val="hybridMultilevel"/>
    <w:tmpl w:val="8E1C3648"/>
    <w:lvl w:ilvl="0" w:tplc="C9E03EAA">
      <w:start w:val="1"/>
      <w:numFmt w:val="decimal"/>
      <w:lvlText w:val="%1."/>
      <w:lvlJc w:val="left"/>
      <w:pPr>
        <w:ind w:left="720" w:hanging="360"/>
      </w:pPr>
      <w:rPr>
        <w:rFonts w:hint="default"/>
        <w:color w:val="0F4761"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803278"/>
    <w:multiLevelType w:val="hybridMultilevel"/>
    <w:tmpl w:val="A38CA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8D90144"/>
    <w:multiLevelType w:val="hybridMultilevel"/>
    <w:tmpl w:val="46DA6EA0"/>
    <w:lvl w:ilvl="0" w:tplc="381E2CB4">
      <w:start w:val="1"/>
      <w:numFmt w:val="decimal"/>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num w:numId="1" w16cid:durableId="551695151">
    <w:abstractNumId w:val="5"/>
  </w:num>
  <w:num w:numId="2" w16cid:durableId="1400903209">
    <w:abstractNumId w:val="4"/>
  </w:num>
  <w:num w:numId="3" w16cid:durableId="452674839">
    <w:abstractNumId w:val="2"/>
  </w:num>
  <w:num w:numId="4" w16cid:durableId="1811361293">
    <w:abstractNumId w:val="10"/>
  </w:num>
  <w:num w:numId="5" w16cid:durableId="1445464002">
    <w:abstractNumId w:val="3"/>
  </w:num>
  <w:num w:numId="6" w16cid:durableId="1732919964">
    <w:abstractNumId w:val="11"/>
  </w:num>
  <w:num w:numId="7" w16cid:durableId="1043627749">
    <w:abstractNumId w:val="6"/>
  </w:num>
  <w:num w:numId="8" w16cid:durableId="162865324">
    <w:abstractNumId w:val="1"/>
  </w:num>
  <w:num w:numId="9" w16cid:durableId="1276787060">
    <w:abstractNumId w:val="7"/>
  </w:num>
  <w:num w:numId="10" w16cid:durableId="1274164566">
    <w:abstractNumId w:val="8"/>
  </w:num>
  <w:num w:numId="11" w16cid:durableId="1921717429">
    <w:abstractNumId w:val="0"/>
  </w:num>
  <w:num w:numId="12" w16cid:durableId="1190727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05"/>
    <w:rsid w:val="00015556"/>
    <w:rsid w:val="00027591"/>
    <w:rsid w:val="0003206E"/>
    <w:rsid w:val="000562EA"/>
    <w:rsid w:val="000668F3"/>
    <w:rsid w:val="0007326C"/>
    <w:rsid w:val="000965AB"/>
    <w:rsid w:val="000F4409"/>
    <w:rsid w:val="00102B4A"/>
    <w:rsid w:val="0011625A"/>
    <w:rsid w:val="00151D5E"/>
    <w:rsid w:val="001E179E"/>
    <w:rsid w:val="001E56D7"/>
    <w:rsid w:val="001F03BF"/>
    <w:rsid w:val="00216E79"/>
    <w:rsid w:val="002346F2"/>
    <w:rsid w:val="00251376"/>
    <w:rsid w:val="00277CA0"/>
    <w:rsid w:val="002839C2"/>
    <w:rsid w:val="002F5168"/>
    <w:rsid w:val="0032440E"/>
    <w:rsid w:val="00376763"/>
    <w:rsid w:val="003B096E"/>
    <w:rsid w:val="003C26C9"/>
    <w:rsid w:val="003C3CC7"/>
    <w:rsid w:val="003E37F4"/>
    <w:rsid w:val="004734BF"/>
    <w:rsid w:val="004A6AC8"/>
    <w:rsid w:val="004C6845"/>
    <w:rsid w:val="00506E99"/>
    <w:rsid w:val="0054325B"/>
    <w:rsid w:val="005E45BC"/>
    <w:rsid w:val="005F1F5C"/>
    <w:rsid w:val="006B2B56"/>
    <w:rsid w:val="006C69D1"/>
    <w:rsid w:val="00710856"/>
    <w:rsid w:val="00780654"/>
    <w:rsid w:val="007940A8"/>
    <w:rsid w:val="007A1E9E"/>
    <w:rsid w:val="007A50D9"/>
    <w:rsid w:val="008133F2"/>
    <w:rsid w:val="00833305"/>
    <w:rsid w:val="00885A71"/>
    <w:rsid w:val="00886128"/>
    <w:rsid w:val="008A3C30"/>
    <w:rsid w:val="008B7D8B"/>
    <w:rsid w:val="008D14DA"/>
    <w:rsid w:val="008E44D3"/>
    <w:rsid w:val="008F12C3"/>
    <w:rsid w:val="0091054E"/>
    <w:rsid w:val="009E6A8D"/>
    <w:rsid w:val="00A0194F"/>
    <w:rsid w:val="00A047F4"/>
    <w:rsid w:val="00A12173"/>
    <w:rsid w:val="00A24ED0"/>
    <w:rsid w:val="00A624F8"/>
    <w:rsid w:val="00A937D5"/>
    <w:rsid w:val="00AE3F96"/>
    <w:rsid w:val="00AE70BE"/>
    <w:rsid w:val="00AF676B"/>
    <w:rsid w:val="00B21713"/>
    <w:rsid w:val="00B248F4"/>
    <w:rsid w:val="00B2566A"/>
    <w:rsid w:val="00B26170"/>
    <w:rsid w:val="00B27702"/>
    <w:rsid w:val="00B326BC"/>
    <w:rsid w:val="00B9022F"/>
    <w:rsid w:val="00B9670F"/>
    <w:rsid w:val="00C200AA"/>
    <w:rsid w:val="00C46257"/>
    <w:rsid w:val="00C63663"/>
    <w:rsid w:val="00C66930"/>
    <w:rsid w:val="00CB55F8"/>
    <w:rsid w:val="00D24376"/>
    <w:rsid w:val="00D400C4"/>
    <w:rsid w:val="00D823E8"/>
    <w:rsid w:val="00D82661"/>
    <w:rsid w:val="00D856EE"/>
    <w:rsid w:val="00DA4AD0"/>
    <w:rsid w:val="00E027B1"/>
    <w:rsid w:val="00E03520"/>
    <w:rsid w:val="00E120DD"/>
    <w:rsid w:val="00E346FD"/>
    <w:rsid w:val="00E34FA6"/>
    <w:rsid w:val="00E44375"/>
    <w:rsid w:val="00E622C1"/>
    <w:rsid w:val="00E627CE"/>
    <w:rsid w:val="00E7191B"/>
    <w:rsid w:val="00E86B2D"/>
    <w:rsid w:val="00EA1EF8"/>
    <w:rsid w:val="00ED62EE"/>
    <w:rsid w:val="00FD0B5C"/>
    <w:rsid w:val="00FD24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F137"/>
  <w15:chartTrackingRefBased/>
  <w15:docId w15:val="{B059888F-67DD-4EFB-8A0E-DDB3BB7D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305"/>
    <w:rPr>
      <w:rFonts w:eastAsiaTheme="majorEastAsia" w:cstheme="majorBidi"/>
      <w:color w:val="272727" w:themeColor="text1" w:themeTint="D8"/>
    </w:rPr>
  </w:style>
  <w:style w:type="paragraph" w:styleId="Title">
    <w:name w:val="Title"/>
    <w:basedOn w:val="Normal"/>
    <w:next w:val="Normal"/>
    <w:link w:val="TitleChar"/>
    <w:uiPriority w:val="10"/>
    <w:qFormat/>
    <w:rsid w:val="00833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305"/>
    <w:pPr>
      <w:spacing w:before="160"/>
      <w:jc w:val="center"/>
    </w:pPr>
    <w:rPr>
      <w:i/>
      <w:iCs/>
      <w:color w:val="404040" w:themeColor="text1" w:themeTint="BF"/>
    </w:rPr>
  </w:style>
  <w:style w:type="character" w:customStyle="1" w:styleId="QuoteChar">
    <w:name w:val="Quote Char"/>
    <w:basedOn w:val="DefaultParagraphFont"/>
    <w:link w:val="Quote"/>
    <w:uiPriority w:val="29"/>
    <w:rsid w:val="00833305"/>
    <w:rPr>
      <w:i/>
      <w:iCs/>
      <w:color w:val="404040" w:themeColor="text1" w:themeTint="BF"/>
    </w:rPr>
  </w:style>
  <w:style w:type="paragraph" w:styleId="ListParagraph">
    <w:name w:val="List Paragraph"/>
    <w:basedOn w:val="Normal"/>
    <w:uiPriority w:val="34"/>
    <w:qFormat/>
    <w:rsid w:val="00833305"/>
    <w:pPr>
      <w:ind w:left="720"/>
      <w:contextualSpacing/>
    </w:pPr>
  </w:style>
  <w:style w:type="character" w:styleId="IntenseEmphasis">
    <w:name w:val="Intense Emphasis"/>
    <w:basedOn w:val="DefaultParagraphFont"/>
    <w:uiPriority w:val="21"/>
    <w:qFormat/>
    <w:rsid w:val="00833305"/>
    <w:rPr>
      <w:i/>
      <w:iCs/>
      <w:color w:val="0F4761" w:themeColor="accent1" w:themeShade="BF"/>
    </w:rPr>
  </w:style>
  <w:style w:type="paragraph" w:styleId="IntenseQuote">
    <w:name w:val="Intense Quote"/>
    <w:basedOn w:val="Normal"/>
    <w:next w:val="Normal"/>
    <w:link w:val="IntenseQuoteChar"/>
    <w:uiPriority w:val="30"/>
    <w:qFormat/>
    <w:rsid w:val="0083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305"/>
    <w:rPr>
      <w:i/>
      <w:iCs/>
      <w:color w:val="0F4761" w:themeColor="accent1" w:themeShade="BF"/>
    </w:rPr>
  </w:style>
  <w:style w:type="character" w:styleId="IntenseReference">
    <w:name w:val="Intense Reference"/>
    <w:basedOn w:val="DefaultParagraphFont"/>
    <w:uiPriority w:val="32"/>
    <w:qFormat/>
    <w:rsid w:val="008333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sivakrishna mandalapu</dc:creator>
  <cp:keywords/>
  <dc:description/>
  <cp:lastModifiedBy>sivakrishna mandalapu</cp:lastModifiedBy>
  <cp:revision>99</cp:revision>
  <dcterms:created xsi:type="dcterms:W3CDTF">2024-03-05T21:52:00Z</dcterms:created>
  <dcterms:modified xsi:type="dcterms:W3CDTF">2024-03-06T14:56:00Z</dcterms:modified>
</cp:coreProperties>
</file>