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69351B9E" w:rsidP="3F96F877" w:rsidRDefault="69351B9E" w14:paraId="1A67788D" w14:textId="46458689">
      <w:pPr>
        <w:jc w:val="center"/>
      </w:pPr>
      <w:r w:rsidR="69351B9E">
        <w:rPr/>
        <w:t>AZURE WEB APPLICATION DEPLOYMENT</w:t>
      </w:r>
    </w:p>
    <w:p w:rsidR="2C572827" w:rsidP="3F96F877" w:rsidRDefault="2C572827" w14:paraId="026607EB" w14:textId="69E9EA05">
      <w:pPr>
        <w:pStyle w:val="Normal"/>
        <w:jc w:val="right"/>
      </w:pPr>
      <w:r w:rsidR="2C572827">
        <w:rPr/>
        <w:t>Krishnaraj S</w:t>
      </w:r>
    </w:p>
    <w:p w:rsidR="2C572827" w:rsidP="3F96F877" w:rsidRDefault="2C572827" w14:paraId="47979DBE" w14:textId="3B7C9DDE">
      <w:pPr>
        <w:pStyle w:val="Normal"/>
        <w:jc w:val="right"/>
      </w:pPr>
      <w:r w:rsidR="2C572827">
        <w:rPr/>
        <w:t>ACE11698</w:t>
      </w:r>
    </w:p>
    <w:p w:rsidR="3303B250" w:rsidP="3F96F877" w:rsidRDefault="3303B250" w14:paraId="12F6DF49" w14:textId="071F80B1">
      <w:pPr>
        <w:pStyle w:val="Normal"/>
        <w:jc w:val="left"/>
      </w:pPr>
      <w:r w:rsidR="3303B250">
        <w:rPr/>
        <w:t>These are the steps to deploy Web Application in Azure Web Services:</w:t>
      </w:r>
    </w:p>
    <w:p w:rsidR="3F96F877" w:rsidP="3F96F877" w:rsidRDefault="3F96F877" w14:paraId="1A89B53E" w14:textId="51CF0460">
      <w:pPr>
        <w:pStyle w:val="Normal"/>
        <w:jc w:val="left"/>
      </w:pPr>
    </w:p>
    <w:p w:rsidR="2E364A4B" w:rsidP="3F96F877" w:rsidRDefault="2E364A4B" w14:paraId="7E498A6D" w14:textId="28041750">
      <w:pPr>
        <w:pStyle w:val="Heading3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3F96F877" w:rsidR="2E364A4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1. Create an Azure Account</w:t>
      </w:r>
    </w:p>
    <w:p w:rsidR="2E364A4B" w:rsidP="3F96F877" w:rsidRDefault="2E364A4B" w14:paraId="292FB738" w14:textId="3DA4D5E8">
      <w:pPr>
        <w:shd w:val="clear" w:color="auto" w:fill="FFFFFF" w:themeFill="background1"/>
        <w:spacing w:before="0" w:before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3F96F877" w:rsidR="2E364A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 xml:space="preserve">If you </w:t>
      </w:r>
      <w:r w:rsidRPr="3F96F877" w:rsidR="2E364A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don't</w:t>
      </w:r>
      <w:r w:rsidRPr="3F96F877" w:rsidR="2E364A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 xml:space="preserve"> have an Azure account, sign up for one at </w:t>
      </w:r>
      <w:hyperlink r:id="R95971e5ab8a04500">
        <w:r w:rsidRPr="3F96F877" w:rsidR="2E364A4B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auto"/>
            <w:sz w:val="22"/>
            <w:szCs w:val="22"/>
            <w:lang w:val="en-GB"/>
          </w:rPr>
          <w:t>azure.com</w:t>
        </w:r>
      </w:hyperlink>
      <w:r w:rsidRPr="3F96F877" w:rsidR="2E364A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.</w:t>
      </w:r>
    </w:p>
    <w:p w:rsidR="2E364A4B" w:rsidP="3F96F877" w:rsidRDefault="2E364A4B" w14:paraId="4E00A6BA" w14:textId="53441E91">
      <w:pPr>
        <w:pStyle w:val="Heading3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3F96F877" w:rsidR="2E364A4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2. Create a Web App Service</w:t>
      </w:r>
    </w:p>
    <w:p w:rsidR="2E364A4B" w:rsidP="3F96F877" w:rsidRDefault="2E364A4B" w14:paraId="6C7D29E1" w14:textId="788F2964">
      <w:pPr>
        <w:pStyle w:val="ListParagraph"/>
        <w:numPr>
          <w:ilvl w:val="0"/>
          <w:numId w:val="6"/>
        </w:numPr>
        <w:spacing w:before="0" w:beforeAutospacing="off" w:after="0" w:afterAutospacing="off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3F96F877" w:rsidR="2E364A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Log in to the Azure Portal.</w:t>
      </w:r>
    </w:p>
    <w:p w:rsidR="2E364A4B" w:rsidP="3F96F877" w:rsidRDefault="2E364A4B" w14:paraId="181CC880" w14:textId="4E613872">
      <w:pPr>
        <w:pStyle w:val="ListParagraph"/>
        <w:numPr>
          <w:ilvl w:val="0"/>
          <w:numId w:val="6"/>
        </w:numPr>
        <w:spacing w:before="0" w:beforeAutospacing="off" w:after="0" w:afterAutospacing="off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3F96F877" w:rsidR="2E364A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Click on "Create a resource" and search for "Web App."</w:t>
      </w:r>
    </w:p>
    <w:p w:rsidR="2E364A4B" w:rsidP="3F96F877" w:rsidRDefault="2E364A4B" w14:paraId="7829825E" w14:textId="53B58FCB">
      <w:pPr>
        <w:pStyle w:val="ListParagraph"/>
        <w:numPr>
          <w:ilvl w:val="0"/>
          <w:numId w:val="6"/>
        </w:numPr>
        <w:spacing w:before="0" w:beforeAutospacing="off" w:after="0" w:afterAutospacing="off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3F96F877" w:rsidR="2E364A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Select "Web App" from the results.</w:t>
      </w:r>
    </w:p>
    <w:p w:rsidR="3F96F877" w:rsidP="3F96F877" w:rsidRDefault="3F96F877" w14:paraId="02A1BF05" w14:textId="52518619">
      <w:pPr>
        <w:pStyle w:val="Normal"/>
        <w:jc w:val="center"/>
      </w:pPr>
    </w:p>
    <w:p w:rsidR="16ABDF1E" w:rsidP="3F96F877" w:rsidRDefault="16ABDF1E" w14:paraId="60E09E23" w14:textId="4DBCFF4C">
      <w:pPr>
        <w:pStyle w:val="Normal"/>
        <w:jc w:val="left"/>
      </w:pPr>
      <w:r w:rsidR="16ABDF1E">
        <w:drawing>
          <wp:inline wp14:editId="07584DB6" wp14:anchorId="0AA21331">
            <wp:extent cx="4572000" cy="2571750"/>
            <wp:effectExtent l="0" t="0" r="0" b="0"/>
            <wp:docPr id="595852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e9856a2de849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6F877" w:rsidP="3F96F877" w:rsidRDefault="3F96F877" w14:paraId="0D9365E3" w14:textId="409188B9">
      <w:pPr>
        <w:pStyle w:val="Normal"/>
        <w:jc w:val="left"/>
      </w:pPr>
    </w:p>
    <w:p w:rsidR="3F96F877" w:rsidP="3F96F877" w:rsidRDefault="3F96F877" w14:paraId="661BE082" w14:textId="7EEDD615">
      <w:pPr>
        <w:pStyle w:val="Normal"/>
        <w:jc w:val="left"/>
      </w:pPr>
    </w:p>
    <w:p w:rsidR="3FE5E551" w:rsidP="3F96F877" w:rsidRDefault="3FE5E551" w14:paraId="46065957" w14:textId="45FEC61A">
      <w:pPr>
        <w:pStyle w:val="Normal"/>
        <w:jc w:val="left"/>
      </w:pPr>
      <w:r w:rsidR="3FE5E551">
        <w:drawing>
          <wp:inline wp14:editId="64A1071C" wp14:anchorId="2B21B0DB">
            <wp:extent cx="4572000" cy="2571750"/>
            <wp:effectExtent l="0" t="0" r="0" b="0"/>
            <wp:docPr id="8615506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37751c0e3440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6F877" w:rsidP="3F96F877" w:rsidRDefault="3F96F877" w14:paraId="5AF67DD0" w14:textId="3028FE0F">
      <w:pPr>
        <w:pStyle w:val="Normal"/>
        <w:jc w:val="left"/>
      </w:pPr>
    </w:p>
    <w:p w:rsidR="32414826" w:rsidP="3F96F877" w:rsidRDefault="32414826" w14:paraId="391A94DB" w14:textId="4C250AA4">
      <w:pPr>
        <w:pStyle w:val="Normal"/>
        <w:jc w:val="left"/>
      </w:pPr>
      <w:r w:rsidR="32414826">
        <w:drawing>
          <wp:inline wp14:editId="3B9452FB" wp14:anchorId="108AE929">
            <wp:extent cx="4572000" cy="2571750"/>
            <wp:effectExtent l="0" t="0" r="0" b="0"/>
            <wp:docPr id="309832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c9742fc98546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972BB0" w:rsidP="3F96F877" w:rsidRDefault="5C972BB0" w14:paraId="69E90097" w14:textId="5EBAC6BC">
      <w:pPr>
        <w:pStyle w:val="ListParagraph"/>
        <w:numPr>
          <w:ilvl w:val="0"/>
          <w:numId w:val="5"/>
        </w:numPr>
        <w:spacing w:before="0" w:beforeAutospacing="off" w:after="0" w:afterAutospacing="off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3F96F877" w:rsidR="5C972B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Fill out the required information such as subscription, resource group, name, and region.</w:t>
      </w:r>
    </w:p>
    <w:p w:rsidR="5C972BB0" w:rsidP="3F96F877" w:rsidRDefault="5C972BB0" w14:paraId="25DC974F" w14:textId="3081DF73">
      <w:pPr>
        <w:pStyle w:val="ListParagraph"/>
        <w:numPr>
          <w:ilvl w:val="0"/>
          <w:numId w:val="5"/>
        </w:numPr>
        <w:spacing w:before="0" w:beforeAutospacing="off" w:after="0" w:afterAutospacing="off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3F96F877" w:rsidR="5C972B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Click "Review + create," then "Create" to provision the Web App Service.</w:t>
      </w:r>
    </w:p>
    <w:p w:rsidR="3F96F877" w:rsidP="3F96F877" w:rsidRDefault="3F96F877" w14:paraId="5192125B" w14:textId="0D67BD8E">
      <w:pPr>
        <w:pStyle w:val="Normal"/>
        <w:jc w:val="left"/>
      </w:pPr>
    </w:p>
    <w:p w:rsidR="3F96F877" w:rsidP="3F96F877" w:rsidRDefault="3F96F877" w14:paraId="49C00B74" w14:textId="6D98DA9D">
      <w:pPr>
        <w:pStyle w:val="Normal"/>
        <w:jc w:val="left"/>
      </w:pPr>
    </w:p>
    <w:p w:rsidR="3FE5E551" w:rsidP="3F96F877" w:rsidRDefault="3FE5E551" w14:paraId="77A58397" w14:textId="4575163D">
      <w:pPr>
        <w:pStyle w:val="Normal"/>
        <w:jc w:val="left"/>
      </w:pPr>
      <w:r w:rsidR="3FE5E551">
        <w:drawing>
          <wp:inline wp14:editId="73FE0DB7" wp14:anchorId="601CD9AA">
            <wp:extent cx="4572000" cy="2571750"/>
            <wp:effectExtent l="0" t="0" r="0" b="0"/>
            <wp:docPr id="567155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76737c276a4b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6F877" w:rsidP="3F96F877" w:rsidRDefault="3F96F877" w14:paraId="764975BA" w14:textId="5B368D3F">
      <w:pPr>
        <w:pStyle w:val="Normal"/>
        <w:jc w:val="left"/>
      </w:pPr>
    </w:p>
    <w:p w:rsidR="3F96F877" w:rsidP="3F96F877" w:rsidRDefault="3F96F877" w14:paraId="117E5C8E" w14:textId="3F91F65C">
      <w:pPr>
        <w:pStyle w:val="Normal"/>
        <w:jc w:val="left"/>
      </w:pPr>
    </w:p>
    <w:p w:rsidR="3F96F877" w:rsidP="3F96F877" w:rsidRDefault="3F96F877" w14:paraId="0C52E95A" w14:textId="15258239">
      <w:pPr>
        <w:pStyle w:val="Normal"/>
        <w:jc w:val="left"/>
      </w:pPr>
    </w:p>
    <w:p w:rsidR="6D9014FF" w:rsidP="3F96F877" w:rsidRDefault="6D9014FF" w14:paraId="17130651" w14:textId="51E3B0DF">
      <w:pPr>
        <w:pStyle w:val="Heading3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3F96F877" w:rsidR="6D9014F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3. Set Up Deployment Source</w:t>
      </w:r>
    </w:p>
    <w:p w:rsidR="6D9014FF" w:rsidP="3F96F877" w:rsidRDefault="6D9014FF" w14:paraId="4DBA49FF" w14:textId="0FAC8E22">
      <w:pPr>
        <w:pStyle w:val="ListParagraph"/>
        <w:numPr>
          <w:ilvl w:val="0"/>
          <w:numId w:val="4"/>
        </w:numPr>
        <w:spacing w:before="0" w:beforeAutospacing="off" w:after="0" w:afterAutospacing="off"/>
        <w:ind w:right="-2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3F96F877" w:rsidR="6D9014F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Once your Web App is created, navigate to it in the Azure Portal</w:t>
      </w:r>
    </w:p>
    <w:p w:rsidR="5F3F2833" w:rsidP="3F96F877" w:rsidRDefault="5F3F2833" w14:paraId="33CC0438" w14:textId="65843BB2">
      <w:pPr>
        <w:pStyle w:val="ListParagraph"/>
        <w:numPr>
          <w:ilvl w:val="0"/>
          <w:numId w:val="4"/>
        </w:numPr>
        <w:spacing w:before="0" w:beforeAutospacing="off" w:after="0" w:afterAutospacing="off"/>
        <w:ind w:right="-2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3F96F877" w:rsidR="5F3F28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 xml:space="preserve">Choose your preferred source control </w:t>
      </w:r>
      <w:r w:rsidRPr="3F96F877" w:rsidR="5F3F28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option</w:t>
      </w:r>
      <w:r w:rsidRPr="3F96F877" w:rsidR="5F3F28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 xml:space="preserve"> (e.g., GitHub, Azure DevOps, Bitbucket) and connect your repository.</w:t>
      </w:r>
    </w:p>
    <w:p w:rsidR="5F3F2833" w:rsidP="3F96F877" w:rsidRDefault="5F3F2833" w14:paraId="752EE941" w14:textId="4598B58E">
      <w:pPr>
        <w:pStyle w:val="ListParagraph"/>
        <w:numPr>
          <w:ilvl w:val="0"/>
          <w:numId w:val="4"/>
        </w:numPr>
        <w:spacing w:before="0" w:beforeAutospacing="off" w:after="0" w:afterAutospacing="off"/>
        <w:ind w:right="-2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3F96F877" w:rsidR="5F3F28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Configure your deployment options (branch, build settings, etc.) and save.</w:t>
      </w:r>
    </w:p>
    <w:p w:rsidR="3F96F877" w:rsidP="3F96F877" w:rsidRDefault="3F96F877" w14:paraId="084ECB10" w14:textId="3EDA0040">
      <w:pPr>
        <w:pStyle w:val="Normal"/>
        <w:spacing w:before="0" w:beforeAutospacing="off" w:after="0" w:afterAutospacing="off"/>
        <w:ind w:left="0" w:right="-2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</w:p>
    <w:p w:rsidR="3F96F877" w:rsidP="3F96F877" w:rsidRDefault="3F96F877" w14:paraId="23333F7F" w14:textId="4CAD8BA5">
      <w:pPr>
        <w:pStyle w:val="Normal"/>
        <w:jc w:val="left"/>
      </w:pPr>
    </w:p>
    <w:p w:rsidR="3F96F877" w:rsidP="3F96F877" w:rsidRDefault="3F96F877" w14:paraId="4586E4D9" w14:textId="6D9F150A">
      <w:pPr>
        <w:pStyle w:val="Normal"/>
        <w:jc w:val="left"/>
      </w:pPr>
    </w:p>
    <w:p w:rsidR="2DB6D396" w:rsidP="3F96F877" w:rsidRDefault="2DB6D396" w14:paraId="2E244B43" w14:textId="6D04022D">
      <w:pPr>
        <w:pStyle w:val="Heading3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2"/>
          <w:szCs w:val="22"/>
          <w:lang w:val="en-GB"/>
        </w:rPr>
      </w:pPr>
      <w:r w:rsidRPr="3F96F877" w:rsidR="2DB6D39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2"/>
          <w:szCs w:val="22"/>
          <w:lang w:val="en-GB"/>
        </w:rPr>
        <w:t>5. Build and Deploy</w:t>
      </w:r>
    </w:p>
    <w:p w:rsidR="2DB6D396" w:rsidP="3F96F877" w:rsidRDefault="2DB6D396" w14:paraId="5A8A2CE5" w14:textId="4ED79503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0" w:afterAutospacing="off"/>
        <w:ind w:right="-2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3F96F877" w:rsidR="2DB6D39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Push your changes to your selected source control repository.</w:t>
      </w:r>
    </w:p>
    <w:p w:rsidR="2DB6D396" w:rsidP="3F96F877" w:rsidRDefault="2DB6D396" w14:paraId="3C911502" w14:textId="45DB75D8">
      <w:pPr>
        <w:pStyle w:val="ListParagraph"/>
        <w:numPr>
          <w:ilvl w:val="0"/>
          <w:numId w:val="7"/>
        </w:numPr>
        <w:spacing w:before="0" w:beforeAutospacing="off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n-GB"/>
        </w:rPr>
      </w:pPr>
      <w:r w:rsidRPr="3F96F877" w:rsidR="2DB6D39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Monitor the deployment process through the Azure Portal's Deployment Center or by viewing deployment logs.</w:t>
      </w:r>
    </w:p>
    <w:p w:rsidR="3F96F877" w:rsidP="3F96F877" w:rsidRDefault="3F96F877" w14:paraId="321821F4" w14:textId="7329FED2">
      <w:pPr>
        <w:pStyle w:val="Normal"/>
        <w:spacing w:before="0" w:beforeAutospacing="off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</w:pPr>
    </w:p>
    <w:p w:rsidR="3F96F877" w:rsidP="3F96F877" w:rsidRDefault="3F96F877" w14:paraId="3057F52F" w14:textId="05349ECA">
      <w:pPr>
        <w:pStyle w:val="Normal"/>
        <w:jc w:val="left"/>
      </w:pPr>
    </w:p>
    <w:p w:rsidR="4E6460FD" w:rsidP="3F96F877" w:rsidRDefault="4E6460FD" w14:paraId="6F3EDCF2" w14:textId="514D67D0">
      <w:pPr>
        <w:pStyle w:val="Normal"/>
        <w:jc w:val="left"/>
      </w:pPr>
      <w:r w:rsidR="4E6460FD">
        <w:drawing>
          <wp:inline wp14:editId="742EA182" wp14:anchorId="19B665E6">
            <wp:extent cx="4572000" cy="2571750"/>
            <wp:effectExtent l="0" t="0" r="0" b="0"/>
            <wp:docPr id="618263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9425d0b6b142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6F877" w:rsidP="3F96F877" w:rsidRDefault="3F96F877" w14:paraId="0B8EF94F" w14:textId="27C63FFE">
      <w:pPr>
        <w:pStyle w:val="Normal"/>
        <w:jc w:val="left"/>
      </w:pPr>
    </w:p>
    <w:p w:rsidR="2C709A89" w:rsidP="3F96F877" w:rsidRDefault="2C709A89" w14:paraId="09980BC5" w14:textId="11ED8899">
      <w:pPr>
        <w:pStyle w:val="ListParagraph"/>
        <w:numPr>
          <w:ilvl w:val="0"/>
          <w:numId w:val="8"/>
        </w:numPr>
        <w:jc w:val="left"/>
        <w:rPr/>
      </w:pPr>
      <w:r w:rsidR="2C709A89">
        <w:rPr/>
        <w:t xml:space="preserve">After the successful execution </w:t>
      </w:r>
      <w:r w:rsidR="7997AE39">
        <w:rPr/>
        <w:t>of pipeline</w:t>
      </w:r>
      <w:r w:rsidR="6C62E925">
        <w:rPr/>
        <w:t xml:space="preserve">, service connection is setup to our web app </w:t>
      </w:r>
      <w:r w:rsidR="361EAE5E">
        <w:rPr/>
        <w:t>services</w:t>
      </w:r>
      <w:r w:rsidR="6C62E925">
        <w:rPr/>
        <w:t>.</w:t>
      </w:r>
    </w:p>
    <w:p w:rsidR="3F96F877" w:rsidP="3F96F877" w:rsidRDefault="3F96F877" w14:paraId="0704A49B" w14:textId="599EF987">
      <w:pPr>
        <w:pStyle w:val="Normal"/>
        <w:jc w:val="left"/>
      </w:pPr>
    </w:p>
    <w:p w:rsidR="16ABDF1E" w:rsidP="3F96F877" w:rsidRDefault="16ABDF1E" w14:paraId="7E44623A" w14:textId="08860771">
      <w:pPr>
        <w:pStyle w:val="Normal"/>
        <w:jc w:val="left"/>
      </w:pPr>
      <w:r w:rsidR="16ABDF1E">
        <w:drawing>
          <wp:inline wp14:editId="4C68F469" wp14:anchorId="479AAAF7">
            <wp:extent cx="4572000" cy="2571750"/>
            <wp:effectExtent l="0" t="0" r="0" b="0"/>
            <wp:docPr id="20898146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94d97b167f4b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6F877" w:rsidP="3F96F877" w:rsidRDefault="3F96F877" w14:paraId="3C32B014" w14:textId="7387437D">
      <w:pPr>
        <w:pStyle w:val="Normal"/>
        <w:jc w:val="left"/>
      </w:pPr>
    </w:p>
    <w:p w:rsidR="3F96F877" w:rsidP="3F96F877" w:rsidRDefault="3F96F877" w14:paraId="6265E6BF" w14:textId="1AE5643C">
      <w:pPr>
        <w:pStyle w:val="Normal"/>
        <w:jc w:val="left"/>
      </w:pPr>
    </w:p>
    <w:p w:rsidR="161F0974" w:rsidP="3F96F877" w:rsidRDefault="161F0974" w14:paraId="3AB42EF7" w14:textId="7F8EE7D0">
      <w:pPr>
        <w:pStyle w:val="Heading3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2"/>
          <w:szCs w:val="22"/>
          <w:lang w:val="en-GB"/>
        </w:rPr>
      </w:pPr>
      <w:r w:rsidRPr="3F96F877" w:rsidR="161F09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2"/>
          <w:szCs w:val="22"/>
          <w:lang w:val="en-GB"/>
        </w:rPr>
        <w:t>5. SERVICE CONNECTION</w:t>
      </w:r>
    </w:p>
    <w:p w:rsidR="693DEADE" w:rsidP="3F96F877" w:rsidRDefault="693DEADE" w14:paraId="7F61C31E" w14:textId="323D2731">
      <w:pPr>
        <w:pStyle w:val="ListParagraph"/>
        <w:numPr>
          <w:ilvl w:val="0"/>
          <w:numId w:val="13"/>
        </w:numPr>
        <w:spacing w:before="0" w:beforeAutospacing="off" w:after="0" w:afterAutospacing="off"/>
        <w:ind w:right="-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en-GB"/>
        </w:rPr>
      </w:pPr>
      <w:r w:rsidRPr="3F96F877" w:rsidR="693DEA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en-GB"/>
        </w:rPr>
        <w:t>Open your Azure DevOps project.</w:t>
      </w:r>
    </w:p>
    <w:p w:rsidR="693DEADE" w:rsidP="3F96F877" w:rsidRDefault="693DEADE" w14:paraId="6B882CD4" w14:textId="364DBD0E">
      <w:pPr>
        <w:pStyle w:val="ListParagraph"/>
        <w:numPr>
          <w:ilvl w:val="0"/>
          <w:numId w:val="13"/>
        </w:numPr>
        <w:spacing w:before="0" w:beforeAutospacing="off" w:after="0" w:afterAutospacing="off"/>
        <w:ind w:right="-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en-GB"/>
        </w:rPr>
      </w:pPr>
      <w:r w:rsidRPr="3F96F877" w:rsidR="693DEA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en-GB"/>
        </w:rPr>
        <w:t>Navigate to "Project Settings" from the bottom left corner of the page.</w:t>
      </w:r>
    </w:p>
    <w:p w:rsidR="693DEADE" w:rsidP="3F96F877" w:rsidRDefault="693DEADE" w14:paraId="6CE3743C" w14:textId="34341926">
      <w:pPr>
        <w:pStyle w:val="ListParagraph"/>
        <w:numPr>
          <w:ilvl w:val="0"/>
          <w:numId w:val="13"/>
        </w:numPr>
        <w:spacing w:before="0" w:beforeAutospacing="off" w:after="0" w:afterAutospacing="off"/>
        <w:ind w:right="-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en-GB"/>
        </w:rPr>
      </w:pPr>
      <w:r w:rsidRPr="3F96F877" w:rsidR="693DEA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en-GB"/>
        </w:rPr>
        <w:t xml:space="preserve">Choose the type of service connection you want to create. Azure DevOps supports </w:t>
      </w:r>
      <w:r w:rsidRPr="3F96F877" w:rsidR="693DEA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en-GB"/>
        </w:rPr>
        <w:t>various types</w:t>
      </w:r>
      <w:r w:rsidRPr="3F96F877" w:rsidR="693DEA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en-GB"/>
        </w:rPr>
        <w:t>, including Azure Resource Manager, Jenkins, GitHub, Docker Registry, etc.</w:t>
      </w:r>
    </w:p>
    <w:p w:rsidR="693DEADE" w:rsidP="3F96F877" w:rsidRDefault="693DEADE" w14:paraId="33F3DFDF" w14:textId="70A8A43F">
      <w:pPr>
        <w:pStyle w:val="ListParagraph"/>
        <w:numPr>
          <w:ilvl w:val="0"/>
          <w:numId w:val="13"/>
        </w:numPr>
        <w:spacing w:before="0" w:beforeAutospacing="off" w:after="0" w:afterAutospacing="off"/>
        <w:ind w:right="-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en-GB"/>
        </w:rPr>
      </w:pPr>
      <w:r w:rsidRPr="3F96F877" w:rsidR="693DEA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en-GB"/>
        </w:rPr>
        <w:t xml:space="preserve">Select the </w:t>
      </w:r>
      <w:r w:rsidRPr="3F96F877" w:rsidR="693DEA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en-GB"/>
        </w:rPr>
        <w:t>appropriate service</w:t>
      </w:r>
      <w:r w:rsidRPr="3F96F877" w:rsidR="693DEA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en-GB"/>
        </w:rPr>
        <w:t xml:space="preserve"> connection type based on your requirements and click "Next."</w:t>
      </w:r>
    </w:p>
    <w:p w:rsidR="693DEADE" w:rsidP="3F96F877" w:rsidRDefault="693DEADE" w14:paraId="3E3BAAE6" w14:textId="0086B517">
      <w:pPr>
        <w:pStyle w:val="ListParagraph"/>
        <w:numPr>
          <w:ilvl w:val="0"/>
          <w:numId w:val="13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en-GB"/>
        </w:rPr>
      </w:pPr>
      <w:r w:rsidRPr="3F96F877" w:rsidR="693DEA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en-GB"/>
        </w:rPr>
        <w:t>Fill in the required information based on the type of service connection you selected.</w:t>
      </w:r>
    </w:p>
    <w:p w:rsidR="693DEADE" w:rsidP="3F96F877" w:rsidRDefault="693DEADE" w14:paraId="670F83FF" w14:textId="1A255721">
      <w:pPr>
        <w:pStyle w:val="ListParagraph"/>
        <w:numPr>
          <w:ilvl w:val="0"/>
          <w:numId w:val="13"/>
        </w:numPr>
        <w:spacing w:before="0" w:beforeAutospacing="off" w:after="0" w:afterAutospacing="off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en-GB"/>
        </w:rPr>
      </w:pPr>
      <w:r w:rsidRPr="3F96F877" w:rsidR="693DEA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en-GB"/>
        </w:rPr>
        <w:t>Provide subscription ID, subscription name, resource group, and other authentication details.</w:t>
      </w:r>
    </w:p>
    <w:p w:rsidR="3F96F877" w:rsidP="3F96F877" w:rsidRDefault="3F96F877" w14:paraId="7A2569AA" w14:textId="0C443B22">
      <w:pPr>
        <w:pStyle w:val="Normal"/>
        <w:rPr>
          <w:noProof w:val="0"/>
          <w:lang w:val="en-GB"/>
        </w:rPr>
      </w:pPr>
    </w:p>
    <w:p w:rsidR="161F0974" w:rsidP="3F96F877" w:rsidRDefault="161F0974" w14:paraId="596C4E2B" w14:textId="015A114D">
      <w:pPr>
        <w:pStyle w:val="Normal"/>
        <w:jc w:val="left"/>
      </w:pPr>
    </w:p>
    <w:p w:rsidR="36D18790" w:rsidP="3F96F877" w:rsidRDefault="36D18790" w14:paraId="28F50445" w14:textId="535FD254">
      <w:pPr>
        <w:pStyle w:val="Normal"/>
        <w:jc w:val="left"/>
      </w:pPr>
      <w:r w:rsidR="36D18790">
        <w:drawing>
          <wp:inline wp14:editId="6338B466" wp14:anchorId="2165AA0A">
            <wp:extent cx="4572000" cy="2571750"/>
            <wp:effectExtent l="0" t="0" r="0" b="0"/>
            <wp:docPr id="476520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c463be4b1245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6F877" w:rsidP="3F96F877" w:rsidRDefault="3F96F877" w14:paraId="7AE0403D" w14:textId="0029C9AE">
      <w:pPr>
        <w:pStyle w:val="Normal"/>
        <w:jc w:val="left"/>
      </w:pPr>
    </w:p>
    <w:p w:rsidR="67E24859" w:rsidP="3F96F877" w:rsidRDefault="67E24859" w14:paraId="69A00B2B" w14:textId="3E16089D">
      <w:pPr>
        <w:pStyle w:val="ListParagraph"/>
        <w:numPr>
          <w:ilvl w:val="0"/>
          <w:numId w:val="1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en-GB"/>
        </w:rPr>
      </w:pPr>
      <w:r w:rsidRPr="3F96F877" w:rsidR="67E2485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en-GB"/>
        </w:rPr>
        <w:t xml:space="preserve">Once </w:t>
      </w:r>
      <w:r w:rsidRPr="3F96F877" w:rsidR="67E2485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en-GB"/>
        </w:rPr>
        <w:t>you've</w:t>
      </w:r>
      <w:r w:rsidRPr="3F96F877" w:rsidR="67E2485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en-GB"/>
        </w:rPr>
        <w:t xml:space="preserve"> provided all the necessary details and authenticated the connection, Azure DevOps will </w:t>
      </w:r>
      <w:r w:rsidRPr="3F96F877" w:rsidR="67E2485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en-GB"/>
        </w:rPr>
        <w:t>attempt</w:t>
      </w:r>
      <w:r w:rsidRPr="3F96F877" w:rsidR="67E2485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en-GB"/>
        </w:rPr>
        <w:t xml:space="preserve"> to verify the connection.</w:t>
      </w:r>
    </w:p>
    <w:p w:rsidR="67E24859" w:rsidP="3F96F877" w:rsidRDefault="67E24859" w14:paraId="6DE39524" w14:textId="46E68D0D">
      <w:pPr>
        <w:pStyle w:val="ListParagraph"/>
        <w:numPr>
          <w:ilvl w:val="0"/>
          <w:numId w:val="1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en-GB"/>
        </w:rPr>
      </w:pPr>
      <w:r w:rsidRPr="3F96F877" w:rsidR="67E2485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en-GB"/>
        </w:rPr>
        <w:t>give the service connection a meaningful name.</w:t>
      </w:r>
    </w:p>
    <w:p w:rsidR="67E24859" w:rsidP="3F96F877" w:rsidRDefault="67E24859" w14:paraId="6D6D2660" w14:textId="667C71CB">
      <w:pPr>
        <w:pStyle w:val="ListParagraph"/>
        <w:numPr>
          <w:ilvl w:val="0"/>
          <w:numId w:val="1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</w:pPr>
      <w:r w:rsidRPr="3F96F877" w:rsidR="67E2485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en-GB"/>
        </w:rPr>
        <w:t>Click on "Verify and save" or "Save" to create and save the service connection.</w:t>
      </w:r>
    </w:p>
    <w:p w:rsidR="3F96F877" w:rsidP="3F96F877" w:rsidRDefault="3F96F877" w14:paraId="5C1B9D91" w14:textId="5D6CE2C5">
      <w:pPr>
        <w:pStyle w:val="Normal"/>
        <w:jc w:val="left"/>
      </w:pPr>
    </w:p>
    <w:p w:rsidR="3901CF70" w:rsidP="3F96F877" w:rsidRDefault="3901CF70" w14:paraId="1DD246A5" w14:textId="00F4AD81">
      <w:pPr>
        <w:pStyle w:val="Normal"/>
        <w:jc w:val="left"/>
      </w:pPr>
      <w:r w:rsidR="3901CF70">
        <w:drawing>
          <wp:inline wp14:editId="1B3B05E0" wp14:anchorId="0D475B45">
            <wp:extent cx="4572000" cy="2571750"/>
            <wp:effectExtent l="0" t="0" r="0" b="0"/>
            <wp:docPr id="850876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a9383a17234f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1CC1DF" w:rsidP="3F96F877" w:rsidRDefault="431CC1DF" w14:paraId="77BAC22B" w14:textId="7DDFC7AF">
      <w:pPr>
        <w:pStyle w:val="Heading3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3F96F877" w:rsidR="431CC1D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6. Use the Service Connection</w:t>
      </w:r>
    </w:p>
    <w:p w:rsidR="431CC1DF" w:rsidP="3F96F877" w:rsidRDefault="431CC1DF" w14:paraId="3BD2F200" w14:textId="3B4AD642">
      <w:pPr>
        <w:pStyle w:val="ListParagraph"/>
        <w:numPr>
          <w:ilvl w:val="0"/>
          <w:numId w:val="1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3F96F877" w:rsidR="431CC1D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After creating the service connection, you can use it in your pipelines, builds, releases, or other relevant areas within Azure DevOps.</w:t>
      </w:r>
    </w:p>
    <w:p w:rsidR="6AC205DC" w:rsidP="3F96F877" w:rsidRDefault="6AC205DC" w14:paraId="3DFA507E" w14:textId="52DF5A33">
      <w:pPr>
        <w:pStyle w:val="ListParagraph"/>
        <w:numPr>
          <w:ilvl w:val="0"/>
          <w:numId w:val="1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n-GB"/>
        </w:rPr>
      </w:pPr>
      <w:r w:rsidRPr="3F96F877" w:rsidR="6AC205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Look for the "Releases" section within your pipeline configuration and</w:t>
      </w:r>
      <w:r w:rsidRPr="3F96F877" w:rsidR="6AC205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 xml:space="preserve"> </w:t>
      </w:r>
      <w:r w:rsidRPr="3F96F877" w:rsidR="6AC205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locat</w:t>
      </w:r>
      <w:r w:rsidRPr="3F96F877" w:rsidR="6AC205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e</w:t>
      </w:r>
      <w:r w:rsidRPr="3F96F877" w:rsidR="6AC205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 xml:space="preserve"> the release you want to trigger.</w:t>
      </w:r>
    </w:p>
    <w:p w:rsidR="6AC205DC" w:rsidP="3F96F877" w:rsidRDefault="6AC205DC" w14:paraId="382C7E89" w14:textId="36BD9510">
      <w:pPr>
        <w:pStyle w:val="ListParagraph"/>
        <w:numPr>
          <w:ilvl w:val="0"/>
          <w:numId w:val="1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3F96F877" w:rsidR="6AC205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 xml:space="preserve">Click on "Create release" or "Release" to </w:t>
      </w:r>
      <w:r w:rsidRPr="3F96F877" w:rsidR="6AC205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initiate</w:t>
      </w:r>
      <w:r w:rsidRPr="3F96F877" w:rsidR="6AC205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 xml:space="preserve"> the release process.</w:t>
      </w:r>
    </w:p>
    <w:p w:rsidR="3F96F877" w:rsidP="3F96F877" w:rsidRDefault="3F96F877" w14:paraId="7BF4FB96" w14:textId="65F42DC6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</w:p>
    <w:p w:rsidR="6AC205DC" w:rsidP="3F96F877" w:rsidRDefault="6AC205DC" w14:paraId="2E784B86" w14:textId="3091D06D">
      <w:pPr>
        <w:pStyle w:val="Heading3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3F96F877" w:rsidR="6AC205D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7. Confirm and Start Release</w:t>
      </w:r>
    </w:p>
    <w:p w:rsidR="6AC205DC" w:rsidP="3F96F877" w:rsidRDefault="6AC205DC" w14:paraId="373DCB23" w14:textId="6F94E617">
      <w:pPr>
        <w:pStyle w:val="ListParagraph"/>
        <w:numPr>
          <w:ilvl w:val="0"/>
          <w:numId w:val="9"/>
        </w:numPr>
        <w:spacing w:before="0" w:beforeAutospacing="off" w:after="0" w:afterAutospacing="off"/>
        <w:ind w:right="-2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3F96F877" w:rsidR="6AC205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Review the release details to ensure everything is configured correctly.</w:t>
      </w:r>
    </w:p>
    <w:p w:rsidR="6AC205DC" w:rsidP="3F96F877" w:rsidRDefault="6AC205DC" w14:paraId="5491EC00" w14:textId="130EF447">
      <w:pPr>
        <w:pStyle w:val="ListParagraph"/>
        <w:numPr>
          <w:ilvl w:val="0"/>
          <w:numId w:val="9"/>
        </w:numPr>
        <w:spacing w:before="0" w:beforeAutospacing="off" w:after="0" w:afterAutospacing="off"/>
        <w:ind w:right="-2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3F96F877" w:rsidR="6AC205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Click on "Start" or "Deploy" to initiate the release process.</w:t>
      </w:r>
    </w:p>
    <w:p w:rsidR="3901CF70" w:rsidP="3F96F877" w:rsidRDefault="3901CF70" w14:paraId="05DDE0DD" w14:textId="5B1BBE16">
      <w:pPr>
        <w:pStyle w:val="Normal"/>
        <w:jc w:val="left"/>
      </w:pPr>
      <w:r w:rsidR="3901CF70">
        <w:drawing>
          <wp:inline wp14:editId="5F23F874" wp14:anchorId="7CDBBABD">
            <wp:extent cx="4572000" cy="2571750"/>
            <wp:effectExtent l="0" t="0" r="0" b="0"/>
            <wp:docPr id="5940973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16ba73a30843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6F877" w:rsidP="3F96F877" w:rsidRDefault="3F96F877" w14:paraId="37E50EB9" w14:textId="7C4C32B3">
      <w:pPr>
        <w:pStyle w:val="Normal"/>
        <w:jc w:val="left"/>
      </w:pPr>
    </w:p>
    <w:p w:rsidR="3901CF70" w:rsidP="3F96F877" w:rsidRDefault="3901CF70" w14:paraId="656D4964" w14:textId="2E73E499">
      <w:pPr>
        <w:pStyle w:val="Normal"/>
        <w:jc w:val="left"/>
      </w:pPr>
      <w:r w:rsidR="3901CF70">
        <w:drawing>
          <wp:inline wp14:editId="0BB925D8" wp14:anchorId="4B747080">
            <wp:extent cx="4572000" cy="2571750"/>
            <wp:effectExtent l="0" t="0" r="0" b="0"/>
            <wp:docPr id="5409436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bc475b71784a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35465F" w:rsidP="3F96F877" w:rsidRDefault="1035465F" w14:paraId="2EA047BC" w14:textId="1AE95D2A">
      <w:pPr>
        <w:pStyle w:val="ListParagraph"/>
        <w:numPr>
          <w:ilvl w:val="0"/>
          <w:numId w:val="14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n-GB"/>
        </w:rPr>
      </w:pPr>
      <w:r w:rsidRPr="3F96F877" w:rsidR="1035465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After the release completes successfully, verify that the application or services have been deployed as expected.</w:t>
      </w:r>
    </w:p>
    <w:p w:rsidR="3901CF70" w:rsidP="3F96F877" w:rsidRDefault="3901CF70" w14:paraId="364C2C64" w14:textId="28F12BD4">
      <w:pPr>
        <w:pStyle w:val="Normal"/>
        <w:jc w:val="left"/>
      </w:pPr>
      <w:r w:rsidR="3901CF70">
        <w:drawing>
          <wp:inline wp14:editId="39E54A6A" wp14:anchorId="0129C5B9">
            <wp:extent cx="4572000" cy="2571750"/>
            <wp:effectExtent l="0" t="0" r="0" b="0"/>
            <wp:docPr id="435012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fae9dfc4de40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B97881" w:rsidP="3F96F877" w:rsidRDefault="10B97881" w14:paraId="69E9AFD7" w14:textId="06D7C187">
      <w:pPr>
        <w:pStyle w:val="Normal"/>
        <w:jc w:val="left"/>
      </w:pPr>
      <w:r w:rsidR="10B97881">
        <w:drawing>
          <wp:inline wp14:editId="4062847C" wp14:anchorId="225EB076">
            <wp:extent cx="4572000" cy="2571750"/>
            <wp:effectExtent l="0" t="0" r="0" b="0"/>
            <wp:docPr id="1728836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d102d83db748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6F877" w:rsidP="3F96F877" w:rsidRDefault="3F96F877" w14:paraId="296782B9" w14:textId="372C33CC">
      <w:pPr>
        <w:pStyle w:val="Normal"/>
        <w:jc w:val="left"/>
      </w:pPr>
    </w:p>
    <w:p w:rsidR="220A38BF" w:rsidP="3F96F877" w:rsidRDefault="220A38BF" w14:paraId="011B9479" w14:textId="02BC3FCF">
      <w:pPr>
        <w:pStyle w:val="Normal"/>
        <w:jc w:val="left"/>
      </w:pPr>
      <w:r w:rsidR="220A38BF">
        <w:drawing>
          <wp:inline wp14:editId="738730ED" wp14:anchorId="67355FB8">
            <wp:extent cx="4572000" cy="2571750"/>
            <wp:effectExtent l="0" t="0" r="0" b="0"/>
            <wp:docPr id="15159394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91884291a94f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DF6EE2" w:rsidP="3F96F877" w:rsidRDefault="51DF6EE2" w14:paraId="69E66F81" w14:textId="3D7CC200">
      <w:pPr>
        <w:pStyle w:val="ListParagraph"/>
        <w:numPr>
          <w:ilvl w:val="0"/>
          <w:numId w:val="15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</w:pPr>
      <w:r w:rsidRPr="3F96F877" w:rsidR="51DF6EE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en-GB"/>
        </w:rPr>
        <w:t>By following these steps, you can successfully deploy your MVC (.NET) application to Azure Web Services and make it accessible to users over the internet.</w:t>
      </w:r>
    </w:p>
    <w:p w:rsidR="3F96F877" w:rsidP="3F96F877" w:rsidRDefault="3F96F877" w14:paraId="0EB5C3BF" w14:textId="08FC7169">
      <w:pPr>
        <w:pStyle w:val="Normal"/>
        <w:jc w:val="left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5">
    <w:nsid w:val="506ac5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2159a5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71d9e7f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510925e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3138a7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8a21a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35c0281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b242b1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66de41d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1d300e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ee464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d7172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1d2601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addefa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2b992b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9905450"/>
    <w:rsid w:val="03168F9B"/>
    <w:rsid w:val="0499389A"/>
    <w:rsid w:val="05576E75"/>
    <w:rsid w:val="07B57B58"/>
    <w:rsid w:val="086E5EF6"/>
    <w:rsid w:val="09E2FEE4"/>
    <w:rsid w:val="0D12E4F1"/>
    <w:rsid w:val="1035465F"/>
    <w:rsid w:val="10B97881"/>
    <w:rsid w:val="1293E890"/>
    <w:rsid w:val="14A4D490"/>
    <w:rsid w:val="161F0974"/>
    <w:rsid w:val="16ABDF1E"/>
    <w:rsid w:val="172391B4"/>
    <w:rsid w:val="19905450"/>
    <w:rsid w:val="1A892C17"/>
    <w:rsid w:val="1AEBE887"/>
    <w:rsid w:val="1D9733EE"/>
    <w:rsid w:val="220A38BF"/>
    <w:rsid w:val="2305FF9C"/>
    <w:rsid w:val="2523D150"/>
    <w:rsid w:val="260C4CBE"/>
    <w:rsid w:val="26BFA1B1"/>
    <w:rsid w:val="2BF3FE44"/>
    <w:rsid w:val="2C572827"/>
    <w:rsid w:val="2C709A89"/>
    <w:rsid w:val="2CA5CA38"/>
    <w:rsid w:val="2DB6D396"/>
    <w:rsid w:val="2E364A4B"/>
    <w:rsid w:val="32414826"/>
    <w:rsid w:val="32B88007"/>
    <w:rsid w:val="3303B250"/>
    <w:rsid w:val="3392DE2F"/>
    <w:rsid w:val="361EAE5E"/>
    <w:rsid w:val="36D18790"/>
    <w:rsid w:val="383BEC1E"/>
    <w:rsid w:val="3901CF70"/>
    <w:rsid w:val="3938FC62"/>
    <w:rsid w:val="3A9F7E0F"/>
    <w:rsid w:val="3D41AD00"/>
    <w:rsid w:val="3F96F877"/>
    <w:rsid w:val="3FE5E551"/>
    <w:rsid w:val="41D25243"/>
    <w:rsid w:val="431CC1DF"/>
    <w:rsid w:val="495EFA3D"/>
    <w:rsid w:val="4A733AA0"/>
    <w:rsid w:val="4E6460FD"/>
    <w:rsid w:val="51DF6EE2"/>
    <w:rsid w:val="566B76E6"/>
    <w:rsid w:val="57E8903F"/>
    <w:rsid w:val="598631A0"/>
    <w:rsid w:val="5C972BB0"/>
    <w:rsid w:val="5CFFC961"/>
    <w:rsid w:val="5F3F2833"/>
    <w:rsid w:val="6060A8FF"/>
    <w:rsid w:val="63EB2283"/>
    <w:rsid w:val="654CB59F"/>
    <w:rsid w:val="66F2612C"/>
    <w:rsid w:val="6756A69B"/>
    <w:rsid w:val="67E24859"/>
    <w:rsid w:val="688E318D"/>
    <w:rsid w:val="69351B9E"/>
    <w:rsid w:val="693DEADE"/>
    <w:rsid w:val="6AC205DC"/>
    <w:rsid w:val="6C62E925"/>
    <w:rsid w:val="6D9014FF"/>
    <w:rsid w:val="6F6581BE"/>
    <w:rsid w:val="7637751A"/>
    <w:rsid w:val="77936EF3"/>
    <w:rsid w:val="785EC6F9"/>
    <w:rsid w:val="7997AE39"/>
    <w:rsid w:val="7C069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05450"/>
  <w15:chartTrackingRefBased/>
  <w15:docId w15:val="{318DB041-B0EC-4449-91B1-E9D981062FB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azure.com/" TargetMode="External" Id="R95971e5ab8a04500" /><Relationship Type="http://schemas.openxmlformats.org/officeDocument/2006/relationships/image" Target="/media/image.png" Id="Rc9e9856a2de84986" /><Relationship Type="http://schemas.openxmlformats.org/officeDocument/2006/relationships/image" Target="/media/image2.png" Id="Re537751c0e344003" /><Relationship Type="http://schemas.openxmlformats.org/officeDocument/2006/relationships/image" Target="/media/image3.png" Id="R00c9742fc98546d2" /><Relationship Type="http://schemas.openxmlformats.org/officeDocument/2006/relationships/image" Target="/media/image4.png" Id="R6876737c276a4b8b" /><Relationship Type="http://schemas.openxmlformats.org/officeDocument/2006/relationships/image" Target="/media/image5.png" Id="R419425d0b6b1420f" /><Relationship Type="http://schemas.openxmlformats.org/officeDocument/2006/relationships/image" Target="/media/image6.png" Id="Rdf94d97b167f4b54" /><Relationship Type="http://schemas.openxmlformats.org/officeDocument/2006/relationships/image" Target="/media/image7.png" Id="Rbbc463be4b1245a0" /><Relationship Type="http://schemas.openxmlformats.org/officeDocument/2006/relationships/image" Target="/media/image8.png" Id="R15a9383a17234f67" /><Relationship Type="http://schemas.openxmlformats.org/officeDocument/2006/relationships/image" Target="/media/image9.png" Id="Rda16ba73a3084330" /><Relationship Type="http://schemas.openxmlformats.org/officeDocument/2006/relationships/image" Target="/media/imagea.png" Id="R43bc475b71784a59" /><Relationship Type="http://schemas.openxmlformats.org/officeDocument/2006/relationships/image" Target="/media/imageb.png" Id="R0cfae9dfc4de40e4" /><Relationship Type="http://schemas.openxmlformats.org/officeDocument/2006/relationships/image" Target="/media/imagec.png" Id="Rd7d102d83db748c1" /><Relationship Type="http://schemas.openxmlformats.org/officeDocument/2006/relationships/image" Target="/media/imaged.png" Id="Rb391884291a94fc7" /><Relationship Type="http://schemas.openxmlformats.org/officeDocument/2006/relationships/numbering" Target="/word/numbering.xml" Id="R820af069d4fc437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Krish Senguttuvan</dc:creator>
  <keywords/>
  <dc:description/>
  <lastModifiedBy>Krish Senguttuvan</lastModifiedBy>
  <revision>2</revision>
  <dcterms:created xsi:type="dcterms:W3CDTF">2024-02-07T08:43:44.2838748Z</dcterms:created>
  <dcterms:modified xsi:type="dcterms:W3CDTF">2024-02-07T09:59:15.0978731Z</dcterms:modified>
</coreProperties>
</file>