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spacing w:after="12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bookmarkStart w:id="0" w:name="docs-internal-guid-4d5c072e-d077-9a6a-c5e7-a5cfad03e637"/>
      <w:bookmarkEnd w:id="0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Anti Word usage: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Basic usage, reading Microsoft Word document on console: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antiword microsoft_word.doc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MS Word document into a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5C8526"/>
          <w:sz w:val="24"/>
          <w:u w:val="none"/>
          <w:effect w:val="none"/>
          <w:shd w:fill="auto" w:val="clear"/>
        </w:rPr>
        <w:t>text file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microsoft_word.doc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&gt;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text_file.txt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Converting MS Word document to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5C8526"/>
          <w:sz w:val="24"/>
          <w:u w:val="none"/>
          <w:effect w:val="none"/>
          <w:shd w:fill="auto" w:val="clear"/>
        </w:rPr>
        <w:t>PDF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660033"/>
          <w:sz w:val="20"/>
          <w:u w:val="none"/>
          <w:effect w:val="none"/>
          <w:shd w:fill="auto" w:val="clear"/>
        </w:rPr>
        <w:t>-a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a4 microsoft_word.doc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&gt;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pdf_file.pdf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Note: a4 mean paper size like: a4, letter or legal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Converting MS Word document to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5C8526"/>
          <w:sz w:val="24"/>
          <w:u w:val="none"/>
          <w:effect w:val="none"/>
          <w:shd w:fill="auto" w:val="clear"/>
        </w:rPr>
        <w:t>PostScript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660033"/>
          <w:sz w:val="20"/>
          <w:u w:val="none"/>
          <w:effect w:val="none"/>
          <w:shd w:fill="auto" w:val="clear"/>
        </w:rPr>
        <w:t>-p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a4 microsoft_word.doc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&gt;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ps_file.ps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Note: a4 mean paper size like: a4, letter or legal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Converting MS Word document to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5C8526"/>
          <w:sz w:val="24"/>
          <w:u w:val="none"/>
          <w:effect w:val="none"/>
          <w:shd w:fill="auto" w:val="clear"/>
        </w:rPr>
        <w:t>XML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660033"/>
          <w:sz w:val="20"/>
          <w:u w:val="none"/>
          <w:effect w:val="none"/>
          <w:shd w:fill="auto" w:val="clear"/>
        </w:rPr>
        <w:t>-x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db microsoft_word.doc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&gt;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xml_file.xml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Note: db mean dtd like: db (DocBook)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Find text rows from multiple MS Word documents: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*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|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C20CB9"/>
          <w:sz w:val="20"/>
          <w:u w:val="none"/>
          <w:effect w:val="none"/>
          <w:shd w:fill="auto" w:val="clear"/>
        </w:rPr>
        <w:t>grep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text_to_find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Combine multiple MS Word documents to text file:</w:t>
      </w:r>
    </w:p>
    <w:p>
      <w:pPr>
        <w:pStyle w:val="style16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document1.doc document2.doc document3.doc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&gt;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text_file.txt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Note: In the same way can also be done in PDF, PS, and XML files from a multiple MS Word documents.</w:t>
      </w:r>
    </w:p>
    <w:p>
      <w:pPr>
        <w:pStyle w:val="style16"/>
        <w:spacing w:after="120" w:before="0" w:line="100" w:lineRule="atLeast"/>
        <w:contextualSpacing w:val="false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Other Antiword options can be found with command:</w:t>
      </w:r>
    </w:p>
    <w:p>
      <w:pPr>
        <w:pStyle w:val="style16"/>
        <w:spacing w:after="120" w:before="0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660033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antiword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660033"/>
          <w:sz w:val="20"/>
          <w:u w:val="none"/>
          <w:effect w:val="none"/>
          <w:shd w:fill="auto" w:val="clear"/>
        </w:rPr>
        <w:t>--help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2013-12-08T09:59:25Z</dcterms:created>
  <cp:revision>0</cp:revision>
</cp:coreProperties>
</file>