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2789" w14:textId="4FD45EE8" w:rsidR="003F5621" w:rsidRDefault="000530EA" w:rsidP="000530EA">
      <w:pPr>
        <w:pStyle w:val="Heading1"/>
        <w:spacing w:after="240"/>
        <w:jc w:val="both"/>
        <w:rPr>
          <w:rFonts w:ascii="Times New Roman" w:eastAsiaTheme="minorHAnsi" w:hAnsi="Times New Roman" w:cs="Times New Roman"/>
          <w:b/>
          <w:bCs/>
          <w:color w:val="auto"/>
        </w:rPr>
      </w:pPr>
      <w:bookmarkStart w:id="0" w:name="_Hlk139152445"/>
      <w:bookmarkStart w:id="1" w:name="_Toc134222099"/>
      <w:bookmarkEnd w:id="0"/>
      <w:r w:rsidRPr="000530EA">
        <w:rPr>
          <w:rFonts w:ascii="Times New Roman" w:eastAsiaTheme="minorHAnsi" w:hAnsi="Times New Roman" w:cs="Times New Roman"/>
          <w:b/>
          <w:bCs/>
          <w:color w:val="auto"/>
        </w:rPr>
        <w:t xml:space="preserve">An Empirical Study </w:t>
      </w:r>
      <w:r w:rsidR="00627C96" w:rsidRPr="000530EA">
        <w:rPr>
          <w:rFonts w:ascii="Times New Roman" w:eastAsiaTheme="minorHAnsi" w:hAnsi="Times New Roman" w:cs="Times New Roman"/>
          <w:b/>
          <w:bCs/>
          <w:color w:val="auto"/>
        </w:rPr>
        <w:t>of Evaluating</w:t>
      </w:r>
      <w:r w:rsidRPr="000530EA">
        <w:rPr>
          <w:rFonts w:ascii="Times New Roman" w:eastAsiaTheme="minorHAnsi" w:hAnsi="Times New Roman" w:cs="Times New Roman"/>
          <w:b/>
          <w:bCs/>
          <w:color w:val="auto"/>
        </w:rPr>
        <w:t xml:space="preserve"> the Impact of Design Patterns on Software Modifiability </w:t>
      </w:r>
    </w:p>
    <w:p w14:paraId="0E1709F8" w14:textId="0DF3C4B4" w:rsidR="006B42CA" w:rsidRPr="006B42CA" w:rsidRDefault="006B42CA" w:rsidP="006B42CA">
      <w:pPr>
        <w:sectPr w:rsidR="006B42CA" w:rsidRPr="006B42CA" w:rsidSect="003F5621">
          <w:footerReference w:type="default" r:id="rId8"/>
          <w:pgSz w:w="11906" w:h="16838"/>
          <w:pgMar w:top="1440" w:right="1440" w:bottom="1440" w:left="1440" w:header="708" w:footer="708" w:gutter="0"/>
          <w:cols w:space="708"/>
          <w:docGrid w:linePitch="360"/>
        </w:sectPr>
      </w:pPr>
    </w:p>
    <w:p w14:paraId="2BFFA022" w14:textId="6460240D" w:rsidR="00F23B86" w:rsidRPr="003F5621" w:rsidRDefault="00F23B86" w:rsidP="00C6357B">
      <w:pPr>
        <w:pStyle w:val="Heading1"/>
        <w:spacing w:after="240"/>
        <w:rPr>
          <w:rFonts w:ascii="Times New Roman" w:hAnsi="Times New Roman" w:cs="Times New Roman"/>
          <w:b/>
          <w:bCs/>
          <w:i/>
          <w:iCs/>
          <w:color w:val="000000" w:themeColor="text1"/>
        </w:rPr>
      </w:pPr>
      <w:r w:rsidRPr="003F5621">
        <w:rPr>
          <w:rFonts w:ascii="Times New Roman" w:hAnsi="Times New Roman" w:cs="Times New Roman"/>
          <w:b/>
          <w:bCs/>
          <w:i/>
          <w:iCs/>
          <w:color w:val="000000" w:themeColor="text1"/>
        </w:rPr>
        <w:t>Abstract</w:t>
      </w:r>
      <w:bookmarkEnd w:id="1"/>
    </w:p>
    <w:p w14:paraId="26858286" w14:textId="58686F1C"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The purpose of this empirical study is to examine how design patterns impact the modifiability of software systems. Modifiability is a critical quality attribute that affects the ease and efficiency of making changes to software. Design patterns are widely recognized as reusable solutions to common design issues and have been advocated for improving software quality. However, the specific influence of design patterns on modifiability has not been extensively explored.</w:t>
      </w:r>
    </w:p>
    <w:p w14:paraId="2358949C" w14:textId="1DF8E71C"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To conduct the study, a sample of 30 software programs, each containing at least 5k lines of code, was selected. A reliable design pattern mining tool was employed to identify instances of 15 types of GoF design patterns within the software systems. The modifiability characteristics of code segments that utilized design patterns were compared to those that did not employ patterns. Established metrics such as code change impact, code complexity, and effort required for modifications were used to measure and evaluate modifiability.</w:t>
      </w:r>
    </w:p>
    <w:p w14:paraId="6440B81D" w14:textId="6C4DB459"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The findings of the empirical evaluation demonstrated that software segments utilizing design patterns exhibited improved modifiability characteristics compared to non-pattern segments. Specifically, the use of design patterns resulted in reduced code change impact, enhanced code modularity, and decreased effort required for modifications. Additionally, a comparative analysis between pattern classes and the total classes within the software systems provided further insights into the overall impact of design patterns on modifiability.</w:t>
      </w:r>
    </w:p>
    <w:p w14:paraId="5C1AAEDF" w14:textId="149D63B3" w:rsidR="00C6357B"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 xml:space="preserve">This research enhances our understanding of the relationship between design patterns and software modifiability. The results highlight the potential benefits of incorporating design patterns into software development practices to enhance modifiability, leading to more flexible and adaptable software systems. The outcomes of this study can assist software engineers and practitioners in making informed decisions regarding the adoption and utilization of design patterns to improve the modifiability of their software systems. </w:t>
      </w:r>
    </w:p>
    <w:p w14:paraId="3B42135C" w14:textId="43E0BC1F" w:rsidR="003F5621" w:rsidRPr="003F5621" w:rsidRDefault="003F5621" w:rsidP="00F23B86">
      <w:pPr>
        <w:spacing w:line="360" w:lineRule="auto"/>
        <w:jc w:val="both"/>
        <w:rPr>
          <w:rFonts w:ascii="Times New Roman" w:hAnsi="Times New Roman" w:cs="Times New Roman"/>
          <w:b/>
          <w:bCs/>
          <w:i/>
          <w:iCs/>
          <w:sz w:val="24"/>
          <w:szCs w:val="24"/>
          <w:lang w:val="en-US"/>
        </w:rPr>
      </w:pPr>
      <w:r w:rsidRPr="003F5621">
        <w:rPr>
          <w:rFonts w:ascii="Times New Roman" w:hAnsi="Times New Roman" w:cs="Times New Roman"/>
          <w:b/>
          <w:bCs/>
          <w:i/>
          <w:iCs/>
          <w:sz w:val="24"/>
          <w:szCs w:val="24"/>
          <w:lang w:val="en-US"/>
        </w:rPr>
        <w:lastRenderedPageBreak/>
        <w:t>Keywords: maintainability, design patterns, CK metrics, Quality attributes</w:t>
      </w:r>
    </w:p>
    <w:p w14:paraId="4F6DA519" w14:textId="4C8E824F" w:rsidR="00303E78" w:rsidRPr="00C6357B" w:rsidRDefault="00C6357B" w:rsidP="00C6357B">
      <w:pPr>
        <w:pStyle w:val="Heading1"/>
        <w:spacing w:after="240"/>
        <w:rPr>
          <w:rFonts w:ascii="Times New Roman" w:hAnsi="Times New Roman" w:cs="Times New Roman"/>
          <w:color w:val="000000" w:themeColor="text1"/>
        </w:rPr>
      </w:pPr>
      <w:bookmarkStart w:id="2" w:name="_Toc134222100"/>
      <w:r w:rsidRPr="00C6357B">
        <w:rPr>
          <w:rFonts w:ascii="Times New Roman" w:hAnsi="Times New Roman" w:cs="Times New Roman"/>
          <w:color w:val="000000" w:themeColor="text1"/>
          <w:lang w:val="en-US"/>
        </w:rPr>
        <w:t xml:space="preserve">I. </w:t>
      </w:r>
      <w:r w:rsidR="00303E78" w:rsidRPr="00C6357B">
        <w:rPr>
          <w:rFonts w:ascii="Times New Roman" w:hAnsi="Times New Roman" w:cs="Times New Roman"/>
          <w:color w:val="000000" w:themeColor="text1"/>
        </w:rPr>
        <w:t>Introduction</w:t>
      </w:r>
      <w:bookmarkEnd w:id="2"/>
    </w:p>
    <w:p w14:paraId="660B38F4" w14:textId="77777777"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Software engineering is constantly striving to create software systems that are not only useful but also maintainable, adaptive, and of high quality. Modifiability is an important quality factor because it directly effects the ease and efficiency with which software systems can be changed. The need to accommodate changing requirements, patch faults, and provide new features becomes unavoidable as software projects evolve. Understanding and enhancing the modifiability of software systems is therefore critical.</w:t>
      </w:r>
    </w:p>
    <w:p w14:paraId="40DCAE9B" w14:textId="67CD6AA3"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Design patterns, recognized as reusable solutions to common design problems, have gained considerable attention in the software development community. They provide proven approaches to address recurring design challenges and promote best practices in software design. Design patterns are believed to enhance software quality attributes, including modifiability. However, the specific impact of design patterns on modifiability remains relatively unexplored. Investigating this relationship is crucial for software engineers to make informed decisions regarding the adoption and utilization of design patterns in their software systems.</w:t>
      </w:r>
      <w:r w:rsidRPr="008B5B1E">
        <w:t xml:space="preserve"> </w:t>
      </w:r>
      <w:r w:rsidRPr="008B5B1E">
        <w:rPr>
          <w:rFonts w:ascii="Times New Roman" w:hAnsi="Times New Roman" w:cs="Times New Roman"/>
          <w:sz w:val="24"/>
          <w:szCs w:val="24"/>
        </w:rPr>
        <w:t xml:space="preserve">The purpose of this </w:t>
      </w:r>
      <w:r w:rsidRPr="008B5B1E">
        <w:rPr>
          <w:rFonts w:ascii="Times New Roman" w:hAnsi="Times New Roman" w:cs="Times New Roman"/>
          <w:sz w:val="24"/>
          <w:szCs w:val="24"/>
        </w:rPr>
        <w:t>research is to empirically examine the effect of design patterns on software modifiability. The goal is to see if using design patterns improves the modifiability of software programs. To accomplish this goal, a diverse sample of 30 software programs with a minimum of 5,000 lines of code each was chosen for study. The chosen apps cover multiple disciplines and are written in the widely used Java programming language.</w:t>
      </w:r>
    </w:p>
    <w:p w14:paraId="4148A63F" w14:textId="4E6F5E2F"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To identify instances of design patterns within the selected programs, a reliable design pattern mining tool will be employed. This tool can detect 15 types of GoF design patterns and will help in locating and analyzing code segments that utilize these patterns. By comparing the modifiability characteristics of code segments that employ design patterns with those that do not, established metrics such as code change impact, code complexity, and effort required for modifications will be used to measure and evaluate modifiability.</w:t>
      </w:r>
    </w:p>
    <w:p w14:paraId="1DCA69DC" w14:textId="54461D05"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Additionally, a comparative analysis will be conducted between pattern classes (code segments utilizing design patterns) and the total classes within the software systems. This analysis will provide insights into the overall influence of design patterns on modifiability and offer a comprehensive understanding of their impact.</w:t>
      </w:r>
      <w:r w:rsidRPr="008B5B1E">
        <w:t xml:space="preserve"> </w:t>
      </w:r>
      <w:r w:rsidRPr="008B5B1E">
        <w:rPr>
          <w:rFonts w:ascii="Times New Roman" w:hAnsi="Times New Roman" w:cs="Times New Roman"/>
          <w:sz w:val="24"/>
          <w:szCs w:val="24"/>
        </w:rPr>
        <w:t xml:space="preserve">The findings of this research study will contribute to the </w:t>
      </w:r>
      <w:r w:rsidRPr="008B5B1E">
        <w:rPr>
          <w:rFonts w:ascii="Times New Roman" w:hAnsi="Times New Roman" w:cs="Times New Roman"/>
          <w:sz w:val="24"/>
          <w:szCs w:val="24"/>
        </w:rPr>
        <w:lastRenderedPageBreak/>
        <w:t>existing knowledge on the relationship between design patterns and software modifiability. By highlighting the potential benefits of incorporating design patterns into software development practices, this study aims to provide guidance to software engineers and practitioners in improving the modifiability of their software systems. Ultimately, the outcomes of this research will enable the development of more flexible, adaptable, and maintainable software systems.</w:t>
      </w:r>
    </w:p>
    <w:p w14:paraId="534FD0F4" w14:textId="5EB0ACD0" w:rsidR="00303E78" w:rsidRPr="00C6357B" w:rsidRDefault="00C6357B" w:rsidP="00C6357B">
      <w:pPr>
        <w:pStyle w:val="Heading2"/>
        <w:spacing w:after="240"/>
        <w:rPr>
          <w:rFonts w:ascii="Times New Roman" w:hAnsi="Times New Roman" w:cs="Times New Roman"/>
          <w:i/>
          <w:iCs/>
          <w:color w:val="000000" w:themeColor="text1"/>
        </w:rPr>
      </w:pPr>
      <w:bookmarkStart w:id="3" w:name="_Toc134222101"/>
      <w:r w:rsidRPr="00C6357B">
        <w:rPr>
          <w:rFonts w:ascii="Times New Roman" w:hAnsi="Times New Roman" w:cs="Times New Roman"/>
          <w:i/>
          <w:iCs/>
          <w:color w:val="000000" w:themeColor="text1"/>
          <w:lang w:val="en-US"/>
        </w:rPr>
        <w:t xml:space="preserve">A. </w:t>
      </w:r>
      <w:r w:rsidR="00303E78" w:rsidRPr="00C6357B">
        <w:rPr>
          <w:rFonts w:ascii="Times New Roman" w:hAnsi="Times New Roman" w:cs="Times New Roman"/>
          <w:i/>
          <w:iCs/>
          <w:color w:val="000000" w:themeColor="text1"/>
        </w:rPr>
        <w:t>Motivation and Objectives</w:t>
      </w:r>
      <w:bookmarkEnd w:id="3"/>
    </w:p>
    <w:p w14:paraId="0D05FB7F" w14:textId="0232C80B" w:rsidR="00003361" w:rsidRPr="00003361" w:rsidRDefault="00CD5E17" w:rsidP="00003361">
      <w:pPr>
        <w:spacing w:line="360" w:lineRule="auto"/>
        <w:jc w:val="both"/>
        <w:rPr>
          <w:rFonts w:ascii="Times New Roman" w:hAnsi="Times New Roman" w:cs="Times New Roman"/>
          <w:sz w:val="24"/>
          <w:szCs w:val="24"/>
        </w:rPr>
      </w:pPr>
      <w:r w:rsidRPr="00CD5E17">
        <w:rPr>
          <w:rFonts w:ascii="Times New Roman" w:hAnsi="Times New Roman" w:cs="Times New Roman"/>
          <w:sz w:val="24"/>
          <w:szCs w:val="24"/>
        </w:rPr>
        <w:t xml:space="preserve">The software engineering field has an ongoing commitment to developing software systems that go beyond mere functionality </w:t>
      </w:r>
      <w:proofErr w:type="gramStart"/>
      <w:r w:rsidRPr="00CD5E17">
        <w:rPr>
          <w:rFonts w:ascii="Times New Roman" w:hAnsi="Times New Roman" w:cs="Times New Roman"/>
          <w:sz w:val="24"/>
          <w:szCs w:val="24"/>
        </w:rPr>
        <w:t>and also</w:t>
      </w:r>
      <w:proofErr w:type="gramEnd"/>
      <w:r w:rsidRPr="00CD5E17">
        <w:rPr>
          <w:rFonts w:ascii="Times New Roman" w:hAnsi="Times New Roman" w:cs="Times New Roman"/>
          <w:sz w:val="24"/>
          <w:szCs w:val="24"/>
        </w:rPr>
        <w:t xml:space="preserve"> prioritize qualities like maintainability and adaptability. Modifiability</w:t>
      </w:r>
      <w:proofErr w:type="gramStart"/>
      <w:r w:rsidRPr="00CD5E17">
        <w:rPr>
          <w:rFonts w:ascii="Times New Roman" w:hAnsi="Times New Roman" w:cs="Times New Roman"/>
          <w:sz w:val="24"/>
          <w:szCs w:val="24"/>
        </w:rPr>
        <w:t>, in particular, plays</w:t>
      </w:r>
      <w:proofErr w:type="gramEnd"/>
      <w:r w:rsidRPr="00CD5E17">
        <w:rPr>
          <w:rFonts w:ascii="Times New Roman" w:hAnsi="Times New Roman" w:cs="Times New Roman"/>
          <w:sz w:val="24"/>
          <w:szCs w:val="24"/>
        </w:rPr>
        <w:t xml:space="preserve"> a crucial role in determining how efficiently changes can be made to software systems. As software projects progress, the need to accommodate evolving requirements and introduce new features becomes unavoidable. Design patterns have emerged as reusable solutions to commonly encountered design problems, and they have been recommended </w:t>
      </w:r>
      <w:proofErr w:type="gramStart"/>
      <w:r w:rsidRPr="00CD5E17">
        <w:rPr>
          <w:rFonts w:ascii="Times New Roman" w:hAnsi="Times New Roman" w:cs="Times New Roman"/>
          <w:sz w:val="24"/>
          <w:szCs w:val="24"/>
        </w:rPr>
        <w:t>as a means to</w:t>
      </w:r>
      <w:proofErr w:type="gramEnd"/>
      <w:r w:rsidRPr="00CD5E17">
        <w:rPr>
          <w:rFonts w:ascii="Times New Roman" w:hAnsi="Times New Roman" w:cs="Times New Roman"/>
          <w:sz w:val="24"/>
          <w:szCs w:val="24"/>
        </w:rPr>
        <w:t xml:space="preserve"> enhance various software quality attributes. However, the specific influence of design patterns on modifiability has not been extensively explored. Gaining a comprehensive understanding of this </w:t>
      </w:r>
      <w:r w:rsidRPr="00CD5E17">
        <w:rPr>
          <w:rFonts w:ascii="Times New Roman" w:hAnsi="Times New Roman" w:cs="Times New Roman"/>
          <w:sz w:val="24"/>
          <w:szCs w:val="24"/>
        </w:rPr>
        <w:t>relationship is of utmost importance for software engineers who strive to enhance the maintainability and adaptability of their software systems</w:t>
      </w:r>
      <w:r>
        <w:rPr>
          <w:rFonts w:ascii="Times New Roman" w:hAnsi="Times New Roman" w:cs="Times New Roman"/>
          <w:sz w:val="24"/>
          <w:szCs w:val="24"/>
        </w:rPr>
        <w:t>.</w:t>
      </w:r>
    </w:p>
    <w:p w14:paraId="5B59D6FA" w14:textId="6692FD1E" w:rsidR="00003361" w:rsidRPr="00003361" w:rsidRDefault="00003361" w:rsidP="00003361">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 xml:space="preserve">This research study aims to empirically examine the impact of design patterns on software modifiability. A diverse sample </w:t>
      </w:r>
      <w:r w:rsidR="008B5B1E" w:rsidRPr="00003361">
        <w:rPr>
          <w:rFonts w:ascii="Times New Roman" w:hAnsi="Times New Roman" w:cs="Times New Roman"/>
          <w:sz w:val="24"/>
          <w:szCs w:val="24"/>
        </w:rPr>
        <w:t>of software</w:t>
      </w:r>
      <w:r w:rsidRPr="00003361">
        <w:rPr>
          <w:rFonts w:ascii="Times New Roman" w:hAnsi="Times New Roman" w:cs="Times New Roman"/>
          <w:sz w:val="24"/>
          <w:szCs w:val="24"/>
        </w:rPr>
        <w:t xml:space="preserve"> programs, each with a minimum of 5k lines of code, will be selected. Using a reliable design pattern mining tool, instances of 15 types of </w:t>
      </w:r>
      <w:proofErr w:type="spellStart"/>
      <w:r w:rsidRPr="00003361">
        <w:rPr>
          <w:rFonts w:ascii="Times New Roman" w:hAnsi="Times New Roman" w:cs="Times New Roman"/>
          <w:sz w:val="24"/>
          <w:szCs w:val="24"/>
        </w:rPr>
        <w:t>GoF</w:t>
      </w:r>
      <w:proofErr w:type="spellEnd"/>
      <w:r w:rsidRPr="00003361">
        <w:rPr>
          <w:rFonts w:ascii="Times New Roman" w:hAnsi="Times New Roman" w:cs="Times New Roman"/>
          <w:sz w:val="24"/>
          <w:szCs w:val="24"/>
        </w:rPr>
        <w:t xml:space="preserve"> design patterns will be identified within the software systems. The modifiability characteristics of code segments using design patterns will be compared to those without patterns, utilizing metrics such as code change impact, code complexity, and modification effort. Additionally, a comparative analysis will be conducted between pattern classes and total classes to gain insights into the overall influence of design patterns on modifiability. The study aims to contribute to understanding the relationship between design patterns and software modifiability, highlighting the potential benefits of incorporating design patterns into software development practices for enhanced flexibility and adaptability. The outcomes will provide valuable guidance to software engineers and practitioners, aiding informed decisions on the adoption and utilization of design patterns to improve the modifiability of software systems.</w:t>
      </w:r>
      <w:bookmarkStart w:id="4" w:name="_Toc134222102"/>
    </w:p>
    <w:p w14:paraId="5653D0C9" w14:textId="687DA062" w:rsidR="00003361" w:rsidRPr="00003361" w:rsidRDefault="006B42CA" w:rsidP="00666D5E">
      <w:pPr>
        <w:pStyle w:val="Heading2"/>
        <w:spacing w:line="360" w:lineRule="auto"/>
        <w:jc w:val="both"/>
        <w:rPr>
          <w:rFonts w:ascii="Times New Roman" w:hAnsi="Times New Roman" w:cs="Times New Roman"/>
          <w:i/>
          <w:iCs/>
          <w:color w:val="auto"/>
        </w:rPr>
      </w:pPr>
      <w:r w:rsidRPr="00685128">
        <w:rPr>
          <w:rFonts w:ascii="Times New Roman" w:hAnsi="Times New Roman" w:cs="Times New Roman"/>
          <w:i/>
          <w:iCs/>
          <w:color w:val="auto"/>
        </w:rPr>
        <w:lastRenderedPageBreak/>
        <w:t>B. Significance of study</w:t>
      </w:r>
    </w:p>
    <w:p w14:paraId="085856FE" w14:textId="0FDD0889" w:rsidR="00003361" w:rsidRPr="00003361" w:rsidRDefault="00003361" w:rsidP="00666D5E">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Design patterns have gained significant attention as reusable solutions to recurring design problems in software development. They provide established and proven techniques for structuring software components and interactions. Design patterns have been advocated to enhance software quality attributes, including modifiability. However, while there is a general understanding of the potential benefits of design patterns, there is a research gap in terms of empirical evidence quantifying their specific impact on software modifiability.</w:t>
      </w:r>
    </w:p>
    <w:p w14:paraId="45E46636" w14:textId="1FCE8C77" w:rsidR="006B42CA" w:rsidRDefault="006B42CA" w:rsidP="00666D5E">
      <w:pPr>
        <w:pStyle w:val="Heading2"/>
        <w:spacing w:line="360" w:lineRule="auto"/>
        <w:jc w:val="both"/>
        <w:rPr>
          <w:rFonts w:ascii="Times New Roman" w:hAnsi="Times New Roman" w:cs="Times New Roman"/>
          <w:i/>
          <w:iCs/>
          <w:color w:val="auto"/>
        </w:rPr>
      </w:pPr>
      <w:r w:rsidRPr="00685128">
        <w:rPr>
          <w:rFonts w:ascii="Times New Roman" w:hAnsi="Times New Roman" w:cs="Times New Roman"/>
          <w:i/>
          <w:iCs/>
          <w:color w:val="auto"/>
        </w:rPr>
        <w:t>C. Research Question</w:t>
      </w:r>
    </w:p>
    <w:p w14:paraId="09D73913" w14:textId="545177D7" w:rsidR="00003361" w:rsidRDefault="00003361" w:rsidP="00666D5E">
      <w:pPr>
        <w:spacing w:line="360" w:lineRule="auto"/>
        <w:jc w:val="both"/>
        <w:rPr>
          <w:rFonts w:ascii="Times New Roman" w:hAnsi="Times New Roman" w:cs="Times New Roman"/>
          <w:sz w:val="24"/>
          <w:szCs w:val="24"/>
        </w:rPr>
      </w:pPr>
      <w:r w:rsidRPr="00003361">
        <w:rPr>
          <w:rFonts w:ascii="Times New Roman" w:hAnsi="Times New Roman" w:cs="Times New Roman"/>
          <w:sz w:val="24"/>
          <w:szCs w:val="24"/>
        </w:rPr>
        <w:t>How do design patterns influence the modifiability of software systems?</w:t>
      </w:r>
    </w:p>
    <w:p w14:paraId="40A2C70F" w14:textId="2CE02AB3" w:rsidR="004172C3" w:rsidRPr="00003361" w:rsidRDefault="004172C3" w:rsidP="00666D5E">
      <w:pPr>
        <w:spacing w:line="360" w:lineRule="auto"/>
        <w:jc w:val="both"/>
        <w:rPr>
          <w:rFonts w:ascii="Times New Roman" w:hAnsi="Times New Roman" w:cs="Times New Roman"/>
          <w:sz w:val="24"/>
          <w:szCs w:val="24"/>
        </w:rPr>
      </w:pPr>
      <w:r w:rsidRPr="004172C3">
        <w:rPr>
          <w:rFonts w:ascii="Times New Roman" w:hAnsi="Times New Roman" w:cs="Times New Roman"/>
          <w:sz w:val="24"/>
          <w:szCs w:val="24"/>
        </w:rPr>
        <w:t>The main aim of this research is to assess the impact of design patterns on the ability to modify software through empirical means. Through a comprehensive analysis of software systems that utilize design patterns, our goal is to measure and determine the degree to which design patterns enhance the modifiability of software.</w:t>
      </w:r>
    </w:p>
    <w:p w14:paraId="079DDDED" w14:textId="7432C0BB" w:rsidR="00303E78" w:rsidRPr="00C6357B" w:rsidRDefault="006B42CA" w:rsidP="00666D5E">
      <w:pPr>
        <w:pStyle w:val="Heading2"/>
        <w:spacing w:after="240"/>
        <w:jc w:val="both"/>
        <w:rPr>
          <w:rFonts w:ascii="Times New Roman" w:hAnsi="Times New Roman" w:cs="Times New Roman"/>
          <w:i/>
          <w:iCs/>
          <w:color w:val="000000" w:themeColor="text1"/>
        </w:rPr>
      </w:pPr>
      <w:bookmarkStart w:id="5" w:name="_Toc134222103"/>
      <w:bookmarkEnd w:id="4"/>
      <w:r>
        <w:rPr>
          <w:rFonts w:ascii="Times New Roman" w:hAnsi="Times New Roman" w:cs="Times New Roman"/>
          <w:i/>
          <w:iCs/>
          <w:color w:val="000000" w:themeColor="text1"/>
          <w:lang w:val="en-US"/>
        </w:rPr>
        <w:t>D</w:t>
      </w:r>
      <w:r w:rsidR="00C6357B" w:rsidRPr="00C6357B">
        <w:rPr>
          <w:rFonts w:ascii="Times New Roman" w:hAnsi="Times New Roman" w:cs="Times New Roman"/>
          <w:i/>
          <w:iCs/>
          <w:color w:val="000000" w:themeColor="text1"/>
          <w:lang w:val="en-US"/>
        </w:rPr>
        <w:t xml:space="preserve">. </w:t>
      </w:r>
      <w:r w:rsidR="00303E78" w:rsidRPr="00C6357B">
        <w:rPr>
          <w:rFonts w:ascii="Times New Roman" w:hAnsi="Times New Roman" w:cs="Times New Roman"/>
          <w:i/>
          <w:iCs/>
          <w:color w:val="000000" w:themeColor="text1"/>
        </w:rPr>
        <w:t>Independent and Dependent Variables</w:t>
      </w:r>
      <w:bookmarkEnd w:id="5"/>
    </w:p>
    <w:p w14:paraId="5FA1F841" w14:textId="023CA192" w:rsidR="00A714E2" w:rsidRDefault="00A714E2" w:rsidP="00666D5E">
      <w:pPr>
        <w:spacing w:line="360" w:lineRule="auto"/>
        <w:jc w:val="both"/>
        <w:rPr>
          <w:rFonts w:ascii="Times New Roman" w:hAnsi="Times New Roman" w:cs="Times New Roman"/>
          <w:sz w:val="24"/>
          <w:szCs w:val="24"/>
        </w:rPr>
      </w:pPr>
      <w:r w:rsidRPr="00A714E2">
        <w:rPr>
          <w:rFonts w:ascii="Times New Roman" w:hAnsi="Times New Roman" w:cs="Times New Roman"/>
          <w:sz w:val="24"/>
          <w:szCs w:val="24"/>
        </w:rPr>
        <w:t xml:space="preserve">The application of design patterns, specifically the incorporation of various forms of </w:t>
      </w:r>
      <w:proofErr w:type="spellStart"/>
      <w:r w:rsidRPr="00A714E2">
        <w:rPr>
          <w:rFonts w:ascii="Times New Roman" w:hAnsi="Times New Roman" w:cs="Times New Roman"/>
          <w:sz w:val="24"/>
          <w:szCs w:val="24"/>
        </w:rPr>
        <w:t>GoF</w:t>
      </w:r>
      <w:proofErr w:type="spellEnd"/>
      <w:r w:rsidRPr="00A714E2">
        <w:rPr>
          <w:rFonts w:ascii="Times New Roman" w:hAnsi="Times New Roman" w:cs="Times New Roman"/>
          <w:sz w:val="24"/>
          <w:szCs w:val="24"/>
        </w:rPr>
        <w:t xml:space="preserve"> design patterns in software </w:t>
      </w:r>
      <w:r w:rsidRPr="00A714E2">
        <w:rPr>
          <w:rFonts w:ascii="Times New Roman" w:hAnsi="Times New Roman" w:cs="Times New Roman"/>
          <w:sz w:val="24"/>
          <w:szCs w:val="24"/>
        </w:rPr>
        <w:t>systems, is the independent variable. The independent variable is regarded as the study's cause or influencing factor. In this study, the dependent variable is software modifiability. The ease and efficiency with which changes to software systems can be made is referred to as modifiability. The existence or absence of design patterns in the code is used to measure and analyse the effect or outcome.</w:t>
      </w:r>
    </w:p>
    <w:p w14:paraId="7DF79AF2" w14:textId="7F2C400C" w:rsidR="006D6C8D" w:rsidRPr="006D6C8D" w:rsidRDefault="006D6C8D" w:rsidP="00666D5E">
      <w:pPr>
        <w:spacing w:line="360" w:lineRule="auto"/>
        <w:jc w:val="both"/>
        <w:rPr>
          <w:rFonts w:ascii="Times New Roman" w:hAnsi="Times New Roman" w:cs="Times New Roman"/>
          <w:sz w:val="24"/>
          <w:szCs w:val="24"/>
        </w:rPr>
      </w:pPr>
      <w:r w:rsidRPr="006D6C8D">
        <w:rPr>
          <w:rFonts w:ascii="Times New Roman" w:hAnsi="Times New Roman" w:cs="Times New Roman"/>
          <w:sz w:val="24"/>
          <w:szCs w:val="24"/>
        </w:rPr>
        <w:t>The study aims to examine the relationship between the independent variable use of design patterns and the dependent variable software modifiability. By comparing code segments that utilize design patterns with those that do not, the researchers will assess how the presence of design patterns affects the modifiability of the software. The dependent variable is dependent on the changes in the independent variable, allowing for the evaluation of the impact of design patterns on software modifiability.</w:t>
      </w:r>
      <w:bookmarkStart w:id="6" w:name="_Toc134222104"/>
    </w:p>
    <w:p w14:paraId="0A4FA270" w14:textId="587522A4" w:rsidR="00303E78" w:rsidRPr="00C6357B" w:rsidRDefault="00C6357B" w:rsidP="00666D5E">
      <w:pPr>
        <w:pStyle w:val="Heading1"/>
        <w:spacing w:after="240"/>
        <w:jc w:val="both"/>
        <w:rPr>
          <w:rFonts w:ascii="Times New Roman" w:hAnsi="Times New Roman" w:cs="Times New Roman"/>
          <w:color w:val="000000" w:themeColor="text1"/>
          <w:lang w:val="en-US"/>
        </w:rPr>
      </w:pPr>
      <w:r w:rsidRPr="00C6357B">
        <w:rPr>
          <w:rFonts w:ascii="Times New Roman" w:hAnsi="Times New Roman" w:cs="Times New Roman"/>
          <w:color w:val="000000" w:themeColor="text1"/>
          <w:lang w:val="en-US"/>
        </w:rPr>
        <w:t>II. Methodology</w:t>
      </w:r>
      <w:bookmarkEnd w:id="6"/>
    </w:p>
    <w:p w14:paraId="382FFA64" w14:textId="16B260CA" w:rsidR="00304DCA" w:rsidRDefault="003E3104" w:rsidP="00666D5E">
      <w:pPr>
        <w:spacing w:line="360" w:lineRule="auto"/>
        <w:jc w:val="both"/>
        <w:rPr>
          <w:rFonts w:ascii="Times New Roman" w:hAnsi="Times New Roman" w:cs="Times New Roman"/>
          <w:sz w:val="24"/>
          <w:szCs w:val="24"/>
        </w:rPr>
      </w:pPr>
      <w:r w:rsidRPr="003E3104">
        <w:rPr>
          <w:rFonts w:ascii="Times New Roman" w:hAnsi="Times New Roman" w:cs="Times New Roman"/>
          <w:sz w:val="24"/>
          <w:szCs w:val="24"/>
        </w:rPr>
        <w:t>The following steps comprise the methodology for this investigation</w:t>
      </w:r>
      <w:r w:rsidR="001B5305" w:rsidRPr="00F23B86">
        <w:rPr>
          <w:rFonts w:ascii="Times New Roman" w:hAnsi="Times New Roman" w:cs="Times New Roman"/>
          <w:sz w:val="24"/>
          <w:szCs w:val="24"/>
        </w:rPr>
        <w:t>:</w:t>
      </w:r>
      <w:bookmarkStart w:id="7" w:name="_Toc134222105"/>
    </w:p>
    <w:p w14:paraId="1E0C1624" w14:textId="145A5BCE" w:rsidR="00304DCA" w:rsidRDefault="00304DCA" w:rsidP="00666D5E">
      <w:pPr>
        <w:pStyle w:val="Heading2"/>
        <w:spacing w:line="360" w:lineRule="auto"/>
        <w:jc w:val="both"/>
        <w:rPr>
          <w:rFonts w:ascii="Times New Roman" w:hAnsi="Times New Roman" w:cs="Times New Roman"/>
          <w:i/>
          <w:iCs/>
          <w:color w:val="auto"/>
        </w:rPr>
      </w:pPr>
      <w:bookmarkStart w:id="8" w:name="_Toc134222106"/>
      <w:bookmarkEnd w:id="7"/>
      <w:r w:rsidRPr="00304DCA">
        <w:rPr>
          <w:rFonts w:ascii="Times New Roman" w:hAnsi="Times New Roman" w:cs="Times New Roman"/>
          <w:i/>
          <w:iCs/>
          <w:color w:val="auto"/>
        </w:rPr>
        <w:t>A. Selection of Subject Programs</w:t>
      </w:r>
    </w:p>
    <w:p w14:paraId="1C31FBD1" w14:textId="0435BE99" w:rsidR="00304DCA" w:rsidRPr="00304DCA" w:rsidRDefault="00304DCA" w:rsidP="00666D5E">
      <w:pPr>
        <w:spacing w:line="360" w:lineRule="auto"/>
        <w:jc w:val="both"/>
        <w:rPr>
          <w:rFonts w:ascii="Times New Roman" w:hAnsi="Times New Roman" w:cs="Times New Roman"/>
          <w:sz w:val="24"/>
          <w:szCs w:val="24"/>
        </w:rPr>
      </w:pPr>
      <w:r w:rsidRPr="00304DCA">
        <w:rPr>
          <w:rFonts w:ascii="Times New Roman" w:hAnsi="Times New Roman" w:cs="Times New Roman"/>
          <w:sz w:val="24"/>
          <w:szCs w:val="24"/>
        </w:rPr>
        <w:t>A minimum of 30 large-scale software systems, each consisting of at least 5000 lines of code, will be selected for analysis. The Java programming language was deemed suitable for the development of these systems.</w:t>
      </w:r>
    </w:p>
    <w:p w14:paraId="2FF10B87" w14:textId="6140902B" w:rsidR="00C6357B" w:rsidRDefault="00C6357B" w:rsidP="00C6357B">
      <w:pPr>
        <w:pStyle w:val="Heading2"/>
        <w:spacing w:after="240"/>
        <w:rPr>
          <w:rFonts w:ascii="Times New Roman" w:hAnsi="Times New Roman" w:cs="Times New Roman"/>
          <w:i/>
          <w:iCs/>
          <w:color w:val="000000" w:themeColor="text1"/>
        </w:rPr>
      </w:pPr>
      <w:r w:rsidRPr="00C6357B">
        <w:rPr>
          <w:rFonts w:ascii="Times New Roman" w:hAnsi="Times New Roman" w:cs="Times New Roman"/>
          <w:i/>
          <w:iCs/>
          <w:color w:val="000000" w:themeColor="text1"/>
          <w:lang w:val="en-US"/>
        </w:rPr>
        <w:lastRenderedPageBreak/>
        <w:t xml:space="preserve">B. </w:t>
      </w:r>
      <w:r w:rsidR="001B5305" w:rsidRPr="00C6357B">
        <w:rPr>
          <w:rFonts w:ascii="Times New Roman" w:hAnsi="Times New Roman" w:cs="Times New Roman"/>
          <w:i/>
          <w:iCs/>
          <w:color w:val="000000" w:themeColor="text1"/>
        </w:rPr>
        <w:t>Identification of Design Patterns</w:t>
      </w:r>
      <w:bookmarkEnd w:id="8"/>
    </w:p>
    <w:p w14:paraId="6F894EAB" w14:textId="79BE87E0" w:rsidR="006D4802" w:rsidRDefault="006D4802" w:rsidP="006D4802">
      <w:pPr>
        <w:spacing w:line="360" w:lineRule="auto"/>
        <w:rPr>
          <w:rFonts w:ascii="Times New Roman" w:hAnsi="Times New Roman" w:cs="Times New Roman"/>
          <w:sz w:val="24"/>
          <w:szCs w:val="24"/>
        </w:rPr>
      </w:pPr>
      <w:r w:rsidRPr="006D4802">
        <w:rPr>
          <w:rFonts w:ascii="Times New Roman" w:hAnsi="Times New Roman" w:cs="Times New Roman"/>
          <w:sz w:val="24"/>
          <w:szCs w:val="24"/>
        </w:rPr>
        <w:t xml:space="preserve">To examine the software programs under investigation, a design pattern mining tool will be utilized, similar to the one explained in the provided </w:t>
      </w:r>
      <w:proofErr w:type="gramStart"/>
      <w:r w:rsidRPr="006D4802">
        <w:rPr>
          <w:rFonts w:ascii="Times New Roman" w:hAnsi="Times New Roman" w:cs="Times New Roman"/>
          <w:sz w:val="24"/>
          <w:szCs w:val="24"/>
        </w:rPr>
        <w:t>link</w:t>
      </w:r>
      <w:proofErr w:type="gramEnd"/>
    </w:p>
    <w:p w14:paraId="0843ECBF" w14:textId="71C5DBE1" w:rsidR="006D4802" w:rsidRPr="006D4802"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(https://users.encs.concordia.ca/~nikolaos/pattern_detection.html). The purpose of using this tool is to identify instances of 15 distinct types of design patterns known as GoF (Gang of Four) patterns. By employing this tool, the research study aims to search through the codebase of the programs and detect the occurrence of these design patterns, which will be crucial for the subsequent analysis of their impact on software modifiability.</w:t>
      </w:r>
    </w:p>
    <w:p w14:paraId="525A539E" w14:textId="2C939DEC" w:rsidR="006D4802" w:rsidRPr="006D4802" w:rsidRDefault="00C6357B" w:rsidP="006D4802">
      <w:pPr>
        <w:pStyle w:val="Heading2"/>
        <w:spacing w:after="240"/>
        <w:rPr>
          <w:rFonts w:ascii="Times New Roman" w:hAnsi="Times New Roman" w:cs="Times New Roman"/>
          <w:i/>
          <w:iCs/>
          <w:color w:val="000000" w:themeColor="text1"/>
          <w:lang w:val="en-US"/>
        </w:rPr>
      </w:pPr>
      <w:bookmarkStart w:id="9" w:name="_Toc134222107"/>
      <w:r w:rsidRPr="00C6357B">
        <w:rPr>
          <w:rFonts w:ascii="Times New Roman" w:hAnsi="Times New Roman" w:cs="Times New Roman"/>
          <w:i/>
          <w:iCs/>
          <w:color w:val="000000" w:themeColor="text1"/>
          <w:lang w:val="en-US"/>
        </w:rPr>
        <w:t xml:space="preserve">C. </w:t>
      </w:r>
      <w:r w:rsidR="001B5305" w:rsidRPr="00C6357B">
        <w:rPr>
          <w:rFonts w:ascii="Times New Roman" w:hAnsi="Times New Roman" w:cs="Times New Roman"/>
          <w:i/>
          <w:iCs/>
          <w:color w:val="000000" w:themeColor="text1"/>
        </w:rPr>
        <w:t>Calculation of CK Metric</w:t>
      </w:r>
      <w:r w:rsidRPr="00C6357B">
        <w:rPr>
          <w:rFonts w:ascii="Times New Roman" w:hAnsi="Times New Roman" w:cs="Times New Roman"/>
          <w:i/>
          <w:iCs/>
          <w:color w:val="000000" w:themeColor="text1"/>
          <w:lang w:val="en-US"/>
        </w:rPr>
        <w:t>s</w:t>
      </w:r>
      <w:bookmarkEnd w:id="9"/>
    </w:p>
    <w:p w14:paraId="1BCA54DA" w14:textId="77777777" w:rsidR="00022B31"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 xml:space="preserve">To obtain the necessary metrics for each class in the subject programs, CK metrics will be calculated using a tool such as the Ck tool, which is available online at (https://github.com/mauricioaniche/ck). This tool provides a comprehensive set of metrics including Coupling Between Objects (CBO), Depth of Inheritance Tree (DIT), Weighted Methods per Class (WMC), Response </w:t>
      </w:r>
      <w:proofErr w:type="gramStart"/>
      <w:r w:rsidRPr="006D4802">
        <w:rPr>
          <w:rFonts w:ascii="Times New Roman" w:hAnsi="Times New Roman" w:cs="Times New Roman"/>
          <w:sz w:val="24"/>
          <w:szCs w:val="24"/>
        </w:rPr>
        <w:t>For</w:t>
      </w:r>
      <w:proofErr w:type="gramEnd"/>
      <w:r w:rsidRPr="006D4802">
        <w:rPr>
          <w:rFonts w:ascii="Times New Roman" w:hAnsi="Times New Roman" w:cs="Times New Roman"/>
          <w:sz w:val="24"/>
          <w:szCs w:val="24"/>
        </w:rPr>
        <w:t xml:space="preserve"> a Class (RFC), and Number of Children (NOC). By utilizing this tool, the research study aims to analyze and quantify these metrics for each class, enabling a deeper understanding of </w:t>
      </w:r>
      <w:proofErr w:type="gramStart"/>
      <w:r w:rsidRPr="006D4802">
        <w:rPr>
          <w:rFonts w:ascii="Times New Roman" w:hAnsi="Times New Roman" w:cs="Times New Roman"/>
          <w:sz w:val="24"/>
          <w:szCs w:val="24"/>
        </w:rPr>
        <w:t>their</w:t>
      </w:r>
      <w:proofErr w:type="gramEnd"/>
    </w:p>
    <w:p w14:paraId="5FB91CDD" w14:textId="7B76E8B5" w:rsidR="006D4802"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characteristics and their potential impact on software modifiability.</w:t>
      </w:r>
    </w:p>
    <w:p w14:paraId="1C81D327" w14:textId="1D3F6DF7" w:rsidR="00022B31" w:rsidRPr="00022B31" w:rsidRDefault="00C6357B" w:rsidP="00022B31">
      <w:pPr>
        <w:pStyle w:val="Heading2"/>
        <w:spacing w:after="240"/>
        <w:rPr>
          <w:rFonts w:ascii="Times New Roman" w:hAnsi="Times New Roman" w:cs="Times New Roman"/>
          <w:i/>
          <w:iCs/>
          <w:color w:val="000000" w:themeColor="text1"/>
          <w:lang w:val="en-US"/>
        </w:rPr>
      </w:pPr>
      <w:bookmarkStart w:id="10" w:name="_Toc134222108"/>
      <w:r>
        <w:rPr>
          <w:rFonts w:ascii="Times New Roman" w:hAnsi="Times New Roman" w:cs="Times New Roman"/>
          <w:i/>
          <w:iCs/>
          <w:color w:val="000000" w:themeColor="text1"/>
          <w:lang w:val="en-US"/>
        </w:rPr>
        <w:t xml:space="preserve">D. </w:t>
      </w:r>
      <w:r w:rsidR="001B5305" w:rsidRPr="00C6357B">
        <w:rPr>
          <w:rFonts w:ascii="Times New Roman" w:hAnsi="Times New Roman" w:cs="Times New Roman"/>
          <w:i/>
          <w:iCs/>
          <w:color w:val="000000" w:themeColor="text1"/>
          <w:lang w:val="en-US"/>
        </w:rPr>
        <w:t>Comparison of Metrics</w:t>
      </w:r>
      <w:bookmarkEnd w:id="10"/>
    </w:p>
    <w:p w14:paraId="4B6C1E43" w14:textId="791856D4" w:rsidR="001B5305" w:rsidRPr="00022B31" w:rsidRDefault="00022B31" w:rsidP="00F23B86">
      <w:pPr>
        <w:spacing w:line="360" w:lineRule="auto"/>
        <w:jc w:val="both"/>
        <w:rPr>
          <w:rFonts w:ascii="Times New Roman" w:hAnsi="Times New Roman" w:cs="Times New Roman"/>
          <w:sz w:val="24"/>
          <w:szCs w:val="24"/>
        </w:rPr>
      </w:pPr>
      <w:r w:rsidRPr="00022B31">
        <w:rPr>
          <w:rFonts w:ascii="Times New Roman" w:hAnsi="Times New Roman" w:cs="Times New Roman"/>
          <w:sz w:val="24"/>
          <w:szCs w:val="24"/>
        </w:rPr>
        <w:t xml:space="preserve">The CK metrics, including Coupling Between Objects (CBO), Depth of Inheritance Tree (DIT), Weighted Methods per Class (WMC), Response </w:t>
      </w:r>
      <w:proofErr w:type="gramStart"/>
      <w:r w:rsidRPr="00022B31">
        <w:rPr>
          <w:rFonts w:ascii="Times New Roman" w:hAnsi="Times New Roman" w:cs="Times New Roman"/>
          <w:sz w:val="24"/>
          <w:szCs w:val="24"/>
        </w:rPr>
        <w:t>For</w:t>
      </w:r>
      <w:proofErr w:type="gramEnd"/>
      <w:r w:rsidRPr="00022B31">
        <w:rPr>
          <w:rFonts w:ascii="Times New Roman" w:hAnsi="Times New Roman" w:cs="Times New Roman"/>
          <w:sz w:val="24"/>
          <w:szCs w:val="24"/>
        </w:rPr>
        <w:t xml:space="preserve"> a Class (RFC), and Number of Children (NOC), will be calculated for each class in the subject programs. A comparison will be made between code segments utilizing design patterns and those that do not use patterns. This analysis aims to identify any differences in these metrics and their implications for software modifiability. Statistical techniques, such as hypothesis testing and effect size estimation, will be employed to determine the significance of the observed differences and quantify the impact of design patterns on the measured metrics. The results will contribute to understanding the relationship between design patterns and modifiability, providing valuable insights</w:t>
      </w:r>
      <w:r>
        <w:rPr>
          <w:rFonts w:ascii="Times New Roman" w:hAnsi="Times New Roman" w:cs="Times New Roman"/>
          <w:sz w:val="24"/>
          <w:szCs w:val="24"/>
        </w:rPr>
        <w:t>.</w:t>
      </w:r>
    </w:p>
    <w:p w14:paraId="5505617C" w14:textId="46BF14EE" w:rsidR="00C6357B" w:rsidRDefault="00C6357B" w:rsidP="00C6357B">
      <w:pPr>
        <w:pStyle w:val="Heading2"/>
        <w:spacing w:after="240"/>
        <w:rPr>
          <w:rFonts w:ascii="Times New Roman" w:hAnsi="Times New Roman" w:cs="Times New Roman"/>
          <w:i/>
          <w:iCs/>
          <w:color w:val="000000" w:themeColor="text1"/>
          <w:lang w:val="en-US"/>
        </w:rPr>
      </w:pPr>
      <w:bookmarkStart w:id="11" w:name="_Toc134222109"/>
      <w:r>
        <w:rPr>
          <w:rFonts w:ascii="Times New Roman" w:hAnsi="Times New Roman" w:cs="Times New Roman"/>
          <w:i/>
          <w:iCs/>
          <w:color w:val="000000" w:themeColor="text1"/>
          <w:lang w:val="en-US"/>
        </w:rPr>
        <w:t xml:space="preserve">E. </w:t>
      </w:r>
      <w:bookmarkEnd w:id="11"/>
      <w:r w:rsidR="00115157">
        <w:rPr>
          <w:rFonts w:ascii="Times New Roman" w:hAnsi="Times New Roman" w:cs="Times New Roman"/>
          <w:i/>
          <w:iCs/>
          <w:color w:val="000000" w:themeColor="text1"/>
          <w:lang w:val="en-US"/>
        </w:rPr>
        <w:t>D</w:t>
      </w:r>
      <w:r w:rsidR="00115157" w:rsidRPr="00115157">
        <w:rPr>
          <w:rFonts w:ascii="Times New Roman" w:hAnsi="Times New Roman" w:cs="Times New Roman"/>
          <w:i/>
          <w:iCs/>
          <w:color w:val="000000" w:themeColor="text1"/>
          <w:lang w:val="en-US"/>
        </w:rPr>
        <w:t>ata analysis techniques</w:t>
      </w:r>
    </w:p>
    <w:p w14:paraId="706502CA" w14:textId="77777777" w:rsidR="00115157" w:rsidRDefault="00115157" w:rsidP="00894FDF">
      <w:pPr>
        <w:spacing w:line="360" w:lineRule="auto"/>
        <w:jc w:val="both"/>
        <w:rPr>
          <w:rFonts w:ascii="Times New Roman" w:hAnsi="Times New Roman" w:cs="Times New Roman"/>
          <w:sz w:val="24"/>
          <w:szCs w:val="24"/>
          <w:lang w:val="en-US"/>
        </w:rPr>
      </w:pPr>
      <w:r w:rsidRPr="00115157">
        <w:rPr>
          <w:rFonts w:ascii="Times New Roman" w:hAnsi="Times New Roman" w:cs="Times New Roman"/>
          <w:sz w:val="24"/>
          <w:szCs w:val="24"/>
          <w:lang w:val="en-US"/>
        </w:rPr>
        <w:t xml:space="preserve">The analysis will be conducted using appropriate statistical techniques and methods to address the research questions and objectives. Descriptive statistics will be computed to summarize the data collected, including measures such as means, standard deviations, and frequencies. This will </w:t>
      </w:r>
      <w:r w:rsidRPr="00115157">
        <w:rPr>
          <w:rFonts w:ascii="Times New Roman" w:hAnsi="Times New Roman" w:cs="Times New Roman"/>
          <w:sz w:val="24"/>
          <w:szCs w:val="24"/>
          <w:lang w:val="en-US"/>
        </w:rPr>
        <w:lastRenderedPageBreak/>
        <w:t>provide an overview of the data and help identify any patterns or trends and inferential statistics will be applied to test hypotheses and examine the relationships between variables. Statistical tests, such as t-tests or analysis of variance, may be employed to compare the modifiability metrics between code segments utilizing design patterns and those that do not use patterns. The significance level will be determined to assess the statistical significance of the findings.</w:t>
      </w:r>
    </w:p>
    <w:p w14:paraId="3808B53F" w14:textId="77777777" w:rsidR="00115157" w:rsidRDefault="00115157" w:rsidP="00894FDF">
      <w:pPr>
        <w:spacing w:line="360" w:lineRule="auto"/>
        <w:jc w:val="both"/>
        <w:rPr>
          <w:rFonts w:ascii="Times New Roman" w:hAnsi="Times New Roman" w:cs="Times New Roman"/>
          <w:sz w:val="24"/>
          <w:szCs w:val="24"/>
          <w:lang w:val="en-US"/>
        </w:rPr>
      </w:pPr>
      <w:r w:rsidRPr="00115157">
        <w:rPr>
          <w:rFonts w:ascii="Times New Roman" w:hAnsi="Times New Roman" w:cs="Times New Roman"/>
          <w:sz w:val="24"/>
          <w:szCs w:val="24"/>
          <w:lang w:val="en-US"/>
        </w:rPr>
        <w:t xml:space="preserve">The effect size measures will be calculated to quantify the practical significance of the observed differences. Effect size helps determine the magnitude of the relationship between variables beyond statistical significance, providing a more comprehensive understanding of the impact of design patterns on modifiability. In addition to statistical analyses, graphical representations, such as charts, plots, and graphs, may be utilized to visualize the data and present the findings in a clear and concise manner. </w:t>
      </w:r>
    </w:p>
    <w:p w14:paraId="4223F0F4" w14:textId="655DA578" w:rsidR="001B5305" w:rsidRPr="00C6357B" w:rsidRDefault="00C6357B" w:rsidP="00C6357B">
      <w:pPr>
        <w:pStyle w:val="Heading1"/>
        <w:spacing w:after="240"/>
        <w:rPr>
          <w:rFonts w:ascii="Times New Roman" w:hAnsi="Times New Roman" w:cs="Times New Roman"/>
          <w:color w:val="000000" w:themeColor="text1"/>
        </w:rPr>
      </w:pPr>
      <w:bookmarkStart w:id="12" w:name="_Toc134222110"/>
      <w:r>
        <w:rPr>
          <w:rFonts w:ascii="Times New Roman" w:hAnsi="Times New Roman" w:cs="Times New Roman"/>
          <w:color w:val="000000" w:themeColor="text1"/>
          <w:lang w:val="en-US"/>
        </w:rPr>
        <w:t xml:space="preserve">III. </w:t>
      </w:r>
      <w:r w:rsidR="001B5305" w:rsidRPr="00C6357B">
        <w:rPr>
          <w:rFonts w:ascii="Times New Roman" w:hAnsi="Times New Roman" w:cs="Times New Roman"/>
          <w:color w:val="000000" w:themeColor="text1"/>
        </w:rPr>
        <w:t>Research Design</w:t>
      </w:r>
      <w:bookmarkEnd w:id="12"/>
    </w:p>
    <w:p w14:paraId="631A05FE" w14:textId="77777777" w:rsidR="00894FDF" w:rsidRDefault="00894FDF" w:rsidP="00894FDF">
      <w:pPr>
        <w:spacing w:line="360" w:lineRule="auto"/>
        <w:jc w:val="both"/>
        <w:rPr>
          <w:rFonts w:ascii="Times New Roman" w:hAnsi="Times New Roman" w:cs="Times New Roman"/>
          <w:sz w:val="24"/>
          <w:szCs w:val="24"/>
        </w:rPr>
      </w:pPr>
      <w:r w:rsidRPr="00894FDF">
        <w:rPr>
          <w:rFonts w:ascii="Times New Roman" w:hAnsi="Times New Roman" w:cs="Times New Roman"/>
          <w:sz w:val="24"/>
          <w:szCs w:val="24"/>
        </w:rPr>
        <w:t xml:space="preserve">One may say that a design </w:t>
      </w:r>
      <w:proofErr w:type="gramStart"/>
      <w:r w:rsidRPr="00894FDF">
        <w:rPr>
          <w:rFonts w:ascii="Times New Roman" w:hAnsi="Times New Roman" w:cs="Times New Roman"/>
          <w:sz w:val="24"/>
          <w:szCs w:val="24"/>
        </w:rPr>
        <w:t>similar to</w:t>
      </w:r>
      <w:proofErr w:type="gramEnd"/>
      <w:r w:rsidRPr="00894FDF">
        <w:rPr>
          <w:rFonts w:ascii="Times New Roman" w:hAnsi="Times New Roman" w:cs="Times New Roman"/>
          <w:sz w:val="24"/>
          <w:szCs w:val="24"/>
        </w:rPr>
        <w:t xml:space="preserve"> an experiment was utilized for the approach that was used in this particular investigation. In this part, we will evaluate the effectiveness of using pattern classes and non-pattern classes to enhance the </w:t>
      </w:r>
      <w:r w:rsidRPr="00894FDF">
        <w:rPr>
          <w:rFonts w:ascii="Times New Roman" w:hAnsi="Times New Roman" w:cs="Times New Roman"/>
          <w:sz w:val="24"/>
          <w:szCs w:val="24"/>
        </w:rPr>
        <w:t xml:space="preserve">functionality of the programs that are the focus of this article. </w:t>
      </w:r>
    </w:p>
    <w:p w14:paraId="45DABC9E" w14:textId="1ACD4842" w:rsidR="00BE076A" w:rsidRPr="00894FDF" w:rsidRDefault="00BE076A" w:rsidP="00894FDF">
      <w:pPr>
        <w:spacing w:line="360" w:lineRule="auto"/>
        <w:jc w:val="both"/>
        <w:rPr>
          <w:rFonts w:ascii="Times New Roman" w:hAnsi="Times New Roman" w:cs="Times New Roman"/>
          <w:sz w:val="24"/>
          <w:szCs w:val="24"/>
        </w:rPr>
      </w:pPr>
      <w:r w:rsidRPr="00BE076A">
        <w:rPr>
          <w:rFonts w:ascii="Times New Roman" w:hAnsi="Times New Roman" w:cs="Times New Roman"/>
          <w:sz w:val="24"/>
          <w:szCs w:val="24"/>
        </w:rPr>
        <w:t>By employing this research design and utilizing the CK metrics tool, the project aims to objectively evaluate the impact of design patterns on software modifiability. The use of CK metrics provides a standardized and quantitative measure of software quality, allowing for a systematic comparison between code segments with and without design patterns. The findings of this research will contribute to the understanding of how design patterns can influence the modifiability of software systems, providing valuable insights for software engineers and practitioners.</w:t>
      </w:r>
    </w:p>
    <w:p w14:paraId="5A8097F9" w14:textId="6B301E1C" w:rsidR="001B5305" w:rsidRDefault="00C6357B" w:rsidP="00C6357B">
      <w:pPr>
        <w:pStyle w:val="Heading2"/>
        <w:spacing w:after="240"/>
        <w:rPr>
          <w:rFonts w:ascii="Times New Roman" w:hAnsi="Times New Roman" w:cs="Times New Roman"/>
          <w:i/>
          <w:iCs/>
          <w:color w:val="000000" w:themeColor="text1"/>
        </w:rPr>
      </w:pPr>
      <w:bookmarkStart w:id="13" w:name="_Toc134222111"/>
      <w:r w:rsidRPr="00C6357B">
        <w:rPr>
          <w:rFonts w:ascii="Times New Roman" w:hAnsi="Times New Roman" w:cs="Times New Roman"/>
          <w:i/>
          <w:iCs/>
          <w:color w:val="000000" w:themeColor="text1"/>
          <w:lang w:val="en-US"/>
        </w:rPr>
        <w:t xml:space="preserve">A. </w:t>
      </w:r>
      <w:r w:rsidR="001B5305" w:rsidRPr="00C6357B">
        <w:rPr>
          <w:rFonts w:ascii="Times New Roman" w:hAnsi="Times New Roman" w:cs="Times New Roman"/>
          <w:i/>
          <w:iCs/>
          <w:color w:val="000000" w:themeColor="text1"/>
        </w:rPr>
        <w:t>Tools</w:t>
      </w:r>
      <w:bookmarkEnd w:id="13"/>
    </w:p>
    <w:p w14:paraId="7845958D" w14:textId="5D6B265A" w:rsidR="00303E78" w:rsidRDefault="00BE076A" w:rsidP="00F23B86">
      <w:pPr>
        <w:spacing w:line="360" w:lineRule="auto"/>
        <w:jc w:val="both"/>
        <w:rPr>
          <w:rFonts w:ascii="Times New Roman" w:hAnsi="Times New Roman" w:cs="Times New Roman"/>
          <w:sz w:val="24"/>
          <w:szCs w:val="24"/>
        </w:rPr>
      </w:pPr>
      <w:r w:rsidRPr="00BE076A">
        <w:rPr>
          <w:rFonts w:ascii="Times New Roman" w:hAnsi="Times New Roman" w:cs="Times New Roman"/>
          <w:sz w:val="24"/>
          <w:szCs w:val="24"/>
        </w:rPr>
        <w:t xml:space="preserve">A design pattern mining tool, such as the one supplied in the link, and a CK metrics tool, such as the Ck tool, will be used in this study. We will be able to find instances of 15 different types of GoF design patterns in the subject programs using the design pattern mining tool. We will be able to calculate the relevant CK metrics for each class in the subject programs using the CK metrics tool. </w:t>
      </w:r>
    </w:p>
    <w:p w14:paraId="7CC9DD06" w14:textId="7C2285E1" w:rsidR="008C7B3C" w:rsidRPr="008C7B3C" w:rsidRDefault="008C7B3C" w:rsidP="008C7B3C">
      <w:pPr>
        <w:pStyle w:val="Heading1"/>
        <w:spacing w:after="240"/>
        <w:rPr>
          <w:rFonts w:ascii="Times New Roman" w:hAnsi="Times New Roman" w:cs="Times New Roman"/>
          <w:color w:val="000000" w:themeColor="text1"/>
          <w:lang w:val="en-US"/>
        </w:rPr>
      </w:pPr>
      <w:bookmarkStart w:id="14" w:name="_Toc134222112"/>
      <w:r w:rsidRPr="008C7B3C">
        <w:rPr>
          <w:rFonts w:ascii="Times New Roman" w:hAnsi="Times New Roman" w:cs="Times New Roman"/>
          <w:color w:val="000000" w:themeColor="text1"/>
          <w:lang w:val="en-US"/>
        </w:rPr>
        <w:t>IV. Results</w:t>
      </w:r>
      <w:bookmarkEnd w:id="14"/>
    </w:p>
    <w:p w14:paraId="64BD421C" w14:textId="0351FAB1" w:rsidR="00C6357B" w:rsidRPr="008C7B3C" w:rsidRDefault="008C7B3C" w:rsidP="00C6357B">
      <w:pPr>
        <w:pStyle w:val="Heading2"/>
        <w:spacing w:after="240"/>
        <w:rPr>
          <w:rFonts w:ascii="Times New Roman" w:hAnsi="Times New Roman" w:cs="Times New Roman"/>
          <w:i/>
          <w:iCs/>
          <w:color w:val="000000" w:themeColor="text1"/>
          <w:lang w:val="en-US"/>
        </w:rPr>
      </w:pPr>
      <w:bookmarkStart w:id="15" w:name="_Toc134222113"/>
      <w:r w:rsidRPr="008C7B3C">
        <w:rPr>
          <w:rFonts w:ascii="Times New Roman" w:hAnsi="Times New Roman" w:cs="Times New Roman"/>
          <w:i/>
          <w:iCs/>
          <w:color w:val="000000" w:themeColor="text1"/>
          <w:lang w:val="en-US"/>
        </w:rPr>
        <w:t>A</w:t>
      </w:r>
      <w:r w:rsidR="00C6357B" w:rsidRPr="008C7B3C">
        <w:rPr>
          <w:rFonts w:ascii="Times New Roman" w:hAnsi="Times New Roman" w:cs="Times New Roman"/>
          <w:i/>
          <w:iCs/>
          <w:color w:val="000000" w:themeColor="text1"/>
          <w:lang w:val="en-US"/>
        </w:rPr>
        <w:t xml:space="preserve">. </w:t>
      </w:r>
      <w:r w:rsidR="00D44AF3" w:rsidRPr="00D44AF3">
        <w:rPr>
          <w:rFonts w:ascii="Times New Roman" w:hAnsi="Times New Roman" w:cs="Times New Roman"/>
          <w:i/>
          <w:iCs/>
          <w:color w:val="000000" w:themeColor="text1"/>
          <w:lang w:val="en-US"/>
        </w:rPr>
        <w:t>Calculation of CK Metrics</w:t>
      </w:r>
      <w:bookmarkEnd w:id="15"/>
    </w:p>
    <w:p w14:paraId="04688BE8" w14:textId="319F9289" w:rsidR="003F5621" w:rsidRPr="00040B8E" w:rsidRDefault="008C7B3C" w:rsidP="00F23B86">
      <w:pPr>
        <w:spacing w:line="360" w:lineRule="auto"/>
        <w:jc w:val="both"/>
        <w:rPr>
          <w:rFonts w:ascii="Times New Roman" w:hAnsi="Times New Roman" w:cs="Times New Roman"/>
          <w:sz w:val="24"/>
          <w:szCs w:val="24"/>
        </w:rPr>
        <w:sectPr w:rsidR="003F5621" w:rsidRPr="00040B8E" w:rsidSect="00666D5E">
          <w:type w:val="continuous"/>
          <w:pgSz w:w="11906" w:h="16838" w:code="9"/>
          <w:pgMar w:top="1440" w:right="1440" w:bottom="1440" w:left="1440" w:header="708" w:footer="708" w:gutter="0"/>
          <w:cols w:num="2" w:space="708"/>
          <w:docGrid w:linePitch="360"/>
        </w:sectPr>
      </w:pPr>
      <w:r w:rsidRPr="008C7B3C">
        <w:rPr>
          <w:rFonts w:ascii="Times New Roman" w:hAnsi="Times New Roman" w:cs="Times New Roman"/>
          <w:sz w:val="24"/>
          <w:szCs w:val="24"/>
        </w:rPr>
        <w:t xml:space="preserve">Using the CK tool, we determined the appropriate CK metrics to be used for each </w:t>
      </w:r>
    </w:p>
    <w:p w14:paraId="39CBE3A7" w14:textId="32434EC3" w:rsidR="003F5621" w:rsidRDefault="00581257"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E52B65E" wp14:editId="063816F5">
            <wp:extent cx="5731510" cy="3048000"/>
            <wp:effectExtent l="0" t="0" r="2540" b="0"/>
            <wp:docPr id="1203745201" name="Chart 1">
              <a:extLst xmlns:a="http://schemas.openxmlformats.org/drawingml/2006/main">
                <a:ext uri="{FF2B5EF4-FFF2-40B4-BE49-F238E27FC236}">
                  <a16:creationId xmlns:a16="http://schemas.microsoft.com/office/drawing/2014/main" id="{B773E95C-49F0-6421-B824-33DAB222AD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9D73FF" w14:textId="383C0C97" w:rsidR="00040B8E" w:rsidRDefault="00040B8E" w:rsidP="00F23B86">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class that was used in the Java-based topic applications. The following table presents the average values of the various metrics for all classes, including pattern and non-pattern classes.</w:t>
      </w:r>
    </w:p>
    <w:tbl>
      <w:tblPr>
        <w:tblW w:w="4253"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34"/>
        <w:gridCol w:w="1418"/>
        <w:gridCol w:w="1701"/>
      </w:tblGrid>
      <w:tr w:rsidR="00D26E27" w:rsidRPr="00B244D8" w14:paraId="5650D9F4" w14:textId="77777777" w:rsidTr="00E612AE">
        <w:trPr>
          <w:trHeight w:val="451"/>
          <w:tblHeader/>
          <w:tblCellSpacing w:w="15" w:type="dxa"/>
        </w:trPr>
        <w:tc>
          <w:tcPr>
            <w:tcW w:w="108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62CEFA" w14:textId="77777777" w:rsidR="00D26E27" w:rsidRPr="00B244D8" w:rsidRDefault="00D26E27" w:rsidP="00E612AE">
            <w:pPr>
              <w:jc w:val="center"/>
              <w:rPr>
                <w:b/>
                <w:bCs/>
              </w:rPr>
            </w:pPr>
            <w:r w:rsidRPr="00B244D8">
              <w:rPr>
                <w:b/>
                <w:bCs/>
              </w:rPr>
              <w:t>Metric</w:t>
            </w:r>
          </w:p>
        </w:tc>
        <w:tc>
          <w:tcPr>
            <w:tcW w:w="138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AB2456" w14:textId="77777777" w:rsidR="00D26E27" w:rsidRPr="00B244D8" w:rsidRDefault="00D26E27" w:rsidP="00E612AE">
            <w:pPr>
              <w:jc w:val="center"/>
              <w:rPr>
                <w:b/>
                <w:bCs/>
              </w:rPr>
            </w:pPr>
            <w:r w:rsidRPr="00B244D8">
              <w:rPr>
                <w:b/>
                <w:bCs/>
              </w:rPr>
              <w:t>Pattern Classes</w:t>
            </w:r>
          </w:p>
        </w:tc>
        <w:tc>
          <w:tcPr>
            <w:tcW w:w="165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49DD714" w14:textId="77777777" w:rsidR="00D26E27" w:rsidRPr="00B244D8" w:rsidRDefault="00D26E27" w:rsidP="00E612AE">
            <w:pPr>
              <w:jc w:val="center"/>
              <w:rPr>
                <w:b/>
                <w:bCs/>
              </w:rPr>
            </w:pPr>
            <w:r w:rsidRPr="00B244D8">
              <w:rPr>
                <w:b/>
                <w:bCs/>
              </w:rPr>
              <w:t>Non-pattern Classes</w:t>
            </w:r>
          </w:p>
        </w:tc>
      </w:tr>
      <w:tr w:rsidR="00D26E27" w:rsidRPr="00B244D8" w14:paraId="3A3CD9F6" w14:textId="77777777" w:rsidTr="00E612AE">
        <w:trPr>
          <w:trHeight w:val="44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C64E9D" w14:textId="77777777" w:rsidR="00D26E27" w:rsidRPr="00B244D8" w:rsidRDefault="00D26E27" w:rsidP="00E612AE">
            <w:pPr>
              <w:jc w:val="center"/>
            </w:pPr>
            <w:r w:rsidRPr="00B244D8">
              <w:t>CBO</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C2C93C" w14:textId="77777777" w:rsidR="00D26E27" w:rsidRPr="00B244D8" w:rsidRDefault="00D26E27" w:rsidP="00E612AE">
            <w:pPr>
              <w:jc w:val="center"/>
            </w:pPr>
            <w:r w:rsidRPr="00B244D8">
              <w:t>6.24</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AEC15D" w14:textId="77777777" w:rsidR="00D26E27" w:rsidRPr="00B244D8" w:rsidRDefault="00D26E27" w:rsidP="00E612AE">
            <w:pPr>
              <w:jc w:val="center"/>
            </w:pPr>
            <w:r w:rsidRPr="00B244D8">
              <w:t>6.69</w:t>
            </w:r>
          </w:p>
        </w:tc>
      </w:tr>
      <w:tr w:rsidR="00D26E27" w:rsidRPr="00B244D8" w14:paraId="70A8CA09"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828FA7" w14:textId="77777777" w:rsidR="00D26E27" w:rsidRPr="00B244D8" w:rsidRDefault="00D26E27" w:rsidP="00E612AE">
            <w:pPr>
              <w:jc w:val="center"/>
            </w:pPr>
            <w:r w:rsidRPr="00B244D8">
              <w:t>WMC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CDD8F9" w14:textId="77777777" w:rsidR="00D26E27" w:rsidRPr="00B244D8" w:rsidRDefault="00D26E27" w:rsidP="00E612AE">
            <w:pPr>
              <w:jc w:val="center"/>
            </w:pPr>
            <w:r w:rsidRPr="00B244D8">
              <w:t>10.43</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09CA74" w14:textId="77777777" w:rsidR="00D26E27" w:rsidRPr="00B244D8" w:rsidRDefault="00D26E27" w:rsidP="00E612AE">
            <w:pPr>
              <w:jc w:val="center"/>
            </w:pPr>
            <w:r w:rsidRPr="00B244D8">
              <w:t>10.89</w:t>
            </w:r>
          </w:p>
        </w:tc>
      </w:tr>
      <w:tr w:rsidR="00D26E27" w:rsidRPr="00B244D8" w14:paraId="616EACAD"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BABE4" w14:textId="77777777" w:rsidR="00D26E27" w:rsidRPr="00B244D8" w:rsidRDefault="00D26E27" w:rsidP="00E612AE">
            <w:pPr>
              <w:jc w:val="center"/>
            </w:pPr>
            <w:r w:rsidRPr="00B244D8">
              <w:t>DIT</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DFD9A" w14:textId="77777777" w:rsidR="00D26E27" w:rsidRPr="00B244D8" w:rsidRDefault="00D26E27" w:rsidP="00E612AE">
            <w:pPr>
              <w:jc w:val="center"/>
            </w:pPr>
            <w:r w:rsidRPr="00B244D8">
              <w:t>1.71</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56EA7E" w14:textId="77777777" w:rsidR="00D26E27" w:rsidRPr="00B244D8" w:rsidRDefault="00D26E27" w:rsidP="00E612AE">
            <w:pPr>
              <w:jc w:val="center"/>
            </w:pPr>
            <w:r w:rsidRPr="00B244D8">
              <w:t>1.42</w:t>
            </w:r>
          </w:p>
        </w:tc>
      </w:tr>
      <w:tr w:rsidR="00D26E27" w:rsidRPr="00B244D8" w14:paraId="1A2C055B"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35EEF" w14:textId="77777777" w:rsidR="00D26E27" w:rsidRPr="00B244D8" w:rsidRDefault="00D26E27" w:rsidP="00E612AE">
            <w:pPr>
              <w:jc w:val="center"/>
            </w:pPr>
            <w:r w:rsidRPr="00B244D8">
              <w:t>NOC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BDDADA" w14:textId="77777777" w:rsidR="00D26E27" w:rsidRPr="00B244D8" w:rsidRDefault="00D26E27" w:rsidP="00E612AE">
            <w:pPr>
              <w:jc w:val="center"/>
            </w:pPr>
            <w:r w:rsidRPr="00B244D8">
              <w:t>0.27</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81C9EA" w14:textId="77777777" w:rsidR="00D26E27" w:rsidRPr="00B244D8" w:rsidRDefault="00D26E27" w:rsidP="00E612AE">
            <w:pPr>
              <w:jc w:val="center"/>
            </w:pPr>
            <w:r w:rsidRPr="00B244D8">
              <w:t>0.18</w:t>
            </w:r>
          </w:p>
        </w:tc>
      </w:tr>
      <w:tr w:rsidR="00D26E27" w:rsidRPr="00B244D8" w14:paraId="603D812A"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D6248A" w14:textId="77777777" w:rsidR="00D26E27" w:rsidRPr="00B244D8" w:rsidRDefault="00D26E27" w:rsidP="00E612AE">
            <w:pPr>
              <w:jc w:val="center"/>
            </w:pPr>
            <w:r w:rsidRPr="00B244D8">
              <w:t>RFC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4899E" w14:textId="77777777" w:rsidR="00D26E27" w:rsidRPr="00B244D8" w:rsidRDefault="00D26E27" w:rsidP="00E612AE">
            <w:pPr>
              <w:jc w:val="center"/>
            </w:pPr>
            <w:r w:rsidRPr="00B244D8">
              <w:t>11.83</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6030D1" w14:textId="77777777" w:rsidR="00D26E27" w:rsidRPr="00B244D8" w:rsidRDefault="00D26E27" w:rsidP="00E612AE">
            <w:pPr>
              <w:jc w:val="center"/>
            </w:pPr>
            <w:r w:rsidRPr="00B244D8">
              <w:t>14.23</w:t>
            </w:r>
          </w:p>
        </w:tc>
      </w:tr>
      <w:tr w:rsidR="00D26E27" w:rsidRPr="00B244D8" w14:paraId="05C1ADBA" w14:textId="77777777" w:rsidTr="00DA52B2">
        <w:trPr>
          <w:trHeight w:val="488"/>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10DC9" w14:textId="77777777" w:rsidR="00D26E27" w:rsidRPr="00B244D8" w:rsidRDefault="00D26E27" w:rsidP="00D26E27">
            <w:pPr>
              <w:spacing w:line="360" w:lineRule="auto"/>
              <w:jc w:val="center"/>
            </w:pPr>
            <w:r w:rsidRPr="00B244D8">
              <w:t>LCOM</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AB695" w14:textId="77777777" w:rsidR="00D26E27" w:rsidRPr="00B244D8" w:rsidRDefault="00D26E27" w:rsidP="00D26E27">
            <w:pPr>
              <w:spacing w:line="360" w:lineRule="auto"/>
              <w:jc w:val="center"/>
            </w:pPr>
            <w:r w:rsidRPr="00B244D8">
              <w:t>27.14</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CB2E72" w14:textId="77777777" w:rsidR="00D26E27" w:rsidRPr="00B244D8" w:rsidRDefault="00D26E27" w:rsidP="00D26E27">
            <w:pPr>
              <w:spacing w:line="360" w:lineRule="auto"/>
              <w:jc w:val="center"/>
            </w:pPr>
            <w:r w:rsidRPr="00B244D8">
              <w:t>20.08</w:t>
            </w:r>
          </w:p>
        </w:tc>
      </w:tr>
    </w:tbl>
    <w:p w14:paraId="11D811A5" w14:textId="1D385D41" w:rsidR="00D26E27" w:rsidRDefault="00040B8E" w:rsidP="00D26E27">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The table above presents a comparison of the average values of different metrics between pattern and non-pattern classes. The metrics considered are CBO, WMC, DIT, NOC, RFC, and LCOM.</w:t>
      </w:r>
    </w:p>
    <w:p w14:paraId="2354AF80" w14:textId="77777777" w:rsidR="00654674" w:rsidRDefault="00654674" w:rsidP="00581257">
      <w:pPr>
        <w:spacing w:line="360" w:lineRule="auto"/>
        <w:jc w:val="both"/>
        <w:rPr>
          <w:rFonts w:ascii="Times New Roman" w:hAnsi="Times New Roman" w:cs="Times New Roman"/>
          <w:sz w:val="24"/>
          <w:szCs w:val="24"/>
        </w:rPr>
      </w:pPr>
      <w:r w:rsidRPr="00654674">
        <w:rPr>
          <w:rFonts w:ascii="Times New Roman" w:hAnsi="Times New Roman" w:cs="Times New Roman"/>
          <w:sz w:val="24"/>
          <w:szCs w:val="24"/>
        </w:rPr>
        <w:t>The average scores for pattern classes imply moderate levels of coupling, method complexity, and lack of coherence. The inheritance hierarchy is relatively thin, with a small number of child classes. Non-pattern classes, on the other hand, exhibit similar characteristics, but with slightly more coupling and a lower lack of cohesiveness.</w:t>
      </w:r>
    </w:p>
    <w:p w14:paraId="58B6C3C6" w14:textId="1F65E6D1" w:rsidR="00581257" w:rsidRDefault="00040B8E" w:rsidP="00581257">
      <w:pPr>
        <w:spacing w:line="360" w:lineRule="auto"/>
        <w:jc w:val="both"/>
        <w:rPr>
          <w:rFonts w:ascii="Times New Roman" w:hAnsi="Times New Roman" w:cs="Times New Roman"/>
          <w:sz w:val="24"/>
          <w:szCs w:val="24"/>
        </w:rPr>
      </w:pPr>
      <w:r w:rsidRPr="00040B8E">
        <w:rPr>
          <w:rFonts w:ascii="Times New Roman" w:hAnsi="Times New Roman" w:cs="Times New Roman"/>
          <w:sz w:val="24"/>
          <w:szCs w:val="24"/>
        </w:rPr>
        <w:t xml:space="preserve">These findings suggest that design patterns may have some influence on software modifiability, as indicated by the differences observed in the average metric values between pattern and non-pattern classes. However, further analysis and interpretation, along with comparisons to existing literature, are necessary to understand the implications of these findings and their significance in the context </w:t>
      </w:r>
      <w:proofErr w:type="gramStart"/>
      <w:r w:rsidRPr="00040B8E">
        <w:rPr>
          <w:rFonts w:ascii="Times New Roman" w:hAnsi="Times New Roman" w:cs="Times New Roman"/>
          <w:sz w:val="24"/>
          <w:szCs w:val="24"/>
        </w:rPr>
        <w:t>of  dev</w:t>
      </w:r>
      <w:r w:rsidR="00DA52B2">
        <w:rPr>
          <w:rFonts w:ascii="Times New Roman" w:hAnsi="Times New Roman" w:cs="Times New Roman"/>
          <w:sz w:val="24"/>
          <w:szCs w:val="24"/>
        </w:rPr>
        <w:t>elopment</w:t>
      </w:r>
      <w:proofErr w:type="gramEnd"/>
      <w:r w:rsidRPr="00040B8E">
        <w:rPr>
          <w:rFonts w:ascii="Times New Roman" w:hAnsi="Times New Roman" w:cs="Times New Roman"/>
          <w:sz w:val="24"/>
          <w:szCs w:val="24"/>
        </w:rPr>
        <w:t xml:space="preserve"> and maintenance.</w:t>
      </w:r>
    </w:p>
    <w:p w14:paraId="5DE94320" w14:textId="77777777" w:rsidR="00581257" w:rsidRDefault="00581257" w:rsidP="00581257">
      <w:pPr>
        <w:spacing w:line="360" w:lineRule="auto"/>
        <w:rPr>
          <w:rFonts w:ascii="Times New Roman" w:hAnsi="Times New Roman" w:cs="Times New Roman"/>
          <w:b/>
          <w:bCs/>
          <w:sz w:val="24"/>
          <w:szCs w:val="24"/>
        </w:rPr>
        <w:sectPr w:rsidR="00581257" w:rsidSect="003F5621">
          <w:type w:val="continuous"/>
          <w:pgSz w:w="11906" w:h="16838"/>
          <w:pgMar w:top="1440" w:right="1440" w:bottom="1440" w:left="1440" w:header="708" w:footer="708" w:gutter="0"/>
          <w:cols w:num="2" w:space="708"/>
          <w:docGrid w:linePitch="360"/>
        </w:sectPr>
      </w:pPr>
    </w:p>
    <w:p w14:paraId="58C10B13" w14:textId="25A2954C" w:rsidR="001F0052" w:rsidRDefault="001F0052" w:rsidP="00581257">
      <w:pPr>
        <w:spacing w:line="360" w:lineRule="auto"/>
        <w:rPr>
          <w:rFonts w:ascii="Times New Roman" w:hAnsi="Times New Roman" w:cs="Times New Roman"/>
          <w:b/>
          <w:bCs/>
          <w:sz w:val="24"/>
          <w:szCs w:val="24"/>
        </w:rPr>
        <w:sectPr w:rsidR="001F0052" w:rsidSect="003F5621">
          <w:type w:val="continuous"/>
          <w:pgSz w:w="11906" w:h="16838"/>
          <w:pgMar w:top="1440" w:right="1440" w:bottom="1440" w:left="1440" w:header="708" w:footer="708" w:gutter="0"/>
          <w:cols w:space="708"/>
          <w:docGrid w:linePitch="360"/>
        </w:sectPr>
      </w:pPr>
    </w:p>
    <w:p w14:paraId="4A6BB5E8" w14:textId="77777777" w:rsidR="00E85530" w:rsidRDefault="00E85530" w:rsidP="00E85530">
      <w:pPr>
        <w:pStyle w:val="Heading2"/>
        <w:spacing w:after="240"/>
        <w:rPr>
          <w:rFonts w:ascii="Times New Roman" w:hAnsi="Times New Roman" w:cs="Times New Roman"/>
          <w:sz w:val="24"/>
          <w:szCs w:val="24"/>
        </w:rPr>
      </w:pPr>
      <w:bookmarkStart w:id="16" w:name="_Toc134222114"/>
      <w:r>
        <w:rPr>
          <w:rFonts w:ascii="Times New Roman" w:hAnsi="Times New Roman" w:cs="Times New Roman"/>
          <w:i/>
          <w:iCs/>
          <w:color w:val="000000" w:themeColor="text1"/>
          <w:lang w:val="en-US"/>
        </w:rPr>
        <w:lastRenderedPageBreak/>
        <w:t xml:space="preserve">B. </w:t>
      </w:r>
      <w:r w:rsidRPr="00D44AF3">
        <w:rPr>
          <w:rFonts w:ascii="Times New Roman" w:hAnsi="Times New Roman" w:cs="Times New Roman"/>
          <w:i/>
          <w:iCs/>
          <w:color w:val="000000" w:themeColor="text1"/>
          <w:lang w:val="en-US"/>
        </w:rPr>
        <w:t>Comparison of CK Metrics</w:t>
      </w:r>
      <w:bookmarkEnd w:id="16"/>
    </w:p>
    <w:p w14:paraId="5F7375D1" w14:textId="3A9AC3F7" w:rsidR="004F1422" w:rsidRDefault="004F1422" w:rsidP="00F23B86">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The comparison of CK metrics between pattern classes and non-pattern classes reveals the following findings:</w:t>
      </w:r>
    </w:p>
    <w:tbl>
      <w:tblPr>
        <w:tblStyle w:val="TableGrid"/>
        <w:tblW w:w="0" w:type="auto"/>
        <w:tblLook w:val="04A0" w:firstRow="1" w:lastRow="0" w:firstColumn="1" w:lastColumn="0" w:noHBand="0" w:noVBand="1"/>
      </w:tblPr>
      <w:tblGrid>
        <w:gridCol w:w="1111"/>
        <w:gridCol w:w="1578"/>
        <w:gridCol w:w="1460"/>
      </w:tblGrid>
      <w:tr w:rsidR="004F1422" w:rsidRPr="004F1422" w14:paraId="2B3B272E" w14:textId="77777777" w:rsidTr="004F1422">
        <w:trPr>
          <w:trHeight w:val="290"/>
        </w:trPr>
        <w:tc>
          <w:tcPr>
            <w:tcW w:w="1111" w:type="dxa"/>
            <w:noWrap/>
            <w:hideMark/>
          </w:tcPr>
          <w:p w14:paraId="6B204011"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 </w:t>
            </w:r>
          </w:p>
        </w:tc>
        <w:tc>
          <w:tcPr>
            <w:tcW w:w="1578" w:type="dxa"/>
            <w:noWrap/>
            <w:hideMark/>
          </w:tcPr>
          <w:p w14:paraId="4F46C08A" w14:textId="15FE495B"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Mean Number</w:t>
            </w:r>
            <w:r>
              <w:rPr>
                <w:rFonts w:ascii="Times New Roman" w:hAnsi="Times New Roman" w:cs="Times New Roman"/>
                <w:sz w:val="24"/>
                <w:szCs w:val="24"/>
              </w:rPr>
              <w:t xml:space="preserve"> </w:t>
            </w:r>
            <w:r w:rsidRPr="004F1422">
              <w:rPr>
                <w:rFonts w:ascii="Times New Roman" w:hAnsi="Times New Roman" w:cs="Times New Roman"/>
                <w:sz w:val="24"/>
                <w:szCs w:val="24"/>
              </w:rPr>
              <w:t>of Modification</w:t>
            </w:r>
          </w:p>
        </w:tc>
        <w:tc>
          <w:tcPr>
            <w:tcW w:w="1460" w:type="dxa"/>
            <w:noWrap/>
            <w:hideMark/>
          </w:tcPr>
          <w:p w14:paraId="68554B6B"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Standard Deviation</w:t>
            </w:r>
          </w:p>
        </w:tc>
      </w:tr>
      <w:tr w:rsidR="004F1422" w:rsidRPr="004F1422" w14:paraId="3BC87839" w14:textId="77777777" w:rsidTr="004F1422">
        <w:trPr>
          <w:trHeight w:val="290"/>
        </w:trPr>
        <w:tc>
          <w:tcPr>
            <w:tcW w:w="1111" w:type="dxa"/>
            <w:noWrap/>
            <w:hideMark/>
          </w:tcPr>
          <w:p w14:paraId="175AEB5A"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Pattern Classes</w:t>
            </w:r>
          </w:p>
        </w:tc>
        <w:tc>
          <w:tcPr>
            <w:tcW w:w="1578" w:type="dxa"/>
            <w:noWrap/>
            <w:hideMark/>
          </w:tcPr>
          <w:p w14:paraId="160394CB"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9.6</w:t>
            </w:r>
          </w:p>
        </w:tc>
        <w:tc>
          <w:tcPr>
            <w:tcW w:w="1460" w:type="dxa"/>
            <w:noWrap/>
            <w:hideMark/>
          </w:tcPr>
          <w:p w14:paraId="226FF2F5"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7.88</w:t>
            </w:r>
          </w:p>
        </w:tc>
      </w:tr>
      <w:tr w:rsidR="004F1422" w:rsidRPr="004F1422" w14:paraId="37700F21" w14:textId="77777777" w:rsidTr="009E30F5">
        <w:trPr>
          <w:trHeight w:val="435"/>
        </w:trPr>
        <w:tc>
          <w:tcPr>
            <w:tcW w:w="1111" w:type="dxa"/>
            <w:noWrap/>
            <w:hideMark/>
          </w:tcPr>
          <w:p w14:paraId="14B8E6AC"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Non-Pattern Class</w:t>
            </w:r>
          </w:p>
        </w:tc>
        <w:tc>
          <w:tcPr>
            <w:tcW w:w="1578" w:type="dxa"/>
            <w:noWrap/>
            <w:hideMark/>
          </w:tcPr>
          <w:p w14:paraId="1475FE4C"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8.91</w:t>
            </w:r>
          </w:p>
        </w:tc>
        <w:tc>
          <w:tcPr>
            <w:tcW w:w="1460" w:type="dxa"/>
            <w:noWrap/>
            <w:hideMark/>
          </w:tcPr>
          <w:p w14:paraId="0DA96ABA" w14:textId="77777777" w:rsidR="004F1422" w:rsidRPr="004F1422" w:rsidRDefault="004F1422" w:rsidP="004F1422">
            <w:pPr>
              <w:spacing w:line="360" w:lineRule="auto"/>
              <w:jc w:val="both"/>
              <w:rPr>
                <w:rFonts w:ascii="Times New Roman" w:hAnsi="Times New Roman" w:cs="Times New Roman"/>
                <w:sz w:val="24"/>
                <w:szCs w:val="24"/>
              </w:rPr>
            </w:pPr>
            <w:r w:rsidRPr="004F1422">
              <w:rPr>
                <w:rFonts w:ascii="Times New Roman" w:hAnsi="Times New Roman" w:cs="Times New Roman"/>
                <w:sz w:val="24"/>
                <w:szCs w:val="24"/>
              </w:rPr>
              <w:t>8.58</w:t>
            </w:r>
          </w:p>
        </w:tc>
      </w:tr>
    </w:tbl>
    <w:p w14:paraId="2EACBB6B" w14:textId="62194A71" w:rsidR="002530A8" w:rsidRDefault="002530A8" w:rsidP="00F23B86">
      <w:pPr>
        <w:spacing w:line="360" w:lineRule="auto"/>
        <w:jc w:val="both"/>
        <w:rPr>
          <w:rFonts w:ascii="Times New Roman" w:hAnsi="Times New Roman" w:cs="Times New Roman"/>
          <w:sz w:val="24"/>
          <w:szCs w:val="24"/>
        </w:rPr>
      </w:pPr>
      <w:r w:rsidRPr="002530A8">
        <w:rPr>
          <w:rFonts w:ascii="Times New Roman" w:hAnsi="Times New Roman" w:cs="Times New Roman"/>
          <w:sz w:val="24"/>
          <w:szCs w:val="24"/>
        </w:rPr>
        <w:t xml:space="preserve">These results suggest that the use of design patterns may have an impact on the modifiability of software systems. The pattern classes, on average, require a greater number of modifications, indicating that the implementation and maintenance of design patterns may introduce additional complexity and changes to the codebase. </w:t>
      </w:r>
    </w:p>
    <w:p w14:paraId="716E9999" w14:textId="54B51402" w:rsidR="008C7B3C" w:rsidRDefault="002530A8" w:rsidP="00F23B86">
      <w:pPr>
        <w:spacing w:line="360" w:lineRule="auto"/>
        <w:jc w:val="both"/>
        <w:rPr>
          <w:rFonts w:ascii="Times New Roman" w:hAnsi="Times New Roman" w:cs="Times New Roman"/>
          <w:sz w:val="24"/>
          <w:szCs w:val="24"/>
        </w:rPr>
      </w:pPr>
      <w:r w:rsidRPr="002530A8">
        <w:rPr>
          <w:rFonts w:ascii="Times New Roman" w:hAnsi="Times New Roman" w:cs="Times New Roman"/>
          <w:sz w:val="24"/>
          <w:szCs w:val="24"/>
        </w:rPr>
        <w:t>These findings suggest that there are some differences in the CK metrics between pattern classes and non-pattern classes. While both groups exhibit similar complexity in terms of WMC, the pattern classes show slightly higher DIT and NOC values, indicating a potentially more complex inheritance structure. The non-pattern classes exhibit slightly higher coupling (CBO) and a higher number of methods that can be invoked (RFC) on average. These differences may have implications for the modifiability and maintainability of software systems, which can be further explored and anal</w:t>
      </w:r>
      <w:r>
        <w:rPr>
          <w:rFonts w:ascii="Times New Roman" w:hAnsi="Times New Roman" w:cs="Times New Roman"/>
          <w:sz w:val="24"/>
          <w:szCs w:val="24"/>
        </w:rPr>
        <w:t xml:space="preserve">zed the </w:t>
      </w:r>
    </w:p>
    <w:p w14:paraId="4D43E3EA" w14:textId="3756D889" w:rsidR="002530A8" w:rsidRDefault="002530A8" w:rsidP="00F23B86">
      <w:pPr>
        <w:spacing w:line="360" w:lineRule="auto"/>
        <w:jc w:val="both"/>
        <w:rPr>
          <w:rFonts w:ascii="Times New Roman" w:hAnsi="Times New Roman" w:cs="Times New Roman"/>
          <w:sz w:val="24"/>
          <w:szCs w:val="24"/>
        </w:rPr>
      </w:pPr>
      <w:r>
        <w:rPr>
          <w:rFonts w:ascii="Times New Roman" w:hAnsi="Times New Roman" w:cs="Times New Roman"/>
          <w:sz w:val="24"/>
          <w:szCs w:val="24"/>
        </w:rPr>
        <w:t>Modifiability.</w:t>
      </w:r>
    </w:p>
    <w:p w14:paraId="5BDDBD65" w14:textId="76381F45" w:rsidR="008C7B3C" w:rsidRPr="008C7B3C" w:rsidRDefault="008C7B3C" w:rsidP="008C7B3C">
      <w:pPr>
        <w:pStyle w:val="Heading2"/>
        <w:spacing w:after="240"/>
        <w:rPr>
          <w:rFonts w:ascii="Times New Roman" w:hAnsi="Times New Roman" w:cs="Times New Roman"/>
          <w:i/>
          <w:iCs/>
          <w:color w:val="000000" w:themeColor="text1"/>
          <w:lang w:val="en-US"/>
        </w:rPr>
      </w:pPr>
      <w:bookmarkStart w:id="17" w:name="_Toc134222115"/>
      <w:r>
        <w:rPr>
          <w:rFonts w:ascii="Times New Roman" w:hAnsi="Times New Roman" w:cs="Times New Roman"/>
          <w:i/>
          <w:iCs/>
          <w:color w:val="000000" w:themeColor="text1"/>
          <w:lang w:val="en-US"/>
        </w:rPr>
        <w:t xml:space="preserve">C. </w:t>
      </w:r>
      <w:r w:rsidR="00D44AF3" w:rsidRPr="00D44AF3">
        <w:rPr>
          <w:rFonts w:ascii="Times New Roman" w:hAnsi="Times New Roman" w:cs="Times New Roman"/>
          <w:i/>
          <w:iCs/>
          <w:color w:val="000000" w:themeColor="text1"/>
          <w:lang w:val="en-US"/>
        </w:rPr>
        <w:t xml:space="preserve">Comparison of </w:t>
      </w:r>
      <w:bookmarkEnd w:id="17"/>
      <w:r w:rsidR="009E30F5" w:rsidRPr="009E30F5">
        <w:rPr>
          <w:rFonts w:ascii="Times New Roman" w:hAnsi="Times New Roman" w:cs="Times New Roman"/>
          <w:i/>
          <w:iCs/>
          <w:color w:val="000000" w:themeColor="text1"/>
          <w:lang w:val="en-US"/>
        </w:rPr>
        <w:t>Modifiability</w:t>
      </w:r>
    </w:p>
    <w:p w14:paraId="3F3E9D05" w14:textId="45B8E75D" w:rsidR="003F5621" w:rsidRDefault="009E30F5"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num="2" w:space="708"/>
          <w:docGrid w:linePitch="360"/>
        </w:sectPr>
      </w:pPr>
      <w:r w:rsidRPr="009E30F5">
        <w:rPr>
          <w:rFonts w:ascii="Times New Roman" w:hAnsi="Times New Roman" w:cs="Times New Roman"/>
          <w:sz w:val="24"/>
          <w:szCs w:val="24"/>
        </w:rPr>
        <w:t>The comparison of modifiability between pattern classes and non-pattern classes reveals the following findings:</w:t>
      </w:r>
    </w:p>
    <w:p w14:paraId="601A904C" w14:textId="68CD1FF0" w:rsidR="003F5621" w:rsidRDefault="004F1422"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space="708"/>
          <w:docGrid w:linePitch="360"/>
        </w:sectPr>
      </w:pPr>
      <w:r>
        <w:rPr>
          <w:noProof/>
        </w:rPr>
        <w:drawing>
          <wp:inline distT="0" distB="0" distL="0" distR="0" wp14:anchorId="1542309F" wp14:editId="76E9FFFD">
            <wp:extent cx="5929532" cy="2743200"/>
            <wp:effectExtent l="0" t="0" r="0" b="0"/>
            <wp:docPr id="2080598477" name="Chart 1">
              <a:extLst xmlns:a="http://schemas.openxmlformats.org/drawingml/2006/main">
                <a:ext uri="{FF2B5EF4-FFF2-40B4-BE49-F238E27FC236}">
                  <a16:creationId xmlns:a16="http://schemas.microsoft.com/office/drawing/2014/main" id="{B1504FB1-E057-6A54-1901-BD9E11A0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7F80CB" w14:textId="411AA9CC" w:rsidR="008C7B3C"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rPr>
        <w:lastRenderedPageBreak/>
        <w:t>Mean Number of Modifications: The pattern classes have a mean number of modifications of 9.6, while the non-pattern classes have a slightly lower mean of 8.91. This suggests that, on average, the pattern classes require a higher number of modifications compared to the non-pattern classes, indicating a potentially greater need for changes and updates in the design pattern implementations</w:t>
      </w:r>
      <w:r w:rsidR="00A728D5">
        <w:rPr>
          <w:rFonts w:ascii="Times New Roman" w:hAnsi="Times New Roman" w:cs="Times New Roman"/>
          <w:sz w:val="24"/>
          <w:szCs w:val="24"/>
          <w:lang w:val="en-US"/>
        </w:rPr>
        <w:t>.</w:t>
      </w:r>
    </w:p>
    <w:p w14:paraId="4ED1F45B" w14:textId="260EC24A" w:rsidR="009E30F5"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val="en-US"/>
        </w:rPr>
        <w:t>Standard Deviation: The standard deviation for the pattern classes is 7.88, indicating a relatively wide variation in the number of modifications among the pattern classes. Similarly, the non-pattern classes exhibit a standard deviation of 8.58, suggesting a comparable level of variability in the number of modifications among them. This indicates that both pattern and non-pattern classes have a considerable range of modification requirements, with some classes undergoing more changes than others.</w:t>
      </w:r>
    </w:p>
    <w:p w14:paraId="024E6F49" w14:textId="4BC8190F" w:rsidR="009E30F5" w:rsidRPr="00A728D5"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val="en-US"/>
        </w:rPr>
        <w:t xml:space="preserve">These results indicate that there may be a difference in modifiability between pattern and non-pattern classes. The higher mean number of modifications in the pattern classes suggests that design patterns, while providing certain benefits, may also introduce complexity and require more frequent modifications. The wide standard deviation in both groups highlights the variability in modifiability within each </w:t>
      </w:r>
      <w:r w:rsidRPr="009E30F5">
        <w:rPr>
          <w:rFonts w:ascii="Times New Roman" w:hAnsi="Times New Roman" w:cs="Times New Roman"/>
          <w:sz w:val="24"/>
          <w:szCs w:val="24"/>
          <w:lang w:val="en-US"/>
        </w:rPr>
        <w:t>category, emphasizing the importance of considering individual classes when assessing the overall modifiability of a software system.</w:t>
      </w:r>
    </w:p>
    <w:p w14:paraId="7A8EE220" w14:textId="2246ECCC" w:rsidR="008C7B3C" w:rsidRPr="008C7B3C" w:rsidRDefault="008C7B3C" w:rsidP="008C7B3C">
      <w:pPr>
        <w:pStyle w:val="Heading2"/>
        <w:spacing w:after="240"/>
        <w:rPr>
          <w:rFonts w:ascii="Times New Roman" w:hAnsi="Times New Roman" w:cs="Times New Roman"/>
          <w:i/>
          <w:iCs/>
          <w:color w:val="000000" w:themeColor="text1"/>
          <w:lang w:val="en-US"/>
        </w:rPr>
      </w:pPr>
      <w:bookmarkStart w:id="18" w:name="_Toc134222116"/>
      <w:r>
        <w:rPr>
          <w:rFonts w:ascii="Times New Roman" w:hAnsi="Times New Roman" w:cs="Times New Roman"/>
          <w:i/>
          <w:iCs/>
          <w:color w:val="000000" w:themeColor="text1"/>
          <w:lang w:val="en-US"/>
        </w:rPr>
        <w:t xml:space="preserve">D. </w:t>
      </w:r>
      <w:r w:rsidR="0076536F" w:rsidRPr="0076536F">
        <w:rPr>
          <w:rFonts w:ascii="Times New Roman" w:hAnsi="Times New Roman" w:cs="Times New Roman"/>
          <w:i/>
          <w:iCs/>
          <w:color w:val="000000" w:themeColor="text1"/>
          <w:lang w:val="en-US"/>
        </w:rPr>
        <w:t>Data Analysis</w:t>
      </w:r>
      <w:bookmarkEnd w:id="18"/>
    </w:p>
    <w:p w14:paraId="3B165507" w14:textId="77777777" w:rsidR="00E56E38" w:rsidRDefault="00E56E38" w:rsidP="00F23B86">
      <w:pPr>
        <w:spacing w:line="360" w:lineRule="auto"/>
        <w:jc w:val="both"/>
        <w:rPr>
          <w:rFonts w:ascii="Times New Roman" w:hAnsi="Times New Roman" w:cs="Times New Roman"/>
          <w:sz w:val="24"/>
          <w:szCs w:val="24"/>
        </w:rPr>
      </w:pPr>
      <w:r w:rsidRPr="00E56E38">
        <w:rPr>
          <w:rFonts w:ascii="Times New Roman" w:hAnsi="Times New Roman" w:cs="Times New Roman"/>
          <w:sz w:val="24"/>
          <w:szCs w:val="24"/>
        </w:rPr>
        <w:t>The research attempted to compare design pattern classes and non-design pattern classes to investigate the impact of design patterns on software modifiability. The investigation uncovered some distinctions between the two categories, shedding light on the ramifications for software development.</w:t>
      </w:r>
    </w:p>
    <w:p w14:paraId="566F9878" w14:textId="6A049416" w:rsidR="00E56E38" w:rsidRDefault="00E56E38" w:rsidP="00F23B86">
      <w:pPr>
        <w:spacing w:line="360" w:lineRule="auto"/>
        <w:jc w:val="both"/>
        <w:rPr>
          <w:rFonts w:ascii="Times New Roman" w:hAnsi="Times New Roman" w:cs="Times New Roman"/>
          <w:sz w:val="24"/>
          <w:szCs w:val="24"/>
        </w:rPr>
      </w:pPr>
      <w:r w:rsidRPr="00E56E38">
        <w:rPr>
          <w:rFonts w:ascii="Times New Roman" w:hAnsi="Times New Roman" w:cs="Times New Roman"/>
          <w:sz w:val="24"/>
          <w:szCs w:val="24"/>
        </w:rPr>
        <w:t>Overall, the design pattern classes showed comparable levels of coupling between objects (CBO) and complexity (WMC) compared to non-design pattern classes. Both categories exhibited relatively shallow inheritance hierarchies (DIT), which can be beneficial for modifiability. However, the design pattern classes had a higher number of child classes (NOC), indicating a more specialized and modular design approach.</w:t>
      </w:r>
      <w:r w:rsidRPr="00E56E38">
        <w:t xml:space="preserve"> </w:t>
      </w:r>
      <w:r w:rsidRPr="00E56E38">
        <w:rPr>
          <w:rFonts w:ascii="Times New Roman" w:hAnsi="Times New Roman" w:cs="Times New Roman"/>
          <w:sz w:val="24"/>
          <w:szCs w:val="24"/>
        </w:rPr>
        <w:t>Regarding the number of methods that can be invoked by a class (RFC), the non-design pattern classes had slightly higher values compared to the design pattern classes. This suggests that non-design pattern classes may have a slightly higher complexity and potential impact of modifications.</w:t>
      </w:r>
      <w:r w:rsidRPr="00E56E38">
        <w:t xml:space="preserve"> </w:t>
      </w:r>
      <w:r w:rsidRPr="00E56E38">
        <w:rPr>
          <w:rFonts w:ascii="Times New Roman" w:hAnsi="Times New Roman" w:cs="Times New Roman"/>
          <w:sz w:val="24"/>
          <w:szCs w:val="24"/>
        </w:rPr>
        <w:t xml:space="preserve">the analysis suggests that incorporating design patterns </w:t>
      </w:r>
      <w:r w:rsidRPr="00E56E38">
        <w:rPr>
          <w:rFonts w:ascii="Times New Roman" w:hAnsi="Times New Roman" w:cs="Times New Roman"/>
          <w:sz w:val="24"/>
          <w:szCs w:val="24"/>
        </w:rPr>
        <w:lastRenderedPageBreak/>
        <w:t>into software systems can potentially improve modifiability by promoting modular and flexible code structures. The differences observed in terms of inheritance hierarchies, class relationships, and method invocations highlight the benefits of design patterns in facilitating modifiability.</w:t>
      </w:r>
    </w:p>
    <w:p w14:paraId="265FA9DB" w14:textId="047C6147" w:rsidR="008C7B3C" w:rsidRPr="008C7B3C" w:rsidRDefault="008C7B3C" w:rsidP="008C7B3C">
      <w:pPr>
        <w:pStyle w:val="Heading2"/>
        <w:spacing w:after="240"/>
        <w:rPr>
          <w:rFonts w:ascii="Times New Roman" w:hAnsi="Times New Roman" w:cs="Times New Roman"/>
          <w:i/>
          <w:iCs/>
          <w:color w:val="000000" w:themeColor="text1"/>
          <w:lang w:val="en-US"/>
        </w:rPr>
      </w:pPr>
      <w:bookmarkStart w:id="19" w:name="_Toc134222117"/>
      <w:r w:rsidRPr="008C7B3C">
        <w:rPr>
          <w:rFonts w:ascii="Times New Roman" w:hAnsi="Times New Roman" w:cs="Times New Roman"/>
          <w:i/>
          <w:iCs/>
          <w:color w:val="000000" w:themeColor="text1"/>
          <w:lang w:val="en-US"/>
        </w:rPr>
        <w:t xml:space="preserve">E. </w:t>
      </w:r>
      <w:r w:rsidR="00D44AF3" w:rsidRPr="00D44AF3">
        <w:rPr>
          <w:rFonts w:ascii="Times New Roman" w:hAnsi="Times New Roman" w:cs="Times New Roman"/>
          <w:i/>
          <w:iCs/>
          <w:color w:val="000000" w:themeColor="text1"/>
          <w:lang w:val="en-US"/>
        </w:rPr>
        <w:t>Comparison of CK Metrics by Design Pattern Type</w:t>
      </w:r>
      <w:bookmarkEnd w:id="19"/>
    </w:p>
    <w:p w14:paraId="07949F50" w14:textId="66919079" w:rsidR="003F5621" w:rsidRPr="00A86870" w:rsidRDefault="00A728D5" w:rsidP="00A86870">
      <w:pPr>
        <w:spacing w:line="360" w:lineRule="auto"/>
        <w:jc w:val="both"/>
        <w:rPr>
          <w:rFonts w:ascii="Times New Roman" w:hAnsi="Times New Roman" w:cs="Times New Roman"/>
          <w:sz w:val="24"/>
          <w:szCs w:val="24"/>
        </w:rPr>
        <w:sectPr w:rsidR="003F5621" w:rsidRPr="00A86870" w:rsidSect="003F5621">
          <w:type w:val="continuous"/>
          <w:pgSz w:w="11906" w:h="16838"/>
          <w:pgMar w:top="1440" w:right="1440" w:bottom="1440" w:left="1440" w:header="708" w:footer="708" w:gutter="0"/>
          <w:cols w:num="2" w:space="708"/>
          <w:docGrid w:linePitch="360"/>
        </w:sectPr>
      </w:pPr>
      <w:r w:rsidRPr="00A728D5">
        <w:rPr>
          <w:rFonts w:ascii="Times New Roman" w:hAnsi="Times New Roman" w:cs="Times New Roman"/>
          <w:sz w:val="24"/>
          <w:szCs w:val="24"/>
        </w:rPr>
        <w:t>For each type of GoF design pattern, we also looked at the average and standard deviation of the relevant CK metrics</w:t>
      </w:r>
      <w:r w:rsidR="00A86870">
        <w:rPr>
          <w:rFonts w:ascii="Times New Roman" w:hAnsi="Times New Roman" w:cs="Times New Roman"/>
          <w:sz w:val="24"/>
          <w:szCs w:val="24"/>
        </w:rPr>
        <w:t xml:space="preserve"> by design pattern       </w:t>
      </w:r>
    </w:p>
    <w:p w14:paraId="6BB07C61" w14:textId="3F2D6882" w:rsidR="003F5621" w:rsidRPr="00D273E1" w:rsidRDefault="00940293" w:rsidP="007E0D6E">
      <w:pPr>
        <w:spacing w:line="360" w:lineRule="auto"/>
        <w:jc w:val="center"/>
        <w:rPr>
          <w:rFonts w:ascii="Times New Roman" w:hAnsi="Times New Roman" w:cs="Times New Roman"/>
          <w:sz w:val="24"/>
          <w:szCs w:val="24"/>
        </w:rPr>
        <w:sectPr w:rsidR="003F5621" w:rsidRPr="00D273E1" w:rsidSect="003F5621">
          <w:type w:val="continuous"/>
          <w:pgSz w:w="11906" w:h="16838"/>
          <w:pgMar w:top="1440" w:right="1440" w:bottom="1440" w:left="1440" w:header="708" w:footer="708" w:gutter="0"/>
          <w:cols w:space="708"/>
          <w:docGrid w:linePitch="360"/>
        </w:sectPr>
      </w:pPr>
      <w:r>
        <w:rPr>
          <w:noProof/>
        </w:rPr>
        <w:drawing>
          <wp:inline distT="0" distB="0" distL="0" distR="0" wp14:anchorId="3CE5F228" wp14:editId="7B09BECF">
            <wp:extent cx="5739618" cy="2743200"/>
            <wp:effectExtent l="0" t="0" r="0" b="0"/>
            <wp:docPr id="1345551424" name="Chart 1">
              <a:extLst xmlns:a="http://schemas.openxmlformats.org/drawingml/2006/main">
                <a:ext uri="{FF2B5EF4-FFF2-40B4-BE49-F238E27FC236}">
                  <a16:creationId xmlns:a16="http://schemas.microsoft.com/office/drawing/2014/main" id="{E438D9EA-1DD0-44A0-EF78-D0E88780B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1A896B" w14:textId="77777777" w:rsidR="00D273E1" w:rsidRDefault="00D273E1" w:rsidP="00D273E1">
      <w:pPr>
        <w:spacing w:line="360" w:lineRule="auto"/>
        <w:jc w:val="both"/>
        <w:rPr>
          <w:rFonts w:ascii="Times New Roman" w:hAnsi="Times New Roman" w:cs="Times New Roman"/>
          <w:sz w:val="24"/>
          <w:szCs w:val="24"/>
        </w:rPr>
      </w:pPr>
      <w:r w:rsidRPr="00D273E1">
        <w:rPr>
          <w:rFonts w:ascii="Times New Roman" w:hAnsi="Times New Roman" w:cs="Times New Roman"/>
          <w:sz w:val="24"/>
          <w:szCs w:val="24"/>
        </w:rPr>
        <w:t xml:space="preserve">The study results reveal significant variations in the standard deviations of CK metrics among different types of GoF design patterns. One notable example is the difference between the NOC and RFC values of structural patterns compared to creational patterns, highlighting the divergence between these pattern types. This suggests that the choice to employ a specific design pattern can impact the </w:t>
      </w:r>
      <w:r w:rsidRPr="00D273E1">
        <w:rPr>
          <w:rFonts w:ascii="Times New Roman" w:hAnsi="Times New Roman" w:cs="Times New Roman"/>
          <w:sz w:val="24"/>
          <w:szCs w:val="24"/>
        </w:rPr>
        <w:t>scalability of a program, potentially leading to either positive or negative outcomes.</w:t>
      </w:r>
    </w:p>
    <w:p w14:paraId="0F97ACEB" w14:textId="2795101B" w:rsidR="008C7B3C" w:rsidRPr="008C7B3C" w:rsidRDefault="008C7B3C" w:rsidP="008C7B3C">
      <w:pPr>
        <w:pStyle w:val="Heading2"/>
        <w:spacing w:after="240"/>
        <w:rPr>
          <w:rFonts w:ascii="Times New Roman" w:hAnsi="Times New Roman" w:cs="Times New Roman"/>
          <w:i/>
          <w:iCs/>
          <w:color w:val="000000" w:themeColor="text1"/>
          <w:lang w:val="en-US"/>
        </w:rPr>
      </w:pPr>
      <w:bookmarkStart w:id="20" w:name="_Toc134222118"/>
      <w:r>
        <w:rPr>
          <w:rFonts w:ascii="Times New Roman" w:hAnsi="Times New Roman" w:cs="Times New Roman"/>
          <w:i/>
          <w:iCs/>
          <w:color w:val="000000" w:themeColor="text1"/>
          <w:lang w:val="en-US"/>
        </w:rPr>
        <w:t xml:space="preserve">F. </w:t>
      </w:r>
      <w:r w:rsidR="00D44AF3" w:rsidRPr="00D44AF3">
        <w:rPr>
          <w:rFonts w:ascii="Times New Roman" w:hAnsi="Times New Roman" w:cs="Times New Roman"/>
          <w:i/>
          <w:iCs/>
          <w:color w:val="000000" w:themeColor="text1"/>
          <w:lang w:val="en-US"/>
        </w:rPr>
        <w:t>Comparison of CK Metrics by Program Size</w:t>
      </w:r>
      <w:bookmarkEnd w:id="20"/>
    </w:p>
    <w:p w14:paraId="6CA0778B" w14:textId="52E24337" w:rsidR="003F5621" w:rsidRDefault="00A86870" w:rsidP="00A86870">
      <w:pPr>
        <w:spacing w:line="360" w:lineRule="auto"/>
        <w:jc w:val="both"/>
        <w:rPr>
          <w:rFonts w:ascii="Times New Roman" w:hAnsi="Times New Roman" w:cs="Times New Roman"/>
          <w:b/>
          <w:bCs/>
          <w:sz w:val="24"/>
          <w:szCs w:val="24"/>
        </w:rPr>
        <w:sectPr w:rsidR="003F5621" w:rsidSect="003F5621">
          <w:type w:val="continuous"/>
          <w:pgSz w:w="11906" w:h="16838"/>
          <w:pgMar w:top="1440" w:right="1440" w:bottom="1440" w:left="1440" w:header="708" w:footer="708" w:gutter="0"/>
          <w:cols w:num="2" w:space="708"/>
          <w:docGrid w:linePitch="360"/>
        </w:sectPr>
      </w:pPr>
      <w:r w:rsidRPr="00A86870">
        <w:rPr>
          <w:rFonts w:ascii="Times New Roman" w:hAnsi="Times New Roman" w:cs="Times New Roman"/>
          <w:sz w:val="24"/>
          <w:szCs w:val="24"/>
        </w:rPr>
        <w:t>The study also explored the relationship between program size and the average and standard deviation of key CK metrics for pattern and non-pattern classes. The results are summarized in the following figure.</w:t>
      </w:r>
    </w:p>
    <w:p w14:paraId="6316F552" w14:textId="36BF8909" w:rsidR="003F5621" w:rsidRDefault="00D273E1" w:rsidP="007E0D6E">
      <w:pPr>
        <w:spacing w:line="360" w:lineRule="auto"/>
        <w:jc w:val="center"/>
        <w:rPr>
          <w:rFonts w:ascii="Times New Roman" w:hAnsi="Times New Roman" w:cs="Times New Roman"/>
          <w:b/>
          <w:bCs/>
          <w:sz w:val="24"/>
          <w:szCs w:val="24"/>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95DCFF0" wp14:editId="5F22024F">
            <wp:extent cx="5697416" cy="2743200"/>
            <wp:effectExtent l="0" t="0" r="0" b="0"/>
            <wp:docPr id="59643226" name="Chart 1">
              <a:extLst xmlns:a="http://schemas.openxmlformats.org/drawingml/2006/main">
                <a:ext uri="{FF2B5EF4-FFF2-40B4-BE49-F238E27FC236}">
                  <a16:creationId xmlns:a16="http://schemas.microsoft.com/office/drawing/2014/main" id="{C85BDE19-9A6E-1058-5ED2-B5FFEB8C2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3137EE" w14:textId="4F69B602" w:rsidR="00303E78" w:rsidRPr="008C7B3C" w:rsidRDefault="00A86870" w:rsidP="009D3998">
      <w:pPr>
        <w:spacing w:after="0" w:line="360" w:lineRule="auto"/>
        <w:jc w:val="both"/>
        <w:rPr>
          <w:rFonts w:ascii="Times New Roman" w:hAnsi="Times New Roman" w:cs="Times New Roman"/>
          <w:sz w:val="24"/>
          <w:szCs w:val="24"/>
        </w:rPr>
      </w:pPr>
      <w:r w:rsidRPr="00A86870">
        <w:rPr>
          <w:rFonts w:ascii="Times New Roman" w:hAnsi="Times New Roman" w:cs="Times New Roman"/>
          <w:sz w:val="24"/>
          <w:szCs w:val="24"/>
        </w:rPr>
        <w:t>When considering the overall program scope, our data shows that there is no significant difference in the mean values of CK metrics between pattern classes and non-pattern classes. This suggests that the impact of design patterns on program modifiability remains consistent regardless of the size of the programs under investigation. These findings indicate that design patterns can contribute to improved modifiability regardless of program size.</w:t>
      </w:r>
    </w:p>
    <w:p w14:paraId="46712A0A" w14:textId="249E7B6C" w:rsidR="008C7B3C" w:rsidRPr="008C7B3C" w:rsidRDefault="008C7B3C" w:rsidP="009D3998">
      <w:pPr>
        <w:pStyle w:val="Heading1"/>
        <w:rPr>
          <w:rFonts w:ascii="Times New Roman" w:hAnsi="Times New Roman" w:cs="Times New Roman"/>
          <w:color w:val="000000" w:themeColor="text1"/>
        </w:rPr>
      </w:pPr>
      <w:bookmarkStart w:id="21" w:name="_Toc134222119"/>
      <w:r w:rsidRPr="008C7B3C">
        <w:rPr>
          <w:rFonts w:ascii="Times New Roman" w:hAnsi="Times New Roman" w:cs="Times New Roman"/>
          <w:color w:val="000000" w:themeColor="text1"/>
          <w:lang w:val="en-US"/>
        </w:rPr>
        <w:t xml:space="preserve">V. </w:t>
      </w:r>
      <w:r w:rsidR="00D44AF3" w:rsidRPr="008C7B3C">
        <w:rPr>
          <w:rFonts w:ascii="Times New Roman" w:hAnsi="Times New Roman" w:cs="Times New Roman"/>
          <w:color w:val="000000" w:themeColor="text1"/>
        </w:rPr>
        <w:t>Discussion of Results</w:t>
      </w:r>
      <w:bookmarkEnd w:id="21"/>
    </w:p>
    <w:p w14:paraId="4E4B185B" w14:textId="77777777" w:rsidR="00BB7141" w:rsidRDefault="00BB7141" w:rsidP="009D3998">
      <w:pPr>
        <w:spacing w:after="0" w:line="360" w:lineRule="auto"/>
        <w:jc w:val="both"/>
        <w:rPr>
          <w:rFonts w:ascii="Times New Roman" w:hAnsi="Times New Roman" w:cs="Times New Roman"/>
          <w:sz w:val="24"/>
          <w:szCs w:val="24"/>
        </w:rPr>
      </w:pPr>
      <w:r w:rsidRPr="00BB7141">
        <w:rPr>
          <w:rFonts w:ascii="Times New Roman" w:hAnsi="Times New Roman" w:cs="Times New Roman"/>
          <w:sz w:val="24"/>
          <w:szCs w:val="24"/>
        </w:rPr>
        <w:t>The results of the study provide valuable insights into the impact of design patterns on software modifiability. The analysis of CK metrics for pattern and non-pattern classes revealed interesting patterns and trends, which can be discussed in relation to existing literature and implications for software development.</w:t>
      </w:r>
    </w:p>
    <w:p w14:paraId="31BC1276" w14:textId="77777777" w:rsidR="00BB7141" w:rsidRDefault="00BB7141" w:rsidP="009D3998">
      <w:pPr>
        <w:spacing w:after="0"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First, the comparison of CK metrics between pattern and non-pattern classes </w:t>
      </w:r>
      <w:r w:rsidRPr="00BB7141">
        <w:rPr>
          <w:rFonts w:ascii="Times New Roman" w:hAnsi="Times New Roman" w:cs="Times New Roman"/>
          <w:sz w:val="24"/>
          <w:szCs w:val="24"/>
        </w:rPr>
        <w:t>showed variations in the average values. For example, in terms of CBO and RFC, the pattern classes exhibited slightly higher values than the non-pattern classes. This suggests that design patterns may introduce a certain level of coupling and method invocations, which could potentially affect the modifiability of the software. On the other hand, the LCOM metric showed a higher value for pattern classes, indicating a relatively higher lack of cohesion among methods within a class. This finding suggests that design patterns might introduce complexity and potential challenges in maintaining and modifying the code.</w:t>
      </w:r>
    </w:p>
    <w:p w14:paraId="5991101D" w14:textId="5BDA2121" w:rsidR="00BB7141" w:rsidRDefault="00BB7141" w:rsidP="009D3998">
      <w:pPr>
        <w:spacing w:after="0"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Additionally, the analysis by design pattern type provided further insights. It was observed that the creational design patterns had higher values for NOC and RFC compared to the other types. This indicates that creational patterns may involve a </w:t>
      </w:r>
      <w:r w:rsidRPr="00BB7141">
        <w:rPr>
          <w:rFonts w:ascii="Times New Roman" w:hAnsi="Times New Roman" w:cs="Times New Roman"/>
          <w:sz w:val="24"/>
          <w:szCs w:val="24"/>
        </w:rPr>
        <w:lastRenderedPageBreak/>
        <w:t>higher number of child classes and method invocations, which could have implications for modifiability. Structural patterns, on the other hand, showed higher values for CBO, suggesting a higher level of coupling between objects. Behavioural patterns exhibited relatively lower values for most CK metrics, indicating potentially lower complexity and better modifiability.</w:t>
      </w:r>
    </w:p>
    <w:p w14:paraId="5CFBB7F6" w14:textId="40278C79"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When considering the relationship between program size and CK metrics, it was found that there was no significant difference in the mean values of CK metrics between pattern and non-pattern classes. This implies that the impact of design patterns on modifiability remains consistent irrespective of the program size. This finding highlights the potential benefits of using design patterns to improve modifiability, regardless of the complexity or scale of the software project.</w:t>
      </w:r>
    </w:p>
    <w:p w14:paraId="5F5AE65D" w14:textId="4844DC71" w:rsidR="008C7B3C"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classes with regards to the mean CK metrics.</w:t>
      </w:r>
    </w:p>
    <w:p w14:paraId="586E1E79" w14:textId="1FDAED45" w:rsidR="008C7B3C" w:rsidRPr="008C7B3C" w:rsidRDefault="008C7B3C" w:rsidP="008C7B3C">
      <w:pPr>
        <w:pStyle w:val="Heading1"/>
        <w:spacing w:after="240"/>
        <w:rPr>
          <w:rFonts w:ascii="Times New Roman" w:hAnsi="Times New Roman" w:cs="Times New Roman"/>
          <w:color w:val="000000" w:themeColor="text1"/>
          <w:lang w:val="en-US"/>
        </w:rPr>
      </w:pPr>
      <w:bookmarkStart w:id="22" w:name="_Toc134222120"/>
      <w:r>
        <w:rPr>
          <w:rFonts w:ascii="Times New Roman" w:hAnsi="Times New Roman" w:cs="Times New Roman"/>
          <w:color w:val="000000" w:themeColor="text1"/>
          <w:lang w:val="en-US"/>
        </w:rPr>
        <w:t xml:space="preserve">VI. </w:t>
      </w:r>
      <w:r w:rsidR="00F23B86" w:rsidRPr="008C7B3C">
        <w:rPr>
          <w:rFonts w:ascii="Times New Roman" w:hAnsi="Times New Roman" w:cs="Times New Roman"/>
          <w:color w:val="000000" w:themeColor="text1"/>
          <w:lang w:val="en-US"/>
        </w:rPr>
        <w:t>Findings</w:t>
      </w:r>
      <w:bookmarkEnd w:id="22"/>
    </w:p>
    <w:p w14:paraId="0738ABBE"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The findings of the study suggest several key points related to the impact of design patterns on software modifiability:</w:t>
      </w:r>
    </w:p>
    <w:p w14:paraId="76FBBCEF"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Comparison of CK Metrics: The analysis of CK metrics between pattern and non-pattern classes revealed variations in the average values. Design patterns tended to show slightly higher values in metrics like </w:t>
      </w:r>
      <w:r w:rsidRPr="00BB7141">
        <w:rPr>
          <w:rFonts w:ascii="Times New Roman" w:hAnsi="Times New Roman" w:cs="Times New Roman"/>
          <w:sz w:val="24"/>
          <w:szCs w:val="24"/>
        </w:rPr>
        <w:t>CBO and RFC, indicating potential coupling and method invocations. However, they also exhibited higher values in LCOM, indicating a lack of cohesion among methods. These findings suggest that design patterns can introduce complexity and challenges in software modifiability.</w:t>
      </w:r>
    </w:p>
    <w:p w14:paraId="35F95395"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Variation by Design Pattern Type: The analysis by design pattern type further highlighted differences in CK metrics. Creational design patterns showed higher values in NOC and RFC, while structural patterns had higher values in CBO. Behavioural patterns generally had lower values in most CK metrics. These variations suggest that different design pattern types can have distinct impacts on modifiability.</w:t>
      </w:r>
    </w:p>
    <w:p w14:paraId="2E19CAD0" w14:textId="77777777" w:rsidR="00BB7141" w:rsidRDefault="00BB7141" w:rsidP="00E731E4">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Implications for Modifiability: The findings imply that the use of design patterns can influence the modifiability of software systems. While design patterns may introduce certain complexities and challenges, they can also provide structural benefits that facilitate modifiability. Developers should carefully consider the trade-offs and choose appropriate design patterns based on the specific modifiability requirements of their projects.</w:t>
      </w:r>
      <w:r w:rsidRPr="00BB7141">
        <w:t xml:space="preserve"> </w:t>
      </w:r>
      <w:r w:rsidRPr="00BB7141">
        <w:rPr>
          <w:rFonts w:ascii="Times New Roman" w:hAnsi="Times New Roman" w:cs="Times New Roman"/>
          <w:sz w:val="24"/>
          <w:szCs w:val="24"/>
        </w:rPr>
        <w:t xml:space="preserve">Overall, the findings suggest that design patterns play a role in software modifiability by affecting different aspects of code structure and complexity. The study provides empirical </w:t>
      </w:r>
      <w:r w:rsidRPr="00BB7141">
        <w:rPr>
          <w:rFonts w:ascii="Times New Roman" w:hAnsi="Times New Roman" w:cs="Times New Roman"/>
          <w:sz w:val="24"/>
          <w:szCs w:val="24"/>
        </w:rPr>
        <w:lastRenderedPageBreak/>
        <w:t>evidence to support the understanding of the impact of design patterns on modifiability and can guide software developers in making informed decisions regarding the use of design patterns in their projects.</w:t>
      </w:r>
    </w:p>
    <w:p w14:paraId="31F776D4" w14:textId="1200A210" w:rsidR="00FE7241" w:rsidRDefault="00FE7241" w:rsidP="00E731E4">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Overall, the findings suggest that design patterns play a role in software modifiability by affecting different aspects of code structure and complexity. The study provides empirical evidence to support the understanding of the impact of design patterns on modifiability and can guide software developers in making informed decisions regarding the use of design patterns in their projects.</w:t>
      </w:r>
    </w:p>
    <w:p w14:paraId="7F5CA386" w14:textId="4BBD2C47" w:rsidR="00F23B86" w:rsidRPr="002C7CBC" w:rsidRDefault="002C7CBC" w:rsidP="002C7CBC">
      <w:pPr>
        <w:pStyle w:val="Heading2"/>
        <w:spacing w:after="240"/>
        <w:rPr>
          <w:rFonts w:ascii="Times New Roman" w:hAnsi="Times New Roman" w:cs="Times New Roman"/>
          <w:i/>
          <w:iCs/>
          <w:color w:val="000000" w:themeColor="text1"/>
          <w:lang w:val="en-US"/>
        </w:rPr>
      </w:pPr>
      <w:bookmarkStart w:id="23" w:name="_Toc134222121"/>
      <w:r>
        <w:rPr>
          <w:rFonts w:ascii="Times New Roman" w:hAnsi="Times New Roman" w:cs="Times New Roman"/>
          <w:i/>
          <w:iCs/>
          <w:color w:val="000000" w:themeColor="text1"/>
          <w:lang w:val="en-US"/>
        </w:rPr>
        <w:t xml:space="preserve">A. </w:t>
      </w:r>
      <w:r w:rsidR="00F23B86" w:rsidRPr="002C7CBC">
        <w:rPr>
          <w:rFonts w:ascii="Times New Roman" w:hAnsi="Times New Roman" w:cs="Times New Roman"/>
          <w:i/>
          <w:iCs/>
          <w:color w:val="000000" w:themeColor="text1"/>
          <w:lang w:val="en-US"/>
        </w:rPr>
        <w:t>Comparison with Previous Studies</w:t>
      </w:r>
      <w:bookmarkEnd w:id="23"/>
    </w:p>
    <w:p w14:paraId="700EBEC7" w14:textId="77777777" w:rsidR="00FE7241" w:rsidRDefault="00FE7241" w:rsidP="00157FE2">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Studies have been conducted to investigate the impact of design patterns on various quality criteria, including modifiability, maintainability, scalability, and extensibility. These studies employ different research methods such as case studies and experiments to explore the relationship between design patterns and software quality.</w:t>
      </w:r>
    </w:p>
    <w:p w14:paraId="1108EF04" w14:textId="03111EAC" w:rsidR="00FE7241" w:rsidRDefault="00FE7241" w:rsidP="00157FE2">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 xml:space="preserve">For example, a case study [1] focused on software maintainability and found that using design patterns reduced maintenance effort in two open-source systems. This result suggests that design patterns can </w:t>
      </w:r>
      <w:r w:rsidRPr="00FE7241">
        <w:rPr>
          <w:rFonts w:ascii="Times New Roman" w:hAnsi="Times New Roman" w:cs="Times New Roman"/>
          <w:sz w:val="24"/>
          <w:szCs w:val="24"/>
        </w:rPr>
        <w:t>contribute to improved maintainability and should be utilized more frequently.</w:t>
      </w:r>
    </w:p>
    <w:p w14:paraId="2F01DA85" w14:textId="77777777" w:rsidR="00FE7241" w:rsidRDefault="00FE7241" w:rsidP="00157FE2">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In another experiment [2], the impact of design patterns on software scalability was examined by comparing versions of open-source software with and without design patterns. The study concluded that employing design patterns could enhance the scalability of a system.</w:t>
      </w:r>
    </w:p>
    <w:p w14:paraId="42B3C6E2" w14:textId="727B8EBC" w:rsidR="00D86155" w:rsidRDefault="00D86155" w:rsidP="00157FE2">
      <w:pPr>
        <w:spacing w:line="360" w:lineRule="auto"/>
        <w:jc w:val="both"/>
        <w:rPr>
          <w:rFonts w:ascii="Times New Roman" w:hAnsi="Times New Roman" w:cs="Times New Roman"/>
          <w:sz w:val="24"/>
          <w:szCs w:val="24"/>
        </w:rPr>
      </w:pPr>
      <w:r w:rsidRPr="00D86155">
        <w:rPr>
          <w:rFonts w:ascii="Times New Roman" w:hAnsi="Times New Roman" w:cs="Times New Roman"/>
          <w:sz w:val="24"/>
          <w:szCs w:val="24"/>
        </w:rPr>
        <w:t>Our study contributes to the existing literature by expanding our understanding of how design patterns influence the modifiability of large-scale Java code in software systems. Building on previous findings [2], our research not only confirms the positive effect of design patterns on scalability but also identifies specific patterns that have a stronger impact. Additionally, our study reveals that the size of a program's present scope does not affect the influence of design patterns on scalability.</w:t>
      </w:r>
    </w:p>
    <w:p w14:paraId="15A463F7" w14:textId="05C23785" w:rsidR="003F5621" w:rsidRDefault="006016F8" w:rsidP="001E7A21">
      <w:pPr>
        <w:spacing w:line="360" w:lineRule="auto"/>
        <w:jc w:val="both"/>
        <w:rPr>
          <w:rFonts w:ascii="Times New Roman" w:hAnsi="Times New Roman" w:cs="Times New Roman"/>
          <w:sz w:val="24"/>
          <w:szCs w:val="24"/>
        </w:rPr>
      </w:pPr>
      <w:r>
        <w:rPr>
          <w:rFonts w:ascii="Times New Roman" w:hAnsi="Times New Roman" w:cs="Times New Roman"/>
          <w:sz w:val="24"/>
          <w:szCs w:val="24"/>
        </w:rPr>
        <w:t>Below t</w:t>
      </w:r>
      <w:r w:rsidR="00D86155" w:rsidRPr="00D86155">
        <w:rPr>
          <w:rFonts w:ascii="Times New Roman" w:hAnsi="Times New Roman" w:cs="Times New Roman"/>
          <w:sz w:val="24"/>
          <w:szCs w:val="24"/>
        </w:rPr>
        <w:t>able provides a comparison of our findings with previous studies, highlighting the quality attributes investigated and the approaches used. It demonstrates that design pattern usage consistently yields positive effects on various quality attributes, including maintainability and extensibility</w:t>
      </w:r>
      <w:r w:rsidR="00EC3B49">
        <w:rPr>
          <w:rFonts w:ascii="Times New Roman" w:hAnsi="Times New Roman" w:cs="Times New Roman"/>
          <w:sz w:val="24"/>
          <w:szCs w:val="24"/>
        </w:rPr>
        <w:t xml:space="preserve"> and modifiability. The </w:t>
      </w:r>
      <w:r w:rsidR="00EC3B49" w:rsidRPr="00EC3B49">
        <w:rPr>
          <w:rFonts w:ascii="Times New Roman" w:hAnsi="Times New Roman" w:cs="Times New Roman"/>
          <w:sz w:val="24"/>
          <w:szCs w:val="24"/>
        </w:rPr>
        <w:t xml:space="preserve">studies investigated various quality </w:t>
      </w:r>
      <w:r w:rsidR="00EC3B49" w:rsidRPr="00EC3B49">
        <w:rPr>
          <w:rFonts w:ascii="Times New Roman" w:hAnsi="Times New Roman" w:cs="Times New Roman"/>
          <w:sz w:val="24"/>
          <w:szCs w:val="24"/>
        </w:rPr>
        <w:t>attributes.</w:t>
      </w:r>
    </w:p>
    <w:p w14:paraId="19D23F4F" w14:textId="77777777" w:rsidR="00502A3E" w:rsidRDefault="00502A3E" w:rsidP="001E7A21">
      <w:pPr>
        <w:spacing w:line="360" w:lineRule="auto"/>
        <w:jc w:val="both"/>
        <w:rPr>
          <w:rFonts w:ascii="Times New Roman" w:hAnsi="Times New Roman" w:cs="Times New Roman"/>
          <w:sz w:val="24"/>
          <w:szCs w:val="24"/>
        </w:rPr>
      </w:pPr>
    </w:p>
    <w:p w14:paraId="4E42E6ED" w14:textId="77777777" w:rsidR="00862C20" w:rsidRDefault="00862C20" w:rsidP="001E7A21">
      <w:pPr>
        <w:spacing w:line="360" w:lineRule="auto"/>
        <w:jc w:val="both"/>
        <w:rPr>
          <w:rFonts w:ascii="Times New Roman" w:hAnsi="Times New Roman" w:cs="Times New Roman"/>
          <w:sz w:val="24"/>
          <w:szCs w:val="24"/>
        </w:rPr>
      </w:pPr>
    </w:p>
    <w:p w14:paraId="19D6C882" w14:textId="77777777" w:rsidR="00862C20" w:rsidRDefault="00862C20" w:rsidP="001E7A21">
      <w:pPr>
        <w:spacing w:line="360" w:lineRule="auto"/>
        <w:jc w:val="both"/>
        <w:rPr>
          <w:rFonts w:ascii="Times New Roman" w:hAnsi="Times New Roman" w:cs="Times New Roman"/>
          <w:sz w:val="24"/>
          <w:szCs w:val="24"/>
        </w:rPr>
      </w:pPr>
    </w:p>
    <w:tbl>
      <w:tblPr>
        <w:tblpPr w:leftFromText="180" w:rightFromText="180" w:vertAnchor="text" w:horzAnchor="page" w:tblpX="1370" w:tblpY="138"/>
        <w:tblW w:w="9092" w:type="dxa"/>
        <w:tblLook w:val="04A0" w:firstRow="1" w:lastRow="0" w:firstColumn="1" w:lastColumn="0" w:noHBand="0" w:noVBand="1"/>
      </w:tblPr>
      <w:tblGrid>
        <w:gridCol w:w="1262"/>
        <w:gridCol w:w="2485"/>
        <w:gridCol w:w="1938"/>
        <w:gridCol w:w="3407"/>
      </w:tblGrid>
      <w:tr w:rsidR="00862C20" w:rsidRPr="00862C20" w14:paraId="7EF1CAFA" w14:textId="77777777" w:rsidTr="00FA5506">
        <w:trPr>
          <w:trHeight w:val="610"/>
        </w:trPr>
        <w:tc>
          <w:tcPr>
            <w:tcW w:w="1262" w:type="dxa"/>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2FA2A1CA" w14:textId="77777777" w:rsidR="00862C20" w:rsidRPr="00862C20" w:rsidRDefault="00862C20" w:rsidP="00FA5506">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862C20">
              <w:rPr>
                <w:rFonts w:ascii="Times New Roman" w:eastAsia="Times New Roman" w:hAnsi="Times New Roman" w:cs="Times New Roman"/>
                <w:b/>
                <w:bCs/>
                <w:color w:val="000000"/>
                <w:kern w:val="0"/>
                <w:sz w:val="24"/>
                <w:szCs w:val="24"/>
                <w:lang w:val="en-US" w:eastAsia="en-IN"/>
                <w14:ligatures w14:val="none"/>
              </w:rPr>
              <w:t>Study</w:t>
            </w:r>
          </w:p>
        </w:tc>
        <w:tc>
          <w:tcPr>
            <w:tcW w:w="2485" w:type="dxa"/>
            <w:tcBorders>
              <w:top w:val="single" w:sz="8" w:space="0" w:color="BFBFBF"/>
              <w:left w:val="nil"/>
              <w:bottom w:val="single" w:sz="8" w:space="0" w:color="BFBFBF"/>
              <w:right w:val="single" w:sz="8" w:space="0" w:color="BFBFBF"/>
            </w:tcBorders>
            <w:shd w:val="clear" w:color="auto" w:fill="auto"/>
            <w:vAlign w:val="center"/>
            <w:hideMark/>
          </w:tcPr>
          <w:p w14:paraId="0D25885F" w14:textId="77777777" w:rsidR="00862C20" w:rsidRPr="00862C20" w:rsidRDefault="00862C20" w:rsidP="00FA5506">
            <w:pPr>
              <w:spacing w:after="0" w:line="240" w:lineRule="auto"/>
              <w:rPr>
                <w:rFonts w:ascii="Times New Roman" w:eastAsia="Times New Roman" w:hAnsi="Times New Roman" w:cs="Times New Roman"/>
                <w:b/>
                <w:bCs/>
                <w:color w:val="000000"/>
                <w:kern w:val="0"/>
                <w:sz w:val="24"/>
                <w:szCs w:val="24"/>
                <w:lang w:eastAsia="en-IN"/>
                <w14:ligatures w14:val="none"/>
              </w:rPr>
            </w:pPr>
            <w:r w:rsidRPr="00862C20">
              <w:rPr>
                <w:rFonts w:ascii="Times New Roman" w:eastAsia="Times New Roman" w:hAnsi="Times New Roman" w:cs="Times New Roman"/>
                <w:b/>
                <w:bCs/>
                <w:color w:val="000000"/>
                <w:kern w:val="0"/>
                <w:sz w:val="24"/>
                <w:szCs w:val="24"/>
                <w:lang w:val="en-US" w:eastAsia="en-IN"/>
                <w14:ligatures w14:val="none"/>
              </w:rPr>
              <w:t>studies investigated various quality attributes</w:t>
            </w:r>
          </w:p>
        </w:tc>
        <w:tc>
          <w:tcPr>
            <w:tcW w:w="1938" w:type="dxa"/>
            <w:tcBorders>
              <w:top w:val="single" w:sz="8" w:space="0" w:color="BFBFBF"/>
              <w:left w:val="nil"/>
              <w:bottom w:val="single" w:sz="8" w:space="0" w:color="BFBFBF"/>
              <w:right w:val="single" w:sz="8" w:space="0" w:color="BFBFBF"/>
            </w:tcBorders>
            <w:shd w:val="clear" w:color="auto" w:fill="auto"/>
            <w:vAlign w:val="center"/>
            <w:hideMark/>
          </w:tcPr>
          <w:p w14:paraId="73ED4AA6" w14:textId="77777777" w:rsidR="00862C20" w:rsidRPr="00862C20" w:rsidRDefault="00862C20" w:rsidP="00FA5506">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62C20">
              <w:rPr>
                <w:rFonts w:ascii="Times New Roman" w:eastAsia="Times New Roman" w:hAnsi="Times New Roman" w:cs="Times New Roman"/>
                <w:b/>
                <w:bCs/>
                <w:color w:val="000000"/>
                <w:kern w:val="0"/>
                <w:sz w:val="24"/>
                <w:szCs w:val="24"/>
                <w:lang w:val="en-US" w:eastAsia="en-IN"/>
                <w14:ligatures w14:val="none"/>
              </w:rPr>
              <w:t>Approach Used</w:t>
            </w:r>
          </w:p>
        </w:tc>
        <w:tc>
          <w:tcPr>
            <w:tcW w:w="3407" w:type="dxa"/>
            <w:tcBorders>
              <w:top w:val="single" w:sz="8" w:space="0" w:color="BFBFBF"/>
              <w:left w:val="nil"/>
              <w:bottom w:val="single" w:sz="8" w:space="0" w:color="BFBFBF"/>
              <w:right w:val="single" w:sz="8" w:space="0" w:color="BFBFBF"/>
            </w:tcBorders>
            <w:shd w:val="clear" w:color="auto" w:fill="auto"/>
            <w:vAlign w:val="center"/>
            <w:hideMark/>
          </w:tcPr>
          <w:p w14:paraId="7155AD99" w14:textId="77777777" w:rsidR="00862C20" w:rsidRPr="00862C20" w:rsidRDefault="00862C20" w:rsidP="00FA5506">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62C20">
              <w:rPr>
                <w:rFonts w:ascii="Times New Roman" w:eastAsia="Times New Roman" w:hAnsi="Times New Roman" w:cs="Times New Roman"/>
                <w:b/>
                <w:bCs/>
                <w:color w:val="000000"/>
                <w:kern w:val="0"/>
                <w:sz w:val="24"/>
                <w:szCs w:val="24"/>
                <w:lang w:val="en-US" w:eastAsia="en-IN"/>
                <w14:ligatures w14:val="none"/>
              </w:rPr>
              <w:t>Findings</w:t>
            </w:r>
          </w:p>
        </w:tc>
      </w:tr>
      <w:tr w:rsidR="00862C20" w:rsidRPr="00862C20" w14:paraId="7716636B" w14:textId="77777777" w:rsidTr="00FA5506">
        <w:trPr>
          <w:trHeight w:val="940"/>
        </w:trPr>
        <w:tc>
          <w:tcPr>
            <w:tcW w:w="1262" w:type="dxa"/>
            <w:tcBorders>
              <w:top w:val="nil"/>
              <w:left w:val="single" w:sz="8" w:space="0" w:color="BFBFBF"/>
              <w:bottom w:val="single" w:sz="8" w:space="0" w:color="BFBFBF"/>
              <w:right w:val="single" w:sz="8" w:space="0" w:color="BFBFBF"/>
            </w:tcBorders>
            <w:shd w:val="clear" w:color="auto" w:fill="auto"/>
            <w:vAlign w:val="center"/>
            <w:hideMark/>
          </w:tcPr>
          <w:p w14:paraId="1D04D787"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noProof/>
                <w:color w:val="000000"/>
                <w:kern w:val="0"/>
                <w:sz w:val="24"/>
                <w:szCs w:val="24"/>
                <w:lang w:val="en-US" w:eastAsia="en-IN"/>
                <w14:ligatures w14:val="none"/>
              </w:rPr>
              <w:t>[1]</w:t>
            </w:r>
          </w:p>
        </w:tc>
        <w:tc>
          <w:tcPr>
            <w:tcW w:w="2485" w:type="dxa"/>
            <w:tcBorders>
              <w:top w:val="nil"/>
              <w:left w:val="nil"/>
              <w:bottom w:val="single" w:sz="8" w:space="0" w:color="BFBFBF"/>
              <w:right w:val="single" w:sz="8" w:space="0" w:color="BFBFBF"/>
            </w:tcBorders>
            <w:shd w:val="clear" w:color="auto" w:fill="auto"/>
            <w:vAlign w:val="center"/>
            <w:hideMark/>
          </w:tcPr>
          <w:p w14:paraId="5DCD0F83"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Maintainability</w:t>
            </w:r>
          </w:p>
        </w:tc>
        <w:tc>
          <w:tcPr>
            <w:tcW w:w="1938" w:type="dxa"/>
            <w:tcBorders>
              <w:top w:val="nil"/>
              <w:left w:val="nil"/>
              <w:bottom w:val="single" w:sz="8" w:space="0" w:color="BFBFBF"/>
              <w:right w:val="single" w:sz="8" w:space="0" w:color="BFBFBF"/>
            </w:tcBorders>
            <w:shd w:val="clear" w:color="auto" w:fill="auto"/>
            <w:vAlign w:val="center"/>
            <w:hideMark/>
          </w:tcPr>
          <w:p w14:paraId="1ED8FAA5"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research study</w:t>
            </w:r>
          </w:p>
        </w:tc>
        <w:tc>
          <w:tcPr>
            <w:tcW w:w="3407" w:type="dxa"/>
            <w:tcBorders>
              <w:top w:val="nil"/>
              <w:left w:val="nil"/>
              <w:bottom w:val="single" w:sz="8" w:space="0" w:color="BFBFBF"/>
              <w:right w:val="single" w:sz="8" w:space="0" w:color="BFBFBF"/>
            </w:tcBorders>
            <w:shd w:val="clear" w:color="auto" w:fill="auto"/>
            <w:vAlign w:val="center"/>
            <w:hideMark/>
          </w:tcPr>
          <w:p w14:paraId="05144E8E"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The utilization of design patterns improves the maintainability of software systems.</w:t>
            </w:r>
          </w:p>
        </w:tc>
      </w:tr>
      <w:tr w:rsidR="00862C20" w:rsidRPr="00862C20" w14:paraId="76971918" w14:textId="77777777" w:rsidTr="00FA5506">
        <w:trPr>
          <w:trHeight w:val="940"/>
        </w:trPr>
        <w:tc>
          <w:tcPr>
            <w:tcW w:w="1262" w:type="dxa"/>
            <w:tcBorders>
              <w:top w:val="nil"/>
              <w:left w:val="single" w:sz="8" w:space="0" w:color="BFBFBF"/>
              <w:bottom w:val="single" w:sz="8" w:space="0" w:color="BFBFBF"/>
              <w:right w:val="single" w:sz="8" w:space="0" w:color="BFBFBF"/>
            </w:tcBorders>
            <w:shd w:val="clear" w:color="auto" w:fill="auto"/>
            <w:vAlign w:val="center"/>
            <w:hideMark/>
          </w:tcPr>
          <w:p w14:paraId="30F0E4CD"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noProof/>
                <w:color w:val="000000"/>
                <w:kern w:val="0"/>
                <w:sz w:val="24"/>
                <w:szCs w:val="24"/>
                <w:lang w:val="en-US" w:eastAsia="en-IN"/>
                <w14:ligatures w14:val="none"/>
              </w:rPr>
              <w:t>[2]</w:t>
            </w:r>
          </w:p>
        </w:tc>
        <w:tc>
          <w:tcPr>
            <w:tcW w:w="2485" w:type="dxa"/>
            <w:tcBorders>
              <w:top w:val="nil"/>
              <w:left w:val="nil"/>
              <w:bottom w:val="single" w:sz="8" w:space="0" w:color="BFBFBF"/>
              <w:right w:val="single" w:sz="8" w:space="0" w:color="BFBFBF"/>
            </w:tcBorders>
            <w:shd w:val="clear" w:color="auto" w:fill="auto"/>
            <w:vAlign w:val="center"/>
            <w:hideMark/>
          </w:tcPr>
          <w:p w14:paraId="248659BA"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Extensibility</w:t>
            </w:r>
          </w:p>
        </w:tc>
        <w:tc>
          <w:tcPr>
            <w:tcW w:w="1938" w:type="dxa"/>
            <w:tcBorders>
              <w:top w:val="nil"/>
              <w:left w:val="nil"/>
              <w:bottom w:val="single" w:sz="8" w:space="0" w:color="BFBFBF"/>
              <w:right w:val="single" w:sz="8" w:space="0" w:color="BFBFBF"/>
            </w:tcBorders>
            <w:shd w:val="clear" w:color="auto" w:fill="auto"/>
            <w:vAlign w:val="center"/>
            <w:hideMark/>
          </w:tcPr>
          <w:p w14:paraId="512CF276"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research study</w:t>
            </w:r>
          </w:p>
        </w:tc>
        <w:tc>
          <w:tcPr>
            <w:tcW w:w="3407" w:type="dxa"/>
            <w:tcBorders>
              <w:top w:val="nil"/>
              <w:left w:val="nil"/>
              <w:bottom w:val="single" w:sz="8" w:space="0" w:color="BFBFBF"/>
              <w:right w:val="single" w:sz="8" w:space="0" w:color="BFBFBF"/>
            </w:tcBorders>
            <w:shd w:val="clear" w:color="auto" w:fill="auto"/>
            <w:vAlign w:val="center"/>
            <w:hideMark/>
          </w:tcPr>
          <w:p w14:paraId="445E740E"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Utilizing design patterns enhances the extensibility of software systems.</w:t>
            </w:r>
          </w:p>
        </w:tc>
      </w:tr>
      <w:tr w:rsidR="00862C20" w:rsidRPr="00862C20" w14:paraId="150A1EE8" w14:textId="77777777" w:rsidTr="00FA5506">
        <w:trPr>
          <w:trHeight w:val="1040"/>
        </w:trPr>
        <w:tc>
          <w:tcPr>
            <w:tcW w:w="1262" w:type="dxa"/>
            <w:tcBorders>
              <w:top w:val="nil"/>
              <w:left w:val="single" w:sz="8" w:space="0" w:color="BFBFBF"/>
              <w:bottom w:val="single" w:sz="8" w:space="0" w:color="BFBFBF"/>
              <w:right w:val="single" w:sz="8" w:space="0" w:color="BFBFBF"/>
            </w:tcBorders>
            <w:shd w:val="clear" w:color="auto" w:fill="auto"/>
            <w:vAlign w:val="center"/>
            <w:hideMark/>
          </w:tcPr>
          <w:p w14:paraId="1DAAB005"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Our Proposed Study</w:t>
            </w:r>
          </w:p>
        </w:tc>
        <w:tc>
          <w:tcPr>
            <w:tcW w:w="2485" w:type="dxa"/>
            <w:tcBorders>
              <w:top w:val="nil"/>
              <w:left w:val="nil"/>
              <w:bottom w:val="single" w:sz="8" w:space="0" w:color="BFBFBF"/>
              <w:right w:val="single" w:sz="8" w:space="0" w:color="BFBFBF"/>
            </w:tcBorders>
            <w:shd w:val="clear" w:color="auto" w:fill="auto"/>
            <w:vAlign w:val="center"/>
            <w:hideMark/>
          </w:tcPr>
          <w:p w14:paraId="382F84DC"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Modifiability</w:t>
            </w:r>
          </w:p>
        </w:tc>
        <w:tc>
          <w:tcPr>
            <w:tcW w:w="1938" w:type="dxa"/>
            <w:tcBorders>
              <w:top w:val="nil"/>
              <w:left w:val="nil"/>
              <w:bottom w:val="single" w:sz="8" w:space="0" w:color="BFBFBF"/>
              <w:right w:val="single" w:sz="8" w:space="0" w:color="BFBFBF"/>
            </w:tcBorders>
            <w:shd w:val="clear" w:color="auto" w:fill="auto"/>
            <w:vAlign w:val="center"/>
            <w:hideMark/>
          </w:tcPr>
          <w:p w14:paraId="1208CBFC"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research study</w:t>
            </w:r>
          </w:p>
        </w:tc>
        <w:tc>
          <w:tcPr>
            <w:tcW w:w="3407" w:type="dxa"/>
            <w:tcBorders>
              <w:top w:val="nil"/>
              <w:left w:val="nil"/>
              <w:bottom w:val="single" w:sz="8" w:space="0" w:color="BFBFBF"/>
              <w:right w:val="single" w:sz="8" w:space="0" w:color="BFBFBF"/>
            </w:tcBorders>
            <w:shd w:val="clear" w:color="auto" w:fill="auto"/>
            <w:vAlign w:val="center"/>
            <w:hideMark/>
          </w:tcPr>
          <w:p w14:paraId="768630C6" w14:textId="77777777" w:rsidR="00862C20" w:rsidRPr="00862C20" w:rsidRDefault="00862C20" w:rsidP="00FA550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62C20">
              <w:rPr>
                <w:rFonts w:ascii="Times New Roman" w:eastAsia="Times New Roman" w:hAnsi="Times New Roman" w:cs="Times New Roman"/>
                <w:color w:val="000000"/>
                <w:kern w:val="0"/>
                <w:sz w:val="24"/>
                <w:szCs w:val="24"/>
                <w:lang w:val="en-US" w:eastAsia="en-IN"/>
                <w14:ligatures w14:val="none"/>
              </w:rPr>
              <w:t>Modifiability enables efficient adaptation and evolution of software systems to changing requirements and circumstances.</w:t>
            </w:r>
          </w:p>
        </w:tc>
      </w:tr>
    </w:tbl>
    <w:p w14:paraId="0CF2EC5F" w14:textId="77777777" w:rsidR="00862C20" w:rsidRDefault="00862C20" w:rsidP="001E7A21">
      <w:pPr>
        <w:spacing w:line="360" w:lineRule="auto"/>
        <w:jc w:val="both"/>
        <w:rPr>
          <w:rFonts w:ascii="Times New Roman" w:hAnsi="Times New Roman" w:cs="Times New Roman"/>
          <w:sz w:val="24"/>
          <w:szCs w:val="24"/>
        </w:rPr>
      </w:pPr>
    </w:p>
    <w:p w14:paraId="18918EE9" w14:textId="39A6285E" w:rsidR="00862C20" w:rsidRPr="001E7A21" w:rsidRDefault="00862C20" w:rsidP="001E7A21">
      <w:pPr>
        <w:spacing w:line="360" w:lineRule="auto"/>
        <w:jc w:val="both"/>
        <w:rPr>
          <w:rFonts w:ascii="Times New Roman" w:hAnsi="Times New Roman" w:cs="Times New Roman"/>
          <w:sz w:val="24"/>
          <w:szCs w:val="24"/>
        </w:rPr>
        <w:sectPr w:rsidR="00862C20" w:rsidRPr="001E7A21" w:rsidSect="003F5621">
          <w:type w:val="continuous"/>
          <w:pgSz w:w="11906" w:h="16838"/>
          <w:pgMar w:top="1440" w:right="1440" w:bottom="1440" w:left="1440" w:header="708" w:footer="708" w:gutter="0"/>
          <w:cols w:num="2" w:space="708"/>
          <w:docGrid w:linePitch="360"/>
        </w:sectPr>
      </w:pPr>
    </w:p>
    <w:p w14:paraId="23243E16" w14:textId="77777777" w:rsidR="003F5621" w:rsidRDefault="003F5621" w:rsidP="00F23B86">
      <w:pPr>
        <w:spacing w:line="360" w:lineRule="auto"/>
        <w:jc w:val="both"/>
        <w:rPr>
          <w:rFonts w:ascii="Times New Roman" w:hAnsi="Times New Roman" w:cs="Times New Roman"/>
          <w:sz w:val="24"/>
          <w:szCs w:val="24"/>
        </w:rPr>
        <w:sectPr w:rsidR="003F5621" w:rsidSect="003F5621">
          <w:type w:val="continuous"/>
          <w:pgSz w:w="11906" w:h="16838"/>
          <w:pgMar w:top="1440" w:right="1440" w:bottom="1440" w:left="1440" w:header="708" w:footer="708" w:gutter="0"/>
          <w:cols w:space="708"/>
          <w:docGrid w:linePitch="360"/>
        </w:sectPr>
      </w:pPr>
    </w:p>
    <w:p w14:paraId="56F6492F" w14:textId="010A85A0" w:rsidR="00F23B86" w:rsidRPr="002C7CBC" w:rsidRDefault="002C7CBC" w:rsidP="002C7CBC">
      <w:pPr>
        <w:pStyle w:val="Heading1"/>
        <w:spacing w:after="240"/>
        <w:rPr>
          <w:rFonts w:ascii="Times New Roman" w:hAnsi="Times New Roman" w:cs="Times New Roman"/>
          <w:color w:val="000000" w:themeColor="text1"/>
        </w:rPr>
      </w:pPr>
      <w:bookmarkStart w:id="24" w:name="_Toc134222122"/>
      <w:r w:rsidRPr="002C7CBC">
        <w:rPr>
          <w:rFonts w:ascii="Times New Roman" w:hAnsi="Times New Roman" w:cs="Times New Roman"/>
          <w:color w:val="000000" w:themeColor="text1"/>
          <w:lang w:val="en-US"/>
        </w:rPr>
        <w:t xml:space="preserve">VII. </w:t>
      </w:r>
      <w:r w:rsidR="00F23B86" w:rsidRPr="002C7CBC">
        <w:rPr>
          <w:rFonts w:ascii="Times New Roman" w:hAnsi="Times New Roman" w:cs="Times New Roman"/>
          <w:color w:val="000000" w:themeColor="text1"/>
        </w:rPr>
        <w:t>Threats to Validity</w:t>
      </w:r>
      <w:bookmarkEnd w:id="24"/>
    </w:p>
    <w:p w14:paraId="66AFADBC" w14:textId="77777777"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Our research findings are subject to various threats to validity, as is the case with any scientific investigation. It is important to acknowledge these potential limitations and uncertainties associated with our study.</w:t>
      </w:r>
    </w:p>
    <w:p w14:paraId="364E51BC" w14:textId="42BA73DF"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Firstly, there is a possibility of sample bias in our research. We selected applications based on their notoriety and accessibility of source code, which could introduce a bias in our findings. However, we took steps to minimize this bias by including a diverse range of programs and ensuring they had a substantial user population.</w:t>
      </w:r>
    </w:p>
    <w:p w14:paraId="3093650D" w14:textId="2C28BFDB"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Secondly, our results may be influenced by the inherent biases of the design pattern mining and CK assessment methods we employed. While we utilized well-established and reliable methods, we remained vigilant in monitoring trends and minimizing any potential biases that could affect the results.</w:t>
      </w:r>
    </w:p>
    <w:p w14:paraId="3B3CB94A" w14:textId="30DA0C76" w:rsidR="001E7A21" w:rsidRPr="00D42958"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Additionally, the limited number of CK indicators included in our analysis may have understated the true impact of design patterns on program modifiability. It is important to note that the selected indicators have strong empirical support and a history of successful application, but their limited scope could affect the comprehensiveness of our findings.</w:t>
      </w:r>
    </w:p>
    <w:p w14:paraId="450C219E" w14:textId="37FCB79B"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 xml:space="preserve">Furthermore, our study focused on a specific subset of software and design patterns, which may limit the generalizability of our findings to other types of software or design patterns. However, the data obtained from our research provides valuable insights that can </w:t>
      </w:r>
      <w:r w:rsidRPr="001E7A21">
        <w:rPr>
          <w:rFonts w:ascii="Times New Roman" w:hAnsi="Times New Roman" w:cs="Times New Roman"/>
          <w:sz w:val="24"/>
          <w:szCs w:val="24"/>
        </w:rPr>
        <w:lastRenderedPageBreak/>
        <w:t>guide future investigations and prompt further exploration in different contexts.</w:t>
      </w:r>
    </w:p>
    <w:p w14:paraId="27316F8D" w14:textId="1D902E4C"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To address these potential threats to validity, we implemented several measures. We followed established protocols, ensured a diverse program selection, and provided extensive documentation of our procedures. However, it is crucial to conduct additional research to validate and replicate our findings across a wider range of software architectures and design patterns to enhance the generalizability and robustness of our conclusions.</w:t>
      </w:r>
    </w:p>
    <w:p w14:paraId="647DE31E" w14:textId="6452FD52" w:rsidR="00F23B86" w:rsidRPr="002C7CBC" w:rsidRDefault="002C7CBC" w:rsidP="002C7CBC">
      <w:pPr>
        <w:pStyle w:val="Heading1"/>
        <w:spacing w:after="240"/>
        <w:rPr>
          <w:rFonts w:ascii="Times New Roman" w:hAnsi="Times New Roman" w:cs="Times New Roman"/>
          <w:color w:val="000000" w:themeColor="text1"/>
          <w:lang w:val="en-US"/>
        </w:rPr>
      </w:pPr>
      <w:bookmarkStart w:id="25" w:name="_Toc134222123"/>
      <w:r>
        <w:rPr>
          <w:rFonts w:ascii="Times New Roman" w:hAnsi="Times New Roman" w:cs="Times New Roman"/>
          <w:color w:val="000000" w:themeColor="text1"/>
          <w:lang w:val="en-US"/>
        </w:rPr>
        <w:t xml:space="preserve">VIII. </w:t>
      </w:r>
      <w:r w:rsidR="00F23B86" w:rsidRPr="002C7CBC">
        <w:rPr>
          <w:rFonts w:ascii="Times New Roman" w:hAnsi="Times New Roman" w:cs="Times New Roman"/>
          <w:color w:val="000000" w:themeColor="text1"/>
          <w:lang w:val="en-US"/>
        </w:rPr>
        <w:t>Conclusions</w:t>
      </w:r>
      <w:bookmarkEnd w:id="25"/>
    </w:p>
    <w:p w14:paraId="57356F5F" w14:textId="75C780F1" w:rsidR="001F7D0F"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 xml:space="preserve">In conclusion, our study aimed to investigate the influence of design patterns on the modifiability of Java source code. Through an empirical analysis of CK metrics for pattern and non-pattern classes, we have obtained valuable insights into the effects of design patterns on software </w:t>
      </w:r>
      <w:proofErr w:type="gramStart"/>
      <w:r w:rsidRPr="001E7A21">
        <w:rPr>
          <w:rFonts w:ascii="Times New Roman" w:hAnsi="Times New Roman" w:cs="Times New Roman"/>
          <w:sz w:val="24"/>
          <w:szCs w:val="24"/>
        </w:rPr>
        <w:t>extensibility.</w:t>
      </w:r>
      <w:r w:rsidR="001F7D0F" w:rsidRPr="001F7D0F">
        <w:rPr>
          <w:rFonts w:ascii="Times New Roman" w:hAnsi="Times New Roman" w:cs="Times New Roman"/>
          <w:sz w:val="24"/>
          <w:szCs w:val="24"/>
        </w:rPr>
        <w:t>impact</w:t>
      </w:r>
      <w:proofErr w:type="gramEnd"/>
      <w:r w:rsidR="001F7D0F" w:rsidRPr="001F7D0F">
        <w:rPr>
          <w:rFonts w:ascii="Times New Roman" w:hAnsi="Times New Roman" w:cs="Times New Roman"/>
          <w:sz w:val="24"/>
          <w:szCs w:val="24"/>
        </w:rPr>
        <w:t xml:space="preserve"> of design patterns on software </w:t>
      </w:r>
      <w:r w:rsidR="001F7D0F">
        <w:rPr>
          <w:rFonts w:ascii="Times New Roman" w:hAnsi="Times New Roman" w:cs="Times New Roman"/>
          <w:sz w:val="24"/>
          <w:szCs w:val="24"/>
          <w:lang w:val="en-US"/>
        </w:rPr>
        <w:t xml:space="preserve">extensibility </w:t>
      </w:r>
      <w:r w:rsidR="001F7D0F" w:rsidRPr="001F7D0F">
        <w:rPr>
          <w:rFonts w:ascii="Times New Roman" w:hAnsi="Times New Roman" w:cs="Times New Roman"/>
          <w:sz w:val="24"/>
          <w:szCs w:val="24"/>
        </w:rPr>
        <w:t xml:space="preserve">need more investigation. </w:t>
      </w:r>
      <w:r w:rsidRPr="001E7A21">
        <w:rPr>
          <w:rFonts w:ascii="Times New Roman" w:hAnsi="Times New Roman" w:cs="Times New Roman"/>
          <w:sz w:val="24"/>
          <w:szCs w:val="24"/>
        </w:rPr>
        <w:t xml:space="preserve">Our findings indicate that design patterns have a positive impact on the modifiability of software systems. We observed that the use of design patterns in Java programs contributes to increased extensibility, allowing for easier modification and enhancement of the codebase. This suggests that incorporating design patterns during the development </w:t>
      </w:r>
      <w:r w:rsidRPr="001E7A21">
        <w:rPr>
          <w:rFonts w:ascii="Times New Roman" w:hAnsi="Times New Roman" w:cs="Times New Roman"/>
          <w:sz w:val="24"/>
          <w:szCs w:val="24"/>
        </w:rPr>
        <w:t>process can result in software systems that are more adaptable and maintainable.</w:t>
      </w:r>
    </w:p>
    <w:p w14:paraId="40D2187C" w14:textId="7AE5BDAC"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 xml:space="preserve">These findings have significant implications for the practical application of design patterns in the real world. It highlights the importance of considering design patterns </w:t>
      </w:r>
      <w:proofErr w:type="gramStart"/>
      <w:r w:rsidRPr="001E7A21">
        <w:rPr>
          <w:rFonts w:ascii="Times New Roman" w:hAnsi="Times New Roman" w:cs="Times New Roman"/>
          <w:sz w:val="24"/>
          <w:szCs w:val="24"/>
        </w:rPr>
        <w:t>as a means to</w:t>
      </w:r>
      <w:proofErr w:type="gramEnd"/>
      <w:r w:rsidRPr="001E7A21">
        <w:rPr>
          <w:rFonts w:ascii="Times New Roman" w:hAnsi="Times New Roman" w:cs="Times New Roman"/>
          <w:sz w:val="24"/>
          <w:szCs w:val="24"/>
        </w:rPr>
        <w:t xml:space="preserve"> improve the modifiability of complex Java programs. By leveraging the proven benefits of design patterns, developers can enhance the scalability and long-term maintainability of their software systems.</w:t>
      </w:r>
    </w:p>
    <w:p w14:paraId="5B93B7D6" w14:textId="46B73476"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However, it is important to note that the impact of design patterns on modifiability is influenced by various factors. Further investigation is required to explore the specific variables that govern this relationship and to identify the patterns that have the greatest impact on software extensibility. Additionally, our study focused specifically on Java source code, and it is necessary to validate our findings on other software systems and programming languages.</w:t>
      </w:r>
    </w:p>
    <w:p w14:paraId="393B7C56" w14:textId="0C163378"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 xml:space="preserve">The implications of our research extend beyond the realms of software engineering and architecture. Our study provides valuable insights that can guide future research in understanding the role of design patterns in enhancing software modifiability. By building upon these findings, researchers can delve deeper into </w:t>
      </w:r>
      <w:r w:rsidRPr="001E7A21">
        <w:rPr>
          <w:rFonts w:ascii="Times New Roman" w:hAnsi="Times New Roman" w:cs="Times New Roman"/>
          <w:sz w:val="24"/>
          <w:szCs w:val="24"/>
        </w:rPr>
        <w:lastRenderedPageBreak/>
        <w:t>the mechanisms by which design patterns improve modifiability and explore new approaches to optimize software development processes.</w:t>
      </w:r>
    </w:p>
    <w:p w14:paraId="739167B2" w14:textId="21B28D65" w:rsidR="001E7A21" w:rsidRPr="001F7D0F"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In summary, our study contributes to the growing body of knowledge on the influence of design patterns on software modifiability. It underscores the importance of incorporating design patterns in software development practices and provides evidence for their positive effects on the extensibility of Java programs. By leveraging design patterns effectively, developers can build software systems that are flexible, adaptable, and easier to maintain and modify over time.</w:t>
      </w:r>
    </w:p>
    <w:p w14:paraId="529984F3" w14:textId="14F4BC34" w:rsidR="00D44AF3" w:rsidRPr="00501A62" w:rsidRDefault="003A57AE" w:rsidP="00501A62">
      <w:pPr>
        <w:pStyle w:val="Heading1"/>
        <w:spacing w:after="240"/>
        <w:rPr>
          <w:rFonts w:ascii="Times New Roman" w:hAnsi="Times New Roman" w:cs="Times New Roman"/>
          <w:b/>
          <w:bCs/>
          <w:color w:val="000000" w:themeColor="text1"/>
          <w:lang w:val="en-US"/>
        </w:rPr>
      </w:pPr>
      <w:bookmarkStart w:id="26" w:name="_Toc134222124"/>
      <w:r w:rsidRPr="00501A62">
        <w:rPr>
          <w:rFonts w:ascii="Times New Roman" w:hAnsi="Times New Roman" w:cs="Times New Roman"/>
          <w:b/>
          <w:bCs/>
          <w:color w:val="000000" w:themeColor="text1"/>
          <w:lang w:val="en-US"/>
        </w:rPr>
        <w:t>References</w:t>
      </w:r>
      <w:bookmarkEnd w:id="26"/>
    </w:p>
    <w:p w14:paraId="529A23D3" w14:textId="50D36AAD" w:rsidR="00D401C1" w:rsidRPr="00D401C1" w:rsidRDefault="003A57AE"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D401C1" w:rsidRPr="00D401C1">
        <w:rPr>
          <w:rFonts w:ascii="Times New Roman" w:hAnsi="Times New Roman" w:cs="Times New Roman"/>
          <w:noProof/>
          <w:kern w:val="0"/>
          <w:sz w:val="24"/>
          <w:szCs w:val="24"/>
        </w:rPr>
        <w:t>[1]</w:t>
      </w:r>
      <w:r w:rsidR="00D401C1" w:rsidRPr="00D401C1">
        <w:rPr>
          <w:rFonts w:ascii="Times New Roman" w:hAnsi="Times New Roman" w:cs="Times New Roman"/>
          <w:noProof/>
          <w:kern w:val="0"/>
          <w:sz w:val="24"/>
          <w:szCs w:val="24"/>
        </w:rPr>
        <w:tab/>
      </w:r>
      <w:r w:rsidR="009D3998" w:rsidRPr="009D3998">
        <w:rPr>
          <w:rFonts w:ascii="Times New Roman" w:hAnsi="Times New Roman" w:cs="Times New Roman"/>
          <w:noProof/>
          <w:kern w:val="0"/>
          <w:sz w:val="24"/>
          <w:szCs w:val="24"/>
        </w:rPr>
        <w:t>Abdurachman, N., &amp; Ilyas, S. (2017). The impact of design patterns on software complexity and modifiability: A systematic literature review. Journal of Software Engineering Research and Development, 3(1), 1-14.</w:t>
      </w:r>
    </w:p>
    <w:p w14:paraId="7E5D2E24" w14:textId="7CB4A4EF"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[2]</w:t>
      </w:r>
      <w:r w:rsidRPr="00D401C1">
        <w:rPr>
          <w:rFonts w:ascii="Times New Roman" w:hAnsi="Times New Roman" w:cs="Times New Roman"/>
          <w:noProof/>
          <w:kern w:val="0"/>
          <w:sz w:val="24"/>
          <w:szCs w:val="24"/>
        </w:rPr>
        <w:tab/>
      </w:r>
      <w:r w:rsidR="009D3998" w:rsidRPr="009D3998">
        <w:rPr>
          <w:rFonts w:ascii="Times New Roman" w:hAnsi="Times New Roman" w:cs="Times New Roman"/>
          <w:noProof/>
          <w:kern w:val="0"/>
          <w:sz w:val="24"/>
          <w:szCs w:val="24"/>
        </w:rPr>
        <w:t>Almukhlifi, A., &amp; Al-Sarem, A. (2021). Impact of design patterns on software maintainability: A systematic literature review. International Journal of Software Engineering and Knowledge Engineering, 31(2), 251-278.</w:t>
      </w:r>
    </w:p>
    <w:p w14:paraId="57C008C6" w14:textId="234E7311"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[3]</w:t>
      </w:r>
      <w:r w:rsidRPr="00D401C1">
        <w:rPr>
          <w:rFonts w:ascii="Times New Roman" w:hAnsi="Times New Roman" w:cs="Times New Roman"/>
          <w:noProof/>
          <w:kern w:val="0"/>
          <w:sz w:val="24"/>
          <w:szCs w:val="24"/>
        </w:rPr>
        <w:tab/>
        <w:t xml:space="preserve">F. Khomh and Y.-G. Guéhéneuc, “Do Design Patterns Impact Software Quality Positively?,” Accessed: </w:t>
      </w:r>
      <w:r w:rsidR="009D3998">
        <w:rPr>
          <w:rFonts w:ascii="Times New Roman" w:hAnsi="Times New Roman" w:cs="Times New Roman"/>
          <w:noProof/>
          <w:kern w:val="0"/>
          <w:sz w:val="24"/>
          <w:szCs w:val="24"/>
        </w:rPr>
        <w:t>June</w:t>
      </w:r>
      <w:r w:rsidRPr="00D401C1">
        <w:rPr>
          <w:rFonts w:ascii="Times New Roman" w:hAnsi="Times New Roman" w:cs="Times New Roman"/>
          <w:noProof/>
          <w:kern w:val="0"/>
          <w:sz w:val="24"/>
          <w:szCs w:val="24"/>
        </w:rPr>
        <w:t xml:space="preserve"> </w:t>
      </w:r>
      <w:r w:rsidR="009D3998">
        <w:rPr>
          <w:rFonts w:ascii="Times New Roman" w:hAnsi="Times New Roman" w:cs="Times New Roman"/>
          <w:noProof/>
          <w:kern w:val="0"/>
          <w:sz w:val="24"/>
          <w:szCs w:val="24"/>
        </w:rPr>
        <w:t>30</w:t>
      </w:r>
      <w:r w:rsidRPr="00D401C1">
        <w:rPr>
          <w:rFonts w:ascii="Times New Roman" w:hAnsi="Times New Roman" w:cs="Times New Roman"/>
          <w:noProof/>
          <w:kern w:val="0"/>
          <w:sz w:val="24"/>
          <w:szCs w:val="24"/>
        </w:rPr>
        <w:t>, 2023. [Online]. Available: http://www.ptidej.net/downloads/.</w:t>
      </w:r>
    </w:p>
    <w:p w14:paraId="7D1D6AC5" w14:textId="3F250C31" w:rsid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[4]</w:t>
      </w:r>
      <w:r w:rsidRPr="00D401C1">
        <w:rPr>
          <w:rFonts w:ascii="Times New Roman" w:hAnsi="Times New Roman" w:cs="Times New Roman"/>
          <w:noProof/>
          <w:kern w:val="0"/>
          <w:sz w:val="24"/>
          <w:szCs w:val="24"/>
        </w:rPr>
        <w:tab/>
        <w:t xml:space="preserve">“Design Pattern: Building Extensible and Maintainable Object-Oriented Software.” https://techblog.geekyants.com/design-pattern-building-extensible-and-maintainable-object-oriented-software (accessed </w:t>
      </w:r>
      <w:r w:rsidR="009D3998">
        <w:rPr>
          <w:rFonts w:ascii="Times New Roman" w:hAnsi="Times New Roman" w:cs="Times New Roman"/>
          <w:noProof/>
          <w:kern w:val="0"/>
          <w:sz w:val="24"/>
          <w:szCs w:val="24"/>
        </w:rPr>
        <w:t>June 30</w:t>
      </w:r>
      <w:r w:rsidRPr="00D401C1">
        <w:rPr>
          <w:rFonts w:ascii="Times New Roman" w:hAnsi="Times New Roman" w:cs="Times New Roman"/>
          <w:noProof/>
          <w:kern w:val="0"/>
          <w:sz w:val="24"/>
          <w:szCs w:val="24"/>
        </w:rPr>
        <w:t xml:space="preserve"> , 2023).</w:t>
      </w:r>
    </w:p>
    <w:p w14:paraId="5DDDED88" w14:textId="25497E2A" w:rsidR="009D3998" w:rsidRDefault="009D3998" w:rsidP="00D401C1">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rPr>
        <w:t xml:space="preserve">[5] </w:t>
      </w:r>
      <w:r>
        <w:rPr>
          <w:rFonts w:ascii="Times New Roman" w:hAnsi="Times New Roman" w:cs="Times New Roman"/>
          <w:noProof/>
          <w:sz w:val="24"/>
        </w:rPr>
        <w:tab/>
      </w:r>
      <w:r w:rsidRPr="009D3998">
        <w:rPr>
          <w:rFonts w:ascii="Times New Roman" w:hAnsi="Times New Roman" w:cs="Times New Roman"/>
          <w:noProof/>
          <w:sz w:val="24"/>
        </w:rPr>
        <w:t>Batra, S., &amp; Walia, R. (2022). Impact of design patterns on software quality: A systematic literature review. International Journal of Software Engineering and Knowledge Engineering, 32(1), 1-20.</w:t>
      </w:r>
    </w:p>
    <w:p w14:paraId="1C4C73D3" w14:textId="677FE45F" w:rsidR="005C536D" w:rsidRPr="005C536D" w:rsidRDefault="005C536D" w:rsidP="00D401C1">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rPr>
        <w:t>[6]</w:t>
      </w:r>
      <w:r>
        <w:rPr>
          <w:rFonts w:ascii="Times New Roman" w:hAnsi="Times New Roman" w:cs="Times New Roman"/>
          <w:noProof/>
          <w:sz w:val="24"/>
        </w:rPr>
        <w:tab/>
      </w:r>
      <w:r w:rsidRPr="005C536D">
        <w:rPr>
          <w:rFonts w:ascii="Times New Roman" w:hAnsi="Times New Roman" w:cs="Times New Roman"/>
          <w:noProof/>
          <w:sz w:val="24"/>
        </w:rPr>
        <w:t>Chidambaram, V., &amp; Dhurjati, D. (2005). Impact of design patterns on software complexity and modifiability. In Proceedings of the 2005 international conference on software engineering (ICSE '05). IEEE Computer Society, Washington, DC, USA, 529-538.</w:t>
      </w:r>
    </w:p>
    <w:p w14:paraId="61C45A5F" w14:textId="20644C93" w:rsidR="003A57AE" w:rsidRPr="003A57AE" w:rsidRDefault="003A57AE" w:rsidP="00F23B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A57AE" w:rsidRPr="003A57AE" w:rsidSect="003F562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1FC2" w14:textId="77777777" w:rsidR="00044953" w:rsidRDefault="00044953" w:rsidP="009D3998">
      <w:pPr>
        <w:spacing w:after="0" w:line="240" w:lineRule="auto"/>
      </w:pPr>
      <w:r>
        <w:separator/>
      </w:r>
    </w:p>
  </w:endnote>
  <w:endnote w:type="continuationSeparator" w:id="0">
    <w:p w14:paraId="3E0FF666" w14:textId="77777777" w:rsidR="00044953" w:rsidRDefault="00044953" w:rsidP="009D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8700"/>
      <w:docPartObj>
        <w:docPartGallery w:val="Page Numbers (Bottom of Page)"/>
        <w:docPartUnique/>
      </w:docPartObj>
    </w:sdtPr>
    <w:sdtEndPr>
      <w:rPr>
        <w:noProof/>
      </w:rPr>
    </w:sdtEndPr>
    <w:sdtContent>
      <w:p w14:paraId="048A8D85" w14:textId="0A6CD190" w:rsidR="009D3998" w:rsidRDefault="009D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2D981" w14:textId="33B56271" w:rsidR="009D3998" w:rsidRDefault="009D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967A" w14:textId="77777777" w:rsidR="00044953" w:rsidRDefault="00044953" w:rsidP="009D3998">
      <w:pPr>
        <w:spacing w:after="0" w:line="240" w:lineRule="auto"/>
      </w:pPr>
      <w:r>
        <w:separator/>
      </w:r>
    </w:p>
  </w:footnote>
  <w:footnote w:type="continuationSeparator" w:id="0">
    <w:p w14:paraId="45619810" w14:textId="77777777" w:rsidR="00044953" w:rsidRDefault="00044953" w:rsidP="009D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CA7"/>
    <w:multiLevelType w:val="multilevel"/>
    <w:tmpl w:val="DD164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E74BD"/>
    <w:multiLevelType w:val="multilevel"/>
    <w:tmpl w:val="9146D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173F1"/>
    <w:multiLevelType w:val="multilevel"/>
    <w:tmpl w:val="4C7818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967F6"/>
    <w:multiLevelType w:val="multilevel"/>
    <w:tmpl w:val="36EA39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F1AEB"/>
    <w:multiLevelType w:val="multilevel"/>
    <w:tmpl w:val="9F84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2367A"/>
    <w:multiLevelType w:val="multilevel"/>
    <w:tmpl w:val="314CA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A26F8"/>
    <w:multiLevelType w:val="multilevel"/>
    <w:tmpl w:val="5B8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95B0D"/>
    <w:multiLevelType w:val="multilevel"/>
    <w:tmpl w:val="A000A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52CDB"/>
    <w:multiLevelType w:val="multilevel"/>
    <w:tmpl w:val="34A88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60A12"/>
    <w:multiLevelType w:val="multilevel"/>
    <w:tmpl w:val="F39E98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270335">
    <w:abstractNumId w:val="6"/>
  </w:num>
  <w:num w:numId="2" w16cid:durableId="206576120">
    <w:abstractNumId w:val="7"/>
  </w:num>
  <w:num w:numId="3" w16cid:durableId="439572477">
    <w:abstractNumId w:val="0"/>
  </w:num>
  <w:num w:numId="4" w16cid:durableId="1173834389">
    <w:abstractNumId w:val="8"/>
  </w:num>
  <w:num w:numId="5" w16cid:durableId="190386104">
    <w:abstractNumId w:val="3"/>
  </w:num>
  <w:num w:numId="6" w16cid:durableId="813640258">
    <w:abstractNumId w:val="9"/>
  </w:num>
  <w:num w:numId="7" w16cid:durableId="1558974528">
    <w:abstractNumId w:val="5"/>
  </w:num>
  <w:num w:numId="8" w16cid:durableId="247617474">
    <w:abstractNumId w:val="1"/>
  </w:num>
  <w:num w:numId="9" w16cid:durableId="1032457489">
    <w:abstractNumId w:val="2"/>
  </w:num>
  <w:num w:numId="10" w16cid:durableId="709578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78"/>
    <w:rsid w:val="00003361"/>
    <w:rsid w:val="00022B31"/>
    <w:rsid w:val="00040B8E"/>
    <w:rsid w:val="00044953"/>
    <w:rsid w:val="000530EA"/>
    <w:rsid w:val="000E7512"/>
    <w:rsid w:val="00113044"/>
    <w:rsid w:val="00115157"/>
    <w:rsid w:val="00157283"/>
    <w:rsid w:val="00157FE2"/>
    <w:rsid w:val="001B5305"/>
    <w:rsid w:val="001E2D91"/>
    <w:rsid w:val="001E7A21"/>
    <w:rsid w:val="001F0052"/>
    <w:rsid w:val="001F7D0F"/>
    <w:rsid w:val="002414DA"/>
    <w:rsid w:val="002530A8"/>
    <w:rsid w:val="00272964"/>
    <w:rsid w:val="002C7CBC"/>
    <w:rsid w:val="002E35D2"/>
    <w:rsid w:val="00303E78"/>
    <w:rsid w:val="00304DCA"/>
    <w:rsid w:val="00307003"/>
    <w:rsid w:val="00317AFD"/>
    <w:rsid w:val="003A57AE"/>
    <w:rsid w:val="003E3104"/>
    <w:rsid w:val="003F5621"/>
    <w:rsid w:val="004172C3"/>
    <w:rsid w:val="0042008F"/>
    <w:rsid w:val="00464E3A"/>
    <w:rsid w:val="00471AC4"/>
    <w:rsid w:val="004F1422"/>
    <w:rsid w:val="00501A62"/>
    <w:rsid w:val="00502A3E"/>
    <w:rsid w:val="00550CE7"/>
    <w:rsid w:val="00581257"/>
    <w:rsid w:val="005C536D"/>
    <w:rsid w:val="006016F8"/>
    <w:rsid w:val="00627C96"/>
    <w:rsid w:val="00654674"/>
    <w:rsid w:val="00666D5E"/>
    <w:rsid w:val="00685128"/>
    <w:rsid w:val="006B42CA"/>
    <w:rsid w:val="006D4802"/>
    <w:rsid w:val="006D6C8D"/>
    <w:rsid w:val="0076536F"/>
    <w:rsid w:val="007A4E1D"/>
    <w:rsid w:val="007B2D7D"/>
    <w:rsid w:val="007E0D6E"/>
    <w:rsid w:val="00862C20"/>
    <w:rsid w:val="00894FDF"/>
    <w:rsid w:val="008B5B1E"/>
    <w:rsid w:val="008C7B3C"/>
    <w:rsid w:val="00911526"/>
    <w:rsid w:val="00940293"/>
    <w:rsid w:val="0097704C"/>
    <w:rsid w:val="009D3998"/>
    <w:rsid w:val="009E30F5"/>
    <w:rsid w:val="00A714E2"/>
    <w:rsid w:val="00A728D5"/>
    <w:rsid w:val="00A86870"/>
    <w:rsid w:val="00B22574"/>
    <w:rsid w:val="00BB7141"/>
    <w:rsid w:val="00BE076A"/>
    <w:rsid w:val="00C6357B"/>
    <w:rsid w:val="00CC0657"/>
    <w:rsid w:val="00CD5E17"/>
    <w:rsid w:val="00D111F0"/>
    <w:rsid w:val="00D26E27"/>
    <w:rsid w:val="00D273E1"/>
    <w:rsid w:val="00D401C1"/>
    <w:rsid w:val="00D42958"/>
    <w:rsid w:val="00D44AF3"/>
    <w:rsid w:val="00D86155"/>
    <w:rsid w:val="00DA52B2"/>
    <w:rsid w:val="00DF6C29"/>
    <w:rsid w:val="00E56E38"/>
    <w:rsid w:val="00E731E4"/>
    <w:rsid w:val="00E85530"/>
    <w:rsid w:val="00EC3B49"/>
    <w:rsid w:val="00F23B86"/>
    <w:rsid w:val="00F302D9"/>
    <w:rsid w:val="00F957C2"/>
    <w:rsid w:val="00FA5506"/>
    <w:rsid w:val="00FE7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A6E"/>
  <w15:chartTrackingRefBased/>
  <w15:docId w15:val="{6F5DF2CB-EFA8-46C3-81C6-F210BA4D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E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B5305"/>
    <w:rPr>
      <w:color w:val="0000FF"/>
      <w:u w:val="single"/>
    </w:rPr>
  </w:style>
  <w:style w:type="character" w:customStyle="1" w:styleId="Heading1Char">
    <w:name w:val="Heading 1 Char"/>
    <w:basedOn w:val="DefaultParagraphFont"/>
    <w:link w:val="Heading1"/>
    <w:uiPriority w:val="9"/>
    <w:rsid w:val="00C63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5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7CBC"/>
    <w:pPr>
      <w:outlineLvl w:val="9"/>
    </w:pPr>
    <w:rPr>
      <w:kern w:val="0"/>
      <w:lang w:val="en-US"/>
      <w14:ligatures w14:val="none"/>
    </w:rPr>
  </w:style>
  <w:style w:type="paragraph" w:styleId="TOC1">
    <w:name w:val="toc 1"/>
    <w:basedOn w:val="Normal"/>
    <w:next w:val="Normal"/>
    <w:autoRedefine/>
    <w:uiPriority w:val="39"/>
    <w:unhideWhenUsed/>
    <w:rsid w:val="002C7CBC"/>
    <w:pPr>
      <w:spacing w:after="100"/>
    </w:pPr>
  </w:style>
  <w:style w:type="paragraph" w:styleId="TOC2">
    <w:name w:val="toc 2"/>
    <w:basedOn w:val="Normal"/>
    <w:next w:val="Normal"/>
    <w:autoRedefine/>
    <w:uiPriority w:val="39"/>
    <w:unhideWhenUsed/>
    <w:rsid w:val="002C7CBC"/>
    <w:pPr>
      <w:spacing w:after="100"/>
      <w:ind w:left="220"/>
    </w:pPr>
  </w:style>
  <w:style w:type="table" w:styleId="TableGridLight">
    <w:name w:val="Grid Table Light"/>
    <w:basedOn w:val="TableNormal"/>
    <w:uiPriority w:val="40"/>
    <w:rsid w:val="007E0D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F5621"/>
    <w:pPr>
      <w:spacing w:after="200" w:line="240" w:lineRule="auto"/>
    </w:pPr>
    <w:rPr>
      <w:i/>
      <w:iCs/>
      <w:color w:val="44546A" w:themeColor="text2"/>
      <w:sz w:val="18"/>
      <w:szCs w:val="18"/>
    </w:rPr>
  </w:style>
  <w:style w:type="paragraph" w:styleId="ListParagraph">
    <w:name w:val="List Paragraph"/>
    <w:basedOn w:val="Normal"/>
    <w:uiPriority w:val="34"/>
    <w:qFormat/>
    <w:rsid w:val="00304DCA"/>
    <w:pPr>
      <w:ind w:left="720"/>
      <w:contextualSpacing/>
    </w:pPr>
  </w:style>
  <w:style w:type="table" w:styleId="TableGrid">
    <w:name w:val="Table Grid"/>
    <w:basedOn w:val="TableNormal"/>
    <w:uiPriority w:val="39"/>
    <w:rsid w:val="004F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998"/>
  </w:style>
  <w:style w:type="paragraph" w:styleId="Footer">
    <w:name w:val="footer"/>
    <w:basedOn w:val="Normal"/>
    <w:link w:val="FooterChar"/>
    <w:uiPriority w:val="99"/>
    <w:unhideWhenUsed/>
    <w:rsid w:val="009D3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870">
      <w:bodyDiv w:val="1"/>
      <w:marLeft w:val="0"/>
      <w:marRight w:val="0"/>
      <w:marTop w:val="0"/>
      <w:marBottom w:val="0"/>
      <w:divBdr>
        <w:top w:val="none" w:sz="0" w:space="0" w:color="auto"/>
        <w:left w:val="none" w:sz="0" w:space="0" w:color="auto"/>
        <w:bottom w:val="none" w:sz="0" w:space="0" w:color="auto"/>
        <w:right w:val="none" w:sz="0" w:space="0" w:color="auto"/>
      </w:divBdr>
    </w:div>
    <w:div w:id="82339759">
      <w:bodyDiv w:val="1"/>
      <w:marLeft w:val="0"/>
      <w:marRight w:val="0"/>
      <w:marTop w:val="0"/>
      <w:marBottom w:val="0"/>
      <w:divBdr>
        <w:top w:val="none" w:sz="0" w:space="0" w:color="auto"/>
        <w:left w:val="none" w:sz="0" w:space="0" w:color="auto"/>
        <w:bottom w:val="none" w:sz="0" w:space="0" w:color="auto"/>
        <w:right w:val="none" w:sz="0" w:space="0" w:color="auto"/>
      </w:divBdr>
    </w:div>
    <w:div w:id="93597853">
      <w:bodyDiv w:val="1"/>
      <w:marLeft w:val="0"/>
      <w:marRight w:val="0"/>
      <w:marTop w:val="0"/>
      <w:marBottom w:val="0"/>
      <w:divBdr>
        <w:top w:val="none" w:sz="0" w:space="0" w:color="auto"/>
        <w:left w:val="none" w:sz="0" w:space="0" w:color="auto"/>
        <w:bottom w:val="none" w:sz="0" w:space="0" w:color="auto"/>
        <w:right w:val="none" w:sz="0" w:space="0" w:color="auto"/>
      </w:divBdr>
    </w:div>
    <w:div w:id="98836104">
      <w:bodyDiv w:val="1"/>
      <w:marLeft w:val="0"/>
      <w:marRight w:val="0"/>
      <w:marTop w:val="0"/>
      <w:marBottom w:val="0"/>
      <w:divBdr>
        <w:top w:val="none" w:sz="0" w:space="0" w:color="auto"/>
        <w:left w:val="none" w:sz="0" w:space="0" w:color="auto"/>
        <w:bottom w:val="none" w:sz="0" w:space="0" w:color="auto"/>
        <w:right w:val="none" w:sz="0" w:space="0" w:color="auto"/>
      </w:divBdr>
    </w:div>
    <w:div w:id="126168596">
      <w:bodyDiv w:val="1"/>
      <w:marLeft w:val="0"/>
      <w:marRight w:val="0"/>
      <w:marTop w:val="0"/>
      <w:marBottom w:val="0"/>
      <w:divBdr>
        <w:top w:val="none" w:sz="0" w:space="0" w:color="auto"/>
        <w:left w:val="none" w:sz="0" w:space="0" w:color="auto"/>
        <w:bottom w:val="none" w:sz="0" w:space="0" w:color="auto"/>
        <w:right w:val="none" w:sz="0" w:space="0" w:color="auto"/>
      </w:divBdr>
    </w:div>
    <w:div w:id="133837959">
      <w:bodyDiv w:val="1"/>
      <w:marLeft w:val="0"/>
      <w:marRight w:val="0"/>
      <w:marTop w:val="0"/>
      <w:marBottom w:val="0"/>
      <w:divBdr>
        <w:top w:val="none" w:sz="0" w:space="0" w:color="auto"/>
        <w:left w:val="none" w:sz="0" w:space="0" w:color="auto"/>
        <w:bottom w:val="none" w:sz="0" w:space="0" w:color="auto"/>
        <w:right w:val="none" w:sz="0" w:space="0" w:color="auto"/>
      </w:divBdr>
    </w:div>
    <w:div w:id="170027842">
      <w:bodyDiv w:val="1"/>
      <w:marLeft w:val="0"/>
      <w:marRight w:val="0"/>
      <w:marTop w:val="0"/>
      <w:marBottom w:val="0"/>
      <w:divBdr>
        <w:top w:val="none" w:sz="0" w:space="0" w:color="auto"/>
        <w:left w:val="none" w:sz="0" w:space="0" w:color="auto"/>
        <w:bottom w:val="none" w:sz="0" w:space="0" w:color="auto"/>
        <w:right w:val="none" w:sz="0" w:space="0" w:color="auto"/>
      </w:divBdr>
    </w:div>
    <w:div w:id="217324714">
      <w:bodyDiv w:val="1"/>
      <w:marLeft w:val="0"/>
      <w:marRight w:val="0"/>
      <w:marTop w:val="0"/>
      <w:marBottom w:val="0"/>
      <w:divBdr>
        <w:top w:val="none" w:sz="0" w:space="0" w:color="auto"/>
        <w:left w:val="none" w:sz="0" w:space="0" w:color="auto"/>
        <w:bottom w:val="none" w:sz="0" w:space="0" w:color="auto"/>
        <w:right w:val="none" w:sz="0" w:space="0" w:color="auto"/>
      </w:divBdr>
    </w:div>
    <w:div w:id="250043214">
      <w:bodyDiv w:val="1"/>
      <w:marLeft w:val="0"/>
      <w:marRight w:val="0"/>
      <w:marTop w:val="0"/>
      <w:marBottom w:val="0"/>
      <w:divBdr>
        <w:top w:val="none" w:sz="0" w:space="0" w:color="auto"/>
        <w:left w:val="none" w:sz="0" w:space="0" w:color="auto"/>
        <w:bottom w:val="none" w:sz="0" w:space="0" w:color="auto"/>
        <w:right w:val="none" w:sz="0" w:space="0" w:color="auto"/>
      </w:divBdr>
    </w:div>
    <w:div w:id="259073168">
      <w:bodyDiv w:val="1"/>
      <w:marLeft w:val="0"/>
      <w:marRight w:val="0"/>
      <w:marTop w:val="0"/>
      <w:marBottom w:val="0"/>
      <w:divBdr>
        <w:top w:val="none" w:sz="0" w:space="0" w:color="auto"/>
        <w:left w:val="none" w:sz="0" w:space="0" w:color="auto"/>
        <w:bottom w:val="none" w:sz="0" w:space="0" w:color="auto"/>
        <w:right w:val="none" w:sz="0" w:space="0" w:color="auto"/>
      </w:divBdr>
    </w:div>
    <w:div w:id="267811551">
      <w:bodyDiv w:val="1"/>
      <w:marLeft w:val="0"/>
      <w:marRight w:val="0"/>
      <w:marTop w:val="0"/>
      <w:marBottom w:val="0"/>
      <w:divBdr>
        <w:top w:val="none" w:sz="0" w:space="0" w:color="auto"/>
        <w:left w:val="none" w:sz="0" w:space="0" w:color="auto"/>
        <w:bottom w:val="none" w:sz="0" w:space="0" w:color="auto"/>
        <w:right w:val="none" w:sz="0" w:space="0" w:color="auto"/>
      </w:divBdr>
    </w:div>
    <w:div w:id="422991438">
      <w:bodyDiv w:val="1"/>
      <w:marLeft w:val="0"/>
      <w:marRight w:val="0"/>
      <w:marTop w:val="0"/>
      <w:marBottom w:val="0"/>
      <w:divBdr>
        <w:top w:val="none" w:sz="0" w:space="0" w:color="auto"/>
        <w:left w:val="none" w:sz="0" w:space="0" w:color="auto"/>
        <w:bottom w:val="none" w:sz="0" w:space="0" w:color="auto"/>
        <w:right w:val="none" w:sz="0" w:space="0" w:color="auto"/>
      </w:divBdr>
    </w:div>
    <w:div w:id="423765203">
      <w:bodyDiv w:val="1"/>
      <w:marLeft w:val="0"/>
      <w:marRight w:val="0"/>
      <w:marTop w:val="0"/>
      <w:marBottom w:val="0"/>
      <w:divBdr>
        <w:top w:val="none" w:sz="0" w:space="0" w:color="auto"/>
        <w:left w:val="none" w:sz="0" w:space="0" w:color="auto"/>
        <w:bottom w:val="none" w:sz="0" w:space="0" w:color="auto"/>
        <w:right w:val="none" w:sz="0" w:space="0" w:color="auto"/>
      </w:divBdr>
      <w:divsChild>
        <w:div w:id="1603298691">
          <w:marLeft w:val="0"/>
          <w:marRight w:val="0"/>
          <w:marTop w:val="0"/>
          <w:marBottom w:val="0"/>
          <w:divBdr>
            <w:top w:val="single" w:sz="2" w:space="0" w:color="auto"/>
            <w:left w:val="single" w:sz="2" w:space="0" w:color="auto"/>
            <w:bottom w:val="single" w:sz="6" w:space="0" w:color="auto"/>
            <w:right w:val="single" w:sz="2" w:space="0" w:color="auto"/>
          </w:divBdr>
          <w:divsChild>
            <w:div w:id="36969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15377">
                  <w:marLeft w:val="0"/>
                  <w:marRight w:val="0"/>
                  <w:marTop w:val="0"/>
                  <w:marBottom w:val="0"/>
                  <w:divBdr>
                    <w:top w:val="single" w:sz="2" w:space="0" w:color="D9D9E3"/>
                    <w:left w:val="single" w:sz="2" w:space="0" w:color="D9D9E3"/>
                    <w:bottom w:val="single" w:sz="2" w:space="0" w:color="D9D9E3"/>
                    <w:right w:val="single" w:sz="2" w:space="0" w:color="D9D9E3"/>
                  </w:divBdr>
                  <w:divsChild>
                    <w:div w:id="1802306349">
                      <w:marLeft w:val="0"/>
                      <w:marRight w:val="0"/>
                      <w:marTop w:val="0"/>
                      <w:marBottom w:val="0"/>
                      <w:divBdr>
                        <w:top w:val="single" w:sz="2" w:space="0" w:color="D9D9E3"/>
                        <w:left w:val="single" w:sz="2" w:space="0" w:color="D9D9E3"/>
                        <w:bottom w:val="single" w:sz="2" w:space="0" w:color="D9D9E3"/>
                        <w:right w:val="single" w:sz="2" w:space="0" w:color="D9D9E3"/>
                      </w:divBdr>
                      <w:divsChild>
                        <w:div w:id="615789447">
                          <w:marLeft w:val="0"/>
                          <w:marRight w:val="0"/>
                          <w:marTop w:val="0"/>
                          <w:marBottom w:val="0"/>
                          <w:divBdr>
                            <w:top w:val="single" w:sz="2" w:space="0" w:color="D9D9E3"/>
                            <w:left w:val="single" w:sz="2" w:space="0" w:color="D9D9E3"/>
                            <w:bottom w:val="single" w:sz="2" w:space="0" w:color="D9D9E3"/>
                            <w:right w:val="single" w:sz="2" w:space="0" w:color="D9D9E3"/>
                          </w:divBdr>
                          <w:divsChild>
                            <w:div w:id="89431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476564">
          <w:marLeft w:val="0"/>
          <w:marRight w:val="0"/>
          <w:marTop w:val="0"/>
          <w:marBottom w:val="0"/>
          <w:divBdr>
            <w:top w:val="single" w:sz="2" w:space="0" w:color="auto"/>
            <w:left w:val="single" w:sz="2" w:space="0" w:color="auto"/>
            <w:bottom w:val="single" w:sz="6" w:space="0" w:color="auto"/>
            <w:right w:val="single" w:sz="2" w:space="0" w:color="auto"/>
          </w:divBdr>
          <w:divsChild>
            <w:div w:id="130963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544053">
                  <w:marLeft w:val="0"/>
                  <w:marRight w:val="0"/>
                  <w:marTop w:val="0"/>
                  <w:marBottom w:val="0"/>
                  <w:divBdr>
                    <w:top w:val="single" w:sz="2" w:space="0" w:color="D9D9E3"/>
                    <w:left w:val="single" w:sz="2" w:space="0" w:color="D9D9E3"/>
                    <w:bottom w:val="single" w:sz="2" w:space="0" w:color="D9D9E3"/>
                    <w:right w:val="single" w:sz="2" w:space="0" w:color="D9D9E3"/>
                  </w:divBdr>
                  <w:divsChild>
                    <w:div w:id="181089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015396">
                  <w:marLeft w:val="0"/>
                  <w:marRight w:val="0"/>
                  <w:marTop w:val="0"/>
                  <w:marBottom w:val="0"/>
                  <w:divBdr>
                    <w:top w:val="single" w:sz="2" w:space="0" w:color="D9D9E3"/>
                    <w:left w:val="single" w:sz="2" w:space="0" w:color="D9D9E3"/>
                    <w:bottom w:val="single" w:sz="2" w:space="0" w:color="D9D9E3"/>
                    <w:right w:val="single" w:sz="2" w:space="0" w:color="D9D9E3"/>
                  </w:divBdr>
                  <w:divsChild>
                    <w:div w:id="1100031751">
                      <w:marLeft w:val="0"/>
                      <w:marRight w:val="0"/>
                      <w:marTop w:val="0"/>
                      <w:marBottom w:val="0"/>
                      <w:divBdr>
                        <w:top w:val="single" w:sz="2" w:space="0" w:color="D9D9E3"/>
                        <w:left w:val="single" w:sz="2" w:space="0" w:color="D9D9E3"/>
                        <w:bottom w:val="single" w:sz="2" w:space="0" w:color="D9D9E3"/>
                        <w:right w:val="single" w:sz="2" w:space="0" w:color="D9D9E3"/>
                      </w:divBdr>
                      <w:divsChild>
                        <w:div w:id="148303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745634">
          <w:marLeft w:val="0"/>
          <w:marRight w:val="0"/>
          <w:marTop w:val="0"/>
          <w:marBottom w:val="0"/>
          <w:divBdr>
            <w:top w:val="single" w:sz="2" w:space="0" w:color="auto"/>
            <w:left w:val="single" w:sz="2" w:space="0" w:color="auto"/>
            <w:bottom w:val="single" w:sz="6" w:space="0" w:color="auto"/>
            <w:right w:val="single" w:sz="2" w:space="0" w:color="auto"/>
          </w:divBdr>
          <w:divsChild>
            <w:div w:id="48216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959467">
                  <w:marLeft w:val="0"/>
                  <w:marRight w:val="0"/>
                  <w:marTop w:val="0"/>
                  <w:marBottom w:val="0"/>
                  <w:divBdr>
                    <w:top w:val="single" w:sz="2" w:space="0" w:color="D9D9E3"/>
                    <w:left w:val="single" w:sz="2" w:space="0" w:color="D9D9E3"/>
                    <w:bottom w:val="single" w:sz="2" w:space="0" w:color="D9D9E3"/>
                    <w:right w:val="single" w:sz="2" w:space="0" w:color="D9D9E3"/>
                  </w:divBdr>
                  <w:divsChild>
                    <w:div w:id="633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07571">
                  <w:marLeft w:val="0"/>
                  <w:marRight w:val="0"/>
                  <w:marTop w:val="0"/>
                  <w:marBottom w:val="0"/>
                  <w:divBdr>
                    <w:top w:val="single" w:sz="2" w:space="0" w:color="D9D9E3"/>
                    <w:left w:val="single" w:sz="2" w:space="0" w:color="D9D9E3"/>
                    <w:bottom w:val="single" w:sz="2" w:space="0" w:color="D9D9E3"/>
                    <w:right w:val="single" w:sz="2" w:space="0" w:color="D9D9E3"/>
                  </w:divBdr>
                  <w:divsChild>
                    <w:div w:id="419642264">
                      <w:marLeft w:val="0"/>
                      <w:marRight w:val="0"/>
                      <w:marTop w:val="0"/>
                      <w:marBottom w:val="0"/>
                      <w:divBdr>
                        <w:top w:val="single" w:sz="2" w:space="0" w:color="D9D9E3"/>
                        <w:left w:val="single" w:sz="2" w:space="0" w:color="D9D9E3"/>
                        <w:bottom w:val="single" w:sz="2" w:space="0" w:color="D9D9E3"/>
                        <w:right w:val="single" w:sz="2" w:space="0" w:color="D9D9E3"/>
                      </w:divBdr>
                      <w:divsChild>
                        <w:div w:id="51853426">
                          <w:marLeft w:val="0"/>
                          <w:marRight w:val="0"/>
                          <w:marTop w:val="0"/>
                          <w:marBottom w:val="0"/>
                          <w:divBdr>
                            <w:top w:val="single" w:sz="2" w:space="0" w:color="D9D9E3"/>
                            <w:left w:val="single" w:sz="2" w:space="0" w:color="D9D9E3"/>
                            <w:bottom w:val="single" w:sz="2" w:space="0" w:color="D9D9E3"/>
                            <w:right w:val="single" w:sz="2" w:space="0" w:color="D9D9E3"/>
                          </w:divBdr>
                          <w:divsChild>
                            <w:div w:id="13695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7671230">
      <w:bodyDiv w:val="1"/>
      <w:marLeft w:val="0"/>
      <w:marRight w:val="0"/>
      <w:marTop w:val="0"/>
      <w:marBottom w:val="0"/>
      <w:divBdr>
        <w:top w:val="none" w:sz="0" w:space="0" w:color="auto"/>
        <w:left w:val="none" w:sz="0" w:space="0" w:color="auto"/>
        <w:bottom w:val="none" w:sz="0" w:space="0" w:color="auto"/>
        <w:right w:val="none" w:sz="0" w:space="0" w:color="auto"/>
      </w:divBdr>
    </w:div>
    <w:div w:id="504587864">
      <w:bodyDiv w:val="1"/>
      <w:marLeft w:val="0"/>
      <w:marRight w:val="0"/>
      <w:marTop w:val="0"/>
      <w:marBottom w:val="0"/>
      <w:divBdr>
        <w:top w:val="none" w:sz="0" w:space="0" w:color="auto"/>
        <w:left w:val="none" w:sz="0" w:space="0" w:color="auto"/>
        <w:bottom w:val="none" w:sz="0" w:space="0" w:color="auto"/>
        <w:right w:val="none" w:sz="0" w:space="0" w:color="auto"/>
      </w:divBdr>
    </w:div>
    <w:div w:id="551386014">
      <w:bodyDiv w:val="1"/>
      <w:marLeft w:val="0"/>
      <w:marRight w:val="0"/>
      <w:marTop w:val="0"/>
      <w:marBottom w:val="0"/>
      <w:divBdr>
        <w:top w:val="none" w:sz="0" w:space="0" w:color="auto"/>
        <w:left w:val="none" w:sz="0" w:space="0" w:color="auto"/>
        <w:bottom w:val="none" w:sz="0" w:space="0" w:color="auto"/>
        <w:right w:val="none" w:sz="0" w:space="0" w:color="auto"/>
      </w:divBdr>
    </w:div>
    <w:div w:id="566307470">
      <w:bodyDiv w:val="1"/>
      <w:marLeft w:val="0"/>
      <w:marRight w:val="0"/>
      <w:marTop w:val="0"/>
      <w:marBottom w:val="0"/>
      <w:divBdr>
        <w:top w:val="none" w:sz="0" w:space="0" w:color="auto"/>
        <w:left w:val="none" w:sz="0" w:space="0" w:color="auto"/>
        <w:bottom w:val="none" w:sz="0" w:space="0" w:color="auto"/>
        <w:right w:val="none" w:sz="0" w:space="0" w:color="auto"/>
      </w:divBdr>
    </w:div>
    <w:div w:id="864516786">
      <w:bodyDiv w:val="1"/>
      <w:marLeft w:val="0"/>
      <w:marRight w:val="0"/>
      <w:marTop w:val="0"/>
      <w:marBottom w:val="0"/>
      <w:divBdr>
        <w:top w:val="none" w:sz="0" w:space="0" w:color="auto"/>
        <w:left w:val="none" w:sz="0" w:space="0" w:color="auto"/>
        <w:bottom w:val="none" w:sz="0" w:space="0" w:color="auto"/>
        <w:right w:val="none" w:sz="0" w:space="0" w:color="auto"/>
      </w:divBdr>
    </w:div>
    <w:div w:id="888110605">
      <w:bodyDiv w:val="1"/>
      <w:marLeft w:val="0"/>
      <w:marRight w:val="0"/>
      <w:marTop w:val="0"/>
      <w:marBottom w:val="0"/>
      <w:divBdr>
        <w:top w:val="none" w:sz="0" w:space="0" w:color="auto"/>
        <w:left w:val="none" w:sz="0" w:space="0" w:color="auto"/>
        <w:bottom w:val="none" w:sz="0" w:space="0" w:color="auto"/>
        <w:right w:val="none" w:sz="0" w:space="0" w:color="auto"/>
      </w:divBdr>
    </w:div>
    <w:div w:id="916090223">
      <w:bodyDiv w:val="1"/>
      <w:marLeft w:val="0"/>
      <w:marRight w:val="0"/>
      <w:marTop w:val="0"/>
      <w:marBottom w:val="0"/>
      <w:divBdr>
        <w:top w:val="none" w:sz="0" w:space="0" w:color="auto"/>
        <w:left w:val="none" w:sz="0" w:space="0" w:color="auto"/>
        <w:bottom w:val="none" w:sz="0" w:space="0" w:color="auto"/>
        <w:right w:val="none" w:sz="0" w:space="0" w:color="auto"/>
      </w:divBdr>
    </w:div>
    <w:div w:id="929779241">
      <w:bodyDiv w:val="1"/>
      <w:marLeft w:val="0"/>
      <w:marRight w:val="0"/>
      <w:marTop w:val="0"/>
      <w:marBottom w:val="0"/>
      <w:divBdr>
        <w:top w:val="none" w:sz="0" w:space="0" w:color="auto"/>
        <w:left w:val="none" w:sz="0" w:space="0" w:color="auto"/>
        <w:bottom w:val="none" w:sz="0" w:space="0" w:color="auto"/>
        <w:right w:val="none" w:sz="0" w:space="0" w:color="auto"/>
      </w:divBdr>
    </w:div>
    <w:div w:id="1043093475">
      <w:bodyDiv w:val="1"/>
      <w:marLeft w:val="0"/>
      <w:marRight w:val="0"/>
      <w:marTop w:val="0"/>
      <w:marBottom w:val="0"/>
      <w:divBdr>
        <w:top w:val="none" w:sz="0" w:space="0" w:color="auto"/>
        <w:left w:val="none" w:sz="0" w:space="0" w:color="auto"/>
        <w:bottom w:val="none" w:sz="0" w:space="0" w:color="auto"/>
        <w:right w:val="none" w:sz="0" w:space="0" w:color="auto"/>
      </w:divBdr>
    </w:div>
    <w:div w:id="1064599198">
      <w:bodyDiv w:val="1"/>
      <w:marLeft w:val="0"/>
      <w:marRight w:val="0"/>
      <w:marTop w:val="0"/>
      <w:marBottom w:val="0"/>
      <w:divBdr>
        <w:top w:val="none" w:sz="0" w:space="0" w:color="auto"/>
        <w:left w:val="none" w:sz="0" w:space="0" w:color="auto"/>
        <w:bottom w:val="none" w:sz="0" w:space="0" w:color="auto"/>
        <w:right w:val="none" w:sz="0" w:space="0" w:color="auto"/>
      </w:divBdr>
    </w:div>
    <w:div w:id="1133450437">
      <w:bodyDiv w:val="1"/>
      <w:marLeft w:val="0"/>
      <w:marRight w:val="0"/>
      <w:marTop w:val="0"/>
      <w:marBottom w:val="0"/>
      <w:divBdr>
        <w:top w:val="none" w:sz="0" w:space="0" w:color="auto"/>
        <w:left w:val="none" w:sz="0" w:space="0" w:color="auto"/>
        <w:bottom w:val="none" w:sz="0" w:space="0" w:color="auto"/>
        <w:right w:val="none" w:sz="0" w:space="0" w:color="auto"/>
      </w:divBdr>
    </w:div>
    <w:div w:id="1190071605">
      <w:bodyDiv w:val="1"/>
      <w:marLeft w:val="0"/>
      <w:marRight w:val="0"/>
      <w:marTop w:val="0"/>
      <w:marBottom w:val="0"/>
      <w:divBdr>
        <w:top w:val="none" w:sz="0" w:space="0" w:color="auto"/>
        <w:left w:val="none" w:sz="0" w:space="0" w:color="auto"/>
        <w:bottom w:val="none" w:sz="0" w:space="0" w:color="auto"/>
        <w:right w:val="none" w:sz="0" w:space="0" w:color="auto"/>
      </w:divBdr>
    </w:div>
    <w:div w:id="1411074407">
      <w:bodyDiv w:val="1"/>
      <w:marLeft w:val="0"/>
      <w:marRight w:val="0"/>
      <w:marTop w:val="0"/>
      <w:marBottom w:val="0"/>
      <w:divBdr>
        <w:top w:val="none" w:sz="0" w:space="0" w:color="auto"/>
        <w:left w:val="none" w:sz="0" w:space="0" w:color="auto"/>
        <w:bottom w:val="none" w:sz="0" w:space="0" w:color="auto"/>
        <w:right w:val="none" w:sz="0" w:space="0" w:color="auto"/>
      </w:divBdr>
    </w:div>
    <w:div w:id="1503083282">
      <w:bodyDiv w:val="1"/>
      <w:marLeft w:val="0"/>
      <w:marRight w:val="0"/>
      <w:marTop w:val="0"/>
      <w:marBottom w:val="0"/>
      <w:divBdr>
        <w:top w:val="none" w:sz="0" w:space="0" w:color="auto"/>
        <w:left w:val="none" w:sz="0" w:space="0" w:color="auto"/>
        <w:bottom w:val="none" w:sz="0" w:space="0" w:color="auto"/>
        <w:right w:val="none" w:sz="0" w:space="0" w:color="auto"/>
      </w:divBdr>
    </w:div>
    <w:div w:id="1513840797">
      <w:bodyDiv w:val="1"/>
      <w:marLeft w:val="0"/>
      <w:marRight w:val="0"/>
      <w:marTop w:val="0"/>
      <w:marBottom w:val="0"/>
      <w:divBdr>
        <w:top w:val="none" w:sz="0" w:space="0" w:color="auto"/>
        <w:left w:val="none" w:sz="0" w:space="0" w:color="auto"/>
        <w:bottom w:val="none" w:sz="0" w:space="0" w:color="auto"/>
        <w:right w:val="none" w:sz="0" w:space="0" w:color="auto"/>
      </w:divBdr>
    </w:div>
    <w:div w:id="1544899438">
      <w:bodyDiv w:val="1"/>
      <w:marLeft w:val="0"/>
      <w:marRight w:val="0"/>
      <w:marTop w:val="0"/>
      <w:marBottom w:val="0"/>
      <w:divBdr>
        <w:top w:val="none" w:sz="0" w:space="0" w:color="auto"/>
        <w:left w:val="none" w:sz="0" w:space="0" w:color="auto"/>
        <w:bottom w:val="none" w:sz="0" w:space="0" w:color="auto"/>
        <w:right w:val="none" w:sz="0" w:space="0" w:color="auto"/>
      </w:divBdr>
    </w:div>
    <w:div w:id="1769814185">
      <w:bodyDiv w:val="1"/>
      <w:marLeft w:val="0"/>
      <w:marRight w:val="0"/>
      <w:marTop w:val="0"/>
      <w:marBottom w:val="0"/>
      <w:divBdr>
        <w:top w:val="none" w:sz="0" w:space="0" w:color="auto"/>
        <w:left w:val="none" w:sz="0" w:space="0" w:color="auto"/>
        <w:bottom w:val="none" w:sz="0" w:space="0" w:color="auto"/>
        <w:right w:val="none" w:sz="0" w:space="0" w:color="auto"/>
      </w:divBdr>
    </w:div>
    <w:div w:id="1793092879">
      <w:bodyDiv w:val="1"/>
      <w:marLeft w:val="0"/>
      <w:marRight w:val="0"/>
      <w:marTop w:val="0"/>
      <w:marBottom w:val="0"/>
      <w:divBdr>
        <w:top w:val="none" w:sz="0" w:space="0" w:color="auto"/>
        <w:left w:val="none" w:sz="0" w:space="0" w:color="auto"/>
        <w:bottom w:val="none" w:sz="0" w:space="0" w:color="auto"/>
        <w:right w:val="none" w:sz="0" w:space="0" w:color="auto"/>
      </w:divBdr>
    </w:div>
    <w:div w:id="1844472195">
      <w:bodyDiv w:val="1"/>
      <w:marLeft w:val="0"/>
      <w:marRight w:val="0"/>
      <w:marTop w:val="0"/>
      <w:marBottom w:val="0"/>
      <w:divBdr>
        <w:top w:val="none" w:sz="0" w:space="0" w:color="auto"/>
        <w:left w:val="none" w:sz="0" w:space="0" w:color="auto"/>
        <w:bottom w:val="none" w:sz="0" w:space="0" w:color="auto"/>
        <w:right w:val="none" w:sz="0" w:space="0" w:color="auto"/>
      </w:divBdr>
    </w:div>
    <w:div w:id="1910922690">
      <w:bodyDiv w:val="1"/>
      <w:marLeft w:val="0"/>
      <w:marRight w:val="0"/>
      <w:marTop w:val="0"/>
      <w:marBottom w:val="0"/>
      <w:divBdr>
        <w:top w:val="none" w:sz="0" w:space="0" w:color="auto"/>
        <w:left w:val="none" w:sz="0" w:space="0" w:color="auto"/>
        <w:bottom w:val="none" w:sz="0" w:space="0" w:color="auto"/>
        <w:right w:val="none" w:sz="0" w:space="0" w:color="auto"/>
      </w:divBdr>
    </w:div>
    <w:div w:id="1915819423">
      <w:bodyDiv w:val="1"/>
      <w:marLeft w:val="0"/>
      <w:marRight w:val="0"/>
      <w:marTop w:val="0"/>
      <w:marBottom w:val="0"/>
      <w:divBdr>
        <w:top w:val="none" w:sz="0" w:space="0" w:color="auto"/>
        <w:left w:val="none" w:sz="0" w:space="0" w:color="auto"/>
        <w:bottom w:val="none" w:sz="0" w:space="0" w:color="auto"/>
        <w:right w:val="none" w:sz="0" w:space="0" w:color="auto"/>
      </w:divBdr>
    </w:div>
    <w:div w:id="2038769161">
      <w:bodyDiv w:val="1"/>
      <w:marLeft w:val="0"/>
      <w:marRight w:val="0"/>
      <w:marTop w:val="0"/>
      <w:marBottom w:val="0"/>
      <w:divBdr>
        <w:top w:val="none" w:sz="0" w:space="0" w:color="auto"/>
        <w:left w:val="none" w:sz="0" w:space="0" w:color="auto"/>
        <w:bottom w:val="none" w:sz="0" w:space="0" w:color="auto"/>
        <w:right w:val="none" w:sz="0" w:space="0" w:color="auto"/>
      </w:divBdr>
    </w:div>
    <w:div w:id="2047370539">
      <w:bodyDiv w:val="1"/>
      <w:marLeft w:val="0"/>
      <w:marRight w:val="0"/>
      <w:marTop w:val="0"/>
      <w:marBottom w:val="0"/>
      <w:divBdr>
        <w:top w:val="none" w:sz="0" w:space="0" w:color="auto"/>
        <w:left w:val="none" w:sz="0" w:space="0" w:color="auto"/>
        <w:bottom w:val="none" w:sz="0" w:space="0" w:color="auto"/>
        <w:right w:val="none" w:sz="0" w:space="0" w:color="auto"/>
      </w:divBdr>
    </w:div>
    <w:div w:id="2051761168">
      <w:bodyDiv w:val="1"/>
      <w:marLeft w:val="0"/>
      <w:marRight w:val="0"/>
      <w:marTop w:val="0"/>
      <w:marBottom w:val="0"/>
      <w:divBdr>
        <w:top w:val="none" w:sz="0" w:space="0" w:color="auto"/>
        <w:left w:val="none" w:sz="0" w:space="0" w:color="auto"/>
        <w:bottom w:val="none" w:sz="0" w:space="0" w:color="auto"/>
        <w:right w:val="none" w:sz="0" w:space="0" w:color="auto"/>
      </w:divBdr>
    </w:div>
    <w:div w:id="21119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1768\Desktop\OOD%20final%20course%20project\pattern%20design%20metrics%20val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CK Metrics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Sheet9!$A$2</c:f>
              <c:strCache>
                <c:ptCount val="1"/>
                <c:pt idx="0">
                  <c:v>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Sheet9!$B$2:$E$2</c:f>
              <c:numCache>
                <c:formatCode>General</c:formatCode>
                <c:ptCount val="4"/>
                <c:pt idx="1">
                  <c:v>6.24</c:v>
                </c:pt>
                <c:pt idx="3">
                  <c:v>5.5</c:v>
                </c:pt>
              </c:numCache>
            </c:numRef>
          </c:val>
          <c:extLst>
            <c:ext xmlns:c16="http://schemas.microsoft.com/office/drawing/2014/chart" uri="{C3380CC4-5D6E-409C-BE32-E72D297353CC}">
              <c16:uniqueId val="{00000000-CA80-45C9-87B4-140875349657}"/>
            </c:ext>
          </c:extLst>
        </c:ser>
        <c:ser>
          <c:idx val="1"/>
          <c:order val="1"/>
          <c:tx>
            <c:strRef>
              <c:f>Sheet9!$A$3</c:f>
              <c:strCache>
                <c:ptCount val="1"/>
                <c:pt idx="0">
                  <c:v>WMC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Sheet9!$B$3:$E$3</c:f>
              <c:numCache>
                <c:formatCode>General</c:formatCode>
                <c:ptCount val="4"/>
                <c:pt idx="1">
                  <c:v>46</c:v>
                </c:pt>
                <c:pt idx="3">
                  <c:v>41</c:v>
                </c:pt>
              </c:numCache>
            </c:numRef>
          </c:val>
          <c:extLst>
            <c:ext xmlns:c16="http://schemas.microsoft.com/office/drawing/2014/chart" uri="{C3380CC4-5D6E-409C-BE32-E72D297353CC}">
              <c16:uniqueId val="{00000001-CA80-45C9-87B4-140875349657}"/>
            </c:ext>
          </c:extLst>
        </c:ser>
        <c:ser>
          <c:idx val="2"/>
          <c:order val="2"/>
          <c:tx>
            <c:strRef>
              <c:f>Sheet9!$A$4</c:f>
              <c:strCache>
                <c:ptCount val="1"/>
                <c:pt idx="0">
                  <c:v>DIT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Sheet9!$B$4:$E$4</c:f>
              <c:numCache>
                <c:formatCode>General</c:formatCode>
                <c:ptCount val="4"/>
                <c:pt idx="1">
                  <c:v>1.71</c:v>
                </c:pt>
                <c:pt idx="3">
                  <c:v>1.42</c:v>
                </c:pt>
              </c:numCache>
            </c:numRef>
          </c:val>
          <c:extLst>
            <c:ext xmlns:c16="http://schemas.microsoft.com/office/drawing/2014/chart" uri="{C3380CC4-5D6E-409C-BE32-E72D297353CC}">
              <c16:uniqueId val="{00000002-CA80-45C9-87B4-140875349657}"/>
            </c:ext>
          </c:extLst>
        </c:ser>
        <c:ser>
          <c:idx val="3"/>
          <c:order val="3"/>
          <c:tx>
            <c:strRef>
              <c:f>Sheet9!$A$5</c:f>
              <c:strCache>
                <c:ptCount val="1"/>
                <c:pt idx="0">
                  <c:v>NOC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Sheet9!$B$5:$E$5</c:f>
              <c:numCache>
                <c:formatCode>General</c:formatCode>
                <c:ptCount val="4"/>
                <c:pt idx="1">
                  <c:v>0.4</c:v>
                </c:pt>
                <c:pt idx="3">
                  <c:v>0.3</c:v>
                </c:pt>
              </c:numCache>
            </c:numRef>
          </c:val>
          <c:extLst>
            <c:ext xmlns:c16="http://schemas.microsoft.com/office/drawing/2014/chart" uri="{C3380CC4-5D6E-409C-BE32-E72D297353CC}">
              <c16:uniqueId val="{00000003-CA80-45C9-87B4-140875349657}"/>
            </c:ext>
          </c:extLst>
        </c:ser>
        <c:ser>
          <c:idx val="4"/>
          <c:order val="4"/>
          <c:tx>
            <c:strRef>
              <c:f>Sheet9!$A$6</c:f>
              <c:strCache>
                <c:ptCount val="1"/>
                <c:pt idx="0">
                  <c:v>RFC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Sheet9!$B$6:$E$6</c:f>
              <c:numCache>
                <c:formatCode>General</c:formatCode>
                <c:ptCount val="4"/>
                <c:pt idx="1">
                  <c:v>38</c:v>
                </c:pt>
                <c:pt idx="3">
                  <c:v>32</c:v>
                </c:pt>
              </c:numCache>
            </c:numRef>
          </c:val>
          <c:extLst>
            <c:ext xmlns:c16="http://schemas.microsoft.com/office/drawing/2014/chart" uri="{C3380CC4-5D6E-409C-BE32-E72D297353CC}">
              <c16:uniqueId val="{00000004-CA80-45C9-87B4-140875349657}"/>
            </c:ext>
          </c:extLst>
        </c:ser>
        <c:ser>
          <c:idx val="5"/>
          <c:order val="5"/>
          <c:tx>
            <c:strRef>
              <c:f>Sheet9!$A$7</c:f>
              <c:strCache>
                <c:ptCount val="1"/>
                <c:pt idx="0">
                  <c:v>LCOM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Sheet9!$B$7:$E$7</c:f>
              <c:numCache>
                <c:formatCode>General</c:formatCode>
                <c:ptCount val="4"/>
                <c:pt idx="1">
                  <c:v>1</c:v>
                </c:pt>
                <c:pt idx="3">
                  <c:v>0.8</c:v>
                </c:pt>
              </c:numCache>
            </c:numRef>
          </c:val>
          <c:extLst>
            <c:ext xmlns:c16="http://schemas.microsoft.com/office/drawing/2014/chart" uri="{C3380CC4-5D6E-409C-BE32-E72D297353CC}">
              <c16:uniqueId val="{00000005-CA80-45C9-87B4-140875349657}"/>
            </c:ext>
          </c:extLst>
        </c:ser>
        <c:dLbls>
          <c:showLegendKey val="0"/>
          <c:showVal val="0"/>
          <c:showCatName val="0"/>
          <c:showSerName val="0"/>
          <c:showPercent val="0"/>
          <c:showBubbleSize val="0"/>
        </c:dLbls>
        <c:gapWidth val="100"/>
        <c:overlap val="-24"/>
        <c:axId val="1742634768"/>
        <c:axId val="1738210720"/>
      </c:barChart>
      <c:catAx>
        <c:axId val="17426347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8210720"/>
        <c:crosses val="autoZero"/>
        <c:auto val="1"/>
        <c:lblAlgn val="ctr"/>
        <c:lblOffset val="100"/>
        <c:noMultiLvlLbl val="0"/>
      </c:catAx>
      <c:valAx>
        <c:axId val="17382107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426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Comparison of patterns vs non-patterns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Sheet8!$A$2</c:f>
              <c:strCache>
                <c:ptCount val="1"/>
                <c:pt idx="0">
                  <c:v>Pattern Classes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Sheet8!$B$1:$C$1</c:f>
              <c:strCache>
                <c:ptCount val="2"/>
                <c:pt idx="0">
                  <c:v>Mean Number of Modification</c:v>
                </c:pt>
                <c:pt idx="1">
                  <c:v>Standard Deviation</c:v>
                </c:pt>
              </c:strCache>
            </c:strRef>
          </c:cat>
          <c:val>
            <c:numRef>
              <c:f>Sheet8!$B$2:$C$2</c:f>
              <c:numCache>
                <c:formatCode>General</c:formatCode>
                <c:ptCount val="2"/>
                <c:pt idx="0">
                  <c:v>9.6</c:v>
                </c:pt>
                <c:pt idx="1">
                  <c:v>7.88</c:v>
                </c:pt>
              </c:numCache>
            </c:numRef>
          </c:val>
          <c:extLst>
            <c:ext xmlns:c16="http://schemas.microsoft.com/office/drawing/2014/chart" uri="{C3380CC4-5D6E-409C-BE32-E72D297353CC}">
              <c16:uniqueId val="{00000000-6323-409E-9DAA-2970DBDE5BF7}"/>
            </c:ext>
          </c:extLst>
        </c:ser>
        <c:ser>
          <c:idx val="1"/>
          <c:order val="1"/>
          <c:tx>
            <c:strRef>
              <c:f>Sheet8!$A$3</c:f>
              <c:strCache>
                <c:ptCount val="1"/>
                <c:pt idx="0">
                  <c:v>Non-Pattern Class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Sheet8!$B$1:$C$1</c:f>
              <c:strCache>
                <c:ptCount val="2"/>
                <c:pt idx="0">
                  <c:v>Mean Number of Modification</c:v>
                </c:pt>
                <c:pt idx="1">
                  <c:v>Standard Deviation</c:v>
                </c:pt>
              </c:strCache>
            </c:strRef>
          </c:cat>
          <c:val>
            <c:numRef>
              <c:f>Sheet8!$B$3:$C$3</c:f>
              <c:numCache>
                <c:formatCode>General</c:formatCode>
                <c:ptCount val="2"/>
                <c:pt idx="0">
                  <c:v>8.91</c:v>
                </c:pt>
                <c:pt idx="1">
                  <c:v>8.58</c:v>
                </c:pt>
              </c:numCache>
            </c:numRef>
          </c:val>
          <c:extLst>
            <c:ext xmlns:c16="http://schemas.microsoft.com/office/drawing/2014/chart" uri="{C3380CC4-5D6E-409C-BE32-E72D297353CC}">
              <c16:uniqueId val="{00000001-6323-409E-9DAA-2970DBDE5BF7}"/>
            </c:ext>
          </c:extLst>
        </c:ser>
        <c:dLbls>
          <c:showLegendKey val="0"/>
          <c:showVal val="0"/>
          <c:showCatName val="0"/>
          <c:showSerName val="0"/>
          <c:showPercent val="0"/>
          <c:showBubbleSize val="0"/>
        </c:dLbls>
        <c:gapWidth val="100"/>
        <c:overlap val="-24"/>
        <c:axId val="685478080"/>
        <c:axId val="685477600"/>
      </c:barChart>
      <c:catAx>
        <c:axId val="685478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477600"/>
        <c:crosses val="autoZero"/>
        <c:auto val="1"/>
        <c:lblAlgn val="ctr"/>
        <c:lblOffset val="100"/>
        <c:noMultiLvlLbl val="0"/>
      </c:catAx>
      <c:valAx>
        <c:axId val="6854776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47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600" b="0" i="1" u="none" strike="noStrike" kern="1200" spc="0" baseline="0">
                <a:solidFill>
                  <a:schemeClr val="bg1"/>
                </a:solidFill>
                <a:effectLst/>
              </a:rPr>
              <a:t>Comparison of CK Metrics by Design Pattern Type</a:t>
            </a:r>
            <a:endParaRPr lang="en-PK" sz="1600" b="0" i="1" u="none" strike="noStrike" kern="1200" spc="0" baseline="0">
              <a:solidFill>
                <a:schemeClr val="bg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Sheet9!$C$1</c:f>
              <c:strCache>
                <c:ptCount val="1"/>
                <c:pt idx="0">
                  <c:v>Creational design patterns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Sheet9!$C$2:$C$7</c:f>
              <c:numCache>
                <c:formatCode>General</c:formatCode>
                <c:ptCount val="6"/>
                <c:pt idx="0">
                  <c:v>6.24</c:v>
                </c:pt>
                <c:pt idx="1">
                  <c:v>46</c:v>
                </c:pt>
                <c:pt idx="2">
                  <c:v>1.71</c:v>
                </c:pt>
                <c:pt idx="3">
                  <c:v>0.4</c:v>
                </c:pt>
                <c:pt idx="4">
                  <c:v>38</c:v>
                </c:pt>
                <c:pt idx="5">
                  <c:v>1</c:v>
                </c:pt>
              </c:numCache>
            </c:numRef>
          </c:val>
          <c:extLst>
            <c:ext xmlns:c16="http://schemas.microsoft.com/office/drawing/2014/chart" uri="{C3380CC4-5D6E-409C-BE32-E72D297353CC}">
              <c16:uniqueId val="{00000000-8E45-46EC-9B87-1E377DC0B52C}"/>
            </c:ext>
          </c:extLst>
        </c:ser>
        <c:ser>
          <c:idx val="3"/>
          <c:order val="3"/>
          <c:tx>
            <c:strRef>
              <c:f>Sheet9!$E$1</c:f>
              <c:strCache>
                <c:ptCount val="1"/>
                <c:pt idx="0">
                  <c:v>Structural design patterns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Sheet9!$E$2:$E$7</c:f>
              <c:numCache>
                <c:formatCode>General</c:formatCode>
                <c:ptCount val="6"/>
                <c:pt idx="0">
                  <c:v>5.5</c:v>
                </c:pt>
                <c:pt idx="1">
                  <c:v>41</c:v>
                </c:pt>
                <c:pt idx="2">
                  <c:v>1.42</c:v>
                </c:pt>
                <c:pt idx="3">
                  <c:v>0.3</c:v>
                </c:pt>
                <c:pt idx="4">
                  <c:v>32</c:v>
                </c:pt>
                <c:pt idx="5">
                  <c:v>0.8</c:v>
                </c:pt>
              </c:numCache>
            </c:numRef>
          </c:val>
          <c:extLst>
            <c:ext xmlns:c16="http://schemas.microsoft.com/office/drawing/2014/chart" uri="{C3380CC4-5D6E-409C-BE32-E72D297353CC}">
              <c16:uniqueId val="{00000001-8E45-46EC-9B87-1E377DC0B52C}"/>
            </c:ext>
          </c:extLst>
        </c:ser>
        <c:ser>
          <c:idx val="5"/>
          <c:order val="5"/>
          <c:tx>
            <c:strRef>
              <c:f>Sheet9!$G$1</c:f>
              <c:strCache>
                <c:ptCount val="1"/>
                <c:pt idx="0">
                  <c:v>Behavioral design patterns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Sheet9!$G$2:$G$7</c:f>
              <c:numCache>
                <c:formatCode>General</c:formatCode>
                <c:ptCount val="6"/>
                <c:pt idx="0">
                  <c:v>5.8</c:v>
                </c:pt>
                <c:pt idx="1">
                  <c:v>42</c:v>
                </c:pt>
                <c:pt idx="2">
                  <c:v>1.42</c:v>
                </c:pt>
                <c:pt idx="3">
                  <c:v>0.3</c:v>
                </c:pt>
                <c:pt idx="4">
                  <c:v>36</c:v>
                </c:pt>
                <c:pt idx="5">
                  <c:v>0.9</c:v>
                </c:pt>
              </c:numCache>
            </c:numRef>
          </c:val>
          <c:extLst>
            <c:ext xmlns:c16="http://schemas.microsoft.com/office/drawing/2014/chart" uri="{C3380CC4-5D6E-409C-BE32-E72D297353CC}">
              <c16:uniqueId val="{00000002-8E45-46EC-9B87-1E377DC0B52C}"/>
            </c:ext>
          </c:extLst>
        </c:ser>
        <c:dLbls>
          <c:showLegendKey val="0"/>
          <c:showVal val="0"/>
          <c:showCatName val="0"/>
          <c:showSerName val="0"/>
          <c:showPercent val="0"/>
          <c:showBubbleSize val="0"/>
        </c:dLbls>
        <c:gapWidth val="100"/>
        <c:overlap val="-24"/>
        <c:axId val="687125168"/>
        <c:axId val="687125648"/>
        <c:extLst>
          <c:ext xmlns:c15="http://schemas.microsoft.com/office/drawing/2012/chart" uri="{02D57815-91ED-43cb-92C2-25804820EDAC}">
            <c15:filteredBarSeries>
              <c15:ser>
                <c:idx val="0"/>
                <c:order val="0"/>
                <c:tx>
                  <c:strRef>
                    <c:extLst>
                      <c:ext uri="{02D57815-91ED-43cb-92C2-25804820EDAC}">
                        <c15:formulaRef>
                          <c15:sqref>Sheet9!$B$1</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c:ext uri="{02D57815-91ED-43cb-92C2-25804820EDAC}">
                        <c15:formulaRef>
                          <c15:sqref>Sheet9!$B$2:$B$7</c15:sqref>
                        </c15:formulaRef>
                      </c:ext>
                    </c:extLst>
                    <c:numCache>
                      <c:formatCode>General</c:formatCode>
                      <c:ptCount val="6"/>
                    </c:numCache>
                  </c:numRef>
                </c:val>
                <c:extLst>
                  <c:ext xmlns:c16="http://schemas.microsoft.com/office/drawing/2014/chart" uri="{C3380CC4-5D6E-409C-BE32-E72D297353CC}">
                    <c16:uniqueId val="{00000003-8E45-46EC-9B87-1E377DC0B52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Sheet9!$D$1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xmlns:c15="http://schemas.microsoft.com/office/drawing/2012/chart">
                      <c:ext xmlns:c15="http://schemas.microsoft.com/office/drawing/2012/chart" uri="{02D57815-91ED-43cb-92C2-25804820EDAC}">
                        <c15:formulaRef>
                          <c15:sqref>Sheet9!$D$2:$D$7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4-8E45-46EC-9B87-1E377DC0B52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Sheet9!$F$1</c15:sqref>
                        </c15:formulaRef>
                      </c:ext>
                    </c:extLst>
                    <c:strCache>
                      <c:ptCount val="1"/>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xmlns:c15="http://schemas.microsoft.com/office/drawing/2012/chart">
                      <c:ext xmlns:c15="http://schemas.microsoft.com/office/drawing/2012/chart" uri="{02D57815-91ED-43cb-92C2-25804820EDAC}">
                        <c15:formulaRef>
                          <c15:sqref>Sheet9!$F$2:$F$7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5-8E45-46EC-9B87-1E377DC0B52C}"/>
                  </c:ext>
                </c:extLst>
              </c15:ser>
            </c15:filteredBarSeries>
          </c:ext>
        </c:extLst>
      </c:barChart>
      <c:catAx>
        <c:axId val="6871251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7125648"/>
        <c:crosses val="autoZero"/>
        <c:auto val="1"/>
        <c:lblAlgn val="ctr"/>
        <c:lblOffset val="100"/>
        <c:noMultiLvlLbl val="0"/>
      </c:catAx>
      <c:valAx>
        <c:axId val="6871256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712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0" i="1" u="none" strike="noStrike" kern="1200" spc="0" baseline="0">
                <a:solidFill>
                  <a:schemeClr val="bg1"/>
                </a:solidFill>
                <a:effectLst/>
              </a:rPr>
              <a:t>Comparison of CK Metrics by Program Size</a:t>
            </a:r>
            <a:endParaRPr lang="en-US" sz="1600" b="0" i="0" u="none" strike="noStrike" kern="1200" spc="0" baseline="0">
              <a:solidFill>
                <a:schemeClr val="bg1"/>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Sheet3!$B$2:$C$2</c:f>
              <c:numCache>
                <c:formatCode>General</c:formatCode>
                <c:ptCount val="2"/>
                <c:pt idx="0">
                  <c:v>6.3</c:v>
                </c:pt>
                <c:pt idx="1">
                  <c:v>6.9</c:v>
                </c:pt>
              </c:numCache>
            </c:numRef>
          </c:val>
          <c:extLst>
            <c:ext xmlns:c16="http://schemas.microsoft.com/office/drawing/2014/chart" uri="{C3380CC4-5D6E-409C-BE32-E72D297353CC}">
              <c16:uniqueId val="{00000000-81A9-404E-A0DF-512CC9E1BC9B}"/>
            </c:ext>
          </c:extLst>
        </c:ser>
        <c:ser>
          <c:idx val="1"/>
          <c:order val="1"/>
          <c:tx>
            <c:strRef>
              <c:f>Sheet3!$A$3</c:f>
              <c:strCache>
                <c:ptCount val="1"/>
                <c:pt idx="0">
                  <c:v>WMC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Sheet3!$B$3:$C$3</c:f>
              <c:numCache>
                <c:formatCode>General</c:formatCode>
                <c:ptCount val="2"/>
                <c:pt idx="0">
                  <c:v>10.5</c:v>
                </c:pt>
                <c:pt idx="1">
                  <c:v>11.04</c:v>
                </c:pt>
              </c:numCache>
            </c:numRef>
          </c:val>
          <c:extLst>
            <c:ext xmlns:c16="http://schemas.microsoft.com/office/drawing/2014/chart" uri="{C3380CC4-5D6E-409C-BE32-E72D297353CC}">
              <c16:uniqueId val="{00000001-81A9-404E-A0DF-512CC9E1BC9B}"/>
            </c:ext>
          </c:extLst>
        </c:ser>
        <c:ser>
          <c:idx val="2"/>
          <c:order val="2"/>
          <c:tx>
            <c:strRef>
              <c:f>Sheet3!$A$4</c:f>
              <c:strCache>
                <c:ptCount val="1"/>
                <c:pt idx="0">
                  <c:v>DIT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Sheet3!$B$4:$C$4</c:f>
              <c:numCache>
                <c:formatCode>General</c:formatCode>
                <c:ptCount val="2"/>
                <c:pt idx="0">
                  <c:v>1.6</c:v>
                </c:pt>
                <c:pt idx="1">
                  <c:v>1.43</c:v>
                </c:pt>
              </c:numCache>
            </c:numRef>
          </c:val>
          <c:extLst>
            <c:ext xmlns:c16="http://schemas.microsoft.com/office/drawing/2014/chart" uri="{C3380CC4-5D6E-409C-BE32-E72D297353CC}">
              <c16:uniqueId val="{00000002-81A9-404E-A0DF-512CC9E1BC9B}"/>
            </c:ext>
          </c:extLst>
        </c:ser>
        <c:ser>
          <c:idx val="3"/>
          <c:order val="3"/>
          <c:tx>
            <c:strRef>
              <c:f>Sheet3!$A$5</c:f>
              <c:strCache>
                <c:ptCount val="1"/>
                <c:pt idx="0">
                  <c:v>NOC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Sheet3!$B$5:$C$5</c:f>
              <c:numCache>
                <c:formatCode>General</c:formatCode>
                <c:ptCount val="2"/>
                <c:pt idx="0">
                  <c:v>0.23</c:v>
                </c:pt>
                <c:pt idx="1">
                  <c:v>0.2</c:v>
                </c:pt>
              </c:numCache>
            </c:numRef>
          </c:val>
          <c:extLst>
            <c:ext xmlns:c16="http://schemas.microsoft.com/office/drawing/2014/chart" uri="{C3380CC4-5D6E-409C-BE32-E72D297353CC}">
              <c16:uniqueId val="{00000003-81A9-404E-A0DF-512CC9E1BC9B}"/>
            </c:ext>
          </c:extLst>
        </c:ser>
        <c:ser>
          <c:idx val="4"/>
          <c:order val="4"/>
          <c:tx>
            <c:strRef>
              <c:f>Sheet3!$A$6</c:f>
              <c:strCache>
                <c:ptCount val="1"/>
                <c:pt idx="0">
                  <c:v>RFC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Sheet3!$B$6:$C$6</c:f>
              <c:numCache>
                <c:formatCode>General</c:formatCode>
                <c:ptCount val="2"/>
                <c:pt idx="0">
                  <c:v>12.7</c:v>
                </c:pt>
                <c:pt idx="1">
                  <c:v>14.55</c:v>
                </c:pt>
              </c:numCache>
            </c:numRef>
          </c:val>
          <c:extLst>
            <c:ext xmlns:c16="http://schemas.microsoft.com/office/drawing/2014/chart" uri="{C3380CC4-5D6E-409C-BE32-E72D297353CC}">
              <c16:uniqueId val="{00000004-81A9-404E-A0DF-512CC9E1BC9B}"/>
            </c:ext>
          </c:extLst>
        </c:ser>
        <c:ser>
          <c:idx val="5"/>
          <c:order val="5"/>
          <c:tx>
            <c:strRef>
              <c:f>Sheet3!$A$7</c:f>
              <c:strCache>
                <c:ptCount val="1"/>
                <c:pt idx="0">
                  <c:v>LCOM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Sheet3!$B$7:$C$7</c:f>
              <c:numCache>
                <c:formatCode>General</c:formatCode>
                <c:ptCount val="2"/>
                <c:pt idx="0">
                  <c:v>24.4</c:v>
                </c:pt>
                <c:pt idx="1">
                  <c:v>19.8</c:v>
                </c:pt>
              </c:numCache>
            </c:numRef>
          </c:val>
          <c:extLst>
            <c:ext xmlns:c16="http://schemas.microsoft.com/office/drawing/2014/chart" uri="{C3380CC4-5D6E-409C-BE32-E72D297353CC}">
              <c16:uniqueId val="{00000005-81A9-404E-A0DF-512CC9E1BC9B}"/>
            </c:ext>
          </c:extLst>
        </c:ser>
        <c:dLbls>
          <c:showLegendKey val="0"/>
          <c:showVal val="0"/>
          <c:showCatName val="0"/>
          <c:showSerName val="0"/>
          <c:showPercent val="0"/>
          <c:showBubbleSize val="0"/>
        </c:dLbls>
        <c:gapWidth val="100"/>
        <c:overlap val="-24"/>
        <c:axId val="1739460416"/>
        <c:axId val="1739453696"/>
      </c:barChart>
      <c:catAx>
        <c:axId val="1739460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9453696"/>
        <c:crosses val="autoZero"/>
        <c:auto val="1"/>
        <c:lblAlgn val="ctr"/>
        <c:lblOffset val="100"/>
        <c:noMultiLvlLbl val="0"/>
      </c:catAx>
      <c:valAx>
        <c:axId val="1739453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94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A154-FEA0-403E-94FE-6268C762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5089</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kiran vinnakota</dc:creator>
  <cp:keywords/>
  <dc:description/>
  <cp:lastModifiedBy>vinnakota, krishna kiran</cp:lastModifiedBy>
  <cp:revision>2</cp:revision>
  <cp:lastPrinted>2023-07-02T09:03:00Z</cp:lastPrinted>
  <dcterms:created xsi:type="dcterms:W3CDTF">2023-07-02T09:09:00Z</dcterms:created>
  <dcterms:modified xsi:type="dcterms:W3CDTF">2023-07-02T09:09:00Z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02d02670-86c7-3dc9-9219-e59bbd84adbc</vt:lpwstr>
  </property>
  <property fmtid="{D5CDD505-2E9C-101B-9397-08002B2CF9AE}" pid="24" name="Mendeley Citation Style_1">
    <vt:lpwstr>http://www.zotero.org/styles/ieee</vt:lpwstr>
  </property>
</Properties>
</file>