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spacing w:before="240" w:after="240"/>
        <w:jc w:val="center"/>
        <w:rPr>
          <w:rFonts w:ascii="Times New Roman" w:eastAsia="Times New Roman" w:cs="Times New Roman" w:hAnsi="Times New Roman"/>
          <w:b/>
          <w:color w:val="980000"/>
          <w:sz w:val="32"/>
          <w:szCs w:val="32"/>
        </w:rPr>
      </w:pPr>
      <w:r>
        <w:rPr>
          <w:rFonts w:ascii="Times New Roman" w:eastAsia="Times New Roman" w:cs="Times New Roman" w:hAnsi="Times New Roman"/>
          <w:b/>
          <w:color w:val="980000"/>
          <w:sz w:val="32"/>
          <w:szCs w:val="32"/>
        </w:rPr>
        <w:t>Phase-3 Submission Template</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Student Name:</w:t>
      </w:r>
      <w:r>
        <w:rPr>
          <w:rFonts w:ascii="Times New Roman" w:eastAsia="Times New Roman" w:cs="Times New Roman" w:hAnsi="Times New Roman"/>
          <w:sz w:val="32"/>
          <w:szCs w:val="32"/>
        </w:rPr>
        <w:t xml:space="preserve"> Gokulakrishna .</w:t>
      </w:r>
      <w:bookmarkStart w:id="0" w:name="_GoBack"/>
      <w:bookmarkEnd w:id="0"/>
      <w:r>
        <w:rPr>
          <w:rFonts w:ascii="Times New Roman" w:eastAsia="Times New Roman" w:cs="Times New Roman" w:hAnsi="Times New Roman"/>
          <w:sz w:val="32"/>
          <w:szCs w:val="32"/>
        </w:rPr>
        <w:t>B</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Register Number:</w:t>
      </w:r>
      <w:r>
        <w:rPr>
          <w:rFonts w:ascii="Times New Roman" w:eastAsia="Times New Roman" w:cs="Times New Roman" w:hAnsi="Times New Roman"/>
          <w:sz w:val="32"/>
          <w:szCs w:val="32"/>
        </w:rPr>
        <w:t xml:space="preserve"> 421323104016</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Institution:</w:t>
      </w:r>
      <w:r>
        <w:rPr>
          <w:rFonts w:ascii="Times New Roman" w:eastAsia="Times New Roman" w:cs="Times New Roman" w:hAnsi="Times New Roman"/>
          <w:sz w:val="32"/>
          <w:szCs w:val="32"/>
        </w:rPr>
        <w:t xml:space="preserve"> KRISHNASAMY COLLEGE OF ENGINEERING AND TECHNOLOGY</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Department:</w:t>
      </w:r>
      <w:r>
        <w:rPr>
          <w:rFonts w:ascii="Times New Roman" w:eastAsia="Times New Roman" w:cs="Times New Roman" w:hAnsi="Times New Roman"/>
          <w:sz w:val="32"/>
          <w:szCs w:val="32"/>
        </w:rPr>
        <w:t xml:space="preserve"> COMPUTER SCIENCE ENGINEERING</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Date of Submission:</w:t>
      </w:r>
      <w:r>
        <w:rPr>
          <w:rFonts w:ascii="Times New Roman" w:eastAsia="Times New Roman" w:cs="Times New Roman" w:hAnsi="Times New Roman"/>
          <w:sz w:val="32"/>
          <w:szCs w:val="32"/>
        </w:rPr>
        <w:t xml:space="preserve"> 09-05-2025</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 xml:space="preserve">Github Repository Link: </w:t>
      </w:r>
      <w:r>
        <w:rPr>
          <w:rFonts w:ascii="Times New Roman" w:eastAsia="Times New Roman" w:cs="Times New Roman" w:hAnsi="Times New Roman"/>
          <w:sz w:val="32"/>
          <w:szCs w:val="32"/>
        </w:rPr>
        <w:t>https://github.com/kishore847/project-.git</w:t>
      </w:r>
    </w:p>
    <w:p>
      <w:pPr>
        <w:pStyle w:val="15"/>
        <w:rPr>
          <w:rFonts w:ascii="Times New Roman" w:eastAsia="Times New Roman" w:cs="Times New Roman" w:hAnsi="Times New Roman"/>
          <w:sz w:val="32"/>
          <w:szCs w:val="32"/>
        </w:rPr>
      </w:pPr>
      <w:r>
        <w:rPr>
          <w:sz w:val="32"/>
          <w:szCs w:val="32"/>
        </w:rPr>
        <mc:AlternateContent>
          <mc:Choice Requires="wps">
            <w:drawing>
              <wp:inline distT="0" distB="0" distL="114298" distR="114298">
                <wp:extent cx="952" cy="19050"/>
                <wp:effectExtent l="0" t="0" r="0" b="0"/>
                <wp:docPr id="10" name="矩形 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 o:spid="_x0000_s11" filled="f" stroked="f" strokeweight="1.0pt" style="width:0.074998856pt;&#10;height:1.5pt;">
                <v:stroke color="#000000"/>
                <w10:anchorLock/>
              </v:rect>
            </w:pict>
          </mc:Fallback>
        </mc:AlternateContent>
      </w:r>
    </w:p>
    <w:p>
      <w:pPr>
        <w:pStyle w:val="3"/>
        <w:keepNext w:val="0"/>
        <w:keepLines w:val="0"/>
        <w:spacing w:before="280"/>
        <w:rPr>
          <w:rFonts w:ascii="Times New Roman" w:eastAsia="Times New Roman" w:cs="Times New Roman" w:hAnsi="Times New Roman"/>
          <w:b/>
          <w:color w:val="980000"/>
        </w:rPr>
      </w:pPr>
      <w:bookmarkStart w:id="1" w:name="_rrxia0s0ool8"/>
      <w:bookmarkEnd w:id="1"/>
      <w:r>
        <w:rPr>
          <w:rFonts w:ascii="Times New Roman" w:eastAsia="Times New Roman" w:cs="Times New Roman" w:hAnsi="Times New Roman"/>
          <w:b/>
          <w:color w:val="980000"/>
        </w:rPr>
        <w:t>1. Problem Statement</w:t>
      </w:r>
    </w:p>
    <w:p>
      <w:pPr>
        <w:pStyle w:val="15"/>
        <w:spacing w:before="240" w:after="240" w:line="240" w:lineRule="auto"/>
        <w:rPr>
          <w:rFonts w:ascii="Times New Roman" w:eastAsia="Times New Roman" w:cs="Times New Roman" w:hAnsi="Times New Roman"/>
          <w:i/>
          <w:sz w:val="28"/>
          <w:szCs w:val="28"/>
        </w:rPr>
      </w:pPr>
      <w:r>
        <w:rPr>
          <w:i/>
          <w:sz w:val="28"/>
          <w:szCs w:val="28"/>
        </w:rPr>
        <w:t>In the digital era, fake news has emerged as a critical challenge, threatening public trust and social harmony. Manual verification is labor-intensive and unsustainable at scale. This project uses Natural Language Processing (NLP) and machine learning to build an automated system that accurately identifies and flags fake news from articles and social media, providing a scalable solution for truth verification.</w:t>
      </w:r>
    </w:p>
    <w:p>
      <w:pPr>
        <w:pStyle w:val="15"/>
        <w:spacing w:before="240" w:after="240" w:line="240" w:lineRule="auto"/>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2" w:name="_y9ro2iuucok2"/>
      <w:bookmarkEnd w:id="2"/>
      <w:r>
        <w:rPr>
          <w:rFonts w:ascii="Times New Roman" w:eastAsia="Times New Roman" w:cs="Times New Roman" w:hAnsi="Times New Roman"/>
          <w:b/>
          <w:color w:val="980000"/>
        </w:rPr>
        <w:t>2. Abstract</w:t>
      </w:r>
    </w:p>
    <w:p>
      <w:pPr>
        <w:pStyle w:val="15"/>
        <w:rPr>
          <w:i/>
          <w:sz w:val="28"/>
          <w:szCs w:val="28"/>
        </w:rPr>
      </w:pPr>
    </w:p>
    <w:p>
      <w:pPr>
        <w:pStyle w:val="15"/>
        <w:rPr>
          <w:rFonts w:ascii="Times New Roman" w:eastAsia="Times New Roman" w:cs="Times New Roman" w:hAnsi="Times New Roman"/>
          <w:i/>
          <w:sz w:val="28"/>
          <w:szCs w:val="28"/>
        </w:rPr>
      </w:pPr>
      <w:r>
        <w:rPr>
          <w:i/>
          <w:sz w:val="28"/>
          <w:szCs w:val="28"/>
        </w:rPr>
        <w:t>This project addresses the growing problem of misinformation by developing a robust fake news detection model using NLP techniques. It involves extensive data preprocessing, linguistic analysis, feature engineering, and model training using both traditional machine learning and deep learning methods, including BERT. The model achieved high accuracy and was deployed via a Streamlit web application for real-time validation. This solution enhances digital media credibility and provides an accessible tool for both researchers and the general public</w:t>
      </w:r>
      <w:r>
        <w:rPr>
          <w:sz w:val="28"/>
          <w:szCs w:val="28"/>
        </w:rPr>
        <w:t>.</w:t>
      </w:r>
    </w:p>
    <w:p>
      <w:pPr>
        <w:pStyle w:val="3"/>
        <w:keepNext w:val="0"/>
        <w:keepLines w:val="0"/>
        <w:spacing w:before="280"/>
        <w:rPr>
          <w:rFonts w:ascii="Times New Roman" w:eastAsia="Times New Roman" w:cs="Times New Roman" w:hAnsi="Times New Roman"/>
          <w:b/>
          <w:color w:val="980000"/>
        </w:rPr>
      </w:pPr>
      <w:bookmarkStart w:id="3" w:name="_dn5hdw8my5x1"/>
      <w:bookmarkEnd w:id="3"/>
      <w:r>
        <w:rPr>
          <w:rFonts w:ascii="Times New Roman" w:eastAsia="Times New Roman" w:cs="Times New Roman" w:hAnsi="Times New Roman"/>
          <w:b/>
          <w:color w:val="980000"/>
        </w:rPr>
        <w:t>3. System Requirements</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4" w:name="_bznexbykcw22"/>
      <w:bookmarkEnd w:id="4"/>
      <w:r>
        <w:rPr>
          <w:rFonts w:ascii="Times New Roman" w:eastAsia="Times New Roman" w:cs="Times New Roman" w:hAnsi="Times New Roman"/>
          <w:b/>
          <w:bCs/>
          <w:i/>
          <w:sz w:val="28"/>
          <w:szCs w:val="28"/>
          <w:lang w:val="en-US"/>
        </w:rPr>
        <w:t>Hardware:</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Minimum: 4 GB RAM (8 GB recommended)</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Processor: Intel i3/i5 or AMD equivalent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Software:</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OS: Windows/Linux/Mac</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Python 3.8+</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IDE: Google Colab or Jupyter Notebook</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Libraries: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pandas, numpy, sklearn, nltk, spaCy, matplotlib, seaborn</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TensorFlow, HuggingFace Transformers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Streamlit (for deployment)</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5" w:name="_9ef2mi1p5i15"/>
      <w:bookmarkEnd w:id="5"/>
      <w:r>
        <w:rPr>
          <w:rFonts w:ascii="Times New Roman" w:eastAsia="Times New Roman" w:cs="Times New Roman" w:hAnsi="Times New Roman"/>
          <w:b/>
          <w:color w:val="980000"/>
        </w:rPr>
        <w:t>4. Objectives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build an AI model that classifies news as real or fake using NLP techniques.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analyze linguistic and contextual patterns that differentiate fake news.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ensure the model is scalable, accurate, and interpretable.</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deploy a user-friendly web interface for public interaction.</w:t>
      </w: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5. Flowchart of Project Workflow</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lang w:val="en-US"/>
        </w:rPr>
        <w:drawing>
          <wp:inline distT="0" distB="0" distL="0" distR="0">
            <wp:extent cx="4743450" cy="7117646"/>
            <wp:effectExtent l="0" t="0" r="0" b="0"/>
            <wp:docPr id="12" name="图片 12" descr="WhatsApp Image 2025-05-09 at 2.10.12 PM.jpeg"/>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4743450" cy="7117646"/>
                    </a:xfrm>
                    <a:prstGeom prst="rect"/>
                    <a:noFill/>
                    <a:ln w="12700" cmpd="sng" cap="flat">
                      <a:noFill/>
                      <a:prstDash val="solid"/>
                      <a:miter/>
                    </a:ln>
                  </pic:spPr>
                </pic:pic>
              </a:graphicData>
            </a:graphic>
          </wp:inline>
        </w:drawing>
      </w:r>
    </w:p>
    <w:p>
      <w:pPr>
        <w:pStyle w:val="15"/>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6" w:name="_xezvexi08izy"/>
      <w:bookmarkEnd w:id="6"/>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6. Dataset Description</w:t>
      </w:r>
      <w:bookmarkStart w:id="7" w:name="_93d6gigcurg8"/>
      <w:bookmarkEnd w:id="7"/>
    </w:p>
    <w:p>
      <w:pPr>
        <w:pStyle w:val="15"/>
      </w:pPr>
    </w:p>
    <w:p>
      <w:pPr>
        <w:pStyle w:val="15"/>
        <w:numPr>
          <w:ilvl w:val="0"/>
          <w:numId w:val="5"/>
        </w:numPr>
        <w:ind w:left="714" w:hanging="357"/>
        <w:rPr>
          <w:rFonts w:ascii="Times New Roman" w:eastAsia="Times New Roman" w:cs="Times New Roman" w:hAnsi="Times New Roman"/>
          <w:i/>
          <w:sz w:val="28"/>
          <w:szCs w:val="28"/>
        </w:rPr>
      </w:pPr>
      <w:r>
        <w:rPr>
          <w:rFonts w:ascii="Times New Roman" w:eastAsia="Times New Roman" w:cs="Times New Roman" w:hAnsi="Times New Roman"/>
          <w:b/>
          <w:i/>
          <w:sz w:val="28"/>
          <w:szCs w:val="28"/>
        </w:rPr>
        <w:t>Source</w:t>
      </w:r>
      <w:r>
        <w:rPr>
          <w:rFonts w:ascii="Times New Roman" w:eastAsia="Times New Roman" w:cs="Times New Roman" w:hAnsi="Times New Roman"/>
          <w:i/>
          <w:sz w:val="28"/>
          <w:szCs w:val="28"/>
        </w:rPr>
        <w:t xml:space="preserve">: </w:t>
      </w:r>
      <w:r>
        <w:rPr>
          <w:rFonts w:ascii="Times New Roman" w:eastAsia="Times New Roman" w:cs="Times New Roman" w:hAnsi="Times New Roman"/>
          <w:sz w:val="28"/>
          <w:szCs w:val="28"/>
        </w:rPr>
        <w:t>Fake News Detection</w:t>
      </w:r>
      <w:r>
        <w:rPr>
          <w:rStyle w:val="21"/>
          <w:rFonts w:ascii="Times New Roman" w:eastAsia="Times New Roman" w:cs="Times New Roman" w:hAnsi="Times New Roman"/>
          <w:sz w:val="28"/>
          <w:szCs w:val="28"/>
        </w:rPr>
        <w:fldChar w:fldCharType="begin"/>
      </w:r>
      <w:r>
        <w:instrText>HYPERLINK "https://www.kaggle.com/code/nguyenhonganh888/fake-news-detection-a/input"</w:instrText>
      </w:r>
      <w:r>
        <w:rPr>
          <w:rStyle w:val="21"/>
          <w:rFonts w:ascii="Times New Roman" w:eastAsia="Times New Roman" w:cs="Times New Roman" w:hAnsi="Times New Roman"/>
          <w:sz w:val="28"/>
          <w:szCs w:val="28"/>
        </w:rPr>
        <w:fldChar w:fldCharType="separate"/>
      </w:r>
      <w:r>
        <w:rPr>
          <w:rStyle w:val="21"/>
          <w:rFonts w:ascii="Times New Roman" w:eastAsia="Times New Roman" w:cs="Times New Roman" w:hAnsi="Times New Roman"/>
          <w:sz w:val="28"/>
          <w:szCs w:val="28"/>
        </w:rPr>
        <w:t>(News_Detection)</w:t>
      </w:r>
      <w:r>
        <w:rPr>
          <w:rStyle w:val="21"/>
          <w:rFonts w:ascii="Times New Roman" w:eastAsia="Times New Roman" w:cs="Times New Roman" w:hAnsi="Times New Roman"/>
          <w:sz w:val="28"/>
          <w:szCs w:val="28"/>
        </w:rPr>
        <w:fldChar w:fldCharType="end"/>
      </w:r>
    </w:p>
    <w:p>
      <w:pPr>
        <w:pStyle w:val="15"/>
        <w:numPr>
          <w:ilvl w:val="0"/>
          <w:numId w:val="5"/>
        </w:numPr>
        <w:ind w:left="714" w:hanging="357"/>
        <w:rPr>
          <w:rFonts w:ascii="Times New Roman" w:eastAsia="Times New Roman" w:cs="Times New Roman" w:hAnsi="Times New Roman"/>
          <w:sz w:val="24"/>
          <w:szCs w:val="24"/>
        </w:rPr>
      </w:pPr>
      <w:r>
        <w:rPr>
          <w:rFonts w:ascii="Times New Roman" w:eastAsia="Times New Roman" w:cs="Times New Roman" w:hAnsi="Times New Roman"/>
          <w:i/>
          <w:sz w:val="28"/>
          <w:szCs w:val="28"/>
          <w:lang w:val="en-US"/>
        </w:rPr>
        <w:t>Kaggle (Fake and Real News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LIAR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FakeNewsNet</w:t>
      </w:r>
    </w:p>
    <w:p>
      <w:pPr>
        <w:numPr>
          <w:ilvl w:val="0"/>
          <w:numId w:val="6"/>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OpenSources.co for reference labels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Dataset Characteristics: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~40,000 articles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Features: Title, Text, Subject, Date</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Target: </w:t>
      </w:r>
      <w:r>
        <w:rPr>
          <w:rFonts w:ascii="Courier New" w:eastAsia="Times New Roman" w:cs="Courier New" w:hAnsi="Courier New"/>
          <w:i/>
          <w:sz w:val="28"/>
          <w:szCs w:val="28"/>
          <w:lang w:val="en-US"/>
        </w:rPr>
        <w:t>label</w:t>
      </w:r>
      <w:r>
        <w:rPr>
          <w:rFonts w:ascii="Times New Roman" w:eastAsia="Times New Roman" w:cs="Times New Roman" w:hAnsi="Times New Roman"/>
          <w:i/>
          <w:sz w:val="28"/>
          <w:szCs w:val="28"/>
          <w:lang w:val="en-US"/>
        </w:rPr>
        <w:t xml:space="preserve"> (FAKE or REAL)</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Language: English</w:t>
      </w:r>
    </w:p>
    <w:p>
      <w:pPr>
        <w:spacing w:before="100" w:beforeAutospacing="1" w:after="100" w:afterAutospacing="1" w:line="240" w:lineRule="auto"/>
        <w:ind w:left="720"/>
        <w:jc w:val="center"/>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t>False dataset</w:t>
      </w:r>
    </w:p>
    <w:p>
      <w:pPr>
        <w:spacing w:before="100" w:beforeAutospacing="1" w:after="100" w:afterAutospacing="1" w:line="240" w:lineRule="auto"/>
        <w:ind w:left="720"/>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drawing>
          <wp:anchor distT="0" distB="0" distL="114300" distR="114300" simplePos="0" relativeHeight="23" behindDoc="0" locked="0" layoutInCell="1" hidden="0" allowOverlap="1">
            <wp:simplePos x="0" y="0"/>
            <wp:positionH relativeFrom="column">
              <wp:posOffset>171450</wp:posOffset>
            </wp:positionH>
            <wp:positionV relativeFrom="paragraph">
              <wp:posOffset>248284</wp:posOffset>
            </wp:positionV>
            <wp:extent cx="5427980" cy="3467100"/>
            <wp:effectExtent l="0" t="0" r="0" b="0"/>
            <wp:wrapSquare wrapText="bothSides"/>
            <wp:docPr id="15" name="图片 15" descr="fake.png"/>
            <wp:cNvGraphicFramePr>
              <a:graphicFrameLocks noChangeAspect="1"/>
            </wp:cNvGraphicFramePr>
            <a:graphic>
              <a:graphicData uri="http://schemas.openxmlformats.org/drawingml/2006/picture">
                <pic:pic>
                  <pic:nvPicPr>
                    <pic:cNvPr id="17" name="图片 17"/>
                    <pic:cNvPicPr/>
                  </pic:nvPicPr>
                  <pic:blipFill>
                    <a:blip r:embed="rId4"/>
                    <a:stretch>
                      <a:fillRect/>
                    </a:stretch>
                  </pic:blipFill>
                  <pic:spPr>
                    <a:xfrm rot="0">
                      <a:off x="0" y="0"/>
                      <a:ext cx="5427980" cy="3467100"/>
                    </a:xfrm>
                    <a:prstGeom prst="rect"/>
                    <a:noFill/>
                    <a:ln w="12700" cmpd="sng" cap="flat">
                      <a:noFill/>
                      <a:prstDash val="solid"/>
                      <a:miter/>
                    </a:ln>
                  </pic:spPr>
                </pic:pic>
              </a:graphicData>
            </a:graphic>
          </wp:anchor>
        </w:drawing>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8" w:name="_vbquzmhym1bi"/>
      <w:bookmarkEnd w:id="8"/>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15"/>
        <w:jc w:val="center"/>
        <w:rPr>
          <w:rFonts w:ascii="Times New Roman" w:cs="Times New Roman" w:hAnsi="Times New Roman"/>
          <w:b/>
          <w:i/>
          <w:sz w:val="28"/>
          <w:szCs w:val="28"/>
        </w:rPr>
      </w:pPr>
    </w:p>
    <w:p>
      <w:pPr>
        <w:pStyle w:val="15"/>
        <w:jc w:val="center"/>
        <w:rPr>
          <w:rFonts w:ascii="Times New Roman" w:cs="Times New Roman" w:hAnsi="Times New Roman"/>
          <w:b/>
          <w:i/>
          <w:sz w:val="28"/>
          <w:szCs w:val="28"/>
        </w:rPr>
      </w:pPr>
      <w:r>
        <w:rPr>
          <w:rFonts w:ascii="Times New Roman" w:cs="Times New Roman" w:hAnsi="Times New Roman"/>
          <w:b/>
          <w:i/>
          <w:sz w:val="28"/>
          <w:szCs w:val="28"/>
        </w:rPr>
        <w:t>True Dataset</w:t>
      </w:r>
    </w:p>
    <w:p>
      <w:pPr>
        <w:pStyle w:val="15"/>
        <w:jc w:val="center"/>
        <w:rPr>
          <w:rFonts w:ascii="Times New Roman" w:cs="Times New Roman" w:hAnsi="Times New Roman"/>
          <w:b/>
          <w:i/>
          <w:sz w:val="28"/>
          <w:szCs w:val="28"/>
        </w:rPr>
      </w:pPr>
      <w:r>
        <w:rPr>
          <w:rFonts w:ascii="Times New Roman" w:cs="Times New Roman" w:hAnsi="Times New Roman"/>
          <w:b/>
          <w:i/>
          <w:sz w:val="28"/>
          <w:szCs w:val="28"/>
          <w:lang w:val="en-US"/>
        </w:rPr>
        <w:drawing>
          <wp:inline distT="0" distB="0" distL="0" distR="0">
            <wp:extent cx="5943600" cy="2911475"/>
            <wp:effectExtent l="0" t="0" r="0" b="0"/>
            <wp:docPr id="18" name="图片 18" descr="true.png"/>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943600" cy="291147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7. Data Preprocessing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9" w:name="_g0rrnqoch2im"/>
      <w:bookmarkEnd w:id="9"/>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Cleaning</w:t>
      </w:r>
      <w:r>
        <w:rPr>
          <w:rFonts w:ascii="Times New Roman" w:eastAsia="Times New Roman" w:cs="Times New Roman" w:hAnsi="Times New Roman"/>
          <w:i/>
          <w:sz w:val="28"/>
          <w:szCs w:val="28"/>
          <w:lang w:val="en-US"/>
        </w:rPr>
        <w:t>: Lowercasing, removing punctuation and stopwords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Tokenization</w:t>
      </w:r>
      <w:r>
        <w:rPr>
          <w:rFonts w:ascii="Times New Roman" w:eastAsia="Times New Roman" w:cs="Times New Roman" w:hAnsi="Times New Roman"/>
          <w:i/>
          <w:sz w:val="28"/>
          <w:szCs w:val="28"/>
          <w:lang w:val="en-US"/>
        </w:rPr>
        <w:t>: Using NLTK and spaCy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Lemmatization</w:t>
      </w:r>
      <w:r>
        <w:rPr>
          <w:rFonts w:ascii="Times New Roman" w:eastAsia="Times New Roman" w:cs="Times New Roman" w:hAnsi="Times New Roman"/>
          <w:i/>
          <w:sz w:val="28"/>
          <w:szCs w:val="28"/>
          <w:lang w:val="en-US"/>
        </w:rPr>
        <w:t>: Standardizing word forms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Vectorization</w:t>
      </w:r>
      <w:r>
        <w:rPr>
          <w:rFonts w:ascii="Times New Roman" w:eastAsia="Times New Roman" w:cs="Times New Roman" w:hAnsi="Times New Roman"/>
          <w:i/>
          <w:sz w:val="28"/>
          <w:szCs w:val="28"/>
          <w:lang w:val="en-US"/>
        </w:rPr>
        <w:t>: TF-IDF and Word2Vec</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Handling Missing Values</w:t>
      </w:r>
      <w:r>
        <w:rPr>
          <w:rFonts w:ascii="Times New Roman" w:eastAsia="Times New Roman" w:cs="Times New Roman" w:hAnsi="Times New Roman"/>
          <w:i/>
          <w:sz w:val="28"/>
          <w:szCs w:val="28"/>
          <w:lang w:val="en-US"/>
        </w:rPr>
        <w:t xml:space="preserve">: Dropped null </w:t>
      </w:r>
      <w:r>
        <w:rPr>
          <w:rFonts w:ascii="Courier New" w:eastAsia="Times New Roman" w:cs="Courier New" w:hAnsi="Courier New"/>
          <w:i/>
          <w:sz w:val="28"/>
          <w:szCs w:val="28"/>
          <w:lang w:val="en-US"/>
        </w:rPr>
        <w:t>text</w:t>
      </w:r>
      <w:r>
        <w:rPr>
          <w:rFonts w:ascii="Times New Roman" w:eastAsia="Times New Roman" w:cs="Times New Roman" w:hAnsi="Times New Roman"/>
          <w:i/>
          <w:sz w:val="28"/>
          <w:szCs w:val="28"/>
          <w:lang w:val="en-US"/>
        </w:rPr>
        <w:t xml:space="preserve"> entries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Duplicates</w:t>
      </w:r>
      <w:r>
        <w:rPr>
          <w:rFonts w:ascii="Times New Roman" w:eastAsia="Times New Roman" w:cs="Times New Roman" w:hAnsi="Times New Roman"/>
          <w:i/>
          <w:sz w:val="28"/>
          <w:szCs w:val="28"/>
          <w:lang w:val="en-US"/>
        </w:rPr>
        <w:t>: Removed exact duplicates</w:t>
      </w:r>
    </w:p>
    <w:p>
      <w:pPr>
        <w:pStyle w:val="3"/>
        <w:keepNext w:val="0"/>
        <w:keepLines w:val="0"/>
        <w:spacing w:before="280"/>
        <w:rPr>
          <w:rFonts w:ascii="Times New Roman" w:eastAsia="Times New Roman" w:cs="Times New Roman" w:hAnsi="Times New Roman"/>
          <w:b/>
          <w:color w:val="980000"/>
        </w:rPr>
      </w:pPr>
      <w:bookmarkStart w:id="10" w:name="_mcm6trvun3o1"/>
      <w:bookmarkEnd w:id="10"/>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8. Exploratory Data Analysis (EDA)</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1" w:name="_q74af8wtb18"/>
      <w:bookmarkEnd w:id="11"/>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Word Clouds</w:t>
      </w:r>
      <w:r>
        <w:rPr>
          <w:rFonts w:ascii="Times New Roman" w:eastAsia="Times New Roman" w:cs="Times New Roman" w:hAnsi="Times New Roman"/>
          <w:i/>
          <w:sz w:val="28"/>
          <w:szCs w:val="28"/>
          <w:lang w:val="en-US"/>
        </w:rPr>
        <w:t>: Visualized frequent words in fake vs real news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Sentiment Analysis</w:t>
      </w:r>
      <w:r>
        <w:rPr>
          <w:rFonts w:ascii="Times New Roman" w:eastAsia="Times New Roman" w:cs="Times New Roman" w:hAnsi="Times New Roman"/>
          <w:i/>
          <w:sz w:val="28"/>
          <w:szCs w:val="28"/>
          <w:lang w:val="en-US"/>
        </w:rPr>
        <w:t>: Detected emotional bias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TF-IDF Comparison</w:t>
      </w:r>
      <w:r>
        <w:rPr>
          <w:rFonts w:ascii="Times New Roman" w:eastAsia="Times New Roman" w:cs="Times New Roman" w:hAnsi="Times New Roman"/>
          <w:i/>
          <w:sz w:val="28"/>
          <w:szCs w:val="28"/>
          <w:lang w:val="en-US"/>
        </w:rPr>
        <w:t>: Score distribution by class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Correlation Analysis</w:t>
      </w:r>
      <w:r>
        <w:rPr>
          <w:rFonts w:ascii="Times New Roman" w:eastAsia="Times New Roman" w:cs="Times New Roman" w:hAnsi="Times New Roman"/>
          <w:i/>
          <w:sz w:val="28"/>
          <w:szCs w:val="28"/>
          <w:lang w:val="en-US"/>
        </w:rPr>
        <w:t>: Explored relationships between features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Visualization</w:t>
      </w:r>
      <w:r>
        <w:rPr>
          <w:rFonts w:ascii="Times New Roman" w:eastAsia="Times New Roman" w:cs="Times New Roman" w:hAnsi="Times New Roman"/>
          <w:i/>
          <w:sz w:val="28"/>
          <w:szCs w:val="28"/>
          <w:lang w:val="en-US"/>
        </w:rPr>
        <w:t>: Boxplots, bar charts, and confusion matrices</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12" w:name="_hguawfq8azud"/>
      <w:bookmarkEnd w:id="12"/>
      <w:r>
        <w:rPr>
          <w:rFonts w:ascii="Times New Roman" w:eastAsia="Times New Roman" w:cs="Times New Roman" w:hAnsi="Times New Roman"/>
          <w:b/>
          <w:color w:val="980000"/>
        </w:rPr>
        <w:t>9. Feature Engineering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Added:</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 count</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Headline length</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Sentiment polarity and subjectivity</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Bi-grams/trigrams</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POS tags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Vector Embeddings:</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Word2Vec</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 (contextual embeddings)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Removed:</w:t>
      </w:r>
    </w:p>
    <w:p>
      <w:pPr>
        <w:numPr>
          <w:ilvl w:val="0"/>
          <w:numId w:val="10"/>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Low-variance and redundant features</w:t>
      </w:r>
      <w:bookmarkStart w:id="13" w:name="_iwzkqyxtkmtq"/>
      <w:bookmarkEnd w:id="13"/>
    </w:p>
    <w:p>
      <w:pPr>
        <w:pStyle w:val="3"/>
        <w:keepNext w:val="0"/>
        <w:keepLines w:val="0"/>
        <w:spacing w:before="280"/>
        <w:rPr>
          <w:rFonts w:ascii="Times New Roman" w:eastAsia="Times New Roman" w:cs="Times New Roman" w:hAnsi="Times New Roman"/>
          <w:b/>
          <w:color w:val="980000"/>
        </w:rPr>
      </w:pPr>
      <w:bookmarkStart w:id="14" w:name="_f3rcc2cqjn3w"/>
      <w:bookmarkEnd w:id="14"/>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10. Model Building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5" w:name="_xnc156bm6kso"/>
      <w:bookmarkEnd w:id="15"/>
      <w:r>
        <w:rPr>
          <w:rFonts w:ascii="Times New Roman" w:eastAsia="Times New Roman" w:cs="Times New Roman" w:hAnsi="Times New Roman"/>
          <w:b/>
          <w:bCs/>
          <w:i/>
          <w:sz w:val="28"/>
          <w:szCs w:val="28"/>
          <w:lang w:val="en-US"/>
        </w:rPr>
        <w:t>Models Used:</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Logistic Regression</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Random Forest</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Naive Bayes</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LSTM</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BERT</w:t>
      </w:r>
      <w:r>
        <w:rPr>
          <w:rFonts w:ascii="Times New Roman" w:eastAsia="Times New Roman" w:cs="Times New Roman" w:hAnsi="Times New Roman"/>
          <w:i/>
          <w:sz w:val="28"/>
          <w:szCs w:val="28"/>
          <w:lang w:val="en-US"/>
        </w:rPr>
        <w:t xml:space="preserve"> (Best performing)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Training Setup:</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Data Split: 80% Training, 20% Testing</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Accuracy: </w:t>
      </w:r>
      <w:r>
        <w:rPr>
          <w:rFonts w:ascii="Times New Roman" w:eastAsia="Times New Roman" w:cs="Times New Roman" w:hAnsi="Times New Roman"/>
          <w:b/>
          <w:bCs/>
          <w:i/>
          <w:sz w:val="28"/>
          <w:szCs w:val="28"/>
          <w:lang w:val="en-US"/>
        </w:rPr>
        <w:t>96.2%</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Precision: </w:t>
      </w:r>
      <w:r>
        <w:rPr>
          <w:rFonts w:ascii="Times New Roman" w:eastAsia="Times New Roman" w:cs="Times New Roman" w:hAnsi="Times New Roman"/>
          <w:b/>
          <w:bCs/>
          <w:i/>
          <w:sz w:val="28"/>
          <w:szCs w:val="28"/>
          <w:lang w:val="en-US"/>
        </w:rPr>
        <w:t>96.5%</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Recall: </w:t>
      </w:r>
      <w:r>
        <w:rPr>
          <w:rFonts w:ascii="Times New Roman" w:eastAsia="Times New Roman" w:cs="Times New Roman" w:hAnsi="Times New Roman"/>
          <w:b/>
          <w:bCs/>
          <w:i/>
          <w:sz w:val="28"/>
          <w:szCs w:val="28"/>
          <w:lang w:val="en-US"/>
        </w:rPr>
        <w:t>95.8%</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F1-Score: </w:t>
      </w:r>
      <w:r>
        <w:rPr>
          <w:rFonts w:ascii="Times New Roman" w:eastAsia="Times New Roman" w:cs="Times New Roman" w:hAnsi="Times New Roman"/>
          <w:b/>
          <w:bCs/>
          <w:i/>
          <w:sz w:val="28"/>
          <w:szCs w:val="28"/>
          <w:lang w:val="en-US"/>
        </w:rPr>
        <w:t>96.1%</w:t>
      </w:r>
    </w:p>
    <w:p>
      <w:pPr>
        <w:pStyle w:val="3"/>
        <w:keepNext w:val="0"/>
        <w:keepLines w:val="0"/>
        <w:spacing w:before="280"/>
        <w:rPr>
          <w:rFonts w:ascii="Times New Roman" w:eastAsia="Times New Roman" w:cs="Times New Roman" w:hAnsi="Times New Roman"/>
          <w:b/>
          <w:color w:val="980000"/>
        </w:rPr>
      </w:pPr>
      <w:bookmarkStart w:id="16" w:name="_7zg2atsmov7g"/>
      <w:bookmarkEnd w:id="16"/>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11. Model Evaluation</w:t>
      </w: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1952625"/>
            <wp:effectExtent l="0" t="0" r="0" b="0"/>
            <wp:docPr id="21" name="图片 21" descr="Screenshot 2025-05-09 135407.png"/>
            <wp:cNvGraphicFramePr>
              <a:graphicFrameLocks noChangeAspect="1"/>
            </wp:cNvGraphicFramePr>
            <a:graphic>
              <a:graphicData uri="http://schemas.openxmlformats.org/drawingml/2006/picture">
                <pic:pic>
                  <pic:nvPicPr>
                    <pic:cNvPr id="23" name="图片 23"/>
                    <pic:cNvPicPr/>
                  </pic:nvPicPr>
                  <pic:blipFill>
                    <a:blip r:embed="rId6"/>
                    <a:stretch>
                      <a:fillRect/>
                    </a:stretch>
                  </pic:blipFill>
                  <pic:spPr>
                    <a:xfrm rot="0">
                      <a:off x="0" y="0"/>
                      <a:ext cx="5943600" cy="195262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i/>
          <w:color w:val="980000"/>
        </w:rPr>
      </w:pPr>
      <w:bookmarkStart w:id="17" w:name="_wdscc72qdvng"/>
      <w:bookmarkEnd w:id="17"/>
      <w:r>
        <w:rPr>
          <w:i/>
        </w:rPr>
        <w:t>Visual tools like confusion matrix, ROC curves, and feature importance graphs were used for insight.</w:t>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12. Deployment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Platform</w:t>
      </w:r>
      <w:r>
        <w:rPr>
          <w:rFonts w:ascii="Times New Roman" w:eastAsia="Times New Roman" w:cs="Times New Roman" w:hAnsi="Times New Roman"/>
          <w:i/>
          <w:sz w:val="28"/>
          <w:szCs w:val="28"/>
          <w:lang w:val="en-US"/>
        </w:rPr>
        <w:t>: Streamlit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Features</w:t>
      </w:r>
      <w:r>
        <w:rPr>
          <w:rFonts w:ascii="Times New Roman" w:eastAsia="Times New Roman" w:cs="Times New Roman" w:hAnsi="Times New Roman"/>
          <w:i/>
          <w:sz w:val="28"/>
          <w:szCs w:val="28"/>
          <w:lang w:val="en-US"/>
        </w:rPr>
        <w: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Real-time fake news classification</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User input of news text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Display of prediction results and confidence score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Usage</w:t>
      </w:r>
      <w:r>
        <w:rPr>
          <w:rFonts w:ascii="Times New Roman" w:eastAsia="Times New Roman" w:cs="Times New Roman" w:hAnsi="Times New Roman"/>
          <w:i/>
          <w:sz w:val="28"/>
          <w:szCs w:val="28"/>
          <w:lang w:val="en-US"/>
        </w:rPr>
        <w:t>:</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Run locally or on cloud (Heroku, etc.)</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Option for front-end deployment with Flask or Gradio (optional)</w:t>
      </w: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Source code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pandas as pd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df = pd.read_csv('Fake News Detection Dataset.csv')</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Data Exploration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print("First few rows:")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print(df.head())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print("\nDataset shape:", df.shape)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print("\nColumn names:", df.columns.tolist())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 types and non-null counts:")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print(df.info())</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print("\nSummary statistics:")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print(df.describe())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Check for Missing Values and Duplicates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print("\nMissing values per column:")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print(df.isnull().sum())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print("\nNumber of duplicate rows:", df.duplicated().sum())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Visualize the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seaborn as sns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matplotlib.pyplot as plt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Distribution of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plt.figure(figsize=(6, 4))</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sns.countplot(x='Label', data=df)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plt.title('Distribution of News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plt.xlabel('Label (0=Real, 1=Fake)')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plt.ylabel('Count')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Correlation between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sns.heatmap(df.corr(), annot=True, cmap='coolwarm')</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plt.title('Feature Correlation Matrix')</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Prepare Data for Modeling</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sklearn.model_selection import train_test_split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sklearn.preprocessing import StandardScaler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Features and target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 = df.drop(['ID', 'Label'], axis=1)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 = df['Label']</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Split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 X_test, y_train, y_test = train_test_split(X, y, test_size=0.2, random_state=42)</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Scale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scaler = StandardScaler()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X_train_scaled = scaler.fit_transform(X_train)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X_test_scaled = scaler.transform(X_test)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Build and Evaluate Models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sklearn.linear_model import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sklearn.ensemble import RandomForestClassifier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sklearn.metrics import accuracy_score, classification_report, confusion_matrix</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Logistic 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 =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y_pred_lr = lr.predict(X_test_scaled)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print("\nLogistic Regression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y_pred_lr))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y_pred_lr))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Random Forest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 = RandomForestClassifier(random_state=42)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y_pred_rf = rf.predict(X_test_scaled)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print("\nRandom Forest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y_pred_rf))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y_pred_rf))</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 Importance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6))</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 = pd.Series(rf.feature_importances_, index=X.columns)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feature_importances.nlargest(10).plot(kind='barh')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plt.title('Top 10 Important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a Prediction Function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def predict_news(Word_Count, Number_of_Sentence, Unique_Words,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Create input dictionary</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input_data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'Word_Count': Word_Count,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'Number_of_Sentence': Number_of_Sentence,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'Unique_Words': Unique_Words,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'Average_Word_Length':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Convert to DataFrame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input_df = pd.DataFrame([input_data])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Scale the input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input_scaled = scaler.transform(input_df)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Make 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prediction = rf.predict(input_scaled)[0]</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probability = rf.predict_proba(input_scaled)[0][1]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return "Fake" if prediction == 1 else "Real", f"{probability*100:.2f}% confidence"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Gradio 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gradio as gr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inputs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gr.Number(label="Word 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Sentences"),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Unique 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gr.Number(label="Average Word 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outputs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gr.Textbox(label="Confidence Score")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gr.Interface(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fn=predict_news,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inputs=inputs,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outputs=outputs,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title=" Fake News Detector",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description="Enter article characteristics to predict whether it's real or fake 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examples=[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[300, 15, 150, 5.2],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[500, 25, 200, 6.8],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[200, 10, 50, 4.5]</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).launch()</w:t>
      </w:r>
    </w:p>
    <w:p>
      <w:pPr>
        <w:pStyle w:val="15"/>
        <w:spacing w:before="240" w:after="240"/>
        <w:rPr>
          <w:rFonts w:ascii="Times New Roman" w:eastAsia="Times New Roman" w:cs="Times New Roman" w:hAnsi="Times New Roman"/>
          <w:b/>
          <w:color w:val="980000"/>
          <w:sz w:val="28"/>
          <w:szCs w:val="28"/>
        </w:rPr>
      </w:pP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14. Future scope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Multilingual Expansion</w:t>
      </w:r>
      <w:r>
        <w:rPr>
          <w:rFonts w:ascii="Times New Roman" w:eastAsia="Times New Roman" w:cs="Times New Roman" w:hAnsi="Times New Roman"/>
          <w:i/>
          <w:sz w:val="28"/>
          <w:szCs w:val="28"/>
          <w:lang w:val="en-US"/>
        </w:rPr>
        <w:t>: Include non-English datasets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Explainable AI</w:t>
      </w:r>
      <w:r>
        <w:rPr>
          <w:rFonts w:ascii="Times New Roman" w:eastAsia="Times New Roman" w:cs="Times New Roman" w:hAnsi="Times New Roman"/>
          <w:i/>
          <w:sz w:val="28"/>
          <w:szCs w:val="28"/>
          <w:lang w:val="en-US"/>
        </w:rPr>
        <w:t>: Use SHAP/LIME for interpretability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Source Identification</w:t>
      </w:r>
      <w:r>
        <w:rPr>
          <w:rFonts w:ascii="Times New Roman" w:eastAsia="Times New Roman" w:cs="Times New Roman" w:hAnsi="Times New Roman"/>
          <w:i/>
          <w:sz w:val="28"/>
          <w:szCs w:val="28"/>
          <w:lang w:val="en-US"/>
        </w:rPr>
        <w:t>: Trace origins of fake content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Mobile App</w:t>
      </w:r>
      <w:r>
        <w:rPr>
          <w:rFonts w:ascii="Times New Roman" w:eastAsia="Times New Roman" w:cs="Times New Roman" w:hAnsi="Times New Roman"/>
          <w:i/>
          <w:sz w:val="28"/>
          <w:szCs w:val="28"/>
          <w:lang w:val="en-US"/>
        </w:rPr>
        <w:t>: Android/iOS interface for real-time checks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Integration with Browsers</w:t>
      </w:r>
      <w:r>
        <w:rPr>
          <w:rFonts w:ascii="Times New Roman" w:eastAsia="Times New Roman" w:cs="Times New Roman" w:hAnsi="Times New Roman"/>
          <w:i/>
          <w:sz w:val="28"/>
          <w:szCs w:val="28"/>
          <w:lang w:val="en-US"/>
        </w:rPr>
        <w:t>: Real-time detection of misinformation on webpages</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Team Members and Roles</w:t>
      </w:r>
    </w:p>
    <w:p>
      <w:pPr>
        <w:pStyle w:val="15"/>
        <w:tabs>
          <w:tab w:val="left" w:pos="3015"/>
        </w:tabs>
        <w:rPr>
          <w:rFonts w:ascii="Times New Roman" w:eastAsia="Times New Roman" w:cs="Times New Roman" w:hAnsi="Times New Roman"/>
          <w:i/>
          <w:sz w:val="28"/>
          <w:szCs w:val="28"/>
        </w:rPr>
      </w:pPr>
      <w:r>
        <w:rPr>
          <w:rFonts w:ascii="Times New Roman" w:eastAsia="Times New Roman" w:cs="Times New Roman" w:hAnsi="Times New Roman"/>
          <w:i/>
          <w:sz w:val="28"/>
          <w:szCs w:val="28"/>
        </w:rPr>
        <w:tab/>
      </w: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Kishore Raman P</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Project Lead &amp; Documentation</w:t>
      </w:r>
      <w:r>
        <w:rPr>
          <w:rFonts w:ascii="Times New Roman" w:eastAsia="Times New Roman" w:cs="Times New Roman" w:hAnsi="Times New Roman"/>
          <w:i/>
          <w:sz w:val="28"/>
          <w:szCs w:val="28"/>
          <w:lang w:val="en-US"/>
        </w:rPr>
        <w:br/>
        <w:t>Oversaw the entire project lifecycle, coordinated tasks among team members, and managed the final documentation and GitHub repository.</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Gokula Krishnan B</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Data Sourcing &amp; Preprocessing</w:t>
      </w:r>
      <w:r>
        <w:rPr>
          <w:rFonts w:ascii="Times New Roman" w:eastAsia="Times New Roman" w:cs="Times New Roman" w:hAnsi="Times New Roman"/>
          <w:i/>
          <w:sz w:val="28"/>
          <w:szCs w:val="28"/>
          <w:lang w:val="en-US"/>
        </w:rPr>
        <w:t xml:space="preserve"> Collected datasets, handled data cleaning, tokenization, and transformation using NLP tools.</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Imaduddeen H</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Model Development &amp; Optimization</w:t>
      </w:r>
      <w:r>
        <w:rPr>
          <w:rFonts w:ascii="Times New Roman" w:eastAsia="Times New Roman" w:cs="Times New Roman" w:hAnsi="Times New Roman"/>
          <w:i/>
          <w:sz w:val="28"/>
          <w:szCs w:val="28"/>
          <w:lang w:val="en-US"/>
        </w:rPr>
        <w:t xml:space="preserve"> Implemented and fine-tuned machine learning and deep learning models including BERT and LSTM.</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Jaganathaperumal V</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Feature Engineering &amp; Evaluation</w:t>
      </w:r>
      <w:r>
        <w:rPr>
          <w:rFonts w:ascii="Times New Roman" w:eastAsia="Times New Roman" w:cs="Times New Roman" w:hAnsi="Times New Roman"/>
          <w:i/>
          <w:sz w:val="28"/>
          <w:szCs w:val="28"/>
          <w:lang w:val="en-US"/>
        </w:rPr>
        <w:br/>
        <w:t>Created custom features, optimized input variables, and conducted performance benchmarking.</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Karthik R</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Visualization &amp; Deployment</w:t>
      </w:r>
      <w:r>
        <w:rPr>
          <w:rFonts w:ascii="Times New Roman" w:eastAsia="Times New Roman" w:cs="Times New Roman" w:hAnsi="Times New Roman"/>
          <w:i/>
          <w:sz w:val="28"/>
          <w:szCs w:val="28"/>
          <w:lang w:val="en-US"/>
        </w:rPr>
        <w:t xml:space="preserve"> Developed interactive visualizations for analysis and built the Streamlit interface for model deployment.</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36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r>
        <w:rPr>
          <w:rFonts w:ascii="Times New Roman" w:eastAsia="Times New Roman" w:cs="Times New Roman" w:hAnsi="Times New Roman"/>
          <w:b/>
          <w:sz w:val="26"/>
          <w:szCs w:val="26"/>
        </w:rPr>
        <w:t>[Make sure ,you submit all the project files to Github]</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2267585"/>
            <wp:effectExtent l="0" t="0" r="0" b="0"/>
            <wp:docPr id="24" name="图片 24" descr="github.png"/>
            <wp:cNvGraphicFramePr>
              <a:graphicFrameLocks noChangeAspect="1"/>
            </wp:cNvGraphicFramePr>
            <a:graphic>
              <a:graphicData uri="http://schemas.openxmlformats.org/drawingml/2006/picture">
                <pic:pic>
                  <pic:nvPicPr>
                    <pic:cNvPr id="26" name="图片 26"/>
                    <pic:cNvPicPr/>
                  </pic:nvPicPr>
                  <pic:blipFill>
                    <a:blip r:embed="rId7"/>
                    <a:stretch>
                      <a:fillRect/>
                    </a:stretch>
                  </pic:blipFill>
                  <pic:spPr>
                    <a:xfrm rot="0">
                      <a:off x="0" y="0"/>
                      <a:ext cx="5943600" cy="2267585"/>
                    </a:xfrm>
                    <a:prstGeom prst="rect"/>
                    <a:noFill/>
                    <a:ln w="12700" cmpd="sng" cap="flat">
                      <a:noFill/>
                      <a:prstDash val="solid"/>
                      <a:miter/>
                    </a:ln>
                  </pic:spPr>
                </pic:pic>
              </a:graphicData>
            </a:graphic>
          </wp:inline>
        </w:drawing>
      </w:r>
    </w:p>
    <w:sectPr>
      <w:headerReference w:type="default" r:id="rId2"/>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pPr>
    <w:r>
      <w:rPr>
        <w:lang w:val="en-US"/>
      </w:rPr>
      <w:drawing>
        <wp:anchor distT="114300" distB="114300" distL="114300" distR="114300" simplePos="0" relativeHeight="24"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095789" cy="400050"/>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5"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938338" cy="397608"/>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6"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908732" cy="528638"/>
                  </a:xfrm>
                  <a:prstGeom prst="rect"/>
                  <a:noFill/>
                  <a:ln w="12700" cmpd="sng" cap="flat">
                    <a:solidFill>
                      <a:srgbClr val="000000"/>
                    </a:solidFill>
                    <a:prstDash val="solid"/>
                    <a:rou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0B555C"/>
    <w:multiLevelType w:val="multilevel"/>
    <w:tmpl w:val="E04440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D723BD"/>
    <w:multiLevelType w:val="multilevel"/>
    <w:tmpl w:val="8B10582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65C1DB5"/>
    <w:multiLevelType w:val="multilevel"/>
    <w:tmpl w:val="DE8E7B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D662B2D"/>
    <w:multiLevelType w:val="multilevel"/>
    <w:tmpl w:val="1BBC5C5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27F7DC9"/>
    <w:multiLevelType w:val="multilevel"/>
    <w:tmpl w:val="A1AE3AD8"/>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5">
    <w:nsid w:val="7D741C0C"/>
    <w:multiLevelType w:val="multilevel"/>
    <w:tmpl w:val="4224AE3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4C23A09"/>
    <w:multiLevelType w:val="multilevel"/>
    <w:tmpl w:val="754EC67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F9A2F38"/>
    <w:multiLevelType w:val="multilevel"/>
    <w:tmpl w:val="465235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3C64972"/>
    <w:multiLevelType w:val="multilevel"/>
    <w:tmpl w:val="DB1078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FFE51AA"/>
    <w:multiLevelType w:val="multilevel"/>
    <w:tmpl w:val="39A613B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3786265"/>
    <w:multiLevelType w:val="multilevel"/>
    <w:tmpl w:val="2AEAD3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19368FF"/>
    <w:multiLevelType w:val="multilevel"/>
    <w:tmpl w:val="A0B0026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660278F"/>
    <w:multiLevelType w:val="multilevel"/>
    <w:tmpl w:val="9BD60F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79F7DCC"/>
    <w:multiLevelType w:val="multilevel"/>
    <w:tmpl w:val="A3DC9D2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F7E2830"/>
    <w:multiLevelType w:val="multilevel"/>
    <w:tmpl w:val="EF82007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6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val="en-US"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val="en-US" w:eastAsia="en-US" w:bidi="ar-SA"/>
    </w:rPr>
  </w:style>
  <w:style w:type="paragraph" w:styleId="16">
    <w:name w:val="Title"/>
    <w:basedOn w:val="15"/>
    <w:next w:val="15"/>
    <w:pPr>
      <w:keepNext/>
      <w:keepLines/>
      <w:spacing w:after="60"/>
    </w:pPr>
    <w:rPr>
      <w:sz w:val="52"/>
      <w:szCs w:val="52"/>
    </w:rPr>
  </w:style>
  <w:style w:type="paragraph" w:styleId="17">
    <w:name w:val="Subtitle"/>
    <w:basedOn w:val="15"/>
    <w:next w:val="15"/>
    <w:pPr>
      <w:keepNext/>
      <w:keepLines/>
      <w:spacing w:after="320"/>
    </w:pPr>
    <w:rPr>
      <w:color w:val="666666"/>
      <w:sz w:val="30"/>
      <w:szCs w:val="30"/>
    </w:rPr>
  </w:style>
  <w:style w:type="character" w:styleId="18">
    <w:name w:val="Strong"/>
    <w:basedOn w:val="10"/>
    <w:rPr>
      <w:b/>
      <w:bCs/>
    </w:rPr>
  </w:style>
  <w:style w:type="character" w:styleId="19">
    <w:name w:val="HTML Code"/>
    <w:basedOn w:val="10"/>
    <w:rPr>
      <w:rFonts w:ascii="Courier New" w:eastAsia="Times New Roman" w:cs="Courier New" w:hAnsi="Courier New"/>
      <w:sz w:val="20"/>
      <w:szCs w:val="20"/>
    </w:rPr>
  </w:style>
  <w:style w:type="paragraph" w:styleId="20">
    <w:name w:val="Balloon Text"/>
    <w:basedOn w:val="0"/>
    <w:pPr>
      <w:spacing w:line="240" w:lineRule="auto"/>
    </w:pPr>
    <w:rPr>
      <w:rFonts w:ascii="Tahoma" w:cs="Tahoma" w:hAnsi="Tahoma"/>
      <w:sz w:val="16"/>
      <w:szCs w:val="16"/>
    </w:rPr>
  </w:style>
  <w:style w:type="character" w:styleId="21">
    <w:name w:val="Hyperlink"/>
    <w:basedOn w:val="10"/>
    <w:rPr>
      <w:color w:val="0000FF"/>
      <w:u w:val="single"/>
    </w:rPr>
  </w:style>
  <w:style w:type="character" w:styleId="22">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image" Target="media/16.png"/><Relationship Id="rId5" Type="http://schemas.openxmlformats.org/officeDocument/2006/relationships/image" Target="media/19.png"/><Relationship Id="rId6" Type="http://schemas.openxmlformats.org/officeDocument/2006/relationships/image" Target="media/22.png"/><Relationship Id="rId7" Type="http://schemas.openxmlformats.org/officeDocument/2006/relationships/image" Target="media/25.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jpe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2</TotalTime>
  <Application>Yozo_Office</Application>
  <Pages>15</Pages>
  <Words>1029</Words>
  <Characters>7505</Characters>
  <Lines>338</Lines>
  <Paragraphs>215</Paragraphs>
  <CharactersWithSpaces>8531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MCA</dc:creator>
  <cp:lastModifiedBy>vivo user</cp:lastModifiedBy>
  <cp:revision>2</cp:revision>
  <dcterms:created xsi:type="dcterms:W3CDTF">2025-05-09T10:46:00Z</dcterms:created>
  <dcterms:modified xsi:type="dcterms:W3CDTF">2025-05-10T05:55:51Z</dcterms:modified>
</cp:coreProperties>
</file>