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DB7A0" w14:textId="77777777" w:rsidR="002C59AE" w:rsidRDefault="00000000">
      <w:pPr>
        <w:spacing w:after="0"/>
        <w:ind w:left="-1272" w:right="10634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6E584E1" wp14:editId="287821C2">
                <wp:simplePos x="0" y="0"/>
                <wp:positionH relativeFrom="page">
                  <wp:posOffset>-12463</wp:posOffset>
                </wp:positionH>
                <wp:positionV relativeFrom="page">
                  <wp:posOffset>-5298</wp:posOffset>
                </wp:positionV>
                <wp:extent cx="7893197" cy="10692000"/>
                <wp:effectExtent l="0" t="0" r="0" b="0"/>
                <wp:wrapTopAndBottom/>
                <wp:docPr id="6627" name="Group 66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93197" cy="10692000"/>
                          <a:chOff x="710868" y="131180"/>
                          <a:chExt cx="7893197" cy="10692000"/>
                        </a:xfrm>
                      </wpg:grpSpPr>
                      <wps:wsp>
                        <wps:cNvPr id="9258" name="Shape 9258"/>
                        <wps:cNvSpPr/>
                        <wps:spPr>
                          <a:xfrm>
                            <a:off x="710868" y="131180"/>
                            <a:ext cx="7560000" cy="1069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1069200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10692000"/>
                                </a:lnTo>
                                <a:lnTo>
                                  <a:pt x="0" y="10692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B3C4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7"/>
                        <wps:cNvSpPr/>
                        <wps:spPr>
                          <a:xfrm>
                            <a:off x="6005521" y="822960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0" h="914400">
                                <a:moveTo>
                                  <a:pt x="457200" y="0"/>
                                </a:moveTo>
                                <a:cubicBezTo>
                                  <a:pt x="709704" y="0"/>
                                  <a:pt x="914400" y="204696"/>
                                  <a:pt x="914400" y="457200"/>
                                </a:cubicBezTo>
                                <a:cubicBezTo>
                                  <a:pt x="914400" y="709705"/>
                                  <a:pt x="709704" y="914400"/>
                                  <a:pt x="457200" y="914400"/>
                                </a:cubicBezTo>
                                <a:cubicBezTo>
                                  <a:pt x="204694" y="914400"/>
                                  <a:pt x="0" y="709705"/>
                                  <a:pt x="0" y="457200"/>
                                </a:cubicBezTo>
                                <a:cubicBezTo>
                                  <a:pt x="0" y="204696"/>
                                  <a:pt x="204694" y="0"/>
                                  <a:pt x="457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A2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5594040" y="1508760"/>
                            <a:ext cx="4572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457200">
                                <a:moveTo>
                                  <a:pt x="228600" y="0"/>
                                </a:moveTo>
                                <a:cubicBezTo>
                                  <a:pt x="354852" y="0"/>
                                  <a:pt x="457200" y="102348"/>
                                  <a:pt x="457200" y="228600"/>
                                </a:cubicBezTo>
                                <a:cubicBezTo>
                                  <a:pt x="457200" y="354853"/>
                                  <a:pt x="354852" y="457200"/>
                                  <a:pt x="228600" y="457200"/>
                                </a:cubicBezTo>
                                <a:cubicBezTo>
                                  <a:pt x="102348" y="457200"/>
                                  <a:pt x="0" y="354853"/>
                                  <a:pt x="0" y="228600"/>
                                </a:cubicBezTo>
                                <a:cubicBezTo>
                                  <a:pt x="0" y="102348"/>
                                  <a:pt x="102348" y="0"/>
                                  <a:pt x="2286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99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Rectangle 9"/>
                        <wps:cNvSpPr/>
                        <wps:spPr>
                          <a:xfrm>
                            <a:off x="807720" y="2310155"/>
                            <a:ext cx="2580590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EC5B91" w14:textId="77777777" w:rsidR="002C59A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4A259"/>
                                  <w:sz w:val="22"/>
                                </w:rPr>
                                <w:t>PROJECT DOCUMENTATION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807720" y="2767558"/>
                            <a:ext cx="3902936" cy="8209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65C6A" w14:textId="77777777" w:rsidR="002C59AE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108"/>
                                </w:rPr>
                                <w:t>EduGenie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807720" y="3375330"/>
                            <a:ext cx="6584787" cy="3344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036EA7" w14:textId="77777777" w:rsidR="002C59A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BFE3DF"/>
                                  <w:sz w:val="44"/>
                                </w:rPr>
                                <w:t>Google Gemini Powered Learning Assistant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807720" y="4180636"/>
                            <a:ext cx="7390151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C4D49" w14:textId="77777777" w:rsidR="002C59AE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FFFFFF"/>
                                  <w:sz w:val="24"/>
                                </w:rPr>
                                <w:t>EduGenie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is a lightweight AI-powered educational assistant that simplifies learning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807720" y="4409237"/>
                            <a:ext cx="7198810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C8BA93" w14:textId="77777777" w:rsidR="002C59A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through generative AI. It combines a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z w:val="24"/>
                                </w:rPr>
                                <w:t>FastAPI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backend, a simple HTML and CSS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807720" y="4637837"/>
                            <a:ext cx="7796345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7DCEF" w14:textId="77777777" w:rsidR="002C59A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24"/>
                                </w:rPr>
                                <w:t>frontend, and Google Gemini to answer questions, explain concepts, generate quizzes,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807720" y="4866437"/>
                            <a:ext cx="4821435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19377" w14:textId="77777777" w:rsidR="002C59A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24"/>
                                </w:rPr>
                                <w:t>summarize passages and recommend learning paths.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807720" y="6238036"/>
                            <a:ext cx="2726005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702B06" w14:textId="589B7861" w:rsidR="002C59AE" w:rsidRDefault="002C59AE">
                              <w:pPr>
                                <w:spacing w:after="160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807720" y="6479336"/>
                            <a:ext cx="1036162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4C57CC" w14:textId="78180245" w:rsidR="002C59AE" w:rsidRDefault="002C59AE">
                              <w:pPr>
                                <w:spacing w:after="160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807720" y="6720637"/>
                            <a:ext cx="1555053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37757" w14:textId="77777777" w:rsidR="002C59A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4A259"/>
                                  <w:sz w:val="24"/>
                                </w:rPr>
                                <w:t>Date: 11/04/2025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6E584E1" id="Group 6627" o:spid="_x0000_s1026" style="position:absolute;left:0;text-align:left;margin-left:-1pt;margin-top:-.4pt;width:621.5pt;height:841.9pt;z-index:251658240;mso-position-horizontal-relative:page;mso-position-vertical-relative:page;mso-width-relative:margin" coordorigin="7108,1311" coordsize="78931,106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">
                <v:shape id="Shape 9258" o:spid="_x0000_s1027" style="position:absolute;left:7108;top:1311;width:75600;height:106920;visibility:visible;mso-wrap-style:square;v-text-anchor:top" coordsize="7560000,1069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" path="m,l7560000,r,10692000l,10692000,,e" fillcolor="#0b3c49" stroked="f" strokeweight="0">
                  <v:stroke miterlimit="83231f" joinstyle="miter"/>
                  <v:path arrowok="t" textboxrect="0,0,7560000,10692000"/>
                </v:shape>
                <v:shape id="Shape 7" o:spid="_x0000_s1028" style="position:absolute;left:60055;top:8229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" path="m457200,c709704,,914400,204696,914400,457200v,252505,-204696,457200,-457200,457200c204694,914400,,709705,,457200,,204696,204694,,457200,xe" fillcolor="#f4a259" stroked="f" strokeweight="0">
                  <v:stroke miterlimit="83231f" joinstyle="miter"/>
                  <v:path arrowok="t" textboxrect="0,0,914400,914400"/>
                </v:shape>
                <v:shape id="Shape 8" o:spid="_x0000_s1029" style="position:absolute;left:55940;top:15087;width:4572;height:4572;visibility:visible;mso-wrap-style:square;v-text-anchor:top" coordsize="4572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" path="m228600,c354852,,457200,102348,457200,228600v,126253,-102348,228600,-228600,228600c102348,457200,,354853,,228600,,102348,102348,,228600,xe" fillcolor="#1b998b" stroked="f" strokeweight="0">
                  <v:stroke miterlimit="83231f" joinstyle="miter"/>
                  <v:path arrowok="t" textboxrect="0,0,457200,457200"/>
                </v:shape>
                <v:rect id="Rectangle 9" o:spid="_x0000_s1030" style="position:absolute;left:8077;top:23101;width:25806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02EC5B91" w14:textId="77777777" w:rsidR="002C59AE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color w:val="F4A259"/>
                            <w:sz w:val="22"/>
                          </w:rPr>
                          <w:t>PROJECT DOCUMENTATION</w:t>
                        </w:r>
                      </w:p>
                    </w:txbxContent>
                  </v:textbox>
                </v:rect>
                <v:rect id="Rectangle 10" o:spid="_x0000_s1031" style="position:absolute;left:8077;top:27675;width:39029;height:82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41D65C6A" w14:textId="77777777" w:rsidR="002C59AE" w:rsidRDefault="00000000">
                        <w:pPr>
                          <w:spacing w:after="160"/>
                          <w:ind w:left="0" w:firstLine="0"/>
                        </w:pP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108"/>
                          </w:rPr>
                          <w:t>EduGenie</w:t>
                        </w:r>
                        <w:proofErr w:type="spellEnd"/>
                      </w:p>
                    </w:txbxContent>
                  </v:textbox>
                </v:rect>
                <v:rect id="Rectangle 11" o:spid="_x0000_s1032" style="position:absolute;left:8077;top:33753;width:65848;height:3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4D036EA7" w14:textId="77777777" w:rsidR="002C59AE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BFE3DF"/>
                            <w:sz w:val="44"/>
                          </w:rPr>
                          <w:t>Google Gemini Powered Learning Assistant</w:t>
                        </w:r>
                      </w:p>
                    </w:txbxContent>
                  </v:textbox>
                </v:rect>
                <v:rect id="Rectangle 12" o:spid="_x0000_s1033" style="position:absolute;left:8077;top:41806;width:73901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2B9C4D49" w14:textId="77777777" w:rsidR="002C59AE" w:rsidRDefault="00000000">
                        <w:pPr>
                          <w:spacing w:after="160"/>
                          <w:ind w:left="0" w:firstLine="0"/>
                        </w:pPr>
                        <w:proofErr w:type="spellStart"/>
                        <w:r>
                          <w:rPr>
                            <w:color w:val="FFFFFF"/>
                            <w:sz w:val="24"/>
                          </w:rPr>
                          <w:t>EduGenie</w:t>
                        </w:r>
                        <w:proofErr w:type="spellEnd"/>
                        <w:r>
                          <w:rPr>
                            <w:color w:val="FFFFFF"/>
                            <w:sz w:val="24"/>
                          </w:rPr>
                          <w:t xml:space="preserve"> is a lightweight AI-powered educational assistant that simplifies learning</w:t>
                        </w:r>
                      </w:p>
                    </w:txbxContent>
                  </v:textbox>
                </v:rect>
                <v:rect id="Rectangle 13" o:spid="_x0000_s1034" style="position:absolute;left:8077;top:44092;width:71988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0CC8BA93" w14:textId="77777777" w:rsidR="002C59AE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FFFFFF"/>
                            <w:sz w:val="24"/>
                          </w:rPr>
                          <w:t xml:space="preserve">through generative AI. It combines a </w:t>
                        </w:r>
                        <w:proofErr w:type="spellStart"/>
                        <w:r>
                          <w:rPr>
                            <w:color w:val="FFFFFF"/>
                            <w:sz w:val="24"/>
                          </w:rPr>
                          <w:t>FastAPI</w:t>
                        </w:r>
                        <w:proofErr w:type="spellEnd"/>
                        <w:r>
                          <w:rPr>
                            <w:color w:val="FFFFFF"/>
                            <w:sz w:val="24"/>
                          </w:rPr>
                          <w:t xml:space="preserve"> backend, a simple HTML and CSS</w:t>
                        </w:r>
                      </w:p>
                    </w:txbxContent>
                  </v:textbox>
                </v:rect>
                <v:rect id="Rectangle 14" o:spid="_x0000_s1035" style="position:absolute;left:8077;top:46378;width:77963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22D7DCEF" w14:textId="77777777" w:rsidR="002C59AE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FFFFFF"/>
                            <w:sz w:val="24"/>
                          </w:rPr>
                          <w:t>frontend, and Google Gemini to answer questions, explain concepts, generate quizzes,</w:t>
                        </w:r>
                      </w:p>
                    </w:txbxContent>
                  </v:textbox>
                </v:rect>
                <v:rect id="Rectangle 15" o:spid="_x0000_s1036" style="position:absolute;left:8077;top:48664;width:48214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0E519377" w14:textId="77777777" w:rsidR="002C59AE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FFFFFF"/>
                            <w:sz w:val="24"/>
                          </w:rPr>
                          <w:t>summarize passages and recommend learning paths.</w:t>
                        </w:r>
                      </w:p>
                    </w:txbxContent>
                  </v:textbox>
                </v:rect>
                <v:rect id="Rectangle 16" o:spid="_x0000_s1037" style="position:absolute;left:8077;top:62380;width:27260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21702B06" w14:textId="589B7861" w:rsidR="002C59AE" w:rsidRDefault="002C59AE">
                        <w:pPr>
                          <w:spacing w:after="160"/>
                          <w:ind w:left="0" w:firstLine="0"/>
                        </w:pPr>
                      </w:p>
                    </w:txbxContent>
                  </v:textbox>
                </v:rect>
                <v:rect id="Rectangle 17" o:spid="_x0000_s1038" style="position:absolute;left:8077;top:64793;width:10361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1C4C57CC" w14:textId="78180245" w:rsidR="002C59AE" w:rsidRDefault="002C59AE">
                        <w:pPr>
                          <w:spacing w:after="160"/>
                          <w:ind w:left="0" w:firstLine="0"/>
                        </w:pPr>
                      </w:p>
                    </w:txbxContent>
                  </v:textbox>
                </v:rect>
                <v:rect id="Rectangle 18" o:spid="_x0000_s1039" style="position:absolute;left:8077;top:67206;width:15550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65137757" w14:textId="77777777" w:rsidR="002C59AE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F4A259"/>
                            <w:sz w:val="24"/>
                          </w:rPr>
                          <w:t>Date: 11/04/2025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4AAA672A" w14:textId="77777777" w:rsidR="002C59AE" w:rsidRDefault="00000000">
      <w:pPr>
        <w:pStyle w:val="Heading1"/>
        <w:ind w:left="-5"/>
      </w:pPr>
      <w:r>
        <w:lastRenderedPageBreak/>
        <w:t>Introduction</w:t>
      </w:r>
    </w:p>
    <w:p w14:paraId="0644A1A2" w14:textId="77777777" w:rsidR="002C59AE" w:rsidRDefault="00000000">
      <w:pPr>
        <w:spacing w:after="327" w:line="265" w:lineRule="auto"/>
        <w:ind w:left="-5"/>
      </w:pPr>
      <w:r>
        <w:rPr>
          <w:b/>
          <w:color w:val="1B998B"/>
          <w:sz w:val="20"/>
        </w:rPr>
        <w:t>WHAT IS EDUGENIE?</w:t>
      </w:r>
    </w:p>
    <w:p w14:paraId="11F9827F" w14:textId="77777777" w:rsidR="002C59AE" w:rsidRDefault="00000000">
      <w:pPr>
        <w:spacing w:after="460" w:line="321" w:lineRule="auto"/>
      </w:pPr>
      <w:r>
        <w:t xml:space="preserve">Designed for students of all academic levels, </w:t>
      </w:r>
      <w:proofErr w:type="spellStart"/>
      <w:r>
        <w:t>EduGenie</w:t>
      </w:r>
      <w:proofErr w:type="spellEnd"/>
      <w:r>
        <w:t xml:space="preserve"> turns generative AI into a friendly study companion. It uses lightweight and cloud-based models, so it runs comfortably on modest hardware such as a Mac M1 while still delivering the reasoning power of the cloud.</w:t>
      </w:r>
    </w:p>
    <w:p w14:paraId="2C0FEFEB" w14:textId="77777777" w:rsidR="002C59AE" w:rsidRDefault="00000000">
      <w:pPr>
        <w:pStyle w:val="Heading2"/>
        <w:spacing w:after="83" w:line="259" w:lineRule="auto"/>
        <w:ind w:left="-5"/>
      </w:pPr>
      <w:r>
        <w:rPr>
          <w:color w:val="0B3C49"/>
          <w:sz w:val="24"/>
        </w:rPr>
        <w:t>Key points</w:t>
      </w:r>
    </w:p>
    <w:p w14:paraId="7A73E388" w14:textId="77777777" w:rsidR="002C59AE" w:rsidRDefault="00000000">
      <w:pPr>
        <w:numPr>
          <w:ilvl w:val="0"/>
          <w:numId w:val="1"/>
        </w:numPr>
        <w:ind w:hanging="240"/>
      </w:pPr>
      <w:r>
        <w:t>Ask questions and receive smart, concise answers</w:t>
      </w:r>
    </w:p>
    <w:p w14:paraId="4AECDE74" w14:textId="77777777" w:rsidR="002C59AE" w:rsidRDefault="00000000">
      <w:pPr>
        <w:numPr>
          <w:ilvl w:val="0"/>
          <w:numId w:val="1"/>
        </w:numPr>
        <w:ind w:hanging="240"/>
      </w:pPr>
      <w:r>
        <w:t>Understand complex concepts through simplified explanations</w:t>
      </w:r>
    </w:p>
    <w:p w14:paraId="7C1EE054" w14:textId="77777777" w:rsidR="002C59AE" w:rsidRDefault="00000000">
      <w:pPr>
        <w:numPr>
          <w:ilvl w:val="0"/>
          <w:numId w:val="1"/>
        </w:numPr>
        <w:ind w:hanging="240"/>
      </w:pPr>
      <w:r>
        <w:t>Generate quizzes from topics or text</w:t>
      </w:r>
    </w:p>
    <w:p w14:paraId="4790EEB3" w14:textId="77777777" w:rsidR="002C59AE" w:rsidRDefault="00000000">
      <w:pPr>
        <w:numPr>
          <w:ilvl w:val="0"/>
          <w:numId w:val="1"/>
        </w:numPr>
        <w:ind w:hanging="240"/>
      </w:pPr>
      <w:r>
        <w:t>Receive personalized learning recommendations</w:t>
      </w:r>
    </w:p>
    <w:p w14:paraId="1E22305B" w14:textId="77777777" w:rsidR="002C59AE" w:rsidRDefault="00000000">
      <w:pPr>
        <w:numPr>
          <w:ilvl w:val="0"/>
          <w:numId w:val="1"/>
        </w:numPr>
        <w:ind w:hanging="240"/>
      </w:pPr>
      <w:r>
        <w:t>Summarize large educational passages</w:t>
      </w:r>
    </w:p>
    <w:tbl>
      <w:tblPr>
        <w:tblStyle w:val="TableGrid"/>
        <w:tblW w:w="9602" w:type="dxa"/>
        <w:tblInd w:w="-120" w:type="dxa"/>
        <w:tblCellMar>
          <w:top w:w="0" w:type="dxa"/>
          <w:left w:w="0" w:type="dxa"/>
          <w:bottom w:w="146" w:type="dxa"/>
          <w:right w:w="115" w:type="dxa"/>
        </w:tblCellMar>
        <w:tblLook w:val="04A0" w:firstRow="1" w:lastRow="0" w:firstColumn="1" w:lastColumn="0" w:noHBand="0" w:noVBand="1"/>
      </w:tblPr>
      <w:tblGrid>
        <w:gridCol w:w="2240"/>
        <w:gridCol w:w="7362"/>
      </w:tblGrid>
      <w:tr w:rsidR="002C59AE" w14:paraId="0EB7BE70" w14:textId="77777777">
        <w:trPr>
          <w:trHeight w:val="136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shd w:val="clear" w:color="auto" w:fill="EAF4F3"/>
            <w:vAlign w:val="bottom"/>
          </w:tcPr>
          <w:p w14:paraId="20A5D90B" w14:textId="77777777" w:rsidR="002C59AE" w:rsidRDefault="00000000">
            <w:pPr>
              <w:spacing w:after="0"/>
              <w:ind w:left="320" w:firstLine="0"/>
            </w:pPr>
            <w:r>
              <w:rPr>
                <w:rFonts w:ascii="Times New Roman" w:eastAsia="Times New Roman" w:hAnsi="Times New Roman" w:cs="Times New Roman"/>
                <w:b/>
                <w:color w:val="1B998B"/>
                <w:sz w:val="80"/>
              </w:rPr>
              <w:t>5</w:t>
            </w:r>
          </w:p>
        </w:tc>
        <w:tc>
          <w:tcPr>
            <w:tcW w:w="7361" w:type="dxa"/>
            <w:tcBorders>
              <w:top w:val="nil"/>
              <w:left w:val="nil"/>
              <w:bottom w:val="nil"/>
              <w:right w:val="nil"/>
            </w:tcBorders>
            <w:shd w:val="clear" w:color="auto" w:fill="EAF4F3"/>
            <w:vAlign w:val="center"/>
          </w:tcPr>
          <w:p w14:paraId="15844780" w14:textId="77777777" w:rsidR="002C59AE" w:rsidRDefault="00000000">
            <w:pPr>
              <w:spacing w:after="0"/>
              <w:ind w:left="0" w:firstLine="0"/>
            </w:pPr>
            <w:r>
              <w:rPr>
                <w:color w:val="0B3C49"/>
              </w:rPr>
              <w:t>learning modules in one simple web app</w:t>
            </w:r>
          </w:p>
        </w:tc>
      </w:tr>
    </w:tbl>
    <w:p w14:paraId="3A11865C" w14:textId="77777777" w:rsidR="002C59AE" w:rsidRDefault="00000000">
      <w:pPr>
        <w:pStyle w:val="Heading1"/>
        <w:ind w:left="-5"/>
      </w:pPr>
      <w:r>
        <w:lastRenderedPageBreak/>
        <w:t>Usage Scenarios</w:t>
      </w:r>
    </w:p>
    <w:p w14:paraId="4D5C4FB0" w14:textId="77777777" w:rsidR="002C59AE" w:rsidRDefault="00000000">
      <w:pPr>
        <w:pStyle w:val="Heading2"/>
        <w:ind w:left="-5"/>
      </w:pPr>
      <w:r>
        <w:t>HOW LEARNERS USE IT</w:t>
      </w:r>
    </w:p>
    <w:p w14:paraId="6969EBBA" w14:textId="77777777" w:rsidR="002C59AE" w:rsidRDefault="00000000">
      <w:pPr>
        <w:spacing w:after="0"/>
      </w:pPr>
      <w:r>
        <w:t>The following scenarios show how different learners interact with the platform in everyday study situations.</w:t>
      </w:r>
    </w:p>
    <w:tbl>
      <w:tblPr>
        <w:tblStyle w:val="TableGrid"/>
        <w:tblW w:w="9602" w:type="dxa"/>
        <w:tblInd w:w="-120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88"/>
        <w:gridCol w:w="6914"/>
      </w:tblGrid>
      <w:tr w:rsidR="002C59AE" w14:paraId="7412F0A5" w14:textId="77777777">
        <w:trPr>
          <w:trHeight w:val="1120"/>
        </w:trPr>
        <w:tc>
          <w:tcPr>
            <w:tcW w:w="2688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vAlign w:val="center"/>
          </w:tcPr>
          <w:p w14:paraId="1F8521C7" w14:textId="77777777" w:rsidR="002C59AE" w:rsidRDefault="00000000">
            <w:pPr>
              <w:spacing w:after="0"/>
              <w:ind w:left="0" w:firstLine="0"/>
            </w:pPr>
            <w:r>
              <w:rPr>
                <w:b/>
                <w:color w:val="0B3C49"/>
                <w:sz w:val="24"/>
              </w:rPr>
              <w:t>Scenario 1: Quick answers</w:t>
            </w:r>
          </w:p>
        </w:tc>
        <w:tc>
          <w:tcPr>
            <w:tcW w:w="6913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vAlign w:val="center"/>
          </w:tcPr>
          <w:p w14:paraId="516D95A6" w14:textId="77777777" w:rsidR="002C59AE" w:rsidRDefault="00000000">
            <w:pPr>
              <w:spacing w:after="0"/>
              <w:ind w:left="0" w:firstLine="0"/>
            </w:pPr>
            <w:r>
              <w:rPr>
                <w:color w:val="000000"/>
                <w:sz w:val="24"/>
              </w:rPr>
              <w:t>A student exploring oceans and rivers asks "Which is the largest ocean?" and gets a concise answer.</w:t>
            </w:r>
          </w:p>
        </w:tc>
      </w:tr>
      <w:tr w:rsidR="002C59AE" w14:paraId="459CF7B2" w14:textId="77777777">
        <w:trPr>
          <w:trHeight w:val="1120"/>
        </w:trPr>
        <w:tc>
          <w:tcPr>
            <w:tcW w:w="2688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vAlign w:val="center"/>
          </w:tcPr>
          <w:p w14:paraId="15A6E700" w14:textId="77777777" w:rsidR="002C59AE" w:rsidRDefault="00000000">
            <w:pPr>
              <w:spacing w:after="42"/>
              <w:ind w:left="0" w:firstLine="0"/>
            </w:pPr>
            <w:r>
              <w:rPr>
                <w:b/>
                <w:color w:val="0B3C49"/>
                <w:sz w:val="24"/>
              </w:rPr>
              <w:t>Scenario 2:</w:t>
            </w:r>
          </w:p>
          <w:p w14:paraId="3EF8A49F" w14:textId="77777777" w:rsidR="002C59AE" w:rsidRDefault="00000000">
            <w:pPr>
              <w:spacing w:after="0"/>
              <w:ind w:left="0" w:firstLine="0"/>
            </w:pPr>
            <w:r>
              <w:rPr>
                <w:b/>
                <w:color w:val="0B3C49"/>
                <w:sz w:val="24"/>
              </w:rPr>
              <w:t>Self-assessment</w:t>
            </w:r>
          </w:p>
        </w:tc>
        <w:tc>
          <w:tcPr>
            <w:tcW w:w="6913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vAlign w:val="center"/>
          </w:tcPr>
          <w:p w14:paraId="63D03563" w14:textId="77777777" w:rsidR="002C59AE" w:rsidRDefault="00000000">
            <w:pPr>
              <w:spacing w:after="0"/>
              <w:ind w:left="0" w:firstLine="0"/>
            </w:pPr>
            <w:r>
              <w:rPr>
                <w:color w:val="000000"/>
                <w:sz w:val="24"/>
              </w:rPr>
              <w:t>A student checks her understanding of the Pythagoras Theorem by clicking Generate Quiz.</w:t>
            </w:r>
          </w:p>
        </w:tc>
      </w:tr>
      <w:tr w:rsidR="002C59AE" w14:paraId="1F95B248" w14:textId="77777777">
        <w:trPr>
          <w:trHeight w:val="1120"/>
        </w:trPr>
        <w:tc>
          <w:tcPr>
            <w:tcW w:w="2688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vAlign w:val="center"/>
          </w:tcPr>
          <w:p w14:paraId="31D7549C" w14:textId="77777777" w:rsidR="002C59AE" w:rsidRDefault="00000000">
            <w:pPr>
              <w:spacing w:after="0"/>
              <w:ind w:left="0" w:firstLine="0"/>
            </w:pPr>
            <w:r>
              <w:rPr>
                <w:b/>
                <w:color w:val="0B3C49"/>
                <w:sz w:val="24"/>
              </w:rPr>
              <w:t>Scenario 3: Learning path</w:t>
            </w:r>
          </w:p>
        </w:tc>
        <w:tc>
          <w:tcPr>
            <w:tcW w:w="6913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vAlign w:val="center"/>
          </w:tcPr>
          <w:p w14:paraId="2CD5C28F" w14:textId="77777777" w:rsidR="002C59AE" w:rsidRDefault="00000000">
            <w:pPr>
              <w:spacing w:after="0"/>
              <w:ind w:left="0" w:firstLine="0"/>
            </w:pPr>
            <w:r>
              <w:rPr>
                <w:color w:val="000000"/>
                <w:sz w:val="24"/>
              </w:rPr>
              <w:t xml:space="preserve">A learner exploring SQL requests a structured plan from beginner to </w:t>
            </w:r>
            <w:proofErr w:type="spellStart"/>
            <w:r>
              <w:rPr>
                <w:color w:val="000000"/>
                <w:sz w:val="24"/>
              </w:rPr>
              <w:t>advanced</w:t>
            </w:r>
            <w:proofErr w:type="spellEnd"/>
            <w:r>
              <w:rPr>
                <w:color w:val="000000"/>
                <w:sz w:val="24"/>
              </w:rPr>
              <w:t xml:space="preserve"> with timelines and suggestions.</w:t>
            </w:r>
          </w:p>
        </w:tc>
      </w:tr>
    </w:tbl>
    <w:p w14:paraId="4CE52ED3" w14:textId="77777777" w:rsidR="002C59AE" w:rsidRDefault="00000000">
      <w:r>
        <w:br w:type="page"/>
      </w:r>
    </w:p>
    <w:p w14:paraId="0F42371D" w14:textId="77777777" w:rsidR="002C59AE" w:rsidRDefault="00000000">
      <w:pPr>
        <w:pStyle w:val="Heading1"/>
        <w:ind w:left="-5"/>
      </w:pPr>
      <w:r>
        <w:lastRenderedPageBreak/>
        <w:t>System Architecture</w:t>
      </w:r>
    </w:p>
    <w:p w14:paraId="7A48FA92" w14:textId="77777777" w:rsidR="002C59AE" w:rsidRDefault="00000000">
      <w:pPr>
        <w:pStyle w:val="Heading2"/>
        <w:ind w:left="-5"/>
      </w:pPr>
      <w:r>
        <w:t>HOW THE PIECES FIT TOGETHER</w:t>
      </w:r>
    </w:p>
    <w:p w14:paraId="5CC1A53A" w14:textId="77777777" w:rsidR="002C59AE" w:rsidRDefault="00000000">
      <w:pPr>
        <w:spacing w:after="0"/>
      </w:pPr>
      <w:proofErr w:type="spellStart"/>
      <w:r>
        <w:t>EduGenie</w:t>
      </w:r>
      <w:proofErr w:type="spellEnd"/>
      <w:r>
        <w:t xml:space="preserve"> follows a simple layered design. The browser form posts the task and text to </w:t>
      </w:r>
      <w:proofErr w:type="spellStart"/>
      <w:r>
        <w:t>FastAPI</w:t>
      </w:r>
      <w:proofErr w:type="spellEnd"/>
      <w:r>
        <w:t>, which routes the request to the matching module. Each module builds a prompt and calls either Gemini in the cloud or the local LaMini-Flan-T5 model, then the result is shown below the input box.</w:t>
      </w:r>
    </w:p>
    <w:tbl>
      <w:tblPr>
        <w:tblStyle w:val="TableGrid"/>
        <w:tblW w:w="9602" w:type="dxa"/>
        <w:tblInd w:w="-120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44"/>
        <w:gridCol w:w="2304"/>
        <w:gridCol w:w="5954"/>
      </w:tblGrid>
      <w:tr w:rsidR="002C59AE" w14:paraId="48D84450" w14:textId="77777777">
        <w:trPr>
          <w:trHeight w:val="780"/>
        </w:trPr>
        <w:tc>
          <w:tcPr>
            <w:tcW w:w="1344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shd w:val="clear" w:color="auto" w:fill="1B998B"/>
            <w:vAlign w:val="center"/>
          </w:tcPr>
          <w:p w14:paraId="0BEC9B62" w14:textId="77777777" w:rsidR="002C59AE" w:rsidRDefault="00000000">
            <w:pPr>
              <w:spacing w:after="0"/>
              <w:ind w:left="0" w:firstLine="0"/>
            </w:pPr>
            <w:r>
              <w:rPr>
                <w:b/>
                <w:color w:val="FFFFFF"/>
                <w:sz w:val="24"/>
              </w:rPr>
              <w:t>Step 1</w:t>
            </w:r>
          </w:p>
        </w:tc>
        <w:tc>
          <w:tcPr>
            <w:tcW w:w="2304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vAlign w:val="center"/>
          </w:tcPr>
          <w:p w14:paraId="0F11B501" w14:textId="77777777" w:rsidR="002C59AE" w:rsidRDefault="00000000">
            <w:pPr>
              <w:spacing w:after="0"/>
              <w:ind w:left="0" w:firstLine="0"/>
            </w:pPr>
            <w:r>
              <w:rPr>
                <w:b/>
                <w:color w:val="0B3C49"/>
                <w:sz w:val="24"/>
              </w:rPr>
              <w:t>User</w:t>
            </w:r>
          </w:p>
        </w:tc>
        <w:tc>
          <w:tcPr>
            <w:tcW w:w="5953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vAlign w:val="center"/>
          </w:tcPr>
          <w:p w14:paraId="355995E5" w14:textId="77777777" w:rsidR="002C59AE" w:rsidRDefault="00000000">
            <w:pPr>
              <w:spacing w:after="0"/>
              <w:ind w:left="0" w:firstLine="0"/>
            </w:pPr>
            <w:r>
              <w:rPr>
                <w:color w:val="000000"/>
                <w:sz w:val="24"/>
              </w:rPr>
              <w:t>Chooses a task and enters text</w:t>
            </w:r>
          </w:p>
        </w:tc>
      </w:tr>
      <w:tr w:rsidR="002C59AE" w14:paraId="39CAF239" w14:textId="77777777">
        <w:trPr>
          <w:trHeight w:val="780"/>
        </w:trPr>
        <w:tc>
          <w:tcPr>
            <w:tcW w:w="1344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shd w:val="clear" w:color="auto" w:fill="1B998B"/>
            <w:vAlign w:val="center"/>
          </w:tcPr>
          <w:p w14:paraId="2BC18DE6" w14:textId="77777777" w:rsidR="002C59AE" w:rsidRDefault="00000000">
            <w:pPr>
              <w:spacing w:after="0"/>
              <w:ind w:left="0" w:firstLine="0"/>
            </w:pPr>
            <w:r>
              <w:rPr>
                <w:b/>
                <w:color w:val="FFFFFF"/>
                <w:sz w:val="24"/>
              </w:rPr>
              <w:t>Step 2</w:t>
            </w:r>
          </w:p>
        </w:tc>
        <w:tc>
          <w:tcPr>
            <w:tcW w:w="2304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vAlign w:val="center"/>
          </w:tcPr>
          <w:p w14:paraId="3B6D8C6B" w14:textId="77777777" w:rsidR="002C59AE" w:rsidRDefault="00000000">
            <w:pPr>
              <w:spacing w:after="0"/>
              <w:ind w:left="0" w:firstLine="0"/>
            </w:pPr>
            <w:r>
              <w:rPr>
                <w:b/>
                <w:color w:val="0B3C49"/>
                <w:sz w:val="24"/>
              </w:rPr>
              <w:t>Frontend</w:t>
            </w:r>
          </w:p>
        </w:tc>
        <w:tc>
          <w:tcPr>
            <w:tcW w:w="5953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vAlign w:val="center"/>
          </w:tcPr>
          <w:p w14:paraId="74B0B2DE" w14:textId="77777777" w:rsidR="002C59AE" w:rsidRDefault="00000000">
            <w:pPr>
              <w:spacing w:after="0"/>
              <w:ind w:left="0" w:firstLine="0"/>
            </w:pPr>
            <w:r>
              <w:rPr>
                <w:color w:val="000000"/>
                <w:sz w:val="24"/>
              </w:rPr>
              <w:t>HTML form + CSS styling</w:t>
            </w:r>
          </w:p>
        </w:tc>
      </w:tr>
      <w:tr w:rsidR="002C59AE" w14:paraId="57A0E047" w14:textId="77777777">
        <w:trPr>
          <w:trHeight w:val="780"/>
        </w:trPr>
        <w:tc>
          <w:tcPr>
            <w:tcW w:w="1344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shd w:val="clear" w:color="auto" w:fill="1B998B"/>
            <w:vAlign w:val="center"/>
          </w:tcPr>
          <w:p w14:paraId="39BB4D0C" w14:textId="77777777" w:rsidR="002C59AE" w:rsidRDefault="00000000">
            <w:pPr>
              <w:spacing w:after="0"/>
              <w:ind w:left="0" w:firstLine="0"/>
            </w:pPr>
            <w:r>
              <w:rPr>
                <w:b/>
                <w:color w:val="FFFFFF"/>
                <w:sz w:val="24"/>
              </w:rPr>
              <w:t>Step 3</w:t>
            </w:r>
          </w:p>
        </w:tc>
        <w:tc>
          <w:tcPr>
            <w:tcW w:w="2304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vAlign w:val="center"/>
          </w:tcPr>
          <w:p w14:paraId="6187A51E" w14:textId="77777777" w:rsidR="002C59AE" w:rsidRDefault="00000000">
            <w:pPr>
              <w:spacing w:after="0"/>
              <w:ind w:left="0" w:firstLine="0"/>
            </w:pPr>
            <w:proofErr w:type="spellStart"/>
            <w:r>
              <w:rPr>
                <w:b/>
                <w:color w:val="0B3C49"/>
                <w:sz w:val="24"/>
              </w:rPr>
              <w:t>FastAPI</w:t>
            </w:r>
            <w:proofErr w:type="spellEnd"/>
          </w:p>
        </w:tc>
        <w:tc>
          <w:tcPr>
            <w:tcW w:w="5953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vAlign w:val="center"/>
          </w:tcPr>
          <w:p w14:paraId="2BD64EFC" w14:textId="77777777" w:rsidR="002C59AE" w:rsidRDefault="00000000">
            <w:pPr>
              <w:spacing w:after="0"/>
              <w:ind w:left="0" w:firstLine="0"/>
            </w:pPr>
            <w:r>
              <w:rPr>
                <w:color w:val="000000"/>
                <w:sz w:val="24"/>
              </w:rPr>
              <w:t>Endpoints route each task</w:t>
            </w:r>
          </w:p>
        </w:tc>
      </w:tr>
      <w:tr w:rsidR="002C59AE" w14:paraId="3851506E" w14:textId="77777777">
        <w:trPr>
          <w:trHeight w:val="780"/>
        </w:trPr>
        <w:tc>
          <w:tcPr>
            <w:tcW w:w="1344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shd w:val="clear" w:color="auto" w:fill="1B998B"/>
            <w:vAlign w:val="center"/>
          </w:tcPr>
          <w:p w14:paraId="51C8EF9D" w14:textId="77777777" w:rsidR="002C59AE" w:rsidRDefault="00000000">
            <w:pPr>
              <w:spacing w:after="0"/>
              <w:ind w:left="0" w:firstLine="0"/>
            </w:pPr>
            <w:r>
              <w:rPr>
                <w:b/>
                <w:color w:val="FFFFFF"/>
                <w:sz w:val="24"/>
              </w:rPr>
              <w:t>Step 4</w:t>
            </w:r>
          </w:p>
        </w:tc>
        <w:tc>
          <w:tcPr>
            <w:tcW w:w="2304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vAlign w:val="center"/>
          </w:tcPr>
          <w:p w14:paraId="249D427D" w14:textId="77777777" w:rsidR="002C59AE" w:rsidRDefault="00000000">
            <w:pPr>
              <w:spacing w:after="0"/>
              <w:ind w:left="0" w:firstLine="0"/>
            </w:pPr>
            <w:r>
              <w:rPr>
                <w:b/>
                <w:color w:val="0B3C49"/>
                <w:sz w:val="24"/>
              </w:rPr>
              <w:t>Modules</w:t>
            </w:r>
          </w:p>
        </w:tc>
        <w:tc>
          <w:tcPr>
            <w:tcW w:w="5953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vAlign w:val="center"/>
          </w:tcPr>
          <w:p w14:paraId="400C70D4" w14:textId="77777777" w:rsidR="002C59AE" w:rsidRDefault="00000000">
            <w:pPr>
              <w:spacing w:after="0"/>
              <w:ind w:left="0" w:firstLine="0"/>
            </w:pPr>
            <w:r>
              <w:rPr>
                <w:color w:val="000000"/>
                <w:sz w:val="24"/>
              </w:rPr>
              <w:t xml:space="preserve">Explain, </w:t>
            </w:r>
            <w:proofErr w:type="spellStart"/>
            <w:r>
              <w:rPr>
                <w:color w:val="000000"/>
                <w:sz w:val="24"/>
              </w:rPr>
              <w:t>QnA</w:t>
            </w:r>
            <w:proofErr w:type="spellEnd"/>
            <w:r>
              <w:rPr>
                <w:color w:val="000000"/>
                <w:sz w:val="24"/>
              </w:rPr>
              <w:t>, Quiz, Summary, Path</w:t>
            </w:r>
          </w:p>
        </w:tc>
      </w:tr>
      <w:tr w:rsidR="002C59AE" w14:paraId="2D81773E" w14:textId="77777777">
        <w:trPr>
          <w:trHeight w:val="780"/>
        </w:trPr>
        <w:tc>
          <w:tcPr>
            <w:tcW w:w="1344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shd w:val="clear" w:color="auto" w:fill="1B998B"/>
            <w:vAlign w:val="center"/>
          </w:tcPr>
          <w:p w14:paraId="22875684" w14:textId="77777777" w:rsidR="002C59AE" w:rsidRDefault="00000000">
            <w:pPr>
              <w:spacing w:after="0"/>
              <w:ind w:left="0" w:firstLine="0"/>
            </w:pPr>
            <w:r>
              <w:rPr>
                <w:b/>
                <w:color w:val="FFFFFF"/>
                <w:sz w:val="24"/>
              </w:rPr>
              <w:t>Step 5</w:t>
            </w:r>
          </w:p>
        </w:tc>
        <w:tc>
          <w:tcPr>
            <w:tcW w:w="2304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vAlign w:val="center"/>
          </w:tcPr>
          <w:p w14:paraId="3D0ED587" w14:textId="77777777" w:rsidR="002C59AE" w:rsidRDefault="00000000">
            <w:pPr>
              <w:spacing w:after="0"/>
              <w:ind w:left="0" w:firstLine="0"/>
            </w:pPr>
            <w:r>
              <w:rPr>
                <w:b/>
                <w:color w:val="0B3C49"/>
                <w:sz w:val="24"/>
              </w:rPr>
              <w:t>AI Models</w:t>
            </w:r>
          </w:p>
        </w:tc>
        <w:tc>
          <w:tcPr>
            <w:tcW w:w="5953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vAlign w:val="center"/>
          </w:tcPr>
          <w:p w14:paraId="7D227222" w14:textId="77777777" w:rsidR="002C59AE" w:rsidRDefault="00000000">
            <w:pPr>
              <w:spacing w:after="0"/>
              <w:ind w:left="0" w:firstLine="0"/>
            </w:pPr>
            <w:r>
              <w:rPr>
                <w:color w:val="000000"/>
                <w:sz w:val="24"/>
              </w:rPr>
              <w:t>Gemini 1.5 Pro + LaMini-Flan-T5</w:t>
            </w:r>
          </w:p>
        </w:tc>
      </w:tr>
    </w:tbl>
    <w:p w14:paraId="5AC846C9" w14:textId="77777777" w:rsidR="002C59AE" w:rsidRDefault="00000000">
      <w:pPr>
        <w:pStyle w:val="Heading2"/>
        <w:spacing w:after="83" w:line="259" w:lineRule="auto"/>
        <w:ind w:left="-5"/>
      </w:pPr>
      <w:r>
        <w:rPr>
          <w:color w:val="0B3C49"/>
          <w:sz w:val="24"/>
        </w:rPr>
        <w:t>Key points</w:t>
      </w:r>
    </w:p>
    <w:p w14:paraId="50506EE0" w14:textId="77777777" w:rsidR="002C59AE" w:rsidRDefault="00000000">
      <w:pPr>
        <w:numPr>
          <w:ilvl w:val="0"/>
          <w:numId w:val="2"/>
        </w:numPr>
        <w:ind w:hanging="240"/>
      </w:pPr>
      <w:r>
        <w:t>Modular design: each feature lives in its own Python file</w:t>
      </w:r>
    </w:p>
    <w:p w14:paraId="38BA69C2" w14:textId="77777777" w:rsidR="002C59AE" w:rsidRDefault="00000000">
      <w:pPr>
        <w:numPr>
          <w:ilvl w:val="0"/>
          <w:numId w:val="2"/>
        </w:numPr>
        <w:ind w:hanging="240"/>
      </w:pPr>
      <w:r>
        <w:t>Cloud inference for reasoning, local model for lightweight explanations</w:t>
      </w:r>
    </w:p>
    <w:p w14:paraId="6277FDE8" w14:textId="77777777" w:rsidR="002C59AE" w:rsidRDefault="00000000">
      <w:pPr>
        <w:pStyle w:val="Heading1"/>
        <w:ind w:left="-5"/>
      </w:pPr>
      <w:r>
        <w:t>Technology Stack</w:t>
      </w:r>
    </w:p>
    <w:p w14:paraId="3054A398" w14:textId="77777777" w:rsidR="002C59AE" w:rsidRDefault="00000000">
      <w:pPr>
        <w:pStyle w:val="Heading2"/>
        <w:ind w:left="-5"/>
      </w:pPr>
      <w:r>
        <w:t>TOOLS AND FRAMEWORKS</w:t>
      </w:r>
    </w:p>
    <w:p w14:paraId="3A14D0CA" w14:textId="77777777" w:rsidR="002C59AE" w:rsidRDefault="00000000">
      <w:pPr>
        <w:spacing w:after="0"/>
      </w:pPr>
      <w:r>
        <w:t>The stack is intentionally small so that it is easy to install, understand and extend.</w:t>
      </w:r>
    </w:p>
    <w:tbl>
      <w:tblPr>
        <w:tblStyle w:val="TableGrid"/>
        <w:tblW w:w="9602" w:type="dxa"/>
        <w:tblInd w:w="-120" w:type="dxa"/>
        <w:tblCellMar>
          <w:top w:w="288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00"/>
        <w:gridCol w:w="3201"/>
        <w:gridCol w:w="3201"/>
      </w:tblGrid>
      <w:tr w:rsidR="002C59AE" w14:paraId="5CB52126" w14:textId="77777777">
        <w:trPr>
          <w:trHeight w:val="780"/>
        </w:trPr>
        <w:tc>
          <w:tcPr>
            <w:tcW w:w="3201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shd w:val="clear" w:color="auto" w:fill="0B3C49"/>
            <w:vAlign w:val="center"/>
          </w:tcPr>
          <w:p w14:paraId="4B9AB5AA" w14:textId="77777777" w:rsidR="002C59AE" w:rsidRDefault="00000000">
            <w:pPr>
              <w:spacing w:after="0"/>
              <w:ind w:left="0" w:firstLine="0"/>
            </w:pPr>
            <w:r>
              <w:rPr>
                <w:b/>
                <w:color w:val="FFFFFF"/>
                <w:sz w:val="24"/>
              </w:rPr>
              <w:lastRenderedPageBreak/>
              <w:t>Component</w:t>
            </w:r>
          </w:p>
        </w:tc>
        <w:tc>
          <w:tcPr>
            <w:tcW w:w="3201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shd w:val="clear" w:color="auto" w:fill="0B3C49"/>
            <w:vAlign w:val="center"/>
          </w:tcPr>
          <w:p w14:paraId="09382443" w14:textId="77777777" w:rsidR="002C59AE" w:rsidRDefault="00000000">
            <w:pPr>
              <w:spacing w:after="0"/>
              <w:ind w:left="0" w:firstLine="0"/>
            </w:pPr>
            <w:r>
              <w:rPr>
                <w:b/>
                <w:color w:val="FFFFFF"/>
                <w:sz w:val="24"/>
              </w:rPr>
              <w:t>Technology</w:t>
            </w:r>
          </w:p>
        </w:tc>
        <w:tc>
          <w:tcPr>
            <w:tcW w:w="3201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shd w:val="clear" w:color="auto" w:fill="0B3C49"/>
            <w:vAlign w:val="center"/>
          </w:tcPr>
          <w:p w14:paraId="49D3C839" w14:textId="77777777" w:rsidR="002C59AE" w:rsidRDefault="00000000">
            <w:pPr>
              <w:spacing w:after="0"/>
              <w:ind w:left="0" w:firstLine="0"/>
            </w:pPr>
            <w:r>
              <w:rPr>
                <w:b/>
                <w:color w:val="FFFFFF"/>
                <w:sz w:val="24"/>
              </w:rPr>
              <w:t xml:space="preserve">Role in </w:t>
            </w:r>
            <w:proofErr w:type="spellStart"/>
            <w:r>
              <w:rPr>
                <w:b/>
                <w:color w:val="FFFFFF"/>
                <w:sz w:val="24"/>
              </w:rPr>
              <w:t>EduGenie</w:t>
            </w:r>
            <w:proofErr w:type="spellEnd"/>
          </w:p>
        </w:tc>
      </w:tr>
      <w:tr w:rsidR="002C59AE" w14:paraId="3E773B78" w14:textId="77777777">
        <w:trPr>
          <w:trHeight w:val="780"/>
        </w:trPr>
        <w:tc>
          <w:tcPr>
            <w:tcW w:w="3201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vAlign w:val="center"/>
          </w:tcPr>
          <w:p w14:paraId="2BC5A4F8" w14:textId="77777777" w:rsidR="002C59AE" w:rsidRDefault="00000000">
            <w:pPr>
              <w:spacing w:after="0"/>
              <w:ind w:left="0" w:firstLine="0"/>
            </w:pPr>
            <w:r>
              <w:rPr>
                <w:b/>
                <w:color w:val="0B3C49"/>
                <w:sz w:val="24"/>
              </w:rPr>
              <w:t>Language</w:t>
            </w:r>
          </w:p>
        </w:tc>
        <w:tc>
          <w:tcPr>
            <w:tcW w:w="3201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vAlign w:val="center"/>
          </w:tcPr>
          <w:p w14:paraId="585682BA" w14:textId="77777777" w:rsidR="002C59AE" w:rsidRDefault="00000000">
            <w:pPr>
              <w:spacing w:after="0"/>
              <w:ind w:left="0" w:firstLine="0"/>
            </w:pPr>
            <w:r>
              <w:rPr>
                <w:color w:val="000000"/>
                <w:sz w:val="24"/>
              </w:rPr>
              <w:t>Python 3.10+</w:t>
            </w:r>
          </w:p>
        </w:tc>
        <w:tc>
          <w:tcPr>
            <w:tcW w:w="3201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vAlign w:val="center"/>
          </w:tcPr>
          <w:p w14:paraId="09E20219" w14:textId="77777777" w:rsidR="002C59AE" w:rsidRDefault="00000000">
            <w:pPr>
              <w:spacing w:after="0"/>
              <w:ind w:left="0" w:firstLine="0"/>
            </w:pPr>
            <w:r>
              <w:rPr>
                <w:color w:val="000000"/>
                <w:sz w:val="24"/>
              </w:rPr>
              <w:t>Core application logic</w:t>
            </w:r>
          </w:p>
        </w:tc>
      </w:tr>
      <w:tr w:rsidR="002C59AE" w14:paraId="7AF4A2DF" w14:textId="77777777">
        <w:trPr>
          <w:trHeight w:val="1120"/>
        </w:trPr>
        <w:tc>
          <w:tcPr>
            <w:tcW w:w="3201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shd w:val="clear" w:color="auto" w:fill="EAF4F3"/>
          </w:tcPr>
          <w:p w14:paraId="7F3141E2" w14:textId="77777777" w:rsidR="002C59AE" w:rsidRDefault="00000000">
            <w:pPr>
              <w:spacing w:after="0"/>
              <w:ind w:left="0" w:firstLine="0"/>
            </w:pPr>
            <w:r>
              <w:rPr>
                <w:b/>
                <w:color w:val="0B3C49"/>
                <w:sz w:val="24"/>
              </w:rPr>
              <w:t>Backend</w:t>
            </w:r>
          </w:p>
        </w:tc>
        <w:tc>
          <w:tcPr>
            <w:tcW w:w="3201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shd w:val="clear" w:color="auto" w:fill="EAF4F3"/>
          </w:tcPr>
          <w:p w14:paraId="1FB96C65" w14:textId="77777777" w:rsidR="002C59AE" w:rsidRDefault="00000000">
            <w:pPr>
              <w:spacing w:after="0"/>
              <w:ind w:left="0" w:firstLine="0"/>
            </w:pPr>
            <w:proofErr w:type="spellStart"/>
            <w:r>
              <w:rPr>
                <w:color w:val="000000"/>
                <w:sz w:val="24"/>
              </w:rPr>
              <w:t>FastAPI</w:t>
            </w:r>
            <w:proofErr w:type="spellEnd"/>
          </w:p>
        </w:tc>
        <w:tc>
          <w:tcPr>
            <w:tcW w:w="3201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shd w:val="clear" w:color="auto" w:fill="EAF4F3"/>
            <w:vAlign w:val="center"/>
          </w:tcPr>
          <w:p w14:paraId="27802ABF" w14:textId="77777777" w:rsidR="002C59AE" w:rsidRDefault="00000000">
            <w:pPr>
              <w:spacing w:after="0"/>
              <w:ind w:left="0" w:firstLine="0"/>
            </w:pPr>
            <w:r>
              <w:rPr>
                <w:color w:val="000000"/>
                <w:sz w:val="24"/>
              </w:rPr>
              <w:t>RESTful endpoints for every module</w:t>
            </w:r>
          </w:p>
        </w:tc>
      </w:tr>
      <w:tr w:rsidR="002C59AE" w14:paraId="71CA7E04" w14:textId="77777777">
        <w:trPr>
          <w:trHeight w:val="1120"/>
        </w:trPr>
        <w:tc>
          <w:tcPr>
            <w:tcW w:w="3201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</w:tcPr>
          <w:p w14:paraId="16193BC7" w14:textId="77777777" w:rsidR="002C59AE" w:rsidRDefault="00000000">
            <w:pPr>
              <w:spacing w:after="0"/>
              <w:ind w:left="0" w:firstLine="0"/>
            </w:pPr>
            <w:r>
              <w:rPr>
                <w:b/>
                <w:color w:val="0B3C49"/>
                <w:sz w:val="24"/>
              </w:rPr>
              <w:t>Server</w:t>
            </w:r>
          </w:p>
        </w:tc>
        <w:tc>
          <w:tcPr>
            <w:tcW w:w="3201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</w:tcPr>
          <w:p w14:paraId="6116F105" w14:textId="77777777" w:rsidR="002C59AE" w:rsidRDefault="00000000">
            <w:pPr>
              <w:spacing w:after="0"/>
              <w:ind w:left="0" w:firstLine="0"/>
            </w:pPr>
            <w:proofErr w:type="spellStart"/>
            <w:r>
              <w:rPr>
                <w:color w:val="000000"/>
                <w:sz w:val="24"/>
              </w:rPr>
              <w:t>Uvicorn</w:t>
            </w:r>
            <w:proofErr w:type="spellEnd"/>
            <w:r>
              <w:rPr>
                <w:color w:val="000000"/>
                <w:sz w:val="24"/>
              </w:rPr>
              <w:t xml:space="preserve"> (ASGI)</w:t>
            </w:r>
          </w:p>
        </w:tc>
        <w:tc>
          <w:tcPr>
            <w:tcW w:w="3201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vAlign w:val="center"/>
          </w:tcPr>
          <w:p w14:paraId="482941B4" w14:textId="77777777" w:rsidR="002C59AE" w:rsidRDefault="00000000">
            <w:pPr>
              <w:spacing w:after="0"/>
              <w:ind w:left="0" w:firstLine="0"/>
            </w:pPr>
            <w:r>
              <w:rPr>
                <w:color w:val="000000"/>
                <w:sz w:val="24"/>
              </w:rPr>
              <w:t xml:space="preserve">Runs the </w:t>
            </w:r>
            <w:proofErr w:type="spellStart"/>
            <w:r>
              <w:rPr>
                <w:color w:val="000000"/>
                <w:sz w:val="24"/>
              </w:rPr>
              <w:t>FastAPI</w:t>
            </w:r>
            <w:proofErr w:type="spellEnd"/>
            <w:r>
              <w:rPr>
                <w:color w:val="000000"/>
                <w:sz w:val="24"/>
              </w:rPr>
              <w:t xml:space="preserve"> app locally</w:t>
            </w:r>
          </w:p>
        </w:tc>
      </w:tr>
      <w:tr w:rsidR="002C59AE" w14:paraId="358BCDFD" w14:textId="77777777">
        <w:trPr>
          <w:trHeight w:val="1120"/>
        </w:trPr>
        <w:tc>
          <w:tcPr>
            <w:tcW w:w="3201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shd w:val="clear" w:color="auto" w:fill="EAF4F3"/>
          </w:tcPr>
          <w:p w14:paraId="00514150" w14:textId="77777777" w:rsidR="002C59AE" w:rsidRDefault="00000000">
            <w:pPr>
              <w:spacing w:after="0"/>
              <w:ind w:left="0" w:firstLine="0"/>
            </w:pPr>
            <w:r>
              <w:rPr>
                <w:b/>
                <w:color w:val="0B3C49"/>
                <w:sz w:val="24"/>
              </w:rPr>
              <w:t>Templating</w:t>
            </w:r>
          </w:p>
        </w:tc>
        <w:tc>
          <w:tcPr>
            <w:tcW w:w="3201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shd w:val="clear" w:color="auto" w:fill="EAF4F3"/>
          </w:tcPr>
          <w:p w14:paraId="4843563B" w14:textId="77777777" w:rsidR="002C59AE" w:rsidRDefault="00000000">
            <w:pPr>
              <w:spacing w:after="0"/>
              <w:ind w:left="0" w:firstLine="0"/>
            </w:pPr>
            <w:r>
              <w:rPr>
                <w:color w:val="000000"/>
                <w:sz w:val="24"/>
              </w:rPr>
              <w:t>Jinja2</w:t>
            </w:r>
          </w:p>
        </w:tc>
        <w:tc>
          <w:tcPr>
            <w:tcW w:w="3201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shd w:val="clear" w:color="auto" w:fill="EAF4F3"/>
            <w:vAlign w:val="center"/>
          </w:tcPr>
          <w:p w14:paraId="5A4FE9CE" w14:textId="77777777" w:rsidR="002C59AE" w:rsidRDefault="00000000">
            <w:pPr>
              <w:spacing w:after="42"/>
              <w:ind w:left="0" w:firstLine="0"/>
            </w:pPr>
            <w:r>
              <w:rPr>
                <w:color w:val="000000"/>
                <w:sz w:val="24"/>
              </w:rPr>
              <w:t>Renders</w:t>
            </w:r>
          </w:p>
          <w:p w14:paraId="46C959EE" w14:textId="77777777" w:rsidR="002C59AE" w:rsidRDefault="00000000">
            <w:pPr>
              <w:spacing w:after="0"/>
              <w:ind w:left="0" w:firstLine="0"/>
            </w:pPr>
            <w:r>
              <w:rPr>
                <w:color w:val="000000"/>
                <w:sz w:val="24"/>
              </w:rPr>
              <w:t>templates/index.html</w:t>
            </w:r>
          </w:p>
        </w:tc>
      </w:tr>
      <w:tr w:rsidR="002C59AE" w14:paraId="3B2FA8D8" w14:textId="77777777">
        <w:trPr>
          <w:trHeight w:val="1120"/>
        </w:trPr>
        <w:tc>
          <w:tcPr>
            <w:tcW w:w="3201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</w:tcPr>
          <w:p w14:paraId="4F6A242C" w14:textId="77777777" w:rsidR="002C59AE" w:rsidRDefault="00000000">
            <w:pPr>
              <w:spacing w:after="0"/>
              <w:ind w:left="0" w:firstLine="0"/>
            </w:pPr>
            <w:r>
              <w:rPr>
                <w:b/>
                <w:color w:val="0B3C49"/>
                <w:sz w:val="24"/>
              </w:rPr>
              <w:t>Frontend</w:t>
            </w:r>
          </w:p>
        </w:tc>
        <w:tc>
          <w:tcPr>
            <w:tcW w:w="3201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</w:tcPr>
          <w:p w14:paraId="35FA8DD7" w14:textId="77777777" w:rsidR="002C59AE" w:rsidRDefault="00000000">
            <w:pPr>
              <w:spacing w:after="0"/>
              <w:ind w:left="0" w:firstLine="0"/>
            </w:pPr>
            <w:r>
              <w:rPr>
                <w:color w:val="000000"/>
                <w:sz w:val="24"/>
              </w:rPr>
              <w:t>HTML + CSS</w:t>
            </w:r>
          </w:p>
        </w:tc>
        <w:tc>
          <w:tcPr>
            <w:tcW w:w="3201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vAlign w:val="center"/>
          </w:tcPr>
          <w:p w14:paraId="6820537C" w14:textId="77777777" w:rsidR="002C59AE" w:rsidRDefault="00000000">
            <w:pPr>
              <w:spacing w:after="0"/>
              <w:ind w:left="0" w:firstLine="0"/>
            </w:pPr>
            <w:r>
              <w:rPr>
                <w:color w:val="000000"/>
                <w:sz w:val="24"/>
              </w:rPr>
              <w:t>Task form and result display</w:t>
            </w:r>
          </w:p>
        </w:tc>
      </w:tr>
      <w:tr w:rsidR="002C59AE" w14:paraId="1A50DA61" w14:textId="77777777">
        <w:trPr>
          <w:trHeight w:val="1120"/>
        </w:trPr>
        <w:tc>
          <w:tcPr>
            <w:tcW w:w="3201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shd w:val="clear" w:color="auto" w:fill="EAF4F3"/>
          </w:tcPr>
          <w:p w14:paraId="2E6D366B" w14:textId="77777777" w:rsidR="002C59AE" w:rsidRDefault="00000000">
            <w:pPr>
              <w:spacing w:after="0"/>
              <w:ind w:left="0" w:firstLine="0"/>
            </w:pPr>
            <w:r>
              <w:rPr>
                <w:b/>
                <w:color w:val="0B3C49"/>
                <w:sz w:val="24"/>
              </w:rPr>
              <w:t>Cloud AI</w:t>
            </w:r>
          </w:p>
        </w:tc>
        <w:tc>
          <w:tcPr>
            <w:tcW w:w="3201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shd w:val="clear" w:color="auto" w:fill="EAF4F3"/>
          </w:tcPr>
          <w:p w14:paraId="2ECD7972" w14:textId="77777777" w:rsidR="002C59AE" w:rsidRDefault="00000000">
            <w:pPr>
              <w:spacing w:after="0"/>
              <w:ind w:left="0" w:firstLine="0"/>
            </w:pPr>
            <w:r>
              <w:rPr>
                <w:color w:val="000000"/>
                <w:sz w:val="24"/>
              </w:rPr>
              <w:t>Google Gemini API</w:t>
            </w:r>
          </w:p>
        </w:tc>
        <w:tc>
          <w:tcPr>
            <w:tcW w:w="3201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shd w:val="clear" w:color="auto" w:fill="EAF4F3"/>
            <w:vAlign w:val="center"/>
          </w:tcPr>
          <w:p w14:paraId="1BB8C456" w14:textId="77777777" w:rsidR="002C59AE" w:rsidRDefault="00000000">
            <w:pPr>
              <w:spacing w:after="0"/>
              <w:ind w:left="0" w:firstLine="0"/>
            </w:pPr>
            <w:r>
              <w:rPr>
                <w:color w:val="000000"/>
                <w:sz w:val="24"/>
              </w:rPr>
              <w:t>Q&amp;</w:t>
            </w:r>
            <w:proofErr w:type="gramStart"/>
            <w:r>
              <w:rPr>
                <w:color w:val="000000"/>
                <w:sz w:val="24"/>
              </w:rPr>
              <w:t>A;,</w:t>
            </w:r>
            <w:proofErr w:type="gramEnd"/>
            <w:r>
              <w:rPr>
                <w:color w:val="000000"/>
                <w:sz w:val="24"/>
              </w:rPr>
              <w:t xml:space="preserve"> summary, quiz, learning path</w:t>
            </w:r>
          </w:p>
        </w:tc>
      </w:tr>
      <w:tr w:rsidR="002C59AE" w14:paraId="2B9360CC" w14:textId="77777777">
        <w:trPr>
          <w:trHeight w:val="1120"/>
        </w:trPr>
        <w:tc>
          <w:tcPr>
            <w:tcW w:w="3201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</w:tcPr>
          <w:p w14:paraId="2AD68B7D" w14:textId="77777777" w:rsidR="002C59AE" w:rsidRDefault="00000000">
            <w:pPr>
              <w:spacing w:after="0"/>
              <w:ind w:left="0" w:firstLine="0"/>
            </w:pPr>
            <w:r>
              <w:rPr>
                <w:b/>
                <w:color w:val="0B3C49"/>
                <w:sz w:val="24"/>
              </w:rPr>
              <w:lastRenderedPageBreak/>
              <w:t>Local AI</w:t>
            </w:r>
          </w:p>
        </w:tc>
        <w:tc>
          <w:tcPr>
            <w:tcW w:w="3201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</w:tcPr>
          <w:p w14:paraId="03B2027F" w14:textId="77777777" w:rsidR="002C59AE" w:rsidRDefault="00000000">
            <w:pPr>
              <w:spacing w:after="0"/>
              <w:ind w:left="0" w:firstLine="0"/>
            </w:pPr>
            <w:r>
              <w:rPr>
                <w:color w:val="000000"/>
                <w:sz w:val="24"/>
              </w:rPr>
              <w:t>LaMini-Flan-T5-783M</w:t>
            </w:r>
          </w:p>
        </w:tc>
        <w:tc>
          <w:tcPr>
            <w:tcW w:w="3201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vAlign w:val="center"/>
          </w:tcPr>
          <w:p w14:paraId="5F166B92" w14:textId="77777777" w:rsidR="002C59AE" w:rsidRDefault="00000000">
            <w:pPr>
              <w:spacing w:after="42"/>
              <w:ind w:left="0" w:firstLine="0"/>
            </w:pPr>
            <w:r>
              <w:rPr>
                <w:color w:val="000000"/>
                <w:sz w:val="24"/>
              </w:rPr>
              <w:t>Concept explanations on</w:t>
            </w:r>
          </w:p>
          <w:p w14:paraId="7A29AB09" w14:textId="77777777" w:rsidR="002C59AE" w:rsidRDefault="00000000">
            <w:pPr>
              <w:spacing w:after="0"/>
              <w:ind w:left="0" w:firstLine="0"/>
            </w:pPr>
            <w:r>
              <w:rPr>
                <w:color w:val="000000"/>
                <w:sz w:val="24"/>
              </w:rPr>
              <w:t>CPU</w:t>
            </w:r>
          </w:p>
        </w:tc>
      </w:tr>
    </w:tbl>
    <w:p w14:paraId="4FF53492" w14:textId="77777777" w:rsidR="002C59AE" w:rsidRDefault="00000000">
      <w:pPr>
        <w:pStyle w:val="Heading1"/>
        <w:ind w:left="-5"/>
      </w:pPr>
      <w:r>
        <w:t>Prerequisites and Setup</w:t>
      </w:r>
    </w:p>
    <w:p w14:paraId="0CEEA34D" w14:textId="77777777" w:rsidR="002C59AE" w:rsidRDefault="00000000">
      <w:pPr>
        <w:pStyle w:val="Heading2"/>
        <w:ind w:left="-5"/>
      </w:pPr>
      <w:r>
        <w:t>GETTING READY TO RUN</w:t>
      </w:r>
    </w:p>
    <w:p w14:paraId="39FB87C8" w14:textId="77777777" w:rsidR="002C59AE" w:rsidRDefault="00000000">
      <w:pPr>
        <w:spacing w:after="0"/>
      </w:pPr>
      <w:r>
        <w:t>Install Python 3.10 or later, generate a Gemini API key and install the required libraries. Keep the API key private and never commit it to a public repository.</w:t>
      </w:r>
    </w:p>
    <w:tbl>
      <w:tblPr>
        <w:tblStyle w:val="TableGrid"/>
        <w:tblW w:w="9602" w:type="dxa"/>
        <w:tblInd w:w="-120" w:type="dxa"/>
        <w:tblCellMar>
          <w:top w:w="0" w:type="dxa"/>
          <w:left w:w="2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602"/>
      </w:tblGrid>
      <w:tr w:rsidR="002C59AE" w14:paraId="6071BE3F" w14:textId="77777777">
        <w:trPr>
          <w:trHeight w:val="3360"/>
        </w:trPr>
        <w:tc>
          <w:tcPr>
            <w:tcW w:w="9602" w:type="dxa"/>
            <w:tcBorders>
              <w:top w:val="nil"/>
              <w:left w:val="nil"/>
              <w:bottom w:val="nil"/>
              <w:right w:val="nil"/>
            </w:tcBorders>
            <w:shd w:val="clear" w:color="auto" w:fill="0B3C49"/>
            <w:vAlign w:val="center"/>
          </w:tcPr>
          <w:p w14:paraId="0194D016" w14:textId="77777777" w:rsidR="002C59AE" w:rsidRDefault="00000000">
            <w:pPr>
              <w:spacing w:after="320" w:line="294" w:lineRule="auto"/>
              <w:ind w:left="0" w:right="5894" w:firstLine="0"/>
            </w:pPr>
            <w:r>
              <w:rPr>
                <w:rFonts w:ascii="Courier New" w:eastAsia="Courier New" w:hAnsi="Courier New" w:cs="Courier New"/>
                <w:color w:val="E8F1F2"/>
                <w:sz w:val="23"/>
              </w:rPr>
              <w:t xml:space="preserve"># 1. verify Python </w:t>
            </w:r>
            <w:proofErr w:type="spellStart"/>
            <w:r>
              <w:rPr>
                <w:rFonts w:ascii="Courier New" w:eastAsia="Courier New" w:hAnsi="Courier New" w:cs="Courier New"/>
                <w:color w:val="E8F1F2"/>
                <w:sz w:val="23"/>
              </w:rPr>
              <w:t>python</w:t>
            </w:r>
            <w:proofErr w:type="spellEnd"/>
            <w:r>
              <w:rPr>
                <w:rFonts w:ascii="Courier New" w:eastAsia="Courier New" w:hAnsi="Courier New" w:cs="Courier New"/>
                <w:color w:val="E8F1F2"/>
                <w:sz w:val="23"/>
              </w:rPr>
              <w:t xml:space="preserve"> --version</w:t>
            </w:r>
          </w:p>
          <w:p w14:paraId="44FF99F5" w14:textId="77777777" w:rsidR="002C59AE" w:rsidRDefault="00000000">
            <w:pPr>
              <w:spacing w:after="320" w:line="294" w:lineRule="auto"/>
              <w:ind w:left="0" w:right="4514" w:firstLine="0"/>
            </w:pPr>
            <w:r>
              <w:rPr>
                <w:rFonts w:ascii="Courier New" w:eastAsia="Courier New" w:hAnsi="Courier New" w:cs="Courier New"/>
                <w:color w:val="E8F1F2"/>
                <w:sz w:val="23"/>
              </w:rPr>
              <w:t xml:space="preserve"># 2. install dependencies pip install </w:t>
            </w:r>
            <w:proofErr w:type="spellStart"/>
            <w:r>
              <w:rPr>
                <w:rFonts w:ascii="Courier New" w:eastAsia="Courier New" w:hAnsi="Courier New" w:cs="Courier New"/>
                <w:color w:val="E8F1F2"/>
                <w:sz w:val="23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E8F1F2"/>
                <w:sz w:val="23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F1F2"/>
                <w:sz w:val="23"/>
              </w:rPr>
              <w:t>uvicorn</w:t>
            </w:r>
            <w:proofErr w:type="spellEnd"/>
            <w:r>
              <w:rPr>
                <w:rFonts w:ascii="Courier New" w:eastAsia="Courier New" w:hAnsi="Courier New" w:cs="Courier New"/>
                <w:color w:val="E8F1F2"/>
                <w:sz w:val="23"/>
              </w:rPr>
              <w:t xml:space="preserve"> jinja2 pip install -r requirements.txt</w:t>
            </w:r>
          </w:p>
          <w:p w14:paraId="1CC22E2A" w14:textId="77777777" w:rsidR="002C59AE" w:rsidRDefault="00000000">
            <w:pPr>
              <w:spacing w:after="0"/>
              <w:ind w:left="0" w:right="5756" w:firstLine="0"/>
            </w:pPr>
            <w:r>
              <w:rPr>
                <w:rFonts w:ascii="Courier New" w:eastAsia="Courier New" w:hAnsi="Courier New" w:cs="Courier New"/>
                <w:color w:val="E8F1F2"/>
                <w:sz w:val="23"/>
              </w:rPr>
              <w:t xml:space="preserve"># 3. start the app </w:t>
            </w:r>
            <w:proofErr w:type="spellStart"/>
            <w:r>
              <w:rPr>
                <w:rFonts w:ascii="Courier New" w:eastAsia="Courier New" w:hAnsi="Courier New" w:cs="Courier New"/>
                <w:color w:val="E8F1F2"/>
                <w:sz w:val="23"/>
              </w:rPr>
              <w:t>uvicorn</w:t>
            </w:r>
            <w:proofErr w:type="spellEnd"/>
            <w:r>
              <w:rPr>
                <w:rFonts w:ascii="Courier New" w:eastAsia="Courier New" w:hAnsi="Courier New" w:cs="Courier New"/>
                <w:color w:val="E8F1F2"/>
                <w:sz w:val="23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F1F2"/>
                <w:sz w:val="23"/>
              </w:rPr>
              <w:t>main:app</w:t>
            </w:r>
            <w:proofErr w:type="spellEnd"/>
            <w:r>
              <w:rPr>
                <w:rFonts w:ascii="Courier New" w:eastAsia="Courier New" w:hAnsi="Courier New" w:cs="Courier New"/>
                <w:color w:val="E8F1F2"/>
                <w:sz w:val="23"/>
              </w:rPr>
              <w:t xml:space="preserve"> --reload</w:t>
            </w:r>
          </w:p>
        </w:tc>
      </w:tr>
    </w:tbl>
    <w:p w14:paraId="069C718C" w14:textId="77777777" w:rsidR="002C59AE" w:rsidRDefault="00000000">
      <w:pPr>
        <w:pStyle w:val="Heading2"/>
        <w:spacing w:after="83" w:line="259" w:lineRule="auto"/>
        <w:ind w:left="-5"/>
      </w:pPr>
      <w:r>
        <w:rPr>
          <w:color w:val="0B3C49"/>
          <w:sz w:val="24"/>
        </w:rPr>
        <w:t>Key points</w:t>
      </w:r>
    </w:p>
    <w:p w14:paraId="3ABCC899" w14:textId="77777777" w:rsidR="002C59AE" w:rsidRDefault="00000000">
      <w:pPr>
        <w:numPr>
          <w:ilvl w:val="0"/>
          <w:numId w:val="3"/>
        </w:numPr>
        <w:ind w:hanging="240"/>
      </w:pPr>
      <w:r>
        <w:t>Download Python 3.10+ and tick Add Python to PATH</w:t>
      </w:r>
    </w:p>
    <w:p w14:paraId="77686D05" w14:textId="77777777" w:rsidR="002C59AE" w:rsidRDefault="00000000">
      <w:pPr>
        <w:numPr>
          <w:ilvl w:val="0"/>
          <w:numId w:val="3"/>
        </w:numPr>
        <w:ind w:hanging="240"/>
      </w:pPr>
      <w:r>
        <w:t>Sign in to Google AI Studio, create a project and enable the Gemini API</w:t>
      </w:r>
    </w:p>
    <w:p w14:paraId="7C2B580B" w14:textId="77777777" w:rsidR="002C59AE" w:rsidRDefault="00000000">
      <w:pPr>
        <w:numPr>
          <w:ilvl w:val="0"/>
          <w:numId w:val="3"/>
        </w:numPr>
        <w:ind w:hanging="240"/>
      </w:pPr>
      <w:r>
        <w:t>Generate an API key and store it securely</w:t>
      </w:r>
    </w:p>
    <w:p w14:paraId="25DD8852" w14:textId="77777777" w:rsidR="002C59AE" w:rsidRDefault="00000000">
      <w:pPr>
        <w:numPr>
          <w:ilvl w:val="0"/>
          <w:numId w:val="3"/>
        </w:numPr>
        <w:ind w:hanging="240"/>
      </w:pPr>
      <w:r>
        <w:t xml:space="preserve">Install </w:t>
      </w:r>
      <w:proofErr w:type="spellStart"/>
      <w:r>
        <w:t>Uvicorn</w:t>
      </w:r>
      <w:proofErr w:type="spellEnd"/>
      <w:r>
        <w:t xml:space="preserve"> and Jinja2 with pip</w:t>
      </w:r>
    </w:p>
    <w:p w14:paraId="3EC3820A" w14:textId="77777777" w:rsidR="002C59AE" w:rsidRDefault="00000000">
      <w:pPr>
        <w:pStyle w:val="Heading1"/>
        <w:ind w:left="-5"/>
      </w:pPr>
      <w:r>
        <w:lastRenderedPageBreak/>
        <w:t>Project Structure</w:t>
      </w:r>
    </w:p>
    <w:p w14:paraId="6D6081B6" w14:textId="77777777" w:rsidR="002C59AE" w:rsidRDefault="00000000">
      <w:pPr>
        <w:pStyle w:val="Heading2"/>
        <w:ind w:left="-5"/>
      </w:pPr>
      <w:r>
        <w:t>FOLDER ARCHITECTURE</w:t>
      </w:r>
    </w:p>
    <w:p w14:paraId="2A5D1948" w14:textId="77777777" w:rsidR="002C59AE" w:rsidRDefault="00000000">
      <w:pPr>
        <w:spacing w:after="410" w:line="321" w:lineRule="auto"/>
        <w:ind w:left="0" w:firstLine="0"/>
        <w:jc w:val="both"/>
      </w:pPr>
      <w:r>
        <w:t xml:space="preserve">Each capability is separated into its own module, with main.py acting as the </w:t>
      </w:r>
      <w:proofErr w:type="spellStart"/>
      <w:r>
        <w:t>FastAPI</w:t>
      </w:r>
      <w:proofErr w:type="spellEnd"/>
      <w:r>
        <w:t xml:space="preserve"> entry point. This keeps the project easy to maintain and lets new features be added without touching existing code.</w:t>
      </w:r>
    </w:p>
    <w:p w14:paraId="509FA3DD" w14:textId="77777777" w:rsidR="002C59AE" w:rsidRDefault="00000000">
      <w:pPr>
        <w:shd w:val="clear" w:color="auto" w:fill="0B3C49"/>
        <w:spacing w:after="5" w:line="294" w:lineRule="auto"/>
        <w:ind w:left="155" w:right="3950"/>
      </w:pPr>
      <w:proofErr w:type="spellStart"/>
      <w:r>
        <w:rPr>
          <w:rFonts w:ascii="Courier New" w:eastAsia="Courier New" w:hAnsi="Courier New" w:cs="Courier New"/>
          <w:color w:val="E8F1F2"/>
          <w:sz w:val="23"/>
        </w:rPr>
        <w:t>EduGenie</w:t>
      </w:r>
      <w:proofErr w:type="spellEnd"/>
      <w:r>
        <w:rPr>
          <w:rFonts w:ascii="Courier New" w:eastAsia="Courier New" w:hAnsi="Courier New" w:cs="Courier New"/>
          <w:color w:val="E8F1F2"/>
          <w:sz w:val="23"/>
        </w:rPr>
        <w:t>/</w:t>
      </w:r>
    </w:p>
    <w:p w14:paraId="175E44C8" w14:textId="77777777" w:rsidR="002C59AE" w:rsidRDefault="00000000">
      <w:pPr>
        <w:shd w:val="clear" w:color="auto" w:fill="0B3C49"/>
        <w:spacing w:after="530" w:line="294" w:lineRule="auto"/>
        <w:ind w:left="155" w:right="3950"/>
      </w:pPr>
      <w:r>
        <w:rPr>
          <w:rFonts w:ascii="Courier New" w:eastAsia="Courier New" w:hAnsi="Courier New" w:cs="Courier New"/>
          <w:color w:val="E8F1F2"/>
          <w:sz w:val="23"/>
        </w:rPr>
        <w:t xml:space="preserve">  main.py                 # </w:t>
      </w:r>
      <w:proofErr w:type="spellStart"/>
      <w:r>
        <w:rPr>
          <w:rFonts w:ascii="Courier New" w:eastAsia="Courier New" w:hAnsi="Courier New" w:cs="Courier New"/>
          <w:color w:val="E8F1F2"/>
          <w:sz w:val="23"/>
        </w:rPr>
        <w:t>FastAPI</w:t>
      </w:r>
      <w:proofErr w:type="spellEnd"/>
      <w:r>
        <w:rPr>
          <w:rFonts w:ascii="Courier New" w:eastAsia="Courier New" w:hAnsi="Courier New" w:cs="Courier New"/>
          <w:color w:val="E8F1F2"/>
          <w:sz w:val="23"/>
        </w:rPr>
        <w:t xml:space="preserve"> app   explanation_module.py   # Concept explanation   qna.py                  # Question answering   quiz_module.py          # Quiz generation   summary_module.py       # Summarization   learning_path.py        # Recommendations   templates/index.html    # HTML frontend   static/style.css        # Styling   requirements.txt        # Dependencies</w:t>
      </w:r>
    </w:p>
    <w:p w14:paraId="16816AED" w14:textId="77777777" w:rsidR="002C59AE" w:rsidRDefault="00000000">
      <w:pPr>
        <w:pStyle w:val="Heading2"/>
        <w:spacing w:after="83" w:line="259" w:lineRule="auto"/>
        <w:ind w:left="-5"/>
      </w:pPr>
      <w:r>
        <w:rPr>
          <w:color w:val="0B3C49"/>
          <w:sz w:val="24"/>
        </w:rPr>
        <w:t>Key points</w:t>
      </w:r>
    </w:p>
    <w:p w14:paraId="7DEFB766" w14:textId="77777777" w:rsidR="002C59AE" w:rsidRDefault="00000000">
      <w:pPr>
        <w:numPr>
          <w:ilvl w:val="0"/>
          <w:numId w:val="4"/>
        </w:numPr>
        <w:ind w:hanging="240"/>
      </w:pPr>
      <w:r>
        <w:t>One module per feature</w:t>
      </w:r>
    </w:p>
    <w:p w14:paraId="705BB1D2" w14:textId="77777777" w:rsidR="002C59AE" w:rsidRDefault="00000000">
      <w:pPr>
        <w:numPr>
          <w:ilvl w:val="0"/>
          <w:numId w:val="4"/>
        </w:numPr>
        <w:ind w:hanging="240"/>
      </w:pPr>
      <w:r>
        <w:t>templates/ and static/ hold the UI</w:t>
      </w:r>
    </w:p>
    <w:p w14:paraId="08C1C98B" w14:textId="77777777" w:rsidR="002C59AE" w:rsidRDefault="00000000">
      <w:pPr>
        <w:numPr>
          <w:ilvl w:val="0"/>
          <w:numId w:val="4"/>
        </w:numPr>
        <w:ind w:hanging="240"/>
      </w:pPr>
      <w:r>
        <w:t>requirements.txt pins dependencies</w:t>
      </w:r>
    </w:p>
    <w:p w14:paraId="0D5D7D8A" w14:textId="77777777" w:rsidR="002C59AE" w:rsidRDefault="00000000">
      <w:pPr>
        <w:pStyle w:val="Heading1"/>
        <w:ind w:left="-5"/>
      </w:pPr>
      <w:r>
        <w:lastRenderedPageBreak/>
        <w:t>Milestone 1: Model Selection</w:t>
      </w:r>
    </w:p>
    <w:p w14:paraId="56A5D8C5" w14:textId="77777777" w:rsidR="002C59AE" w:rsidRDefault="00000000">
      <w:pPr>
        <w:pStyle w:val="Heading2"/>
        <w:ind w:left="-5"/>
      </w:pPr>
      <w:r>
        <w:t>CHOOSING THE RIGHT AI MODELS</w:t>
      </w:r>
    </w:p>
    <w:p w14:paraId="3379DBE7" w14:textId="77777777" w:rsidR="002C59AE" w:rsidRDefault="00000000">
      <w:pPr>
        <w:spacing w:after="0"/>
      </w:pPr>
      <w:r>
        <w:t>Two complementary models were selected. Gemini handles tasks that need advanced reasoning and structured output, while a small local model handles simple explanations efficiently on the CPU.</w:t>
      </w:r>
    </w:p>
    <w:tbl>
      <w:tblPr>
        <w:tblStyle w:val="TableGrid"/>
        <w:tblW w:w="9602" w:type="dxa"/>
        <w:tblInd w:w="-120" w:type="dxa"/>
        <w:tblCellMar>
          <w:top w:w="288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1"/>
        <w:gridCol w:w="2401"/>
      </w:tblGrid>
      <w:tr w:rsidR="002C59AE" w14:paraId="48006EAC" w14:textId="77777777">
        <w:trPr>
          <w:trHeight w:val="780"/>
        </w:trPr>
        <w:tc>
          <w:tcPr>
            <w:tcW w:w="2400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shd w:val="clear" w:color="auto" w:fill="0B3C49"/>
            <w:vAlign w:val="center"/>
          </w:tcPr>
          <w:p w14:paraId="64F5FAB1" w14:textId="77777777" w:rsidR="002C59AE" w:rsidRDefault="00000000">
            <w:pPr>
              <w:spacing w:after="0"/>
              <w:ind w:left="0" w:firstLine="0"/>
            </w:pPr>
            <w:r>
              <w:rPr>
                <w:b/>
                <w:color w:val="FFFFFF"/>
                <w:sz w:val="24"/>
              </w:rPr>
              <w:t>Model</w:t>
            </w:r>
          </w:p>
        </w:tc>
        <w:tc>
          <w:tcPr>
            <w:tcW w:w="2400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shd w:val="clear" w:color="auto" w:fill="0B3C49"/>
            <w:vAlign w:val="center"/>
          </w:tcPr>
          <w:p w14:paraId="4B9F46F8" w14:textId="77777777" w:rsidR="002C59AE" w:rsidRDefault="00000000">
            <w:pPr>
              <w:spacing w:after="0"/>
              <w:ind w:left="0" w:firstLine="0"/>
            </w:pPr>
            <w:r>
              <w:rPr>
                <w:b/>
                <w:color w:val="FFFFFF"/>
                <w:sz w:val="24"/>
              </w:rPr>
              <w:t>Deployment</w:t>
            </w:r>
          </w:p>
        </w:tc>
        <w:tc>
          <w:tcPr>
            <w:tcW w:w="2400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shd w:val="clear" w:color="auto" w:fill="0B3C49"/>
            <w:vAlign w:val="center"/>
          </w:tcPr>
          <w:p w14:paraId="38727CCC" w14:textId="77777777" w:rsidR="002C59AE" w:rsidRDefault="00000000">
            <w:pPr>
              <w:spacing w:after="0"/>
              <w:ind w:left="0" w:firstLine="0"/>
            </w:pPr>
            <w:r>
              <w:rPr>
                <w:b/>
                <w:color w:val="FFFFFF"/>
                <w:sz w:val="24"/>
              </w:rPr>
              <w:t>Used for</w:t>
            </w:r>
          </w:p>
        </w:tc>
        <w:tc>
          <w:tcPr>
            <w:tcW w:w="2400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shd w:val="clear" w:color="auto" w:fill="0B3C49"/>
            <w:vAlign w:val="center"/>
          </w:tcPr>
          <w:p w14:paraId="1B2A7CBF" w14:textId="77777777" w:rsidR="002C59AE" w:rsidRDefault="00000000">
            <w:pPr>
              <w:spacing w:after="0"/>
              <w:ind w:left="0" w:firstLine="0"/>
            </w:pPr>
            <w:r>
              <w:rPr>
                <w:b/>
                <w:color w:val="FFFFFF"/>
                <w:sz w:val="24"/>
              </w:rPr>
              <w:t>Benefits</w:t>
            </w:r>
          </w:p>
        </w:tc>
      </w:tr>
      <w:tr w:rsidR="002C59AE" w14:paraId="0EDD38DD" w14:textId="77777777">
        <w:trPr>
          <w:trHeight w:val="1800"/>
        </w:trPr>
        <w:tc>
          <w:tcPr>
            <w:tcW w:w="2400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</w:tcPr>
          <w:p w14:paraId="53A29AAB" w14:textId="77777777" w:rsidR="002C59AE" w:rsidRDefault="00000000">
            <w:pPr>
              <w:spacing w:after="0"/>
              <w:ind w:left="0" w:firstLine="0"/>
            </w:pPr>
            <w:r>
              <w:rPr>
                <w:b/>
                <w:color w:val="0B3C49"/>
                <w:sz w:val="24"/>
              </w:rPr>
              <w:t>Gemini 1.5 Pro</w:t>
            </w:r>
          </w:p>
        </w:tc>
        <w:tc>
          <w:tcPr>
            <w:tcW w:w="2400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</w:tcPr>
          <w:p w14:paraId="20147853" w14:textId="77777777" w:rsidR="002C59AE" w:rsidRDefault="00000000">
            <w:pPr>
              <w:spacing w:after="0"/>
              <w:ind w:left="0" w:firstLine="0"/>
            </w:pPr>
            <w:r>
              <w:rPr>
                <w:color w:val="000000"/>
                <w:sz w:val="24"/>
              </w:rPr>
              <w:t>Cloud (API)</w:t>
            </w:r>
          </w:p>
        </w:tc>
        <w:tc>
          <w:tcPr>
            <w:tcW w:w="2400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vAlign w:val="center"/>
          </w:tcPr>
          <w:p w14:paraId="4C58D8B3" w14:textId="77777777" w:rsidR="002C59AE" w:rsidRDefault="00000000">
            <w:pPr>
              <w:spacing w:after="0"/>
              <w:ind w:left="0" w:firstLine="0"/>
            </w:pPr>
            <w:r>
              <w:rPr>
                <w:color w:val="000000"/>
                <w:sz w:val="24"/>
              </w:rPr>
              <w:t>Q&amp;</w:t>
            </w:r>
            <w:proofErr w:type="gramStart"/>
            <w:r>
              <w:rPr>
                <w:color w:val="000000"/>
                <w:sz w:val="24"/>
              </w:rPr>
              <w:t>A;,</w:t>
            </w:r>
            <w:proofErr w:type="gramEnd"/>
            <w:r>
              <w:rPr>
                <w:color w:val="000000"/>
                <w:sz w:val="24"/>
              </w:rPr>
              <w:t xml:space="preserve"> summarization, quizzes, learning paths</w:t>
            </w:r>
          </w:p>
        </w:tc>
        <w:tc>
          <w:tcPr>
            <w:tcW w:w="2400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vAlign w:val="center"/>
          </w:tcPr>
          <w:p w14:paraId="077E2EFC" w14:textId="77777777" w:rsidR="002C59AE" w:rsidRDefault="00000000">
            <w:pPr>
              <w:spacing w:after="0"/>
              <w:ind w:left="0" w:firstLine="0"/>
            </w:pPr>
            <w:r>
              <w:rPr>
                <w:color w:val="000000"/>
                <w:sz w:val="24"/>
              </w:rPr>
              <w:t>Advanced reasoning, structured outputs, cloud inference</w:t>
            </w:r>
          </w:p>
        </w:tc>
      </w:tr>
      <w:tr w:rsidR="002C59AE" w14:paraId="1FA672C0" w14:textId="77777777">
        <w:trPr>
          <w:trHeight w:val="1460"/>
        </w:trPr>
        <w:tc>
          <w:tcPr>
            <w:tcW w:w="2400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shd w:val="clear" w:color="auto" w:fill="EAF4F3"/>
          </w:tcPr>
          <w:p w14:paraId="57DB3C6B" w14:textId="77777777" w:rsidR="002C59AE" w:rsidRDefault="00000000">
            <w:pPr>
              <w:spacing w:after="42"/>
              <w:ind w:left="0" w:firstLine="0"/>
            </w:pPr>
            <w:r>
              <w:rPr>
                <w:b/>
                <w:color w:val="0B3C49"/>
                <w:sz w:val="24"/>
              </w:rPr>
              <w:t>LaMini-Flan-T5-78</w:t>
            </w:r>
          </w:p>
          <w:p w14:paraId="10A9AF50" w14:textId="77777777" w:rsidR="002C59AE" w:rsidRDefault="00000000">
            <w:pPr>
              <w:spacing w:after="0"/>
              <w:ind w:left="0" w:firstLine="0"/>
            </w:pPr>
            <w:r>
              <w:rPr>
                <w:b/>
                <w:color w:val="0B3C49"/>
                <w:sz w:val="24"/>
              </w:rPr>
              <w:t>3M</w:t>
            </w:r>
          </w:p>
        </w:tc>
        <w:tc>
          <w:tcPr>
            <w:tcW w:w="2400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shd w:val="clear" w:color="auto" w:fill="EAF4F3"/>
          </w:tcPr>
          <w:p w14:paraId="58B74CC1" w14:textId="77777777" w:rsidR="002C59AE" w:rsidRDefault="00000000">
            <w:pPr>
              <w:spacing w:after="0"/>
              <w:ind w:left="0" w:firstLine="0"/>
            </w:pPr>
            <w:r>
              <w:rPr>
                <w:color w:val="000000"/>
                <w:sz w:val="24"/>
              </w:rPr>
              <w:t>Local</w:t>
            </w:r>
          </w:p>
        </w:tc>
        <w:tc>
          <w:tcPr>
            <w:tcW w:w="2400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shd w:val="clear" w:color="auto" w:fill="EAF4F3"/>
          </w:tcPr>
          <w:p w14:paraId="0B0866E7" w14:textId="77777777" w:rsidR="002C59AE" w:rsidRDefault="00000000">
            <w:pPr>
              <w:spacing w:after="0"/>
              <w:ind w:left="0" w:right="4" w:firstLine="0"/>
            </w:pPr>
            <w:r>
              <w:rPr>
                <w:color w:val="000000"/>
                <w:sz w:val="24"/>
              </w:rPr>
              <w:t>Concept explanation</w:t>
            </w:r>
          </w:p>
        </w:tc>
        <w:tc>
          <w:tcPr>
            <w:tcW w:w="2400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shd w:val="clear" w:color="auto" w:fill="EAF4F3"/>
            <w:vAlign w:val="center"/>
          </w:tcPr>
          <w:p w14:paraId="5C6056C7" w14:textId="77777777" w:rsidR="002C59AE" w:rsidRDefault="00000000">
            <w:pPr>
              <w:spacing w:after="0" w:line="296" w:lineRule="auto"/>
              <w:ind w:left="0" w:firstLine="0"/>
            </w:pPr>
            <w:r>
              <w:rPr>
                <w:color w:val="000000"/>
                <w:sz w:val="24"/>
              </w:rPr>
              <w:t>Instruction-tuned, lightweight,</w:t>
            </w:r>
          </w:p>
          <w:p w14:paraId="76EDE63C" w14:textId="77777777" w:rsidR="002C59AE" w:rsidRDefault="00000000">
            <w:pPr>
              <w:spacing w:after="0"/>
              <w:ind w:left="0" w:firstLine="0"/>
            </w:pPr>
            <w:r>
              <w:rPr>
                <w:color w:val="000000"/>
                <w:sz w:val="24"/>
              </w:rPr>
              <w:t>CPU-compatible</w:t>
            </w:r>
          </w:p>
        </w:tc>
      </w:tr>
    </w:tbl>
    <w:p w14:paraId="4F8CF967" w14:textId="77777777" w:rsidR="002C59AE" w:rsidRDefault="00000000">
      <w:r>
        <w:br w:type="page"/>
      </w:r>
    </w:p>
    <w:p w14:paraId="6E48D376" w14:textId="77777777" w:rsidR="002C59AE" w:rsidRDefault="00000000">
      <w:pPr>
        <w:pStyle w:val="Heading1"/>
        <w:ind w:left="-5"/>
      </w:pPr>
      <w:r>
        <w:lastRenderedPageBreak/>
        <w:t>Core Modules</w:t>
      </w:r>
    </w:p>
    <w:p w14:paraId="7AE5370C" w14:textId="77777777" w:rsidR="002C59AE" w:rsidRDefault="00000000">
      <w:pPr>
        <w:pStyle w:val="Heading2"/>
        <w:ind w:left="-5"/>
      </w:pPr>
      <w:r>
        <w:t>MILESTONE 2: CORE FUNCTIONALITY</w:t>
      </w:r>
    </w:p>
    <w:p w14:paraId="467DB7D4" w14:textId="77777777" w:rsidR="002C59AE" w:rsidRDefault="00000000">
      <w:pPr>
        <w:spacing w:after="0"/>
      </w:pPr>
      <w:r>
        <w:t>Four modules cover the most common learning needs: understanding a concept, getting a direct answer, revising quickly and planning longer-term study.</w:t>
      </w:r>
    </w:p>
    <w:tbl>
      <w:tblPr>
        <w:tblStyle w:val="TableGrid"/>
        <w:tblW w:w="9602" w:type="dxa"/>
        <w:tblInd w:w="-120" w:type="dxa"/>
        <w:tblCellMar>
          <w:top w:w="288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88"/>
        <w:gridCol w:w="6914"/>
      </w:tblGrid>
      <w:tr w:rsidR="002C59AE" w14:paraId="6FE740B8" w14:textId="77777777">
        <w:trPr>
          <w:trHeight w:val="1120"/>
        </w:trPr>
        <w:tc>
          <w:tcPr>
            <w:tcW w:w="2688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</w:tcPr>
          <w:p w14:paraId="60020C37" w14:textId="77777777" w:rsidR="002C59AE" w:rsidRDefault="00000000">
            <w:pPr>
              <w:spacing w:after="0"/>
              <w:ind w:left="0" w:firstLine="0"/>
            </w:pPr>
            <w:r>
              <w:rPr>
                <w:b/>
                <w:color w:val="0B3C49"/>
                <w:sz w:val="24"/>
              </w:rPr>
              <w:t>Explanation</w:t>
            </w:r>
          </w:p>
        </w:tc>
        <w:tc>
          <w:tcPr>
            <w:tcW w:w="6913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vAlign w:val="center"/>
          </w:tcPr>
          <w:p w14:paraId="499B8FC4" w14:textId="77777777" w:rsidR="002C59AE" w:rsidRDefault="00000000">
            <w:pPr>
              <w:spacing w:after="0"/>
              <w:ind w:left="0" w:firstLine="0"/>
            </w:pPr>
            <w:r>
              <w:rPr>
                <w:color w:val="000000"/>
                <w:sz w:val="24"/>
              </w:rPr>
              <w:t>LaMini-Flan-T5 gives concise, context-aware explanations in simple language for beginners.</w:t>
            </w:r>
          </w:p>
        </w:tc>
      </w:tr>
      <w:tr w:rsidR="002C59AE" w14:paraId="7F76E784" w14:textId="77777777">
        <w:trPr>
          <w:trHeight w:val="1120"/>
        </w:trPr>
        <w:tc>
          <w:tcPr>
            <w:tcW w:w="2688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</w:tcPr>
          <w:p w14:paraId="15AACFFA" w14:textId="77777777" w:rsidR="002C59AE" w:rsidRDefault="00000000">
            <w:pPr>
              <w:spacing w:after="0"/>
              <w:ind w:left="0" w:firstLine="0"/>
            </w:pPr>
            <w:r>
              <w:rPr>
                <w:b/>
                <w:color w:val="0B3C49"/>
                <w:sz w:val="24"/>
              </w:rPr>
              <w:t>Q&amp;A;</w:t>
            </w:r>
          </w:p>
        </w:tc>
        <w:tc>
          <w:tcPr>
            <w:tcW w:w="6913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vAlign w:val="center"/>
          </w:tcPr>
          <w:p w14:paraId="54F96A7C" w14:textId="77777777" w:rsidR="002C59AE" w:rsidRDefault="00000000">
            <w:pPr>
              <w:spacing w:after="0"/>
              <w:ind w:left="0" w:firstLine="0"/>
            </w:pPr>
            <w:r>
              <w:rPr>
                <w:color w:val="000000"/>
                <w:sz w:val="24"/>
              </w:rPr>
              <w:t>Gemini 1.5 Pro answers general knowledge and academic questions accurately.</w:t>
            </w:r>
          </w:p>
        </w:tc>
      </w:tr>
      <w:tr w:rsidR="002C59AE" w14:paraId="5289FE8F" w14:textId="77777777">
        <w:trPr>
          <w:trHeight w:val="1120"/>
        </w:trPr>
        <w:tc>
          <w:tcPr>
            <w:tcW w:w="2688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</w:tcPr>
          <w:p w14:paraId="0F9CB64E" w14:textId="77777777" w:rsidR="002C59AE" w:rsidRDefault="00000000">
            <w:pPr>
              <w:spacing w:after="0"/>
              <w:ind w:left="0" w:firstLine="0"/>
            </w:pPr>
            <w:r>
              <w:rPr>
                <w:b/>
                <w:color w:val="0B3C49"/>
                <w:sz w:val="24"/>
              </w:rPr>
              <w:t>Summary</w:t>
            </w:r>
          </w:p>
        </w:tc>
        <w:tc>
          <w:tcPr>
            <w:tcW w:w="6913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vAlign w:val="center"/>
          </w:tcPr>
          <w:p w14:paraId="0A0A91DA" w14:textId="77777777" w:rsidR="002C59AE" w:rsidRDefault="00000000">
            <w:pPr>
              <w:spacing w:after="0"/>
              <w:ind w:left="0" w:firstLine="0"/>
            </w:pPr>
            <w:r>
              <w:rPr>
                <w:color w:val="000000"/>
                <w:sz w:val="24"/>
              </w:rPr>
              <w:t>Condenses long paragraphs, keeping core information and removing redundancy.</w:t>
            </w:r>
          </w:p>
        </w:tc>
      </w:tr>
      <w:tr w:rsidR="002C59AE" w14:paraId="3997027A" w14:textId="77777777">
        <w:trPr>
          <w:trHeight w:val="1460"/>
        </w:trPr>
        <w:tc>
          <w:tcPr>
            <w:tcW w:w="2688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</w:tcPr>
          <w:p w14:paraId="12F78DCB" w14:textId="77777777" w:rsidR="002C59AE" w:rsidRDefault="00000000">
            <w:pPr>
              <w:spacing w:after="0"/>
              <w:ind w:left="0" w:firstLine="0"/>
            </w:pPr>
            <w:r>
              <w:rPr>
                <w:b/>
                <w:color w:val="0B3C49"/>
                <w:sz w:val="24"/>
              </w:rPr>
              <w:t>Learning path</w:t>
            </w:r>
          </w:p>
        </w:tc>
        <w:tc>
          <w:tcPr>
            <w:tcW w:w="6913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vAlign w:val="center"/>
          </w:tcPr>
          <w:p w14:paraId="3E07500E" w14:textId="77777777" w:rsidR="002C59AE" w:rsidRDefault="00000000">
            <w:pPr>
              <w:spacing w:after="0"/>
              <w:ind w:left="0" w:right="48" w:firstLine="0"/>
            </w:pPr>
            <w:proofErr w:type="spellStart"/>
            <w:r>
              <w:rPr>
                <w:color w:val="000000"/>
                <w:sz w:val="24"/>
              </w:rPr>
              <w:t>get_learning_recommendations</w:t>
            </w:r>
            <w:proofErr w:type="spellEnd"/>
            <w:r>
              <w:rPr>
                <w:color w:val="000000"/>
                <w:sz w:val="24"/>
              </w:rPr>
              <w:t xml:space="preserve"> builds a beginner-to-advanced plan with videos, articles and books, and handles invalid responses safely.</w:t>
            </w:r>
          </w:p>
        </w:tc>
      </w:tr>
    </w:tbl>
    <w:p w14:paraId="7146D08B" w14:textId="77777777" w:rsidR="002C59AE" w:rsidRDefault="00000000">
      <w:r>
        <w:br w:type="page"/>
      </w:r>
    </w:p>
    <w:p w14:paraId="44BB569D" w14:textId="77777777" w:rsidR="002C59AE" w:rsidRDefault="00000000">
      <w:pPr>
        <w:pStyle w:val="Heading1"/>
        <w:ind w:left="-5"/>
      </w:pPr>
      <w:r>
        <w:lastRenderedPageBreak/>
        <w:t>Quiz Module</w:t>
      </w:r>
    </w:p>
    <w:p w14:paraId="61F69116" w14:textId="77777777" w:rsidR="002C59AE" w:rsidRDefault="00000000">
      <w:pPr>
        <w:pStyle w:val="Heading2"/>
        <w:ind w:left="-5"/>
      </w:pPr>
      <w:r>
        <w:t>GENERATING MCQS FROM A PASSAGE</w:t>
      </w:r>
    </w:p>
    <w:p w14:paraId="4B28E0D8" w14:textId="77777777" w:rsidR="002C59AE" w:rsidRDefault="00000000">
      <w:pPr>
        <w:spacing w:after="0"/>
      </w:pPr>
      <w:r>
        <w:t xml:space="preserve">The quiz module asks Gemini to produce three multiple-choice questions, each with four options and a correct answer. The model must reply in strict JSON. Markdown code fences are stripped by the </w:t>
      </w:r>
      <w:proofErr w:type="spellStart"/>
      <w:r>
        <w:t>clean_json_block</w:t>
      </w:r>
      <w:proofErr w:type="spellEnd"/>
      <w:r>
        <w:t xml:space="preserve"> function before parsing, and any error returns a detailed message for debugging.</w:t>
      </w:r>
    </w:p>
    <w:tbl>
      <w:tblPr>
        <w:tblStyle w:val="TableGrid"/>
        <w:tblW w:w="9602" w:type="dxa"/>
        <w:tblInd w:w="-120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44"/>
        <w:gridCol w:w="2304"/>
        <w:gridCol w:w="5954"/>
      </w:tblGrid>
      <w:tr w:rsidR="002C59AE" w14:paraId="7E1973AA" w14:textId="77777777">
        <w:trPr>
          <w:trHeight w:val="780"/>
        </w:trPr>
        <w:tc>
          <w:tcPr>
            <w:tcW w:w="1344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shd w:val="clear" w:color="auto" w:fill="1B998B"/>
            <w:vAlign w:val="center"/>
          </w:tcPr>
          <w:p w14:paraId="7A468EDD" w14:textId="77777777" w:rsidR="002C59AE" w:rsidRDefault="00000000">
            <w:pPr>
              <w:spacing w:after="0"/>
              <w:ind w:left="0" w:firstLine="0"/>
            </w:pPr>
            <w:r>
              <w:rPr>
                <w:b/>
                <w:color w:val="FFFFFF"/>
                <w:sz w:val="24"/>
              </w:rPr>
              <w:t>Step 1</w:t>
            </w:r>
          </w:p>
        </w:tc>
        <w:tc>
          <w:tcPr>
            <w:tcW w:w="2304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vAlign w:val="center"/>
          </w:tcPr>
          <w:p w14:paraId="7FE3B0AA" w14:textId="77777777" w:rsidR="002C59AE" w:rsidRDefault="00000000">
            <w:pPr>
              <w:spacing w:after="0"/>
              <w:ind w:left="0" w:firstLine="0"/>
            </w:pPr>
            <w:r>
              <w:rPr>
                <w:b/>
                <w:color w:val="0B3C49"/>
                <w:sz w:val="24"/>
              </w:rPr>
              <w:t>Passage</w:t>
            </w:r>
          </w:p>
        </w:tc>
        <w:tc>
          <w:tcPr>
            <w:tcW w:w="5953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vAlign w:val="center"/>
          </w:tcPr>
          <w:p w14:paraId="5CFD57AD" w14:textId="77777777" w:rsidR="002C59AE" w:rsidRDefault="00000000">
            <w:pPr>
              <w:spacing w:after="0"/>
              <w:ind w:left="0" w:firstLine="0"/>
            </w:pPr>
            <w:r>
              <w:rPr>
                <w:color w:val="000000"/>
                <w:sz w:val="24"/>
              </w:rPr>
              <w:t>User text or topic</w:t>
            </w:r>
          </w:p>
        </w:tc>
      </w:tr>
      <w:tr w:rsidR="002C59AE" w14:paraId="6AB19BB9" w14:textId="77777777">
        <w:trPr>
          <w:trHeight w:val="780"/>
        </w:trPr>
        <w:tc>
          <w:tcPr>
            <w:tcW w:w="1344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shd w:val="clear" w:color="auto" w:fill="1B998B"/>
            <w:vAlign w:val="center"/>
          </w:tcPr>
          <w:p w14:paraId="31774F93" w14:textId="77777777" w:rsidR="002C59AE" w:rsidRDefault="00000000">
            <w:pPr>
              <w:spacing w:after="0"/>
              <w:ind w:left="0" w:firstLine="0"/>
            </w:pPr>
            <w:r>
              <w:rPr>
                <w:b/>
                <w:color w:val="FFFFFF"/>
                <w:sz w:val="24"/>
              </w:rPr>
              <w:t>Step 2</w:t>
            </w:r>
          </w:p>
        </w:tc>
        <w:tc>
          <w:tcPr>
            <w:tcW w:w="2304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vAlign w:val="center"/>
          </w:tcPr>
          <w:p w14:paraId="493475F8" w14:textId="77777777" w:rsidR="002C59AE" w:rsidRDefault="00000000">
            <w:pPr>
              <w:spacing w:after="0"/>
              <w:ind w:left="0" w:firstLine="0"/>
            </w:pPr>
            <w:r>
              <w:rPr>
                <w:b/>
                <w:color w:val="0B3C49"/>
                <w:sz w:val="24"/>
              </w:rPr>
              <w:t>Prompt</w:t>
            </w:r>
          </w:p>
        </w:tc>
        <w:tc>
          <w:tcPr>
            <w:tcW w:w="5953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vAlign w:val="center"/>
          </w:tcPr>
          <w:p w14:paraId="7C9E9471" w14:textId="77777777" w:rsidR="002C59AE" w:rsidRDefault="00000000">
            <w:pPr>
              <w:spacing w:after="0"/>
              <w:ind w:left="0" w:firstLine="0"/>
            </w:pPr>
            <w:r>
              <w:rPr>
                <w:color w:val="000000"/>
                <w:sz w:val="24"/>
              </w:rPr>
              <w:t>Structured JSON request</w:t>
            </w:r>
          </w:p>
        </w:tc>
      </w:tr>
      <w:tr w:rsidR="002C59AE" w14:paraId="3D2AF41A" w14:textId="77777777">
        <w:trPr>
          <w:trHeight w:val="780"/>
        </w:trPr>
        <w:tc>
          <w:tcPr>
            <w:tcW w:w="1344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shd w:val="clear" w:color="auto" w:fill="1B998B"/>
            <w:vAlign w:val="center"/>
          </w:tcPr>
          <w:p w14:paraId="3AAFFEF8" w14:textId="77777777" w:rsidR="002C59AE" w:rsidRDefault="00000000">
            <w:pPr>
              <w:spacing w:after="0"/>
              <w:ind w:left="0" w:firstLine="0"/>
            </w:pPr>
            <w:r>
              <w:rPr>
                <w:b/>
                <w:color w:val="FFFFFF"/>
                <w:sz w:val="24"/>
              </w:rPr>
              <w:t>Step 3</w:t>
            </w:r>
          </w:p>
        </w:tc>
        <w:tc>
          <w:tcPr>
            <w:tcW w:w="2304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vAlign w:val="center"/>
          </w:tcPr>
          <w:p w14:paraId="0CD5461D" w14:textId="77777777" w:rsidR="002C59AE" w:rsidRDefault="00000000">
            <w:pPr>
              <w:spacing w:after="0"/>
              <w:ind w:left="0" w:firstLine="0"/>
            </w:pPr>
            <w:r>
              <w:rPr>
                <w:b/>
                <w:color w:val="0B3C49"/>
                <w:sz w:val="24"/>
              </w:rPr>
              <w:t>Gemini</w:t>
            </w:r>
          </w:p>
        </w:tc>
        <w:tc>
          <w:tcPr>
            <w:tcW w:w="5953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vAlign w:val="center"/>
          </w:tcPr>
          <w:p w14:paraId="6CEF8E17" w14:textId="77777777" w:rsidR="002C59AE" w:rsidRDefault="00000000">
            <w:pPr>
              <w:spacing w:after="0"/>
              <w:ind w:left="0" w:firstLine="0"/>
            </w:pPr>
            <w:r>
              <w:rPr>
                <w:color w:val="000000"/>
                <w:sz w:val="24"/>
              </w:rPr>
              <w:t>Writes 3 MCQs</w:t>
            </w:r>
          </w:p>
        </w:tc>
      </w:tr>
      <w:tr w:rsidR="002C59AE" w14:paraId="175AC91E" w14:textId="77777777">
        <w:trPr>
          <w:trHeight w:val="780"/>
        </w:trPr>
        <w:tc>
          <w:tcPr>
            <w:tcW w:w="1344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shd w:val="clear" w:color="auto" w:fill="1B998B"/>
            <w:vAlign w:val="center"/>
          </w:tcPr>
          <w:p w14:paraId="33E36B14" w14:textId="77777777" w:rsidR="002C59AE" w:rsidRDefault="00000000">
            <w:pPr>
              <w:spacing w:after="0"/>
              <w:ind w:left="0" w:firstLine="0"/>
            </w:pPr>
            <w:r>
              <w:rPr>
                <w:b/>
                <w:color w:val="FFFFFF"/>
                <w:sz w:val="24"/>
              </w:rPr>
              <w:t>Step 4</w:t>
            </w:r>
          </w:p>
        </w:tc>
        <w:tc>
          <w:tcPr>
            <w:tcW w:w="2304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vAlign w:val="center"/>
          </w:tcPr>
          <w:p w14:paraId="368FABBE" w14:textId="77777777" w:rsidR="002C59AE" w:rsidRDefault="00000000">
            <w:pPr>
              <w:spacing w:after="0"/>
              <w:ind w:left="0" w:firstLine="0"/>
            </w:pPr>
            <w:r>
              <w:rPr>
                <w:b/>
                <w:color w:val="0B3C49"/>
                <w:sz w:val="24"/>
              </w:rPr>
              <w:t>Clean</w:t>
            </w:r>
          </w:p>
        </w:tc>
        <w:tc>
          <w:tcPr>
            <w:tcW w:w="5953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vAlign w:val="center"/>
          </w:tcPr>
          <w:p w14:paraId="40BC6AD2" w14:textId="77777777" w:rsidR="002C59AE" w:rsidRDefault="00000000">
            <w:pPr>
              <w:spacing w:after="0"/>
              <w:ind w:left="0" w:firstLine="0"/>
            </w:pPr>
            <w:proofErr w:type="spellStart"/>
            <w:r>
              <w:rPr>
                <w:color w:val="000000"/>
                <w:sz w:val="24"/>
              </w:rPr>
              <w:t>clean_json_block</w:t>
            </w:r>
            <w:proofErr w:type="spellEnd"/>
            <w:r>
              <w:rPr>
                <w:color w:val="000000"/>
                <w:sz w:val="24"/>
              </w:rPr>
              <w:t xml:space="preserve"> removes fences</w:t>
            </w:r>
          </w:p>
        </w:tc>
      </w:tr>
      <w:tr w:rsidR="002C59AE" w14:paraId="1B191966" w14:textId="77777777">
        <w:trPr>
          <w:trHeight w:val="780"/>
        </w:trPr>
        <w:tc>
          <w:tcPr>
            <w:tcW w:w="1344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shd w:val="clear" w:color="auto" w:fill="1B998B"/>
            <w:vAlign w:val="center"/>
          </w:tcPr>
          <w:p w14:paraId="10E23AAD" w14:textId="77777777" w:rsidR="002C59AE" w:rsidRDefault="00000000">
            <w:pPr>
              <w:spacing w:after="0"/>
              <w:ind w:left="0" w:firstLine="0"/>
            </w:pPr>
            <w:r>
              <w:rPr>
                <w:b/>
                <w:color w:val="FFFFFF"/>
                <w:sz w:val="24"/>
              </w:rPr>
              <w:t>Step 5</w:t>
            </w:r>
          </w:p>
        </w:tc>
        <w:tc>
          <w:tcPr>
            <w:tcW w:w="2304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vAlign w:val="center"/>
          </w:tcPr>
          <w:p w14:paraId="51F1A9DB" w14:textId="77777777" w:rsidR="002C59AE" w:rsidRDefault="00000000">
            <w:pPr>
              <w:spacing w:after="0"/>
              <w:ind w:left="0" w:firstLine="0"/>
            </w:pPr>
            <w:r>
              <w:rPr>
                <w:b/>
                <w:color w:val="0B3C49"/>
                <w:sz w:val="24"/>
              </w:rPr>
              <w:t>Parse</w:t>
            </w:r>
          </w:p>
        </w:tc>
        <w:tc>
          <w:tcPr>
            <w:tcW w:w="5953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vAlign w:val="center"/>
          </w:tcPr>
          <w:p w14:paraId="3F0E1A70" w14:textId="77777777" w:rsidR="002C59AE" w:rsidRDefault="00000000">
            <w:pPr>
              <w:spacing w:after="0"/>
              <w:ind w:left="0" w:firstLine="0"/>
            </w:pPr>
            <w:r>
              <w:rPr>
                <w:color w:val="000000"/>
                <w:sz w:val="24"/>
              </w:rPr>
              <w:t>Python list shown as quiz</w:t>
            </w:r>
          </w:p>
        </w:tc>
      </w:tr>
    </w:tbl>
    <w:p w14:paraId="2CF0284F" w14:textId="77777777" w:rsidR="002C59AE" w:rsidRDefault="00000000">
      <w:pPr>
        <w:pStyle w:val="Heading2"/>
        <w:spacing w:after="83" w:line="259" w:lineRule="auto"/>
        <w:ind w:left="-5"/>
      </w:pPr>
      <w:r>
        <w:rPr>
          <w:color w:val="0B3C49"/>
          <w:sz w:val="24"/>
        </w:rPr>
        <w:t>Key points</w:t>
      </w:r>
    </w:p>
    <w:p w14:paraId="144738C4" w14:textId="77777777" w:rsidR="002C59AE" w:rsidRDefault="00000000">
      <w:pPr>
        <w:numPr>
          <w:ilvl w:val="0"/>
          <w:numId w:val="5"/>
        </w:numPr>
        <w:ind w:hanging="240"/>
      </w:pPr>
      <w:r>
        <w:t>Each question has 4 options and one correct answer</w:t>
      </w:r>
    </w:p>
    <w:p w14:paraId="0B59776C" w14:textId="77777777" w:rsidR="002C59AE" w:rsidRDefault="00000000">
      <w:pPr>
        <w:numPr>
          <w:ilvl w:val="0"/>
          <w:numId w:val="5"/>
        </w:numPr>
        <w:ind w:hanging="240"/>
      </w:pPr>
      <w:r>
        <w:t>Wrong choices are corrected for the learner</w:t>
      </w:r>
    </w:p>
    <w:p w14:paraId="024710E7" w14:textId="77777777" w:rsidR="002C59AE" w:rsidRDefault="00000000">
      <w:pPr>
        <w:pStyle w:val="Heading1"/>
        <w:ind w:left="-5"/>
      </w:pPr>
      <w:r>
        <w:lastRenderedPageBreak/>
        <w:t xml:space="preserve">Backend API with </w:t>
      </w:r>
      <w:proofErr w:type="spellStart"/>
      <w:r>
        <w:t>FastAPI</w:t>
      </w:r>
      <w:proofErr w:type="spellEnd"/>
    </w:p>
    <w:p w14:paraId="7B6016E7" w14:textId="77777777" w:rsidR="002C59AE" w:rsidRDefault="00000000">
      <w:pPr>
        <w:pStyle w:val="Heading2"/>
        <w:ind w:left="-5"/>
      </w:pPr>
      <w:r>
        <w:t>MILESTONE 2, ACTIVITY 2.2</w:t>
      </w:r>
    </w:p>
    <w:p w14:paraId="305B8379" w14:textId="77777777" w:rsidR="002C59AE" w:rsidRDefault="00000000">
      <w:pPr>
        <w:spacing w:after="0"/>
      </w:pPr>
      <w:r>
        <w:t>Every module is exposed through a RESTful endpoint, and each endpoint is connected to its module logic in main.py.</w:t>
      </w:r>
    </w:p>
    <w:tbl>
      <w:tblPr>
        <w:tblStyle w:val="TableGrid"/>
        <w:tblW w:w="9602" w:type="dxa"/>
        <w:tblInd w:w="-120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01"/>
        <w:gridCol w:w="3201"/>
        <w:gridCol w:w="3200"/>
      </w:tblGrid>
      <w:tr w:rsidR="002C59AE" w14:paraId="656AF30F" w14:textId="77777777">
        <w:trPr>
          <w:trHeight w:val="780"/>
        </w:trPr>
        <w:tc>
          <w:tcPr>
            <w:tcW w:w="3201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shd w:val="clear" w:color="auto" w:fill="0B3C49"/>
            <w:vAlign w:val="center"/>
          </w:tcPr>
          <w:p w14:paraId="41CF848F" w14:textId="77777777" w:rsidR="002C59AE" w:rsidRDefault="00000000">
            <w:pPr>
              <w:spacing w:after="0"/>
              <w:ind w:left="0" w:firstLine="0"/>
            </w:pPr>
            <w:r>
              <w:rPr>
                <w:b/>
                <w:color w:val="FFFFFF"/>
                <w:sz w:val="24"/>
              </w:rPr>
              <w:t>Endpoint</w:t>
            </w:r>
          </w:p>
        </w:tc>
        <w:tc>
          <w:tcPr>
            <w:tcW w:w="3201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shd w:val="clear" w:color="auto" w:fill="0B3C49"/>
            <w:vAlign w:val="center"/>
          </w:tcPr>
          <w:p w14:paraId="511D465A" w14:textId="77777777" w:rsidR="002C59AE" w:rsidRDefault="00000000">
            <w:pPr>
              <w:spacing w:after="0"/>
              <w:ind w:left="0" w:firstLine="0"/>
            </w:pPr>
            <w:r>
              <w:rPr>
                <w:b/>
                <w:color w:val="FFFFFF"/>
                <w:sz w:val="24"/>
              </w:rPr>
              <w:t>Module</w:t>
            </w:r>
          </w:p>
        </w:tc>
        <w:tc>
          <w:tcPr>
            <w:tcW w:w="3201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shd w:val="clear" w:color="auto" w:fill="0B3C49"/>
            <w:vAlign w:val="center"/>
          </w:tcPr>
          <w:p w14:paraId="6B20D3D1" w14:textId="77777777" w:rsidR="002C59AE" w:rsidRDefault="00000000">
            <w:pPr>
              <w:spacing w:after="0"/>
              <w:ind w:left="0" w:firstLine="0"/>
            </w:pPr>
            <w:r>
              <w:rPr>
                <w:b/>
                <w:color w:val="FFFFFF"/>
                <w:sz w:val="24"/>
              </w:rPr>
              <w:t>Purpose</w:t>
            </w:r>
          </w:p>
        </w:tc>
      </w:tr>
      <w:tr w:rsidR="002C59AE" w14:paraId="313A7528" w14:textId="77777777">
        <w:trPr>
          <w:trHeight w:val="780"/>
        </w:trPr>
        <w:tc>
          <w:tcPr>
            <w:tcW w:w="3201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vAlign w:val="center"/>
          </w:tcPr>
          <w:p w14:paraId="52FB6349" w14:textId="77777777" w:rsidR="002C59AE" w:rsidRDefault="00000000">
            <w:pPr>
              <w:spacing w:after="0"/>
              <w:ind w:left="0" w:firstLine="0"/>
            </w:pPr>
            <w:r>
              <w:rPr>
                <w:b/>
                <w:color w:val="0B3C49"/>
                <w:sz w:val="24"/>
              </w:rPr>
              <w:t>/</w:t>
            </w:r>
            <w:proofErr w:type="spellStart"/>
            <w:proofErr w:type="gramStart"/>
            <w:r>
              <w:rPr>
                <w:b/>
                <w:color w:val="0B3C49"/>
                <w:sz w:val="24"/>
              </w:rPr>
              <w:t>qa</w:t>
            </w:r>
            <w:proofErr w:type="spellEnd"/>
            <w:proofErr w:type="gramEnd"/>
          </w:p>
        </w:tc>
        <w:tc>
          <w:tcPr>
            <w:tcW w:w="3201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vAlign w:val="center"/>
          </w:tcPr>
          <w:p w14:paraId="111CC363" w14:textId="77777777" w:rsidR="002C59AE" w:rsidRDefault="00000000">
            <w:pPr>
              <w:spacing w:after="0"/>
              <w:ind w:left="0" w:firstLine="0"/>
            </w:pPr>
            <w:r>
              <w:rPr>
                <w:color w:val="000000"/>
                <w:sz w:val="24"/>
              </w:rPr>
              <w:t>qna.py</w:t>
            </w:r>
          </w:p>
        </w:tc>
        <w:tc>
          <w:tcPr>
            <w:tcW w:w="3201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vAlign w:val="center"/>
          </w:tcPr>
          <w:p w14:paraId="1780549B" w14:textId="77777777" w:rsidR="002C59AE" w:rsidRDefault="00000000">
            <w:pPr>
              <w:spacing w:after="0"/>
              <w:ind w:left="0" w:firstLine="0"/>
            </w:pPr>
            <w:r>
              <w:rPr>
                <w:color w:val="000000"/>
                <w:sz w:val="24"/>
              </w:rPr>
              <w:t>Answer a question</w:t>
            </w:r>
          </w:p>
        </w:tc>
      </w:tr>
      <w:tr w:rsidR="002C59AE" w14:paraId="74B8EE66" w14:textId="77777777">
        <w:trPr>
          <w:trHeight w:val="780"/>
        </w:trPr>
        <w:tc>
          <w:tcPr>
            <w:tcW w:w="3201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shd w:val="clear" w:color="auto" w:fill="EAF4F3"/>
            <w:vAlign w:val="center"/>
          </w:tcPr>
          <w:p w14:paraId="2AAD57E0" w14:textId="77777777" w:rsidR="002C59AE" w:rsidRDefault="00000000">
            <w:pPr>
              <w:spacing w:after="0"/>
              <w:ind w:left="0" w:firstLine="0"/>
            </w:pPr>
            <w:r>
              <w:rPr>
                <w:b/>
                <w:color w:val="0B3C49"/>
                <w:sz w:val="24"/>
              </w:rPr>
              <w:t>/</w:t>
            </w:r>
            <w:proofErr w:type="gramStart"/>
            <w:r>
              <w:rPr>
                <w:b/>
                <w:color w:val="0B3C49"/>
                <w:sz w:val="24"/>
              </w:rPr>
              <w:t>explain</w:t>
            </w:r>
            <w:proofErr w:type="gramEnd"/>
          </w:p>
        </w:tc>
        <w:tc>
          <w:tcPr>
            <w:tcW w:w="3201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shd w:val="clear" w:color="auto" w:fill="EAF4F3"/>
            <w:vAlign w:val="center"/>
          </w:tcPr>
          <w:p w14:paraId="5710E5C5" w14:textId="77777777" w:rsidR="002C59AE" w:rsidRDefault="00000000">
            <w:pPr>
              <w:spacing w:after="0"/>
              <w:ind w:left="0" w:firstLine="0"/>
            </w:pPr>
            <w:r>
              <w:rPr>
                <w:color w:val="000000"/>
                <w:sz w:val="24"/>
              </w:rPr>
              <w:t>explanation_module.py</w:t>
            </w:r>
          </w:p>
        </w:tc>
        <w:tc>
          <w:tcPr>
            <w:tcW w:w="3201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shd w:val="clear" w:color="auto" w:fill="EAF4F3"/>
            <w:vAlign w:val="center"/>
          </w:tcPr>
          <w:p w14:paraId="3E4B95A7" w14:textId="77777777" w:rsidR="002C59AE" w:rsidRDefault="00000000">
            <w:pPr>
              <w:spacing w:after="0"/>
              <w:ind w:left="0" w:firstLine="0"/>
            </w:pPr>
            <w:r>
              <w:rPr>
                <w:color w:val="000000"/>
                <w:sz w:val="24"/>
              </w:rPr>
              <w:t>Explain a concept simply</w:t>
            </w:r>
          </w:p>
        </w:tc>
      </w:tr>
      <w:tr w:rsidR="002C59AE" w14:paraId="504C9A7F" w14:textId="77777777">
        <w:trPr>
          <w:trHeight w:val="780"/>
        </w:trPr>
        <w:tc>
          <w:tcPr>
            <w:tcW w:w="3201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vAlign w:val="center"/>
          </w:tcPr>
          <w:p w14:paraId="759EAAE0" w14:textId="77777777" w:rsidR="002C59AE" w:rsidRDefault="00000000">
            <w:pPr>
              <w:spacing w:after="0"/>
              <w:ind w:left="0" w:firstLine="0"/>
            </w:pPr>
            <w:r>
              <w:rPr>
                <w:b/>
                <w:color w:val="0B3C49"/>
                <w:sz w:val="24"/>
              </w:rPr>
              <w:t>/</w:t>
            </w:r>
            <w:proofErr w:type="gramStart"/>
            <w:r>
              <w:rPr>
                <w:b/>
                <w:color w:val="0B3C49"/>
                <w:sz w:val="24"/>
              </w:rPr>
              <w:t>quiz</w:t>
            </w:r>
            <w:proofErr w:type="gramEnd"/>
          </w:p>
        </w:tc>
        <w:tc>
          <w:tcPr>
            <w:tcW w:w="3201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vAlign w:val="center"/>
          </w:tcPr>
          <w:p w14:paraId="630E3BE6" w14:textId="77777777" w:rsidR="002C59AE" w:rsidRDefault="00000000">
            <w:pPr>
              <w:spacing w:after="0"/>
              <w:ind w:left="0" w:firstLine="0"/>
            </w:pPr>
            <w:r>
              <w:rPr>
                <w:color w:val="000000"/>
                <w:sz w:val="24"/>
              </w:rPr>
              <w:t>quiz_module.py</w:t>
            </w:r>
          </w:p>
        </w:tc>
        <w:tc>
          <w:tcPr>
            <w:tcW w:w="3201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vAlign w:val="center"/>
          </w:tcPr>
          <w:p w14:paraId="341CCF61" w14:textId="77777777" w:rsidR="002C59AE" w:rsidRDefault="00000000">
            <w:pPr>
              <w:spacing w:after="0"/>
              <w:ind w:left="0" w:firstLine="0"/>
            </w:pPr>
            <w:r>
              <w:rPr>
                <w:color w:val="000000"/>
                <w:sz w:val="24"/>
              </w:rPr>
              <w:t>Generate three MCQs</w:t>
            </w:r>
          </w:p>
        </w:tc>
      </w:tr>
      <w:tr w:rsidR="002C59AE" w14:paraId="32CE83CC" w14:textId="77777777">
        <w:trPr>
          <w:trHeight w:val="780"/>
        </w:trPr>
        <w:tc>
          <w:tcPr>
            <w:tcW w:w="3201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shd w:val="clear" w:color="auto" w:fill="EAF4F3"/>
            <w:vAlign w:val="center"/>
          </w:tcPr>
          <w:p w14:paraId="25CFE74F" w14:textId="77777777" w:rsidR="002C59AE" w:rsidRDefault="00000000">
            <w:pPr>
              <w:spacing w:after="0"/>
              <w:ind w:left="0" w:firstLine="0"/>
            </w:pPr>
            <w:r>
              <w:rPr>
                <w:b/>
                <w:color w:val="0B3C49"/>
                <w:sz w:val="24"/>
              </w:rPr>
              <w:t>/</w:t>
            </w:r>
            <w:proofErr w:type="gramStart"/>
            <w:r>
              <w:rPr>
                <w:b/>
                <w:color w:val="0B3C49"/>
                <w:sz w:val="24"/>
              </w:rPr>
              <w:t>summarize</w:t>
            </w:r>
            <w:proofErr w:type="gramEnd"/>
          </w:p>
        </w:tc>
        <w:tc>
          <w:tcPr>
            <w:tcW w:w="3201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shd w:val="clear" w:color="auto" w:fill="EAF4F3"/>
            <w:vAlign w:val="center"/>
          </w:tcPr>
          <w:p w14:paraId="33E98E21" w14:textId="77777777" w:rsidR="002C59AE" w:rsidRDefault="00000000">
            <w:pPr>
              <w:spacing w:after="0"/>
              <w:ind w:left="0" w:firstLine="0"/>
            </w:pPr>
            <w:r>
              <w:rPr>
                <w:color w:val="000000"/>
                <w:sz w:val="24"/>
              </w:rPr>
              <w:t>summary_module.py</w:t>
            </w:r>
          </w:p>
        </w:tc>
        <w:tc>
          <w:tcPr>
            <w:tcW w:w="3201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shd w:val="clear" w:color="auto" w:fill="EAF4F3"/>
            <w:vAlign w:val="center"/>
          </w:tcPr>
          <w:p w14:paraId="21FE45F5" w14:textId="77777777" w:rsidR="002C59AE" w:rsidRDefault="00000000">
            <w:pPr>
              <w:spacing w:after="0"/>
              <w:ind w:left="0" w:firstLine="0"/>
            </w:pPr>
            <w:r>
              <w:rPr>
                <w:color w:val="000000"/>
                <w:sz w:val="24"/>
              </w:rPr>
              <w:t>Summarize long text</w:t>
            </w:r>
          </w:p>
        </w:tc>
      </w:tr>
      <w:tr w:rsidR="002C59AE" w14:paraId="4332FD13" w14:textId="77777777">
        <w:trPr>
          <w:trHeight w:val="780"/>
        </w:trPr>
        <w:tc>
          <w:tcPr>
            <w:tcW w:w="3201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vAlign w:val="center"/>
          </w:tcPr>
          <w:p w14:paraId="37A30100" w14:textId="77777777" w:rsidR="002C59AE" w:rsidRDefault="00000000">
            <w:pPr>
              <w:spacing w:after="0"/>
              <w:ind w:left="0" w:firstLine="0"/>
            </w:pPr>
            <w:r>
              <w:rPr>
                <w:b/>
                <w:color w:val="0B3C49"/>
                <w:sz w:val="24"/>
              </w:rPr>
              <w:t>/learn/recommendations</w:t>
            </w:r>
          </w:p>
        </w:tc>
        <w:tc>
          <w:tcPr>
            <w:tcW w:w="3201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vAlign w:val="center"/>
          </w:tcPr>
          <w:p w14:paraId="036A3951" w14:textId="77777777" w:rsidR="002C59AE" w:rsidRDefault="00000000">
            <w:pPr>
              <w:spacing w:after="0"/>
              <w:ind w:left="0" w:firstLine="0"/>
            </w:pPr>
            <w:r>
              <w:rPr>
                <w:color w:val="000000"/>
                <w:sz w:val="24"/>
              </w:rPr>
              <w:t>learning_path.py</w:t>
            </w:r>
          </w:p>
        </w:tc>
        <w:tc>
          <w:tcPr>
            <w:tcW w:w="3201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vAlign w:val="center"/>
          </w:tcPr>
          <w:p w14:paraId="1D258383" w14:textId="77777777" w:rsidR="002C59AE" w:rsidRDefault="00000000">
            <w:pPr>
              <w:spacing w:after="0"/>
              <w:ind w:left="0" w:firstLine="0"/>
            </w:pPr>
            <w:r>
              <w:rPr>
                <w:color w:val="000000"/>
                <w:sz w:val="24"/>
              </w:rPr>
              <w:t>Build a learning path</w:t>
            </w:r>
          </w:p>
        </w:tc>
      </w:tr>
    </w:tbl>
    <w:p w14:paraId="16239C7E" w14:textId="77777777" w:rsidR="002C59AE" w:rsidRDefault="00000000">
      <w:r>
        <w:br w:type="page"/>
      </w:r>
    </w:p>
    <w:p w14:paraId="6F375866" w14:textId="77777777" w:rsidR="002C59AE" w:rsidRDefault="00000000">
      <w:pPr>
        <w:pStyle w:val="Heading1"/>
        <w:ind w:left="-5"/>
      </w:pPr>
      <w:r>
        <w:lastRenderedPageBreak/>
        <w:t>Frontend Development</w:t>
      </w:r>
    </w:p>
    <w:p w14:paraId="39473DF6" w14:textId="77777777" w:rsidR="002C59AE" w:rsidRDefault="00000000">
      <w:pPr>
        <w:pStyle w:val="Heading2"/>
        <w:ind w:left="-5"/>
      </w:pPr>
      <w:r>
        <w:t>MILESTONE 3: WEB INTERFACE</w:t>
      </w:r>
    </w:p>
    <w:p w14:paraId="7D20D869" w14:textId="77777777" w:rsidR="002C59AE" w:rsidRDefault="00000000">
      <w:pPr>
        <w:spacing w:after="460" w:line="321" w:lineRule="auto"/>
      </w:pPr>
      <w:r>
        <w:t xml:space="preserve">The interface is a single page built with HTML and CSS. The form sends a POST request to the </w:t>
      </w:r>
      <w:proofErr w:type="spellStart"/>
      <w:r>
        <w:t>FastAPI</w:t>
      </w:r>
      <w:proofErr w:type="spellEnd"/>
      <w:r>
        <w:t xml:space="preserve"> backend and the result appears below the input box.</w:t>
      </w:r>
    </w:p>
    <w:p w14:paraId="701B305F" w14:textId="77777777" w:rsidR="002C59AE" w:rsidRDefault="00000000">
      <w:pPr>
        <w:pStyle w:val="Heading2"/>
        <w:spacing w:after="83" w:line="259" w:lineRule="auto"/>
        <w:ind w:left="-5"/>
      </w:pPr>
      <w:r>
        <w:rPr>
          <w:color w:val="0B3C49"/>
          <w:sz w:val="24"/>
        </w:rPr>
        <w:t>Key points</w:t>
      </w:r>
    </w:p>
    <w:p w14:paraId="5E1BB302" w14:textId="77777777" w:rsidR="002C59AE" w:rsidRDefault="00000000">
      <w:pPr>
        <w:numPr>
          <w:ilvl w:val="0"/>
          <w:numId w:val="6"/>
        </w:numPr>
        <w:ind w:hanging="240"/>
      </w:pPr>
      <w:r>
        <w:t xml:space="preserve">Task dropdown: Explain, </w:t>
      </w:r>
      <w:proofErr w:type="spellStart"/>
      <w:r>
        <w:t>QnA</w:t>
      </w:r>
      <w:proofErr w:type="spellEnd"/>
      <w:r>
        <w:t>, Quiz, Summary, Recommend Path</w:t>
      </w:r>
    </w:p>
    <w:p w14:paraId="67AF2F5D" w14:textId="77777777" w:rsidR="002C59AE" w:rsidRDefault="00000000">
      <w:pPr>
        <w:numPr>
          <w:ilvl w:val="0"/>
          <w:numId w:val="6"/>
        </w:numPr>
        <w:ind w:hanging="240"/>
      </w:pPr>
      <w:r>
        <w:t>Text area for user input and a Submit button</w:t>
      </w:r>
    </w:p>
    <w:p w14:paraId="46B8E23E" w14:textId="77777777" w:rsidR="002C59AE" w:rsidRDefault="00000000">
      <w:pPr>
        <w:numPr>
          <w:ilvl w:val="0"/>
          <w:numId w:val="6"/>
        </w:numPr>
        <w:ind w:hanging="240"/>
      </w:pPr>
      <w:r>
        <w:t>Responsive design with styled buttons, input areas and result container</w:t>
      </w:r>
    </w:p>
    <w:p w14:paraId="3DCC4E19" w14:textId="77777777" w:rsidR="002C59AE" w:rsidRDefault="00000000">
      <w:pPr>
        <w:numPr>
          <w:ilvl w:val="0"/>
          <w:numId w:val="6"/>
        </w:numPr>
        <w:ind w:hanging="240"/>
      </w:pPr>
      <w:r>
        <w:t xml:space="preserve">Live integration: form submission posts to </w:t>
      </w:r>
      <w:proofErr w:type="spellStart"/>
      <w:r>
        <w:t>FastAPI</w:t>
      </w:r>
      <w:proofErr w:type="spellEnd"/>
      <w:r>
        <w:t xml:space="preserve"> and shows the result in real time</w:t>
      </w:r>
    </w:p>
    <w:tbl>
      <w:tblPr>
        <w:tblStyle w:val="TableGrid"/>
        <w:tblW w:w="9602" w:type="dxa"/>
        <w:tblInd w:w="-120" w:type="dxa"/>
        <w:tblCellMar>
          <w:top w:w="0" w:type="dxa"/>
          <w:left w:w="0" w:type="dxa"/>
          <w:bottom w:w="146" w:type="dxa"/>
          <w:right w:w="115" w:type="dxa"/>
        </w:tblCellMar>
        <w:tblLook w:val="04A0" w:firstRow="1" w:lastRow="0" w:firstColumn="1" w:lastColumn="0" w:noHBand="0" w:noVBand="1"/>
      </w:tblPr>
      <w:tblGrid>
        <w:gridCol w:w="2240"/>
        <w:gridCol w:w="7362"/>
      </w:tblGrid>
      <w:tr w:rsidR="002C59AE" w14:paraId="1323E600" w14:textId="77777777">
        <w:trPr>
          <w:trHeight w:val="136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shd w:val="clear" w:color="auto" w:fill="EAF4F3"/>
            <w:vAlign w:val="bottom"/>
          </w:tcPr>
          <w:p w14:paraId="61DCEC4C" w14:textId="77777777" w:rsidR="002C59AE" w:rsidRDefault="00000000">
            <w:pPr>
              <w:spacing w:after="0"/>
              <w:ind w:left="320" w:firstLine="0"/>
            </w:pPr>
            <w:r>
              <w:rPr>
                <w:rFonts w:ascii="Times New Roman" w:eastAsia="Times New Roman" w:hAnsi="Times New Roman" w:cs="Times New Roman"/>
                <w:b/>
                <w:color w:val="1B998B"/>
                <w:sz w:val="80"/>
              </w:rPr>
              <w:t>1</w:t>
            </w:r>
          </w:p>
        </w:tc>
        <w:tc>
          <w:tcPr>
            <w:tcW w:w="7361" w:type="dxa"/>
            <w:tcBorders>
              <w:top w:val="nil"/>
              <w:left w:val="nil"/>
              <w:bottom w:val="nil"/>
              <w:right w:val="nil"/>
            </w:tcBorders>
            <w:shd w:val="clear" w:color="auto" w:fill="EAF4F3"/>
            <w:vAlign w:val="center"/>
          </w:tcPr>
          <w:p w14:paraId="736209EE" w14:textId="77777777" w:rsidR="002C59AE" w:rsidRDefault="00000000">
            <w:pPr>
              <w:spacing w:after="0"/>
              <w:ind w:left="0" w:firstLine="0"/>
            </w:pPr>
            <w:r>
              <w:rPr>
                <w:color w:val="0B3C49"/>
              </w:rPr>
              <w:t>page (index.html) styled by style.css</w:t>
            </w:r>
          </w:p>
        </w:tc>
      </w:tr>
    </w:tbl>
    <w:p w14:paraId="633B4F43" w14:textId="77777777" w:rsidR="002C59AE" w:rsidRDefault="00000000">
      <w:pPr>
        <w:pStyle w:val="Heading1"/>
        <w:ind w:left="-5"/>
      </w:pPr>
      <w:r>
        <w:t>Deployment and Testing</w:t>
      </w:r>
    </w:p>
    <w:p w14:paraId="755C9F31" w14:textId="77777777" w:rsidR="002C59AE" w:rsidRDefault="00000000">
      <w:pPr>
        <w:pStyle w:val="Heading2"/>
        <w:ind w:left="-5"/>
      </w:pPr>
      <w:r>
        <w:t>MILESTONE 4</w:t>
      </w:r>
    </w:p>
    <w:p w14:paraId="7D54238B" w14:textId="77777777" w:rsidR="002C59AE" w:rsidRDefault="00000000">
      <w:pPr>
        <w:spacing w:after="410" w:line="321" w:lineRule="auto"/>
      </w:pPr>
      <w:proofErr w:type="spellStart"/>
      <w:r>
        <w:t>EduGenie</w:t>
      </w:r>
      <w:proofErr w:type="spellEnd"/>
      <w:r>
        <w:t xml:space="preserve"> is run locally with </w:t>
      </w:r>
      <w:proofErr w:type="spellStart"/>
      <w:r>
        <w:t>Uvicorn</w:t>
      </w:r>
      <w:proofErr w:type="spellEnd"/>
      <w:r>
        <w:t xml:space="preserve"> and opened in the browser. Functional testing confirms that each module works end to end.</w:t>
      </w:r>
    </w:p>
    <w:p w14:paraId="1FE4785F" w14:textId="77777777" w:rsidR="002C59AE" w:rsidRDefault="00000000">
      <w:pPr>
        <w:shd w:val="clear" w:color="auto" w:fill="0B3C49"/>
        <w:spacing w:after="320" w:line="294" w:lineRule="auto"/>
        <w:ind w:left="155" w:right="5737"/>
      </w:pPr>
      <w:r>
        <w:rPr>
          <w:rFonts w:ascii="Courier New" w:eastAsia="Courier New" w:hAnsi="Courier New" w:cs="Courier New"/>
          <w:color w:val="E8F1F2"/>
          <w:sz w:val="23"/>
        </w:rPr>
        <w:lastRenderedPageBreak/>
        <w:t xml:space="preserve"># </w:t>
      </w:r>
      <w:proofErr w:type="gramStart"/>
      <w:r>
        <w:rPr>
          <w:rFonts w:ascii="Courier New" w:eastAsia="Courier New" w:hAnsi="Courier New" w:cs="Courier New"/>
          <w:color w:val="E8F1F2"/>
          <w:sz w:val="23"/>
        </w:rPr>
        <w:t>run</w:t>
      </w:r>
      <w:proofErr w:type="gramEnd"/>
      <w:r>
        <w:rPr>
          <w:rFonts w:ascii="Courier New" w:eastAsia="Courier New" w:hAnsi="Courier New" w:cs="Courier New"/>
          <w:color w:val="E8F1F2"/>
          <w:sz w:val="23"/>
        </w:rPr>
        <w:t xml:space="preserve"> locally </w:t>
      </w:r>
      <w:proofErr w:type="spellStart"/>
      <w:r>
        <w:rPr>
          <w:rFonts w:ascii="Courier New" w:eastAsia="Courier New" w:hAnsi="Courier New" w:cs="Courier New"/>
          <w:color w:val="E8F1F2"/>
          <w:sz w:val="23"/>
        </w:rPr>
        <w:t>uvicorn</w:t>
      </w:r>
      <w:proofErr w:type="spellEnd"/>
      <w:r>
        <w:rPr>
          <w:rFonts w:ascii="Courier New" w:eastAsia="Courier New" w:hAnsi="Courier New" w:cs="Courier New"/>
          <w:color w:val="E8F1F2"/>
          <w:sz w:val="23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F1F2"/>
          <w:sz w:val="23"/>
        </w:rPr>
        <w:t>main:app</w:t>
      </w:r>
      <w:proofErr w:type="spellEnd"/>
      <w:r>
        <w:rPr>
          <w:rFonts w:ascii="Courier New" w:eastAsia="Courier New" w:hAnsi="Courier New" w:cs="Courier New"/>
          <w:color w:val="E8F1F2"/>
          <w:sz w:val="23"/>
        </w:rPr>
        <w:t xml:space="preserve"> --reload</w:t>
      </w:r>
    </w:p>
    <w:p w14:paraId="1AEA8525" w14:textId="77777777" w:rsidR="002C59AE" w:rsidRDefault="00000000">
      <w:pPr>
        <w:shd w:val="clear" w:color="auto" w:fill="0B3C49"/>
        <w:spacing w:after="530" w:line="294" w:lineRule="auto"/>
        <w:ind w:left="155" w:right="5737"/>
      </w:pPr>
      <w:r>
        <w:rPr>
          <w:rFonts w:ascii="Courier New" w:eastAsia="Courier New" w:hAnsi="Courier New" w:cs="Courier New"/>
          <w:color w:val="E8F1F2"/>
          <w:sz w:val="23"/>
        </w:rPr>
        <w:t># open in browser http://127.0.0.1:8000</w:t>
      </w:r>
    </w:p>
    <w:p w14:paraId="32028B7F" w14:textId="77777777" w:rsidR="002C59AE" w:rsidRDefault="00000000">
      <w:pPr>
        <w:pStyle w:val="Heading2"/>
        <w:spacing w:after="83" w:line="259" w:lineRule="auto"/>
        <w:ind w:left="-5"/>
      </w:pPr>
      <w:r>
        <w:rPr>
          <w:color w:val="0B3C49"/>
          <w:sz w:val="24"/>
        </w:rPr>
        <w:t>Key points</w:t>
      </w:r>
    </w:p>
    <w:p w14:paraId="26AE63AD" w14:textId="77777777" w:rsidR="002C59AE" w:rsidRDefault="00000000">
      <w:pPr>
        <w:numPr>
          <w:ilvl w:val="0"/>
          <w:numId w:val="7"/>
        </w:numPr>
        <w:ind w:hanging="240"/>
      </w:pPr>
      <w:r>
        <w:t>Ask a question and check the answer</w:t>
      </w:r>
    </w:p>
    <w:p w14:paraId="0B32A3D7" w14:textId="77777777" w:rsidR="002C59AE" w:rsidRDefault="00000000">
      <w:pPr>
        <w:numPr>
          <w:ilvl w:val="0"/>
          <w:numId w:val="7"/>
        </w:numPr>
        <w:ind w:hanging="240"/>
      </w:pPr>
      <w:r>
        <w:t>Get an explanation of a topic</w:t>
      </w:r>
    </w:p>
    <w:p w14:paraId="30C4273A" w14:textId="77777777" w:rsidR="002C59AE" w:rsidRDefault="00000000">
      <w:pPr>
        <w:numPr>
          <w:ilvl w:val="0"/>
          <w:numId w:val="7"/>
        </w:numPr>
        <w:ind w:hanging="240"/>
      </w:pPr>
      <w:r>
        <w:t>Generate a quiz (3 questions, 4 options)</w:t>
      </w:r>
    </w:p>
    <w:p w14:paraId="7021B7C8" w14:textId="77777777" w:rsidR="002C59AE" w:rsidRDefault="00000000">
      <w:pPr>
        <w:numPr>
          <w:ilvl w:val="0"/>
          <w:numId w:val="7"/>
        </w:numPr>
        <w:ind w:hanging="240"/>
      </w:pPr>
      <w:r>
        <w:t>Summarize a long paragraph</w:t>
      </w:r>
    </w:p>
    <w:p w14:paraId="58945A15" w14:textId="77777777" w:rsidR="002C59AE" w:rsidRDefault="00000000">
      <w:pPr>
        <w:numPr>
          <w:ilvl w:val="0"/>
          <w:numId w:val="7"/>
        </w:numPr>
        <w:ind w:hanging="240"/>
      </w:pPr>
      <w:r>
        <w:t>Get a personalized learning plan</w:t>
      </w:r>
    </w:p>
    <w:p w14:paraId="4E50BD28" w14:textId="77777777" w:rsidR="002C59AE" w:rsidRDefault="00000000">
      <w:pPr>
        <w:pStyle w:val="Heading1"/>
        <w:ind w:left="-5"/>
      </w:pPr>
      <w:r>
        <w:t>Challenges and Future Scope</w:t>
      </w:r>
    </w:p>
    <w:p w14:paraId="0A758618" w14:textId="77777777" w:rsidR="002C59AE" w:rsidRDefault="00000000">
      <w:pPr>
        <w:pStyle w:val="Heading2"/>
        <w:ind w:left="-5"/>
      </w:pPr>
      <w:r>
        <w:t>LOOKING AHEAD</w:t>
      </w:r>
    </w:p>
    <w:p w14:paraId="59A60309" w14:textId="77777777" w:rsidR="002C59AE" w:rsidRDefault="00000000">
      <w:pPr>
        <w:spacing w:after="0"/>
      </w:pPr>
      <w:r>
        <w:t xml:space="preserve">Building </w:t>
      </w:r>
      <w:proofErr w:type="spellStart"/>
      <w:r>
        <w:t>EduGenie</w:t>
      </w:r>
      <w:proofErr w:type="spellEnd"/>
      <w:r>
        <w:t xml:space="preserve"> meant balancing accuracy, performance and personalization. Continuous testing, prompt tuning and UI refinement addressed these, and the modular design allows many future upgrades.</w:t>
      </w:r>
    </w:p>
    <w:tbl>
      <w:tblPr>
        <w:tblStyle w:val="TableGrid"/>
        <w:tblW w:w="9602" w:type="dxa"/>
        <w:tblInd w:w="-120" w:type="dxa"/>
        <w:tblCellMar>
          <w:top w:w="288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88"/>
        <w:gridCol w:w="6914"/>
      </w:tblGrid>
      <w:tr w:rsidR="002C59AE" w14:paraId="56452681" w14:textId="77777777">
        <w:trPr>
          <w:trHeight w:val="1120"/>
        </w:trPr>
        <w:tc>
          <w:tcPr>
            <w:tcW w:w="2688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</w:tcPr>
          <w:p w14:paraId="50CF5293" w14:textId="77777777" w:rsidR="002C59AE" w:rsidRDefault="00000000">
            <w:pPr>
              <w:spacing w:after="0"/>
              <w:ind w:left="0" w:firstLine="0"/>
            </w:pPr>
            <w:r>
              <w:rPr>
                <w:b/>
                <w:color w:val="0B3C49"/>
                <w:sz w:val="24"/>
              </w:rPr>
              <w:t>Challenges</w:t>
            </w:r>
          </w:p>
        </w:tc>
        <w:tc>
          <w:tcPr>
            <w:tcW w:w="6913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vAlign w:val="center"/>
          </w:tcPr>
          <w:p w14:paraId="3C9FB73B" w14:textId="77777777" w:rsidR="002C59AE" w:rsidRDefault="00000000">
            <w:pPr>
              <w:spacing w:after="0"/>
              <w:ind w:left="0" w:firstLine="0"/>
            </w:pPr>
            <w:r>
              <w:rPr>
                <w:color w:val="000000"/>
                <w:sz w:val="24"/>
              </w:rPr>
              <w:t>AI response accuracy, performance across devices, personalization versus usability, data privacy.</w:t>
            </w:r>
          </w:p>
        </w:tc>
      </w:tr>
      <w:tr w:rsidR="002C59AE" w14:paraId="57DBA95A" w14:textId="77777777">
        <w:trPr>
          <w:trHeight w:val="1120"/>
        </w:trPr>
        <w:tc>
          <w:tcPr>
            <w:tcW w:w="2688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</w:tcPr>
          <w:p w14:paraId="35E2F510" w14:textId="77777777" w:rsidR="002C59AE" w:rsidRDefault="00000000">
            <w:pPr>
              <w:spacing w:after="0"/>
              <w:ind w:left="0" w:firstLine="0"/>
            </w:pPr>
            <w:r>
              <w:rPr>
                <w:b/>
                <w:color w:val="0B3C49"/>
                <w:sz w:val="24"/>
              </w:rPr>
              <w:lastRenderedPageBreak/>
              <w:t>Learning outcomes</w:t>
            </w:r>
          </w:p>
        </w:tc>
        <w:tc>
          <w:tcPr>
            <w:tcW w:w="6913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vAlign w:val="center"/>
          </w:tcPr>
          <w:p w14:paraId="5EE02441" w14:textId="77777777" w:rsidR="002C59AE" w:rsidRDefault="00000000">
            <w:pPr>
              <w:spacing w:after="0"/>
              <w:ind w:left="0" w:firstLine="0"/>
            </w:pPr>
            <w:r>
              <w:rPr>
                <w:color w:val="000000"/>
                <w:sz w:val="24"/>
              </w:rPr>
              <w:t>Prompt engineering, cloud integration, user-centric design, scalable architecture.</w:t>
            </w:r>
          </w:p>
        </w:tc>
      </w:tr>
      <w:tr w:rsidR="002C59AE" w14:paraId="0FAD6F31" w14:textId="77777777">
        <w:trPr>
          <w:trHeight w:val="1120"/>
        </w:trPr>
        <w:tc>
          <w:tcPr>
            <w:tcW w:w="2688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</w:tcPr>
          <w:p w14:paraId="20FCD670" w14:textId="77777777" w:rsidR="002C59AE" w:rsidRDefault="00000000">
            <w:pPr>
              <w:spacing w:after="0"/>
              <w:ind w:left="0" w:firstLine="0"/>
            </w:pPr>
            <w:r>
              <w:rPr>
                <w:b/>
                <w:color w:val="0B3C49"/>
                <w:sz w:val="24"/>
              </w:rPr>
              <w:t>Future features</w:t>
            </w:r>
          </w:p>
        </w:tc>
        <w:tc>
          <w:tcPr>
            <w:tcW w:w="6913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vAlign w:val="center"/>
          </w:tcPr>
          <w:p w14:paraId="1EBB3A04" w14:textId="77777777" w:rsidR="002C59AE" w:rsidRDefault="00000000">
            <w:pPr>
              <w:spacing w:after="0"/>
              <w:ind w:left="0" w:firstLine="0"/>
            </w:pPr>
            <w:r>
              <w:rPr>
                <w:color w:val="000000"/>
                <w:sz w:val="24"/>
              </w:rPr>
              <w:t>Voice interaction, multilingual support, mobile app, progress dashboards, gamification.</w:t>
            </w:r>
          </w:p>
        </w:tc>
      </w:tr>
      <w:tr w:rsidR="002C59AE" w14:paraId="48940240" w14:textId="77777777">
        <w:trPr>
          <w:trHeight w:val="1120"/>
        </w:trPr>
        <w:tc>
          <w:tcPr>
            <w:tcW w:w="2688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</w:tcPr>
          <w:p w14:paraId="0B8F6613" w14:textId="77777777" w:rsidR="002C59AE" w:rsidRDefault="00000000">
            <w:pPr>
              <w:spacing w:after="0"/>
              <w:ind w:left="0" w:firstLine="0"/>
            </w:pPr>
            <w:r>
              <w:rPr>
                <w:b/>
                <w:color w:val="0B3C49"/>
                <w:sz w:val="24"/>
              </w:rPr>
              <w:t>Collaboration</w:t>
            </w:r>
          </w:p>
        </w:tc>
        <w:tc>
          <w:tcPr>
            <w:tcW w:w="6913" w:type="dxa"/>
            <w:tcBorders>
              <w:top w:val="single" w:sz="4" w:space="0" w:color="C5D8D6"/>
              <w:left w:val="single" w:sz="4" w:space="0" w:color="C5D8D6"/>
              <w:bottom w:val="single" w:sz="4" w:space="0" w:color="C5D8D6"/>
              <w:right w:val="single" w:sz="4" w:space="0" w:color="C5D8D6"/>
            </w:tcBorders>
            <w:vAlign w:val="center"/>
          </w:tcPr>
          <w:p w14:paraId="174B8E05" w14:textId="77777777" w:rsidR="002C59AE" w:rsidRDefault="00000000">
            <w:pPr>
              <w:spacing w:after="0"/>
              <w:ind w:left="0" w:right="48" w:firstLine="0"/>
            </w:pPr>
            <w:r>
              <w:rPr>
                <w:color w:val="000000"/>
                <w:sz w:val="24"/>
              </w:rPr>
              <w:t>Group study, teacher and parent dashboards, LMS integration, image and PDF input.</w:t>
            </w:r>
          </w:p>
        </w:tc>
      </w:tr>
    </w:tbl>
    <w:p w14:paraId="71272012" w14:textId="77777777" w:rsidR="002C59AE" w:rsidRDefault="00000000">
      <w:pPr>
        <w:pStyle w:val="Heading1"/>
        <w:ind w:left="-5"/>
      </w:pPr>
      <w:r>
        <w:t>Conclusion</w:t>
      </w:r>
    </w:p>
    <w:p w14:paraId="0506560B" w14:textId="77777777" w:rsidR="002C59AE" w:rsidRDefault="00000000">
      <w:pPr>
        <w:pStyle w:val="Heading2"/>
        <w:ind w:left="-5"/>
      </w:pPr>
      <w:r>
        <w:t>A LEARNER-FIRST COMPANION</w:t>
      </w:r>
    </w:p>
    <w:p w14:paraId="5F1F8F14" w14:textId="77777777" w:rsidR="002C59AE" w:rsidRDefault="00000000">
      <w:pPr>
        <w:spacing w:after="460" w:line="321" w:lineRule="auto"/>
      </w:pPr>
      <w:proofErr w:type="spellStart"/>
      <w:r>
        <w:t>EduGenie</w:t>
      </w:r>
      <w:proofErr w:type="spellEnd"/>
      <w:r>
        <w:t xml:space="preserve"> is a robust and accessible AI-powered educational assistant that combines cloud intelligence with an intuitive, low-footprint web interface. It simplifies complex concepts, answers questions instantly, generates quizzes, summarizes content and tailors learning paths. Its lightweight infrastructure lets learners with minimal hardware access high-quality, personalized education, and it provides a foundation for smart, scalable and inclusive learning.</w:t>
      </w:r>
    </w:p>
    <w:p w14:paraId="58C0DD1D" w14:textId="77777777" w:rsidR="002C59AE" w:rsidRDefault="00000000">
      <w:pPr>
        <w:pStyle w:val="Heading2"/>
        <w:spacing w:after="83" w:line="259" w:lineRule="auto"/>
        <w:ind w:left="-5"/>
      </w:pPr>
      <w:r>
        <w:rPr>
          <w:color w:val="0B3C49"/>
          <w:sz w:val="24"/>
        </w:rPr>
        <w:t>Key points</w:t>
      </w:r>
    </w:p>
    <w:p w14:paraId="79EF7C1F" w14:textId="77777777" w:rsidR="002C59AE" w:rsidRDefault="00000000">
      <w:pPr>
        <w:numPr>
          <w:ilvl w:val="0"/>
          <w:numId w:val="8"/>
        </w:numPr>
        <w:ind w:hanging="240"/>
      </w:pPr>
      <w:r>
        <w:t>Simplifies concepts for learners of all levels</w:t>
      </w:r>
    </w:p>
    <w:p w14:paraId="7379A240" w14:textId="77777777" w:rsidR="002C59AE" w:rsidRDefault="00000000">
      <w:pPr>
        <w:numPr>
          <w:ilvl w:val="0"/>
          <w:numId w:val="8"/>
        </w:numPr>
        <w:ind w:hanging="240"/>
      </w:pPr>
      <w:r>
        <w:t>Five modules: explain, Q&amp;</w:t>
      </w:r>
      <w:proofErr w:type="gramStart"/>
      <w:r>
        <w:t>A;,</w:t>
      </w:r>
      <w:proofErr w:type="gramEnd"/>
      <w:r>
        <w:t xml:space="preserve"> quiz, summary, learning path</w:t>
      </w:r>
    </w:p>
    <w:p w14:paraId="1C526E28" w14:textId="77777777" w:rsidR="002C59AE" w:rsidRDefault="00000000">
      <w:pPr>
        <w:numPr>
          <w:ilvl w:val="0"/>
          <w:numId w:val="8"/>
        </w:numPr>
        <w:ind w:hanging="240"/>
      </w:pPr>
      <w:r>
        <w:lastRenderedPageBreak/>
        <w:t>Modular and scalable for future growth</w:t>
      </w:r>
    </w:p>
    <w:tbl>
      <w:tblPr>
        <w:tblStyle w:val="TableGrid"/>
        <w:tblW w:w="9602" w:type="dxa"/>
        <w:tblInd w:w="-120" w:type="dxa"/>
        <w:tblCellMar>
          <w:top w:w="0" w:type="dxa"/>
          <w:left w:w="0" w:type="dxa"/>
          <w:bottom w:w="146" w:type="dxa"/>
          <w:right w:w="115" w:type="dxa"/>
        </w:tblCellMar>
        <w:tblLook w:val="04A0" w:firstRow="1" w:lastRow="0" w:firstColumn="1" w:lastColumn="0" w:noHBand="0" w:noVBand="1"/>
      </w:tblPr>
      <w:tblGrid>
        <w:gridCol w:w="2240"/>
        <w:gridCol w:w="7362"/>
      </w:tblGrid>
      <w:tr w:rsidR="002C59AE" w14:paraId="1C30B3D6" w14:textId="77777777">
        <w:trPr>
          <w:trHeight w:val="136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shd w:val="clear" w:color="auto" w:fill="EAF4F3"/>
            <w:vAlign w:val="bottom"/>
          </w:tcPr>
          <w:p w14:paraId="2158C694" w14:textId="77777777" w:rsidR="002C59AE" w:rsidRDefault="00000000">
            <w:pPr>
              <w:spacing w:after="0"/>
              <w:ind w:left="320" w:firstLine="0"/>
            </w:pPr>
            <w:r>
              <w:rPr>
                <w:rFonts w:ascii="Times New Roman" w:eastAsia="Times New Roman" w:hAnsi="Times New Roman" w:cs="Times New Roman"/>
                <w:b/>
                <w:color w:val="1B998B"/>
                <w:sz w:val="80"/>
              </w:rPr>
              <w:t>4</w:t>
            </w:r>
          </w:p>
        </w:tc>
        <w:tc>
          <w:tcPr>
            <w:tcW w:w="7361" w:type="dxa"/>
            <w:tcBorders>
              <w:top w:val="nil"/>
              <w:left w:val="nil"/>
              <w:bottom w:val="nil"/>
              <w:right w:val="nil"/>
            </w:tcBorders>
            <w:shd w:val="clear" w:color="auto" w:fill="EAF4F3"/>
            <w:vAlign w:val="center"/>
          </w:tcPr>
          <w:p w14:paraId="65C6F1A2" w14:textId="77777777" w:rsidR="002C59AE" w:rsidRDefault="00000000">
            <w:pPr>
              <w:spacing w:after="0"/>
              <w:ind w:left="0" w:firstLine="0"/>
            </w:pPr>
            <w:r>
              <w:rPr>
                <w:color w:val="0B3C49"/>
              </w:rPr>
              <w:t>milestones from model selection to deployment</w:t>
            </w:r>
          </w:p>
        </w:tc>
      </w:tr>
    </w:tbl>
    <w:p w14:paraId="136FE65F" w14:textId="77777777" w:rsidR="0030368D" w:rsidRDefault="0030368D"/>
    <w:sectPr w:rsidR="0030368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62" w:right="1272" w:bottom="5406" w:left="1272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0461A" w14:textId="77777777" w:rsidR="0030368D" w:rsidRDefault="0030368D">
      <w:pPr>
        <w:spacing w:after="0" w:line="240" w:lineRule="auto"/>
      </w:pPr>
      <w:r>
        <w:separator/>
      </w:r>
    </w:p>
  </w:endnote>
  <w:endnote w:type="continuationSeparator" w:id="0">
    <w:p w14:paraId="405B83DB" w14:textId="77777777" w:rsidR="0030368D" w:rsidRDefault="003036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8DBDF" w14:textId="77777777" w:rsidR="002C59AE" w:rsidRDefault="00000000">
    <w:pPr>
      <w:tabs>
        <w:tab w:val="right" w:pos="9362"/>
      </w:tabs>
      <w:spacing w:after="0"/>
      <w:ind w:left="-120" w:right="-120" w:firstLine="0"/>
    </w:pPr>
    <w:proofErr w:type="spellStart"/>
    <w:r>
      <w:rPr>
        <w:color w:val="666666"/>
        <w:sz w:val="17"/>
      </w:rPr>
      <w:t>EduGenie</w:t>
    </w:r>
    <w:proofErr w:type="spellEnd"/>
    <w:r>
      <w:rPr>
        <w:color w:val="666666"/>
        <w:sz w:val="17"/>
      </w:rPr>
      <w:t xml:space="preserve"> | Project Documentation</w:t>
    </w:r>
    <w:r>
      <w:rPr>
        <w:color w:val="666666"/>
        <w:sz w:val="17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66666"/>
        <w:sz w:val="17"/>
      </w:rPr>
      <w:t>2</w:t>
    </w:r>
    <w:r>
      <w:rPr>
        <w:color w:val="666666"/>
        <w:sz w:val="17"/>
      </w:rPr>
      <w:fldChar w:fldCharType="end"/>
    </w:r>
    <w:r>
      <w:rPr>
        <w:color w:val="666666"/>
        <w:sz w:val="17"/>
      </w:rPr>
      <w:t xml:space="preserve"> of </w:t>
    </w:r>
    <w:fldSimple w:instr=" NUMPAGES   \* MERGEFORMAT ">
      <w:r>
        <w:rPr>
          <w:color w:val="666666"/>
          <w:sz w:val="17"/>
        </w:rPr>
        <w:t>15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B388F" w14:textId="77777777" w:rsidR="002C59AE" w:rsidRDefault="00000000">
    <w:pPr>
      <w:tabs>
        <w:tab w:val="right" w:pos="9362"/>
      </w:tabs>
      <w:spacing w:after="0"/>
      <w:ind w:left="-120" w:right="-120" w:firstLine="0"/>
    </w:pPr>
    <w:proofErr w:type="spellStart"/>
    <w:r>
      <w:rPr>
        <w:color w:val="666666"/>
        <w:sz w:val="17"/>
      </w:rPr>
      <w:t>EduGenie</w:t>
    </w:r>
    <w:proofErr w:type="spellEnd"/>
    <w:r>
      <w:rPr>
        <w:color w:val="666666"/>
        <w:sz w:val="17"/>
      </w:rPr>
      <w:t xml:space="preserve"> | Project Documentation</w:t>
    </w:r>
    <w:r>
      <w:rPr>
        <w:color w:val="666666"/>
        <w:sz w:val="17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66666"/>
        <w:sz w:val="17"/>
      </w:rPr>
      <w:t>2</w:t>
    </w:r>
    <w:r>
      <w:rPr>
        <w:color w:val="666666"/>
        <w:sz w:val="17"/>
      </w:rPr>
      <w:fldChar w:fldCharType="end"/>
    </w:r>
    <w:r>
      <w:rPr>
        <w:color w:val="666666"/>
        <w:sz w:val="17"/>
      </w:rPr>
      <w:t xml:space="preserve"> of </w:t>
    </w:r>
    <w:fldSimple w:instr=" NUMPAGES   \* MERGEFORMAT ">
      <w:r>
        <w:rPr>
          <w:color w:val="666666"/>
          <w:sz w:val="17"/>
        </w:rPr>
        <w:t>15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2593B" w14:textId="77777777" w:rsidR="002C59AE" w:rsidRDefault="002C59AE">
    <w:pPr>
      <w:spacing w:after="160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ED38E" w14:textId="77777777" w:rsidR="0030368D" w:rsidRDefault="0030368D">
      <w:pPr>
        <w:spacing w:after="0" w:line="240" w:lineRule="auto"/>
      </w:pPr>
      <w:r>
        <w:separator/>
      </w:r>
    </w:p>
  </w:footnote>
  <w:footnote w:type="continuationSeparator" w:id="0">
    <w:p w14:paraId="5D38A50E" w14:textId="77777777" w:rsidR="0030368D" w:rsidRDefault="003036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A9AE3" w14:textId="77777777" w:rsidR="002C59AE" w:rsidRDefault="00000000">
    <w:pPr>
      <w:spacing w:after="0"/>
      <w:ind w:left="-1272" w:right="10634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1738D27" wp14:editId="38FAD9A0">
              <wp:simplePos x="0" y="0"/>
              <wp:positionH relativeFrom="page">
                <wp:posOffset>6764980</wp:posOffset>
              </wp:positionH>
              <wp:positionV relativeFrom="page">
                <wp:posOffset>485139</wp:posOffset>
              </wp:positionV>
              <wp:extent cx="127000" cy="127000"/>
              <wp:effectExtent l="0" t="0" r="0" b="0"/>
              <wp:wrapSquare wrapText="bothSides"/>
              <wp:docPr id="8780" name="Group 87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7000" cy="127000"/>
                        <a:chOff x="0" y="0"/>
                        <a:chExt cx="127000" cy="127000"/>
                      </a:xfrm>
                    </wpg:grpSpPr>
                    <wps:wsp>
                      <wps:cNvPr id="8781" name="Shape 8781"/>
                      <wps:cNvSpPr/>
                      <wps:spPr>
                        <a:xfrm>
                          <a:off x="0" y="0"/>
                          <a:ext cx="127000" cy="127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0" h="127000">
                              <a:moveTo>
                                <a:pt x="63500" y="0"/>
                              </a:moveTo>
                              <a:cubicBezTo>
                                <a:pt x="98570" y="0"/>
                                <a:pt x="127000" y="28431"/>
                                <a:pt x="127000" y="63500"/>
                              </a:cubicBezTo>
                              <a:cubicBezTo>
                                <a:pt x="127000" y="98572"/>
                                <a:pt x="98570" y="127000"/>
                                <a:pt x="63500" y="127000"/>
                              </a:cubicBezTo>
                              <a:cubicBezTo>
                                <a:pt x="28430" y="127000"/>
                                <a:pt x="0" y="98572"/>
                                <a:pt x="0" y="63500"/>
                              </a:cubicBezTo>
                              <a:cubicBezTo>
                                <a:pt x="0" y="28431"/>
                                <a:pt x="28430" y="0"/>
                                <a:pt x="6350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B998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780" style="width:10pt;height:10pt;position:absolute;mso-position-horizontal-relative:page;mso-position-horizontal:absolute;margin-left:532.676pt;mso-position-vertical-relative:page;margin-top:38.2pt;" coordsize="1270,1270">
              <v:shape id="Shape 8781" style="position:absolute;width:1270;height:1270;left:0;top:0;" coordsize="127000,127000" path="m63500,0c98570,0,127000,28431,127000,63500c127000,98572,98570,127000,63500,127000c28430,127000,0,98572,0,63500c0,28431,28430,0,63500,0x">
                <v:stroke weight="0pt" endcap="flat" joinstyle="miter" miterlimit="10" on="false" color="#000000" opacity="0"/>
                <v:fill on="true" color="#1b998b"/>
              </v:shape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0A738" w14:textId="77777777" w:rsidR="002C59AE" w:rsidRDefault="00000000">
    <w:pPr>
      <w:spacing w:after="0"/>
      <w:ind w:left="-1272" w:right="10634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A7B9B68" wp14:editId="430594CF">
              <wp:simplePos x="0" y="0"/>
              <wp:positionH relativeFrom="page">
                <wp:posOffset>6764980</wp:posOffset>
              </wp:positionH>
              <wp:positionV relativeFrom="page">
                <wp:posOffset>485139</wp:posOffset>
              </wp:positionV>
              <wp:extent cx="127000" cy="127000"/>
              <wp:effectExtent l="0" t="0" r="0" b="0"/>
              <wp:wrapSquare wrapText="bothSides"/>
              <wp:docPr id="8763" name="Group 87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7000" cy="127000"/>
                        <a:chOff x="0" y="0"/>
                        <a:chExt cx="127000" cy="127000"/>
                      </a:xfrm>
                    </wpg:grpSpPr>
                    <wps:wsp>
                      <wps:cNvPr id="8764" name="Shape 8764"/>
                      <wps:cNvSpPr/>
                      <wps:spPr>
                        <a:xfrm>
                          <a:off x="0" y="0"/>
                          <a:ext cx="127000" cy="127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0" h="127000">
                              <a:moveTo>
                                <a:pt x="63500" y="0"/>
                              </a:moveTo>
                              <a:cubicBezTo>
                                <a:pt x="98570" y="0"/>
                                <a:pt x="127000" y="28431"/>
                                <a:pt x="127000" y="63500"/>
                              </a:cubicBezTo>
                              <a:cubicBezTo>
                                <a:pt x="127000" y="98572"/>
                                <a:pt x="98570" y="127000"/>
                                <a:pt x="63500" y="127000"/>
                              </a:cubicBezTo>
                              <a:cubicBezTo>
                                <a:pt x="28430" y="127000"/>
                                <a:pt x="0" y="98572"/>
                                <a:pt x="0" y="63500"/>
                              </a:cubicBezTo>
                              <a:cubicBezTo>
                                <a:pt x="0" y="28431"/>
                                <a:pt x="28430" y="0"/>
                                <a:pt x="6350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B998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763" style="width:10pt;height:10pt;position:absolute;mso-position-horizontal-relative:page;mso-position-horizontal:absolute;margin-left:532.676pt;mso-position-vertical-relative:page;margin-top:38.2pt;" coordsize="1270,1270">
              <v:shape id="Shape 8764" style="position:absolute;width:1270;height:1270;left:0;top:0;" coordsize="127000,127000" path="m63500,0c98570,0,127000,28431,127000,63500c127000,98572,98570,127000,63500,127000c28430,127000,0,98572,0,63500c0,28431,28430,0,63500,0x">
                <v:stroke weight="0pt" endcap="flat" joinstyle="miter" miterlimit="10" on="false" color="#000000" opacity="0"/>
                <v:fill on="true" color="#1b998b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2A56B" w14:textId="77777777" w:rsidR="002C59AE" w:rsidRDefault="002C59AE">
    <w:pPr>
      <w:spacing w:after="160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34783"/>
    <w:multiLevelType w:val="hybridMultilevel"/>
    <w:tmpl w:val="46F6CE7C"/>
    <w:lvl w:ilvl="0" w:tplc="182CD870">
      <w:start w:val="1"/>
      <w:numFmt w:val="bullet"/>
      <w:lvlText w:val="•"/>
      <w:lvlJc w:val="left"/>
      <w:pPr>
        <w:ind w:left="305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7BC3852">
      <w:start w:val="1"/>
      <w:numFmt w:val="bullet"/>
      <w:lvlText w:val="o"/>
      <w:lvlJc w:val="left"/>
      <w:pPr>
        <w:ind w:left="11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EC9942">
      <w:start w:val="1"/>
      <w:numFmt w:val="bullet"/>
      <w:lvlText w:val="▪"/>
      <w:lvlJc w:val="left"/>
      <w:pPr>
        <w:ind w:left="18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2ADDB2">
      <w:start w:val="1"/>
      <w:numFmt w:val="bullet"/>
      <w:lvlText w:val="•"/>
      <w:lvlJc w:val="left"/>
      <w:pPr>
        <w:ind w:left="26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240BCB2">
      <w:start w:val="1"/>
      <w:numFmt w:val="bullet"/>
      <w:lvlText w:val="o"/>
      <w:lvlJc w:val="left"/>
      <w:pPr>
        <w:ind w:left="33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02C902C">
      <w:start w:val="1"/>
      <w:numFmt w:val="bullet"/>
      <w:lvlText w:val="▪"/>
      <w:lvlJc w:val="left"/>
      <w:pPr>
        <w:ind w:left="40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7DE31F6">
      <w:start w:val="1"/>
      <w:numFmt w:val="bullet"/>
      <w:lvlText w:val="•"/>
      <w:lvlJc w:val="left"/>
      <w:pPr>
        <w:ind w:left="47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B2A3B12">
      <w:start w:val="1"/>
      <w:numFmt w:val="bullet"/>
      <w:lvlText w:val="o"/>
      <w:lvlJc w:val="left"/>
      <w:pPr>
        <w:ind w:left="54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C5AB62E">
      <w:start w:val="1"/>
      <w:numFmt w:val="bullet"/>
      <w:lvlText w:val="▪"/>
      <w:lvlJc w:val="left"/>
      <w:pPr>
        <w:ind w:left="62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832F3B"/>
    <w:multiLevelType w:val="hybridMultilevel"/>
    <w:tmpl w:val="4D88CC7A"/>
    <w:lvl w:ilvl="0" w:tplc="E020D8FE">
      <w:start w:val="1"/>
      <w:numFmt w:val="bullet"/>
      <w:lvlText w:val="•"/>
      <w:lvlJc w:val="left"/>
      <w:pPr>
        <w:ind w:left="305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F80C624">
      <w:start w:val="1"/>
      <w:numFmt w:val="bullet"/>
      <w:lvlText w:val="o"/>
      <w:lvlJc w:val="left"/>
      <w:pPr>
        <w:ind w:left="11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0D65048">
      <w:start w:val="1"/>
      <w:numFmt w:val="bullet"/>
      <w:lvlText w:val="▪"/>
      <w:lvlJc w:val="left"/>
      <w:pPr>
        <w:ind w:left="18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5EAB516">
      <w:start w:val="1"/>
      <w:numFmt w:val="bullet"/>
      <w:lvlText w:val="•"/>
      <w:lvlJc w:val="left"/>
      <w:pPr>
        <w:ind w:left="26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D6E5316">
      <w:start w:val="1"/>
      <w:numFmt w:val="bullet"/>
      <w:lvlText w:val="o"/>
      <w:lvlJc w:val="left"/>
      <w:pPr>
        <w:ind w:left="33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D302888">
      <w:start w:val="1"/>
      <w:numFmt w:val="bullet"/>
      <w:lvlText w:val="▪"/>
      <w:lvlJc w:val="left"/>
      <w:pPr>
        <w:ind w:left="40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A922810">
      <w:start w:val="1"/>
      <w:numFmt w:val="bullet"/>
      <w:lvlText w:val="•"/>
      <w:lvlJc w:val="left"/>
      <w:pPr>
        <w:ind w:left="47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40056E">
      <w:start w:val="1"/>
      <w:numFmt w:val="bullet"/>
      <w:lvlText w:val="o"/>
      <w:lvlJc w:val="left"/>
      <w:pPr>
        <w:ind w:left="54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7E250F2">
      <w:start w:val="1"/>
      <w:numFmt w:val="bullet"/>
      <w:lvlText w:val="▪"/>
      <w:lvlJc w:val="left"/>
      <w:pPr>
        <w:ind w:left="62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81A0C6D"/>
    <w:multiLevelType w:val="hybridMultilevel"/>
    <w:tmpl w:val="A3A20E20"/>
    <w:lvl w:ilvl="0" w:tplc="286AF11E">
      <w:start w:val="1"/>
      <w:numFmt w:val="bullet"/>
      <w:lvlText w:val="•"/>
      <w:lvlJc w:val="left"/>
      <w:pPr>
        <w:ind w:left="305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AF07C92">
      <w:start w:val="1"/>
      <w:numFmt w:val="bullet"/>
      <w:lvlText w:val="o"/>
      <w:lvlJc w:val="left"/>
      <w:pPr>
        <w:ind w:left="11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8FA5E0A">
      <w:start w:val="1"/>
      <w:numFmt w:val="bullet"/>
      <w:lvlText w:val="▪"/>
      <w:lvlJc w:val="left"/>
      <w:pPr>
        <w:ind w:left="18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4D0F180">
      <w:start w:val="1"/>
      <w:numFmt w:val="bullet"/>
      <w:lvlText w:val="•"/>
      <w:lvlJc w:val="left"/>
      <w:pPr>
        <w:ind w:left="26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0F49DFA">
      <w:start w:val="1"/>
      <w:numFmt w:val="bullet"/>
      <w:lvlText w:val="o"/>
      <w:lvlJc w:val="left"/>
      <w:pPr>
        <w:ind w:left="33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B6E5BDC">
      <w:start w:val="1"/>
      <w:numFmt w:val="bullet"/>
      <w:lvlText w:val="▪"/>
      <w:lvlJc w:val="left"/>
      <w:pPr>
        <w:ind w:left="40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A048506">
      <w:start w:val="1"/>
      <w:numFmt w:val="bullet"/>
      <w:lvlText w:val="•"/>
      <w:lvlJc w:val="left"/>
      <w:pPr>
        <w:ind w:left="47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F74372E">
      <w:start w:val="1"/>
      <w:numFmt w:val="bullet"/>
      <w:lvlText w:val="o"/>
      <w:lvlJc w:val="left"/>
      <w:pPr>
        <w:ind w:left="54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54CC43C">
      <w:start w:val="1"/>
      <w:numFmt w:val="bullet"/>
      <w:lvlText w:val="▪"/>
      <w:lvlJc w:val="left"/>
      <w:pPr>
        <w:ind w:left="62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4E4158F"/>
    <w:multiLevelType w:val="hybridMultilevel"/>
    <w:tmpl w:val="7FBAA450"/>
    <w:lvl w:ilvl="0" w:tplc="0DCA5BA8">
      <w:start w:val="1"/>
      <w:numFmt w:val="bullet"/>
      <w:lvlText w:val="•"/>
      <w:lvlJc w:val="left"/>
      <w:pPr>
        <w:ind w:left="305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0D8219E">
      <w:start w:val="1"/>
      <w:numFmt w:val="bullet"/>
      <w:lvlText w:val="o"/>
      <w:lvlJc w:val="left"/>
      <w:pPr>
        <w:ind w:left="11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1B8E9CC">
      <w:start w:val="1"/>
      <w:numFmt w:val="bullet"/>
      <w:lvlText w:val="▪"/>
      <w:lvlJc w:val="left"/>
      <w:pPr>
        <w:ind w:left="18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C1C7C86">
      <w:start w:val="1"/>
      <w:numFmt w:val="bullet"/>
      <w:lvlText w:val="•"/>
      <w:lvlJc w:val="left"/>
      <w:pPr>
        <w:ind w:left="26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30AF31E">
      <w:start w:val="1"/>
      <w:numFmt w:val="bullet"/>
      <w:lvlText w:val="o"/>
      <w:lvlJc w:val="left"/>
      <w:pPr>
        <w:ind w:left="33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DD82F4E">
      <w:start w:val="1"/>
      <w:numFmt w:val="bullet"/>
      <w:lvlText w:val="▪"/>
      <w:lvlJc w:val="left"/>
      <w:pPr>
        <w:ind w:left="40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F4E1D1A">
      <w:start w:val="1"/>
      <w:numFmt w:val="bullet"/>
      <w:lvlText w:val="•"/>
      <w:lvlJc w:val="left"/>
      <w:pPr>
        <w:ind w:left="47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6E6F584">
      <w:start w:val="1"/>
      <w:numFmt w:val="bullet"/>
      <w:lvlText w:val="o"/>
      <w:lvlJc w:val="left"/>
      <w:pPr>
        <w:ind w:left="54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346BBC2">
      <w:start w:val="1"/>
      <w:numFmt w:val="bullet"/>
      <w:lvlText w:val="▪"/>
      <w:lvlJc w:val="left"/>
      <w:pPr>
        <w:ind w:left="62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C8061F8"/>
    <w:multiLevelType w:val="hybridMultilevel"/>
    <w:tmpl w:val="7ADCB612"/>
    <w:lvl w:ilvl="0" w:tplc="771CDE82">
      <w:start w:val="1"/>
      <w:numFmt w:val="bullet"/>
      <w:lvlText w:val="•"/>
      <w:lvlJc w:val="left"/>
      <w:pPr>
        <w:ind w:left="305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BD80732">
      <w:start w:val="1"/>
      <w:numFmt w:val="bullet"/>
      <w:lvlText w:val="o"/>
      <w:lvlJc w:val="left"/>
      <w:pPr>
        <w:ind w:left="11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56C27EE">
      <w:start w:val="1"/>
      <w:numFmt w:val="bullet"/>
      <w:lvlText w:val="▪"/>
      <w:lvlJc w:val="left"/>
      <w:pPr>
        <w:ind w:left="18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4AE2BCE">
      <w:start w:val="1"/>
      <w:numFmt w:val="bullet"/>
      <w:lvlText w:val="•"/>
      <w:lvlJc w:val="left"/>
      <w:pPr>
        <w:ind w:left="26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8E2AABA">
      <w:start w:val="1"/>
      <w:numFmt w:val="bullet"/>
      <w:lvlText w:val="o"/>
      <w:lvlJc w:val="left"/>
      <w:pPr>
        <w:ind w:left="33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328D5C2">
      <w:start w:val="1"/>
      <w:numFmt w:val="bullet"/>
      <w:lvlText w:val="▪"/>
      <w:lvlJc w:val="left"/>
      <w:pPr>
        <w:ind w:left="40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296157C">
      <w:start w:val="1"/>
      <w:numFmt w:val="bullet"/>
      <w:lvlText w:val="•"/>
      <w:lvlJc w:val="left"/>
      <w:pPr>
        <w:ind w:left="47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C8C7E56">
      <w:start w:val="1"/>
      <w:numFmt w:val="bullet"/>
      <w:lvlText w:val="o"/>
      <w:lvlJc w:val="left"/>
      <w:pPr>
        <w:ind w:left="54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7A88DD0">
      <w:start w:val="1"/>
      <w:numFmt w:val="bullet"/>
      <w:lvlText w:val="▪"/>
      <w:lvlJc w:val="left"/>
      <w:pPr>
        <w:ind w:left="62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9CD5D1A"/>
    <w:multiLevelType w:val="hybridMultilevel"/>
    <w:tmpl w:val="32020706"/>
    <w:lvl w:ilvl="0" w:tplc="BF2EE42A">
      <w:start w:val="1"/>
      <w:numFmt w:val="bullet"/>
      <w:lvlText w:val="•"/>
      <w:lvlJc w:val="left"/>
      <w:pPr>
        <w:ind w:left="305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7B632AE">
      <w:start w:val="1"/>
      <w:numFmt w:val="bullet"/>
      <w:lvlText w:val="o"/>
      <w:lvlJc w:val="left"/>
      <w:pPr>
        <w:ind w:left="11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DAE9312">
      <w:start w:val="1"/>
      <w:numFmt w:val="bullet"/>
      <w:lvlText w:val="▪"/>
      <w:lvlJc w:val="left"/>
      <w:pPr>
        <w:ind w:left="18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92A712A">
      <w:start w:val="1"/>
      <w:numFmt w:val="bullet"/>
      <w:lvlText w:val="•"/>
      <w:lvlJc w:val="left"/>
      <w:pPr>
        <w:ind w:left="26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FCEC648">
      <w:start w:val="1"/>
      <w:numFmt w:val="bullet"/>
      <w:lvlText w:val="o"/>
      <w:lvlJc w:val="left"/>
      <w:pPr>
        <w:ind w:left="33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04E9AA">
      <w:start w:val="1"/>
      <w:numFmt w:val="bullet"/>
      <w:lvlText w:val="▪"/>
      <w:lvlJc w:val="left"/>
      <w:pPr>
        <w:ind w:left="40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1E6394E">
      <w:start w:val="1"/>
      <w:numFmt w:val="bullet"/>
      <w:lvlText w:val="•"/>
      <w:lvlJc w:val="left"/>
      <w:pPr>
        <w:ind w:left="47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782F546">
      <w:start w:val="1"/>
      <w:numFmt w:val="bullet"/>
      <w:lvlText w:val="o"/>
      <w:lvlJc w:val="left"/>
      <w:pPr>
        <w:ind w:left="54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8720E88">
      <w:start w:val="1"/>
      <w:numFmt w:val="bullet"/>
      <w:lvlText w:val="▪"/>
      <w:lvlJc w:val="left"/>
      <w:pPr>
        <w:ind w:left="62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25F1D26"/>
    <w:multiLevelType w:val="hybridMultilevel"/>
    <w:tmpl w:val="E4064B98"/>
    <w:lvl w:ilvl="0" w:tplc="72BE759C">
      <w:start w:val="1"/>
      <w:numFmt w:val="bullet"/>
      <w:lvlText w:val="•"/>
      <w:lvlJc w:val="left"/>
      <w:pPr>
        <w:ind w:left="305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4686754">
      <w:start w:val="1"/>
      <w:numFmt w:val="bullet"/>
      <w:lvlText w:val="o"/>
      <w:lvlJc w:val="left"/>
      <w:pPr>
        <w:ind w:left="11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5045CB0">
      <w:start w:val="1"/>
      <w:numFmt w:val="bullet"/>
      <w:lvlText w:val="▪"/>
      <w:lvlJc w:val="left"/>
      <w:pPr>
        <w:ind w:left="18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ABEAD2A">
      <w:start w:val="1"/>
      <w:numFmt w:val="bullet"/>
      <w:lvlText w:val="•"/>
      <w:lvlJc w:val="left"/>
      <w:pPr>
        <w:ind w:left="26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3580EE2">
      <w:start w:val="1"/>
      <w:numFmt w:val="bullet"/>
      <w:lvlText w:val="o"/>
      <w:lvlJc w:val="left"/>
      <w:pPr>
        <w:ind w:left="33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4BAD1C8">
      <w:start w:val="1"/>
      <w:numFmt w:val="bullet"/>
      <w:lvlText w:val="▪"/>
      <w:lvlJc w:val="left"/>
      <w:pPr>
        <w:ind w:left="40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C44E374">
      <w:start w:val="1"/>
      <w:numFmt w:val="bullet"/>
      <w:lvlText w:val="•"/>
      <w:lvlJc w:val="left"/>
      <w:pPr>
        <w:ind w:left="47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44AC35C">
      <w:start w:val="1"/>
      <w:numFmt w:val="bullet"/>
      <w:lvlText w:val="o"/>
      <w:lvlJc w:val="left"/>
      <w:pPr>
        <w:ind w:left="54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5785608">
      <w:start w:val="1"/>
      <w:numFmt w:val="bullet"/>
      <w:lvlText w:val="▪"/>
      <w:lvlJc w:val="left"/>
      <w:pPr>
        <w:ind w:left="62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41D6CBD"/>
    <w:multiLevelType w:val="hybridMultilevel"/>
    <w:tmpl w:val="BD0038F6"/>
    <w:lvl w:ilvl="0" w:tplc="91223DFE">
      <w:start w:val="1"/>
      <w:numFmt w:val="bullet"/>
      <w:lvlText w:val="•"/>
      <w:lvlJc w:val="left"/>
      <w:pPr>
        <w:ind w:left="305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CC66E02">
      <w:start w:val="1"/>
      <w:numFmt w:val="bullet"/>
      <w:lvlText w:val="o"/>
      <w:lvlJc w:val="left"/>
      <w:pPr>
        <w:ind w:left="11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22BBE6">
      <w:start w:val="1"/>
      <w:numFmt w:val="bullet"/>
      <w:lvlText w:val="▪"/>
      <w:lvlJc w:val="left"/>
      <w:pPr>
        <w:ind w:left="18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19CDE18">
      <w:start w:val="1"/>
      <w:numFmt w:val="bullet"/>
      <w:lvlText w:val="•"/>
      <w:lvlJc w:val="left"/>
      <w:pPr>
        <w:ind w:left="26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46489A4">
      <w:start w:val="1"/>
      <w:numFmt w:val="bullet"/>
      <w:lvlText w:val="o"/>
      <w:lvlJc w:val="left"/>
      <w:pPr>
        <w:ind w:left="33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6CEDEA">
      <w:start w:val="1"/>
      <w:numFmt w:val="bullet"/>
      <w:lvlText w:val="▪"/>
      <w:lvlJc w:val="left"/>
      <w:pPr>
        <w:ind w:left="40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4A442EC">
      <w:start w:val="1"/>
      <w:numFmt w:val="bullet"/>
      <w:lvlText w:val="•"/>
      <w:lvlJc w:val="left"/>
      <w:pPr>
        <w:ind w:left="47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D87C3E">
      <w:start w:val="1"/>
      <w:numFmt w:val="bullet"/>
      <w:lvlText w:val="o"/>
      <w:lvlJc w:val="left"/>
      <w:pPr>
        <w:ind w:left="54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D143444">
      <w:start w:val="1"/>
      <w:numFmt w:val="bullet"/>
      <w:lvlText w:val="▪"/>
      <w:lvlJc w:val="left"/>
      <w:pPr>
        <w:ind w:left="62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68128866">
    <w:abstractNumId w:val="5"/>
  </w:num>
  <w:num w:numId="2" w16cid:durableId="286399738">
    <w:abstractNumId w:val="0"/>
  </w:num>
  <w:num w:numId="3" w16cid:durableId="1403676776">
    <w:abstractNumId w:val="3"/>
  </w:num>
  <w:num w:numId="4" w16cid:durableId="1014461460">
    <w:abstractNumId w:val="2"/>
  </w:num>
  <w:num w:numId="5" w16cid:durableId="714812431">
    <w:abstractNumId w:val="4"/>
  </w:num>
  <w:num w:numId="6" w16cid:durableId="1790465760">
    <w:abstractNumId w:val="7"/>
  </w:num>
  <w:num w:numId="7" w16cid:durableId="321856876">
    <w:abstractNumId w:val="6"/>
  </w:num>
  <w:num w:numId="8" w16cid:durableId="4337890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9AE"/>
    <w:rsid w:val="002C59AE"/>
    <w:rsid w:val="0030368D"/>
    <w:rsid w:val="008A64B7"/>
    <w:rsid w:val="00B45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E1BCF"/>
  <w15:docId w15:val="{7D9C1580-64B9-44CC-8F1B-AFBE94F23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1" w:line="259" w:lineRule="auto"/>
      <w:ind w:left="10" w:hanging="10"/>
    </w:pPr>
    <w:rPr>
      <w:rFonts w:ascii="Arial" w:eastAsia="Arial" w:hAnsi="Arial" w:cs="Arial"/>
      <w:color w:val="222222"/>
      <w:sz w:val="2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B3C49"/>
      <w:sz w:val="6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27" w:line="265" w:lineRule="auto"/>
      <w:ind w:left="10" w:hanging="10"/>
      <w:outlineLvl w:val="1"/>
    </w:pPr>
    <w:rPr>
      <w:rFonts w:ascii="Arial" w:eastAsia="Arial" w:hAnsi="Arial" w:cs="Arial"/>
      <w:b/>
      <w:color w:val="1B998B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B998B"/>
      <w:sz w:val="2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B3C49"/>
      <w:sz w:val="6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1218</Words>
  <Characters>6949</Characters>
  <Application>Microsoft Office Word</Application>
  <DocSecurity>0</DocSecurity>
  <Lines>57</Lines>
  <Paragraphs>16</Paragraphs>
  <ScaleCrop>false</ScaleCrop>
  <Company/>
  <LinksUpToDate>false</LinksUpToDate>
  <CharactersWithSpaces>8151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EduGenie Documentation</dc:title>
  <dc:subject>(unspecified)</dc:subject>
  <dc:creator>Tella Divya Sree</dc:creator>
  <cp:keywords/>
  <cp:lastModifiedBy>liki300617@gmail.com</cp:lastModifiedBy>
  <cp:revision>3</cp:revision>
  <dcterms:created xsi:type="dcterms:W3CDTF">2026-09-29T03:42:00Z</dcterms:created>
  <dcterms:modified xsi:type="dcterms:W3CDTF">2026-09-29T03:42:00Z</dcterms:modified>
</cp:coreProperties>
</file>