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407944" w:rsidRDefault="00D5225B">
      <w:pPr>
        <w:pStyle w:val="Heading2"/>
        <w:keepNext w:val="0"/>
        <w:keepLines w:val="0"/>
        <w:spacing w:before="0"/>
        <w:rPr>
          <w:b/>
          <w:bCs/>
          <w:color w:val="1F1F1F"/>
          <w:sz w:val="34"/>
          <w:szCs w:val="34"/>
        </w:rPr>
      </w:pPr>
      <w:bookmarkStart w:id="0" w:name="_pd4tjfyqb3so" w:colFirst="0" w:colLast="0"/>
      <w:bookmarkEnd w:id="0"/>
      <w:r>
        <w:rPr>
          <w:b/>
          <w:bCs/>
          <w:color w:val="1F1F1F"/>
          <w:sz w:val="34"/>
          <w:szCs w:val="34"/>
        </w:rPr>
        <w:t xml:space="preserve">Job Description: Associate Product Manager (AI &amp; </w:t>
      </w:r>
      <w:proofErr w:type="spellStart"/>
      <w:r>
        <w:rPr>
          <w:b/>
          <w:bCs/>
          <w:color w:val="1F1F1F"/>
          <w:sz w:val="34"/>
          <w:szCs w:val="34"/>
        </w:rPr>
        <w:t>Fintech</w:t>
      </w:r>
      <w:proofErr w:type="spellEnd"/>
      <w:r>
        <w:rPr>
          <w:b/>
          <w:bCs/>
          <w:color w:val="1F1F1F"/>
          <w:sz w:val="34"/>
          <w:szCs w:val="34"/>
        </w:rPr>
        <w:t>)</w:t>
      </w:r>
    </w:p>
    <w:p w14:paraId="00000002" w14:textId="77777777" w:rsidR="00407944" w:rsidRDefault="00D5225B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1" w:name="_8hs81prsz6od" w:colFirst="0" w:colLast="0"/>
      <w:bookmarkEnd w:id="1"/>
      <w:r>
        <w:rPr>
          <w:b/>
          <w:bCs/>
          <w:color w:val="1F1F1F"/>
          <w:sz w:val="26"/>
          <w:szCs w:val="26"/>
        </w:rPr>
        <w:t>Role Overview</w:t>
      </w:r>
    </w:p>
    <w:p w14:paraId="00000003" w14:textId="77777777" w:rsidR="00407944" w:rsidRDefault="00D5225B">
      <w:pPr>
        <w:spacing w:after="160"/>
        <w:rPr>
          <w:color w:val="1F1F1F"/>
        </w:rPr>
      </w:pPr>
      <w:r>
        <w:rPr>
          <w:color w:val="1F1F1F"/>
        </w:rPr>
        <w:t xml:space="preserve">We are looking for visionary thinkers to join our team as we embark on a mission to </w:t>
      </w:r>
      <w:r>
        <w:rPr>
          <w:b/>
          <w:bCs/>
          <w:color w:val="1F1F1F"/>
        </w:rPr>
        <w:t>re-imagine stock trading in India</w:t>
      </w:r>
      <w:r>
        <w:rPr>
          <w:color w:val="1F1F1F"/>
        </w:rPr>
        <w:t xml:space="preserve">. The retail investment landscape is undergoing a massive shift, and we believe the next leap won’t come from better charts—it will come from </w:t>
      </w:r>
      <w:r>
        <w:rPr>
          <w:b/>
          <w:bCs/>
          <w:color w:val="1F1F1F"/>
        </w:rPr>
        <w:t>AI-driven intelligence</w:t>
      </w:r>
      <w:r>
        <w:rPr>
          <w:color w:val="1F1F1F"/>
        </w:rPr>
        <w:t>.</w:t>
      </w:r>
    </w:p>
    <w:p w14:paraId="00000004" w14:textId="77777777" w:rsidR="00407944" w:rsidRDefault="00D5225B">
      <w:pPr>
        <w:spacing w:after="160"/>
        <w:rPr>
          <w:color w:val="1F1F1F"/>
        </w:rPr>
      </w:pPr>
      <w:r>
        <w:rPr>
          <w:color w:val="1F1F1F"/>
        </w:rPr>
        <w:t>As an Associate Product Manager, you won’t just be managing features; you will be the arch</w:t>
      </w:r>
      <w:r>
        <w:rPr>
          <w:color w:val="1F1F1F"/>
        </w:rPr>
        <w:t>itect of a new investing experience. You will leverage Large Language Models (LLMs), predictive analytics, and behavioral science to turn 100 million Indians into confident, informed investors.</w:t>
      </w:r>
    </w:p>
    <w:p w14:paraId="00000005" w14:textId="77777777" w:rsidR="00407944" w:rsidRDefault="00D5225B">
      <w:pPr>
        <w:rPr>
          <w:color w:val="1F1F1F"/>
        </w:rPr>
      </w:pPr>
      <w:r>
        <w:pict w14:anchorId="5AFEF927">
          <v:rect id="_x0000_i1025" style="width:0;height:1.5pt" o:hralign="center" o:hrstd="t" o:hr="t" fillcolor="#a0a0a0" stroked="f"/>
        </w:pict>
      </w:r>
    </w:p>
    <w:p w14:paraId="00000006" w14:textId="77777777" w:rsidR="00407944" w:rsidRDefault="00D5225B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2" w:name="_365t23h2hgyv" w:colFirst="0" w:colLast="0"/>
      <w:bookmarkEnd w:id="2"/>
      <w:r>
        <w:rPr>
          <w:b/>
          <w:bCs/>
          <w:color w:val="1F1F1F"/>
          <w:sz w:val="26"/>
          <w:szCs w:val="26"/>
        </w:rPr>
        <w:t>The Mission</w:t>
      </w:r>
    </w:p>
    <w:p w14:paraId="00000007" w14:textId="77777777" w:rsidR="00407944" w:rsidRDefault="00D5225B">
      <w:pPr>
        <w:numPr>
          <w:ilvl w:val="0"/>
          <w:numId w:val="5"/>
        </w:numPr>
      </w:pPr>
      <w:r>
        <w:rPr>
          <w:b/>
          <w:bCs/>
          <w:color w:val="1F1F1F"/>
        </w:rPr>
        <w:t>Re-imagine the Entry Barrier:</w:t>
      </w:r>
      <w:r>
        <w:rPr>
          <w:color w:val="1F1F1F"/>
        </w:rPr>
        <w:t xml:space="preserve"> How can AI simplif</w:t>
      </w:r>
      <w:r>
        <w:rPr>
          <w:color w:val="1F1F1F"/>
        </w:rPr>
        <w:t>y complex market jargon for a first-time investor from a Tier-3 city?</w:t>
      </w:r>
    </w:p>
    <w:p w14:paraId="00000008" w14:textId="77777777" w:rsidR="00407944" w:rsidRDefault="00D5225B">
      <w:pPr>
        <w:numPr>
          <w:ilvl w:val="0"/>
          <w:numId w:val="5"/>
        </w:numPr>
      </w:pPr>
      <w:r>
        <w:rPr>
          <w:b/>
          <w:bCs/>
          <w:color w:val="1F1F1F"/>
        </w:rPr>
        <w:t>Personalized Alpha:</w:t>
      </w:r>
      <w:r>
        <w:rPr>
          <w:color w:val="1F1F1F"/>
        </w:rPr>
        <w:t xml:space="preserve"> Build AI engines that provide institutional-grade insights tailored to individual risk profiles.</w:t>
      </w:r>
    </w:p>
    <w:p w14:paraId="00000009" w14:textId="77777777" w:rsidR="00407944" w:rsidRDefault="00D5225B">
      <w:pPr>
        <w:numPr>
          <w:ilvl w:val="0"/>
          <w:numId w:val="5"/>
        </w:numPr>
        <w:spacing w:after="520"/>
      </w:pPr>
      <w:r>
        <w:rPr>
          <w:b/>
          <w:bCs/>
          <w:color w:val="1F1F1F"/>
        </w:rPr>
        <w:t>Ethical Automation:</w:t>
      </w:r>
      <w:r>
        <w:rPr>
          <w:color w:val="1F1F1F"/>
        </w:rPr>
        <w:t xml:space="preserve"> Design systems that protect users from impulsive </w:t>
      </w:r>
      <w:r>
        <w:rPr>
          <w:color w:val="1F1F1F"/>
        </w:rPr>
        <w:t xml:space="preserve">decisions while </w:t>
      </w:r>
      <w:proofErr w:type="gramStart"/>
      <w:r>
        <w:rPr>
          <w:color w:val="1F1F1F"/>
        </w:rPr>
        <w:t>automating</w:t>
      </w:r>
      <w:proofErr w:type="gramEnd"/>
      <w:r>
        <w:rPr>
          <w:color w:val="1F1F1F"/>
        </w:rPr>
        <w:t xml:space="preserve"> wealth creation.</w:t>
      </w:r>
    </w:p>
    <w:p w14:paraId="0000000A" w14:textId="77777777" w:rsidR="00407944" w:rsidRDefault="00D5225B">
      <w:pPr>
        <w:rPr>
          <w:color w:val="1F1F1F"/>
        </w:rPr>
      </w:pPr>
      <w:r>
        <w:pict w14:anchorId="0128F49F">
          <v:rect id="_x0000_i1026" style="width:0;height:1.5pt" o:hralign="center" o:hrstd="t" o:hr="t" fillcolor="#a0a0a0" stroked="f"/>
        </w:pict>
      </w:r>
    </w:p>
    <w:p w14:paraId="0000000B" w14:textId="77777777" w:rsidR="00407944" w:rsidRDefault="00D5225B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3" w:name="_2gdu1r43xftz" w:colFirst="0" w:colLast="0"/>
      <w:bookmarkEnd w:id="3"/>
      <w:r>
        <w:rPr>
          <w:b/>
          <w:bCs/>
          <w:color w:val="1F1F1F"/>
          <w:sz w:val="26"/>
          <w:szCs w:val="26"/>
        </w:rPr>
        <w:t>What You’ll Do</w:t>
      </w:r>
    </w:p>
    <w:p w14:paraId="0000000C" w14:textId="77777777" w:rsidR="00407944" w:rsidRDefault="00D5225B">
      <w:pPr>
        <w:numPr>
          <w:ilvl w:val="0"/>
          <w:numId w:val="3"/>
        </w:numPr>
      </w:pPr>
      <w:r>
        <w:rPr>
          <w:b/>
          <w:bCs/>
          <w:color w:val="1F1F1F"/>
        </w:rPr>
        <w:t>Own the Problem, Not the Solution:</w:t>
      </w:r>
      <w:r>
        <w:rPr>
          <w:color w:val="1F1F1F"/>
        </w:rPr>
        <w:t xml:space="preserve"> Identify friction points in the current Indian trading ecosystem through deep user research and data analysis.</w:t>
      </w:r>
    </w:p>
    <w:p w14:paraId="0000000D" w14:textId="77777777" w:rsidR="00407944" w:rsidRDefault="00D5225B">
      <w:pPr>
        <w:numPr>
          <w:ilvl w:val="0"/>
          <w:numId w:val="3"/>
        </w:numPr>
      </w:pPr>
      <w:r>
        <w:rPr>
          <w:b/>
          <w:bCs/>
          <w:color w:val="1F1F1F"/>
        </w:rPr>
        <w:t>Bridge the Gap:</w:t>
      </w:r>
      <w:r>
        <w:rPr>
          <w:color w:val="1F1F1F"/>
        </w:rPr>
        <w:t xml:space="preserve"> Work at the intersection of Engin</w:t>
      </w:r>
      <w:r>
        <w:rPr>
          <w:color w:val="1F1F1F"/>
        </w:rPr>
        <w:t>eering, Data Science, and Design to translate "AI capabilities" into "user value."</w:t>
      </w:r>
    </w:p>
    <w:p w14:paraId="0000000E" w14:textId="77777777" w:rsidR="00407944" w:rsidRDefault="00D5225B">
      <w:pPr>
        <w:numPr>
          <w:ilvl w:val="0"/>
          <w:numId w:val="3"/>
        </w:numPr>
      </w:pPr>
      <w:r>
        <w:rPr>
          <w:b/>
          <w:bCs/>
          <w:color w:val="1F1F1F"/>
        </w:rPr>
        <w:t>Rapid Prototyping:</w:t>
      </w:r>
      <w:r>
        <w:rPr>
          <w:color w:val="1F1F1F"/>
        </w:rPr>
        <w:t xml:space="preserve"> Build, test, and iterate on AI-led features like conversational interfaces, sentiment-based alerts, and automated portfolio rebalancing.</w:t>
      </w:r>
    </w:p>
    <w:p w14:paraId="0000000F" w14:textId="77777777" w:rsidR="00407944" w:rsidRDefault="00D5225B">
      <w:pPr>
        <w:numPr>
          <w:ilvl w:val="0"/>
          <w:numId w:val="3"/>
        </w:numPr>
        <w:spacing w:after="520"/>
      </w:pPr>
      <w:r>
        <w:rPr>
          <w:b/>
          <w:bCs/>
          <w:color w:val="1F1F1F"/>
        </w:rPr>
        <w:t>Regulatory Naviga</w:t>
      </w:r>
      <w:r>
        <w:rPr>
          <w:b/>
          <w:bCs/>
          <w:color w:val="1F1F1F"/>
        </w:rPr>
        <w:t>tion:</w:t>
      </w:r>
      <w:r>
        <w:rPr>
          <w:color w:val="1F1F1F"/>
        </w:rPr>
        <w:t xml:space="preserve"> Partner with legal and compliance teams to ensure our AI innovations meet SEBI standards while pushing the boundaries of what's possible.</w:t>
      </w:r>
    </w:p>
    <w:p w14:paraId="00000010" w14:textId="77777777" w:rsidR="00407944" w:rsidRDefault="00D5225B">
      <w:pPr>
        <w:rPr>
          <w:color w:val="1F1F1F"/>
        </w:rPr>
      </w:pPr>
      <w:r>
        <w:pict w14:anchorId="796A23A5">
          <v:rect id="_x0000_i1027" style="width:0;height:1.5pt" o:hralign="center" o:hrstd="t" o:hr="t" fillcolor="#a0a0a0" stroked="f"/>
        </w:pict>
      </w:r>
    </w:p>
    <w:p w14:paraId="00000011" w14:textId="77777777" w:rsidR="00407944" w:rsidRDefault="00D5225B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4" w:name="_vmvvrxgyheb4" w:colFirst="0" w:colLast="0"/>
      <w:bookmarkEnd w:id="4"/>
      <w:r>
        <w:rPr>
          <w:b/>
          <w:bCs/>
          <w:color w:val="1F1F1F"/>
          <w:sz w:val="26"/>
          <w:szCs w:val="26"/>
        </w:rPr>
        <w:t>Who You Are</w:t>
      </w:r>
    </w:p>
    <w:p w14:paraId="00000012" w14:textId="77777777" w:rsidR="00407944" w:rsidRDefault="00D5225B">
      <w:pPr>
        <w:numPr>
          <w:ilvl w:val="0"/>
          <w:numId w:val="1"/>
        </w:numPr>
      </w:pPr>
      <w:r>
        <w:rPr>
          <w:b/>
          <w:bCs/>
          <w:color w:val="1F1F1F"/>
        </w:rPr>
        <w:t>Product Mindset:</w:t>
      </w:r>
      <w:r>
        <w:rPr>
          <w:color w:val="1F1F1F"/>
        </w:rPr>
        <w:t xml:space="preserve"> You start with "Why?" before "How?" You have a knack for simplifying complex work</w:t>
      </w:r>
      <w:r>
        <w:rPr>
          <w:color w:val="1F1F1F"/>
        </w:rPr>
        <w:t>flows.</w:t>
      </w:r>
    </w:p>
    <w:p w14:paraId="00000013" w14:textId="77777777" w:rsidR="00407944" w:rsidRDefault="00D5225B">
      <w:pPr>
        <w:numPr>
          <w:ilvl w:val="0"/>
          <w:numId w:val="1"/>
        </w:numPr>
      </w:pPr>
      <w:proofErr w:type="spellStart"/>
      <w:r>
        <w:rPr>
          <w:b/>
          <w:bCs/>
          <w:color w:val="1F1F1F"/>
        </w:rPr>
        <w:t>Fintech</w:t>
      </w:r>
      <w:proofErr w:type="spellEnd"/>
      <w:r>
        <w:rPr>
          <w:b/>
          <w:bCs/>
          <w:color w:val="1F1F1F"/>
        </w:rPr>
        <w:t xml:space="preserve"> Enthusiast:</w:t>
      </w:r>
      <w:r>
        <w:rPr>
          <w:color w:val="1F1F1F"/>
        </w:rPr>
        <w:t xml:space="preserve"> You understand the basics of the Indian markets (Nifty, Sensex, Equity, </w:t>
      </w:r>
      <w:proofErr w:type="gramStart"/>
      <w:r>
        <w:rPr>
          <w:color w:val="1F1F1F"/>
        </w:rPr>
        <w:t>F</w:t>
      </w:r>
      <w:proofErr w:type="gramEnd"/>
      <w:r>
        <w:rPr>
          <w:color w:val="1F1F1F"/>
        </w:rPr>
        <w:t>&amp;O) and are obsessed with how technology can democratize wealth.</w:t>
      </w:r>
    </w:p>
    <w:p w14:paraId="00000014" w14:textId="77777777" w:rsidR="00407944" w:rsidRDefault="00D5225B">
      <w:pPr>
        <w:numPr>
          <w:ilvl w:val="0"/>
          <w:numId w:val="1"/>
        </w:numPr>
      </w:pPr>
      <w:r>
        <w:rPr>
          <w:b/>
          <w:bCs/>
          <w:color w:val="1F1F1F"/>
        </w:rPr>
        <w:lastRenderedPageBreak/>
        <w:t>AI Literate:</w:t>
      </w:r>
      <w:r>
        <w:rPr>
          <w:color w:val="1F1F1F"/>
        </w:rPr>
        <w:t xml:space="preserve"> You don’t need to be a coder, but you must understand how AI models work, thei</w:t>
      </w:r>
      <w:r>
        <w:rPr>
          <w:color w:val="1F1F1F"/>
        </w:rPr>
        <w:t>r limitations (hallucinations, latency), and how to prompt/fine-tune them for specific outcomes.</w:t>
      </w:r>
    </w:p>
    <w:p w14:paraId="00000015" w14:textId="77777777" w:rsidR="00407944" w:rsidRDefault="00D5225B">
      <w:pPr>
        <w:numPr>
          <w:ilvl w:val="0"/>
          <w:numId w:val="1"/>
        </w:numPr>
      </w:pPr>
      <w:r>
        <w:rPr>
          <w:b/>
          <w:bCs/>
          <w:color w:val="1F1F1F"/>
        </w:rPr>
        <w:t>Data-Driven:</w:t>
      </w:r>
      <w:r>
        <w:rPr>
          <w:color w:val="1F1F1F"/>
        </w:rPr>
        <w:t xml:space="preserve"> You treat SQL and Python like second languages to validate your hypotheses.</w:t>
      </w:r>
    </w:p>
    <w:p w14:paraId="00000016" w14:textId="77777777" w:rsidR="00407944" w:rsidRDefault="00D5225B">
      <w:pPr>
        <w:numPr>
          <w:ilvl w:val="0"/>
          <w:numId w:val="1"/>
        </w:numPr>
        <w:spacing w:after="520"/>
      </w:pPr>
      <w:r>
        <w:rPr>
          <w:b/>
          <w:bCs/>
          <w:color w:val="1F1F1F"/>
        </w:rPr>
        <w:t>Communication Maverick:</w:t>
      </w:r>
      <w:r>
        <w:rPr>
          <w:color w:val="1F1F1F"/>
        </w:rPr>
        <w:t xml:space="preserve"> You can explain a complex neural network's log</w:t>
      </w:r>
      <w:r>
        <w:rPr>
          <w:color w:val="1F1F1F"/>
        </w:rPr>
        <w:t>ic to a designer and a marketing pitch to a developer.</w:t>
      </w:r>
    </w:p>
    <w:p w14:paraId="00000017" w14:textId="77777777" w:rsidR="00407944" w:rsidRDefault="00D5225B">
      <w:pPr>
        <w:rPr>
          <w:color w:val="1F1F1F"/>
        </w:rPr>
      </w:pPr>
      <w:r>
        <w:pict w14:anchorId="31DD676E">
          <v:rect id="_x0000_i1028" style="width:0;height:1.5pt" o:hralign="center" o:hrstd="t" o:hr="t" fillcolor="#a0a0a0" stroked="f"/>
        </w:pict>
      </w:r>
    </w:p>
    <w:p w14:paraId="00000018" w14:textId="77777777" w:rsidR="00407944" w:rsidRDefault="00D5225B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5" w:name="_mrvpeejjywc" w:colFirst="0" w:colLast="0"/>
      <w:bookmarkEnd w:id="5"/>
      <w:r>
        <w:rPr>
          <w:b/>
          <w:bCs/>
          <w:color w:val="1F1F1F"/>
          <w:sz w:val="26"/>
          <w:szCs w:val="26"/>
        </w:rPr>
        <w:t>Requirements</w:t>
      </w:r>
    </w:p>
    <w:p w14:paraId="51324043" w14:textId="0951C060" w:rsidR="00D5225B" w:rsidRPr="00D5225B" w:rsidRDefault="00D5225B">
      <w:pPr>
        <w:numPr>
          <w:ilvl w:val="0"/>
          <w:numId w:val="2"/>
        </w:numPr>
      </w:pPr>
      <w:r>
        <w:t>Final-year B.Sc. student from a premier institute.</w:t>
      </w:r>
      <w:bookmarkStart w:id="6" w:name="_GoBack"/>
      <w:bookmarkEnd w:id="6"/>
    </w:p>
    <w:p w14:paraId="0000001A" w14:textId="77777777" w:rsidR="00407944" w:rsidRDefault="00D5225B">
      <w:pPr>
        <w:numPr>
          <w:ilvl w:val="0"/>
          <w:numId w:val="2"/>
        </w:numPr>
      </w:pPr>
      <w:r>
        <w:rPr>
          <w:color w:val="1F1F1F"/>
        </w:rPr>
        <w:t xml:space="preserve">Prior internship experience in Product Management, </w:t>
      </w:r>
      <w:proofErr w:type="spellStart"/>
      <w:r>
        <w:rPr>
          <w:color w:val="1F1F1F"/>
        </w:rPr>
        <w:t>Fintech</w:t>
      </w:r>
      <w:proofErr w:type="spellEnd"/>
      <w:r>
        <w:rPr>
          <w:color w:val="1F1F1F"/>
        </w:rPr>
        <w:t>, or AI/ML startups is a massive plus.</w:t>
      </w:r>
    </w:p>
    <w:p w14:paraId="0000001B" w14:textId="77777777" w:rsidR="00407944" w:rsidRDefault="00D5225B">
      <w:pPr>
        <w:numPr>
          <w:ilvl w:val="0"/>
          <w:numId w:val="2"/>
        </w:numPr>
        <w:spacing w:after="520"/>
      </w:pPr>
      <w:r>
        <w:rPr>
          <w:color w:val="1F1F1F"/>
        </w:rPr>
        <w:t xml:space="preserve">A portfolio of "side projects"—be it a blog, a coded app, or a teardown of a popular </w:t>
      </w:r>
      <w:proofErr w:type="spellStart"/>
      <w:r>
        <w:rPr>
          <w:color w:val="1F1F1F"/>
        </w:rPr>
        <w:t>fintech</w:t>
      </w:r>
      <w:proofErr w:type="spellEnd"/>
      <w:r>
        <w:rPr>
          <w:color w:val="1F1F1F"/>
        </w:rPr>
        <w:t xml:space="preserve"> product.</w:t>
      </w:r>
    </w:p>
    <w:p w14:paraId="0000001C" w14:textId="77777777" w:rsidR="00407944" w:rsidRDefault="00D5225B">
      <w:pPr>
        <w:rPr>
          <w:color w:val="1F1F1F"/>
        </w:rPr>
      </w:pPr>
      <w:r>
        <w:pict w14:anchorId="7BFB1CE6">
          <v:rect id="_x0000_i1029" style="width:0;height:1.5pt" o:hralign="center" o:hrstd="t" o:hr="t" fillcolor="#a0a0a0" stroked="f"/>
        </w:pict>
      </w:r>
    </w:p>
    <w:p w14:paraId="0000001D" w14:textId="77777777" w:rsidR="00407944" w:rsidRDefault="00D5225B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7" w:name="_l10f181ouvch" w:colFirst="0" w:colLast="0"/>
      <w:bookmarkEnd w:id="7"/>
      <w:r>
        <w:rPr>
          <w:b/>
          <w:bCs/>
          <w:color w:val="1F1F1F"/>
          <w:sz w:val="26"/>
          <w:szCs w:val="26"/>
        </w:rPr>
        <w:t>Why Join Us?</w:t>
      </w:r>
    </w:p>
    <w:p w14:paraId="0000001E" w14:textId="77777777" w:rsidR="00407944" w:rsidRDefault="00D5225B">
      <w:pPr>
        <w:numPr>
          <w:ilvl w:val="0"/>
          <w:numId w:val="4"/>
        </w:numPr>
      </w:pPr>
      <w:r>
        <w:rPr>
          <w:b/>
          <w:bCs/>
          <w:color w:val="1F1F1F"/>
        </w:rPr>
        <w:t>Impact:</w:t>
      </w:r>
      <w:r>
        <w:rPr>
          <w:color w:val="1F1F1F"/>
        </w:rPr>
        <w:t xml:space="preserve"> You aren't building a "me-too" app; you are defining the future of how a nation invests.</w:t>
      </w:r>
    </w:p>
    <w:p w14:paraId="0000001F" w14:textId="77777777" w:rsidR="00407944" w:rsidRDefault="00D5225B">
      <w:pPr>
        <w:numPr>
          <w:ilvl w:val="0"/>
          <w:numId w:val="4"/>
        </w:numPr>
      </w:pPr>
      <w:r>
        <w:rPr>
          <w:b/>
          <w:bCs/>
          <w:color w:val="1F1F1F"/>
        </w:rPr>
        <w:t>Autonomy:</w:t>
      </w:r>
      <w:r>
        <w:rPr>
          <w:color w:val="1F1F1F"/>
        </w:rPr>
        <w:t xml:space="preserve"> We value "zero-to-one" thinking.</w:t>
      </w:r>
      <w:r>
        <w:rPr>
          <w:color w:val="1F1F1F"/>
        </w:rPr>
        <w:t xml:space="preserve"> You will own outcomes on high-impact projects from day one.</w:t>
      </w:r>
    </w:p>
    <w:p w14:paraId="00000020" w14:textId="77777777" w:rsidR="00407944" w:rsidRDefault="00D5225B">
      <w:pPr>
        <w:numPr>
          <w:ilvl w:val="0"/>
          <w:numId w:val="4"/>
        </w:numPr>
        <w:spacing w:after="520"/>
      </w:pPr>
      <w:r>
        <w:rPr>
          <w:b/>
          <w:bCs/>
          <w:color w:val="1F1F1F"/>
        </w:rPr>
        <w:t>Growth:</w:t>
      </w:r>
      <w:r>
        <w:rPr>
          <w:color w:val="1F1F1F"/>
        </w:rPr>
        <w:t xml:space="preserve"> Work directly with seasoned founders and lead engineers who have scaled products to millions of users.</w:t>
      </w:r>
    </w:p>
    <w:p w14:paraId="00000021" w14:textId="77777777" w:rsidR="00407944" w:rsidRDefault="00407944"/>
    <w:sectPr w:rsidR="004079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B8649F6-03E2-40EF-ACDD-289DEFAEB8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E90FD09-78C7-4962-8363-23E053A2D2D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8C6C67"/>
    <w:multiLevelType w:val="multilevel"/>
    <w:tmpl w:val="D086321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EA158B4"/>
    <w:multiLevelType w:val="multilevel"/>
    <w:tmpl w:val="6030A6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5BCD1664"/>
    <w:multiLevelType w:val="multilevel"/>
    <w:tmpl w:val="4A5AEBF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6D175099"/>
    <w:multiLevelType w:val="multilevel"/>
    <w:tmpl w:val="A47815F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71EA6359"/>
    <w:multiLevelType w:val="multilevel"/>
    <w:tmpl w:val="2A88EA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944"/>
    <w:rsid w:val="00407944"/>
    <w:rsid w:val="00D5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8AC1FBA-4C08-4470-A799-7F0E8CB7A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Gargi Sagar Deshmukh</cp:lastModifiedBy>
  <cp:revision>2</cp:revision>
  <dcterms:created xsi:type="dcterms:W3CDTF">2026-05-06T06:48:00Z</dcterms:created>
  <dcterms:modified xsi:type="dcterms:W3CDTF">2026-05-06T06:49:00Z</dcterms:modified>
</cp:coreProperties>
</file>