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38" w:rsidRDefault="003125BC" w:rsidP="003125BC">
      <w:pPr>
        <w:ind w:left="1440" w:firstLine="720"/>
        <w:jc w:val="center"/>
      </w:pPr>
      <w:r>
        <w:t>PART I:</w:t>
      </w:r>
      <w:r>
        <w:tab/>
      </w:r>
      <w:r>
        <w:tab/>
      </w:r>
      <w:r>
        <w:tab/>
      </w:r>
      <w:r>
        <w:tab/>
        <w:t>Mark 25</w:t>
      </w:r>
    </w:p>
    <w:p w:rsidR="00D5482C" w:rsidRDefault="002E0BDA">
      <w:r>
        <w:object w:dxaOrig="1311" w:dyaOrig="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5.3pt;height:42.25pt" o:ole="">
            <v:imagedata r:id="rId8" o:title=""/>
          </v:shape>
          <o:OLEObject Type="Embed" ProgID="Package" ShapeID="_x0000_i1031" DrawAspect="Icon" ObjectID="_1606714006" r:id="rId9"/>
        </w:object>
      </w:r>
    </w:p>
    <w:p w:rsidR="00D5482C" w:rsidRDefault="00D5482C">
      <w:r>
        <w:t>Use the file for creating the tables in MS SQL server</w:t>
      </w:r>
    </w:p>
    <w:p w:rsidR="00A01453" w:rsidRDefault="00A01453">
      <w:r>
        <w:t>You can use IDT for Universe creations</w:t>
      </w:r>
    </w:p>
    <w:p w:rsidR="00D5482C" w:rsidRDefault="00D5482C" w:rsidP="00D5482C">
      <w:r>
        <w:t xml:space="preserve">Proper snapshots explaining all the development with explanations </w:t>
      </w:r>
      <w:proofErr w:type="gramStart"/>
      <w:r>
        <w:t>should be sent</w:t>
      </w:r>
      <w:proofErr w:type="gramEnd"/>
      <w:r>
        <w:t xml:space="preserve"> in the same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6B85" w:rsidRDefault="006D6B85" w:rsidP="002E0BDA">
      <w:pPr>
        <w:pStyle w:val="ListParagraph"/>
        <w:numPr>
          <w:ilvl w:val="0"/>
          <w:numId w:val="3"/>
        </w:numPr>
      </w:pPr>
      <w:r>
        <w:t xml:space="preserve">Display the details like </w:t>
      </w:r>
      <w:proofErr w:type="spellStart"/>
      <w:r>
        <w:t>ename</w:t>
      </w:r>
      <w:proofErr w:type="gramStart"/>
      <w:r>
        <w:t>,sal,dname</w:t>
      </w:r>
      <w:proofErr w:type="spellEnd"/>
      <w:proofErr w:type="gramEnd"/>
      <w:r w:rsidR="00910030">
        <w:t xml:space="preserve"> grade</w:t>
      </w:r>
      <w:r>
        <w:t xml:space="preserve">. Create a break based on </w:t>
      </w:r>
      <w:proofErr w:type="spellStart"/>
      <w:r>
        <w:t>dname</w:t>
      </w:r>
      <w:proofErr w:type="spellEnd"/>
      <w:r>
        <w:t>, at every break display average salary and count of number of employees</w:t>
      </w:r>
      <w:r>
        <w:tab/>
      </w:r>
      <w:r>
        <w:tab/>
      </w:r>
      <w:r>
        <w:tab/>
      </w:r>
      <w:r>
        <w:tab/>
      </w:r>
    </w:p>
    <w:p w:rsidR="006D6B85" w:rsidRDefault="006D6B85" w:rsidP="002E0BDA">
      <w:pPr>
        <w:pStyle w:val="ListParagraph"/>
        <w:numPr>
          <w:ilvl w:val="0"/>
          <w:numId w:val="3"/>
        </w:numPr>
      </w:pPr>
      <w:r>
        <w:t xml:space="preserve">Create a graph showing </w:t>
      </w:r>
      <w:proofErr w:type="gramStart"/>
      <w:r>
        <w:t>a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with the salary add a parameter for </w:t>
      </w:r>
      <w:proofErr w:type="spellStart"/>
      <w:r>
        <w:t>Dname</w:t>
      </w:r>
      <w:proofErr w:type="spellEnd"/>
      <w:r>
        <w:t>. Based on the selection the graph must display the bar chart.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BDA" w:rsidRDefault="003125BC" w:rsidP="002E0BDA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hierach</w:t>
      </w:r>
      <w:r w:rsidR="006D6B85">
        <w:t>ical</w:t>
      </w:r>
      <w:proofErr w:type="spellEnd"/>
      <w:r w:rsidR="006D6B85">
        <w:t xml:space="preserve"> display of the data </w:t>
      </w:r>
      <w:r w:rsidR="00910030">
        <w:t>grade</w:t>
      </w:r>
      <w:r w:rsidR="006D6B85">
        <w:t>&gt;job-&gt;</w:t>
      </w:r>
      <w:proofErr w:type="spellStart"/>
      <w:r w:rsidR="006D6B85">
        <w:t>ename</w:t>
      </w:r>
      <w:proofErr w:type="spellEnd"/>
      <w:r w:rsidR="006D6B85">
        <w:t xml:space="preserve"> with the change in measure column of average salary.</w:t>
      </w:r>
      <w:r w:rsidR="006D6B85">
        <w:tab/>
      </w:r>
    </w:p>
    <w:p w:rsidR="002E0BDA" w:rsidRPr="002E0BDA" w:rsidRDefault="002E0BDA" w:rsidP="002E0BDA">
      <w:pPr>
        <w:pStyle w:val="ListParagraph"/>
        <w:numPr>
          <w:ilvl w:val="0"/>
          <w:numId w:val="3"/>
        </w:numPr>
      </w:pPr>
      <w:r w:rsidRPr="002E0BDA">
        <w:t xml:space="preserve">Create a report with Department details [Department number must be prompted] showing the Total Salary, Average Salary, Minimum Salary and Maximum Salary in each department and also get the count of </w:t>
      </w:r>
      <w:proofErr w:type="gramStart"/>
      <w:r w:rsidRPr="002E0BDA">
        <w:t xml:space="preserve">employees </w:t>
      </w:r>
      <w:r>
        <w:t>.</w:t>
      </w:r>
      <w:proofErr w:type="gramEnd"/>
    </w:p>
    <w:p w:rsidR="006D6B85" w:rsidRDefault="006D6B85" w:rsidP="002E0BDA">
      <w:pPr>
        <w:pStyle w:val="ListParagraph"/>
      </w:pPr>
      <w:r>
        <w:tab/>
      </w:r>
    </w:p>
    <w:p w:rsidR="00D5482C" w:rsidRDefault="003125BC" w:rsidP="00FD7EBC">
      <w:pPr>
        <w:ind w:left="1440" w:firstLine="720"/>
        <w:jc w:val="center"/>
      </w:pPr>
      <w:r>
        <w:t>Part II:</w:t>
      </w:r>
      <w:r w:rsidR="00FD7EBC">
        <w:tab/>
      </w:r>
      <w:r w:rsidR="00FD7EBC">
        <w:tab/>
      </w:r>
      <w:r w:rsidR="00FD7EBC">
        <w:tab/>
      </w:r>
      <w:r w:rsidR="00FD7EBC">
        <w:tab/>
        <w:t>(10 Marks)</w:t>
      </w:r>
    </w:p>
    <w:p w:rsidR="00D5482C" w:rsidRDefault="003B49F2" w:rsidP="00D5482C">
      <w:r>
        <w:t>Using Island Resort Marketing Universe:</w:t>
      </w:r>
      <w:r w:rsidR="00FD7EBC">
        <w:t xml:space="preserve"> </w:t>
      </w:r>
    </w:p>
    <w:p w:rsidR="003B49F2" w:rsidRDefault="003B49F2" w:rsidP="003B49F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1.</w:t>
      </w:r>
    </w:p>
    <w:p w:rsidR="003B49F2" w:rsidRDefault="003B49F2" w:rsidP="003B49F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8978B10" wp14:editId="18BEDF9F">
            <wp:extent cx="4316095" cy="241427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2" t="20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F2" w:rsidRDefault="00FD7EBC" w:rsidP="003B49F2">
      <w:r>
        <w:lastRenderedPageBreak/>
        <w:t xml:space="preserve">2. </w:t>
      </w:r>
      <w:r w:rsidR="00447563">
        <w:t xml:space="preserve">Using E-Fashion </w:t>
      </w:r>
      <w:proofErr w:type="gramStart"/>
      <w:r w:rsidR="00447563">
        <w:t>Universe:</w:t>
      </w:r>
      <w:proofErr w:type="gramEnd"/>
      <w:r w:rsidR="00447563">
        <w:t>(If ‘California’ then the Targeted Revenue  is 10% and for other cities its 15%)</w:t>
      </w:r>
    </w:p>
    <w:p w:rsidR="002E0BDA" w:rsidRDefault="002E0BDA" w:rsidP="003B49F2">
      <w:r>
        <w:rPr>
          <w:noProof/>
        </w:rPr>
        <w:drawing>
          <wp:inline distT="0" distB="0" distL="0" distR="0">
            <wp:extent cx="4651375" cy="194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74" w:rsidRDefault="00447563" w:rsidP="00D5482C">
      <w:r>
        <w:t>3. Using E-Fashion create the following report ( ‘Top Performers ‘ &gt; 750000, ‘Average performers’ when the range is between 200000 and 700000, ‘Poor Performers’ &lt; 200000)</w:t>
      </w:r>
      <w:r w:rsidR="008250EB">
        <w:t xml:space="preserve"> with ‘Top performers’ sales revenue highlighted with green color.</w:t>
      </w:r>
      <w:bookmarkStart w:id="0" w:name="_GoBack"/>
      <w:bookmarkEnd w:id="0"/>
    </w:p>
    <w:p w:rsidR="00297374" w:rsidRDefault="00297374" w:rsidP="00D5482C">
      <w:r>
        <w:rPr>
          <w:noProof/>
        </w:rPr>
        <w:drawing>
          <wp:inline distT="0" distB="0" distL="0" distR="0" wp14:anchorId="1FB83410" wp14:editId="78B21F87">
            <wp:extent cx="2523474" cy="4145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94" cy="4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63" w:rsidRDefault="00447563" w:rsidP="00D5482C">
      <w:r>
        <w:rPr>
          <w:noProof/>
        </w:rPr>
        <w:drawing>
          <wp:inline distT="0" distB="0" distL="0" distR="0">
            <wp:extent cx="3352141" cy="224802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17" cy="22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2C" w:rsidRDefault="00D5482C" w:rsidP="00D5482C"/>
    <w:sectPr w:rsidR="00D548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8A7" w:rsidRDefault="00B918A7" w:rsidP="005D492E">
      <w:pPr>
        <w:spacing w:after="0" w:line="240" w:lineRule="auto"/>
      </w:pPr>
      <w:r>
        <w:separator/>
      </w:r>
    </w:p>
  </w:endnote>
  <w:endnote w:type="continuationSeparator" w:id="0">
    <w:p w:rsidR="00B918A7" w:rsidRDefault="00B918A7" w:rsidP="005D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92E" w:rsidRDefault="005D49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802949c5833cb38ccf680fb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D492E" w:rsidRPr="005D492E" w:rsidRDefault="005D492E" w:rsidP="005D492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D492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02949c5833cb38ccf680fb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4ae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ie+GEcxXQ4GQzodjChNBtN/Gw7wi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PSOGnh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5D492E" w:rsidRPr="005D492E" w:rsidRDefault="005D492E" w:rsidP="005D492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D492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8A7" w:rsidRDefault="00B918A7" w:rsidP="005D492E">
      <w:pPr>
        <w:spacing w:after="0" w:line="240" w:lineRule="auto"/>
      </w:pPr>
      <w:r>
        <w:separator/>
      </w:r>
    </w:p>
  </w:footnote>
  <w:footnote w:type="continuationSeparator" w:id="0">
    <w:p w:rsidR="00B918A7" w:rsidRDefault="00B918A7" w:rsidP="005D4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E6951"/>
    <w:multiLevelType w:val="hybridMultilevel"/>
    <w:tmpl w:val="4648AD2C"/>
    <w:lvl w:ilvl="0" w:tplc="90FED3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74C5F"/>
    <w:multiLevelType w:val="hybridMultilevel"/>
    <w:tmpl w:val="DD36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61A6D"/>
    <w:multiLevelType w:val="hybridMultilevel"/>
    <w:tmpl w:val="8FBE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2C"/>
    <w:rsid w:val="000B32A9"/>
    <w:rsid w:val="00121E8F"/>
    <w:rsid w:val="001565B6"/>
    <w:rsid w:val="001749FD"/>
    <w:rsid w:val="001E46F8"/>
    <w:rsid w:val="00297374"/>
    <w:rsid w:val="002E0BDA"/>
    <w:rsid w:val="003125BC"/>
    <w:rsid w:val="003B49F2"/>
    <w:rsid w:val="00447563"/>
    <w:rsid w:val="004770A2"/>
    <w:rsid w:val="0059002B"/>
    <w:rsid w:val="005D492E"/>
    <w:rsid w:val="006D6B85"/>
    <w:rsid w:val="007F4C5B"/>
    <w:rsid w:val="008250EB"/>
    <w:rsid w:val="008C4419"/>
    <w:rsid w:val="008F3B38"/>
    <w:rsid w:val="00910030"/>
    <w:rsid w:val="0096792B"/>
    <w:rsid w:val="00973480"/>
    <w:rsid w:val="009B164B"/>
    <w:rsid w:val="00A01453"/>
    <w:rsid w:val="00AE5C0A"/>
    <w:rsid w:val="00B918A7"/>
    <w:rsid w:val="00C10A2F"/>
    <w:rsid w:val="00D5482C"/>
    <w:rsid w:val="00ED1142"/>
    <w:rsid w:val="00FD7EBC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01048"/>
  <w15:chartTrackingRefBased/>
  <w15:docId w15:val="{EDC4F132-385F-4F84-B4D2-124DAF85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8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2E"/>
  </w:style>
  <w:style w:type="paragraph" w:styleId="Footer">
    <w:name w:val="footer"/>
    <w:basedOn w:val="Normal"/>
    <w:link w:val="FooterChar"/>
    <w:uiPriority w:val="99"/>
    <w:unhideWhenUsed/>
    <w:rsid w:val="005D4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2E"/>
  </w:style>
  <w:style w:type="paragraph" w:styleId="ListParagraph">
    <w:name w:val="List Paragraph"/>
    <w:basedOn w:val="Normal"/>
    <w:uiPriority w:val="34"/>
    <w:qFormat/>
    <w:rsid w:val="003B49F2"/>
    <w:pPr>
      <w:ind w:left="720"/>
      <w:contextualSpacing/>
    </w:pPr>
  </w:style>
  <w:style w:type="paragraph" w:styleId="BodyText">
    <w:name w:val="Body Text"/>
    <w:basedOn w:val="Normal"/>
    <w:link w:val="BodyTextChar"/>
    <w:rsid w:val="002E0BD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E0B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F518D-A394-4160-95AD-7F718FCD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 SEKHAR (TT PRP)</dc:creator>
  <cp:keywords/>
  <dc:description/>
  <cp:lastModifiedBy>Kalyani G (TT PRP)</cp:lastModifiedBy>
  <cp:revision>9</cp:revision>
  <dcterms:created xsi:type="dcterms:W3CDTF">2018-12-19T02:14:00Z</dcterms:created>
  <dcterms:modified xsi:type="dcterms:W3CDTF">2018-12-19T03:10:00Z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rsekha@wipro.com</vt:lpwstr>
  </property>
  <property fmtid="{D5CDD505-2E9C-101B-9397-08002B2CF9AE}" pid="6" name="MSIP_Label_b9a70571-31c6-4603-80c1-ef2fb871a62a_SetDate">
    <vt:lpwstr>2018-08-30T08:56:23.1253328+05:30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