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Task1: </w:t>
      </w:r>
      <w:r>
        <w:rPr>
          <w:rFonts w:ascii="Arial" w:hAnsi="Arial" w:cs="Arial"/>
          <w:sz w:val="20"/>
          <w:szCs w:val="20"/>
        </w:rPr>
        <w:tab/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Copy the Attached (Reporting) files into the Image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Task2: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Import the (Reporting)Folder contents into the BO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Task3: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Create a universe in IDT (</w:t>
      </w:r>
      <w:r w:rsidRPr="00EC3468">
        <w:rPr>
          <w:rFonts w:ascii="Arial" w:hAnsi="Arial" w:cs="Arial"/>
          <w:b/>
          <w:sz w:val="20"/>
          <w:szCs w:val="20"/>
        </w:rPr>
        <w:t>CUST_UNI)</w:t>
      </w:r>
      <w:r>
        <w:rPr>
          <w:rFonts w:ascii="Arial" w:hAnsi="Arial" w:cs="Arial"/>
          <w:sz w:val="20"/>
          <w:szCs w:val="20"/>
        </w:rPr>
        <w:t xml:space="preserve"> with the given Dimensions and Facts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Task 4: 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Create the following reports based on the Universe created in Task3.</w:t>
      </w:r>
    </w:p>
    <w:p w:rsidR="00EC3468" w:rsidRDefault="00EC3468" w:rsidP="00E847BF">
      <w:pPr>
        <w:pStyle w:val="BodyText"/>
        <w:rPr>
          <w:rFonts w:ascii="Arial" w:hAnsi="Arial" w:cs="Arial"/>
          <w:sz w:val="20"/>
          <w:szCs w:val="20"/>
        </w:rPr>
      </w:pPr>
    </w:p>
    <w:p w:rsidR="00E847BF" w:rsidRDefault="00E847BF" w:rsidP="00E847BF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Q1. Find out various statistics based on Purchase of product in different </w:t>
      </w:r>
      <w:r w:rsidR="005C00E7">
        <w:rPr>
          <w:rFonts w:ascii="Arial" w:hAnsi="Arial" w:cs="Arial"/>
          <w:sz w:val="20"/>
          <w:szCs w:val="20"/>
        </w:rPr>
        <w:t>year</w:t>
      </w:r>
      <w:r>
        <w:rPr>
          <w:rFonts w:ascii="Arial" w:hAnsi="Arial" w:cs="Arial"/>
          <w:sz w:val="20"/>
          <w:szCs w:val="20"/>
        </w:rPr>
        <w:t>s.</w:t>
      </w:r>
    </w:p>
    <w:p w:rsidR="00E847BF" w:rsidRPr="002B57E7" w:rsidRDefault="00E847BF" w:rsidP="00E847BF">
      <w:pPr>
        <w:pStyle w:val="Heading4"/>
        <w:numPr>
          <w:ilvl w:val="0"/>
          <w:numId w:val="0"/>
        </w:numPr>
        <w:tabs>
          <w:tab w:val="clear" w:pos="288"/>
          <w:tab w:val="clear" w:pos="576"/>
          <w:tab w:val="clear" w:pos="1152"/>
          <w:tab w:val="clear" w:pos="1440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clear" w:pos="6624"/>
          <w:tab w:val="clear" w:pos="6912"/>
          <w:tab w:val="clear" w:pos="7200"/>
          <w:tab w:val="clear" w:pos="7488"/>
          <w:tab w:val="clear" w:pos="7776"/>
          <w:tab w:val="clear" w:pos="8064"/>
          <w:tab w:val="clear" w:pos="8352"/>
          <w:tab w:val="clear" w:pos="8640"/>
          <w:tab w:val="clear" w:pos="8928"/>
          <w:tab w:val="clear" w:pos="9216"/>
        </w:tabs>
        <w:autoSpaceDE/>
        <w:autoSpaceDN/>
        <w:adjustRightInd/>
        <w:spacing w:before="240" w:after="60"/>
        <w:rPr>
          <w:sz w:val="20"/>
          <w:szCs w:val="20"/>
        </w:rPr>
      </w:pPr>
      <w:r>
        <w:rPr>
          <w:sz w:val="20"/>
          <w:szCs w:val="20"/>
        </w:rPr>
        <w:t>Statistics</w:t>
      </w:r>
      <w:r w:rsidRPr="002B57E7">
        <w:rPr>
          <w:sz w:val="20"/>
          <w:szCs w:val="20"/>
        </w:rPr>
        <w:t xml:space="preserve"> of </w:t>
      </w:r>
      <w:r>
        <w:rPr>
          <w:sz w:val="20"/>
          <w:szCs w:val="20"/>
        </w:rPr>
        <w:t>purchase</w:t>
      </w:r>
    </w:p>
    <w:p w:rsidR="00E847BF" w:rsidRDefault="00E847BF" w:rsidP="00E847BF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measures reported are: </w:t>
      </w:r>
    </w:p>
    <w:p w:rsidR="00E847BF" w:rsidRDefault="00E847BF" w:rsidP="00E847BF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of Customers</w:t>
      </w:r>
    </w:p>
    <w:p w:rsidR="00E847BF" w:rsidRDefault="00E847BF" w:rsidP="00E847BF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No. of </w:t>
      </w:r>
      <w:r>
        <w:rPr>
          <w:rFonts w:ascii="Arial" w:hAnsi="Arial" w:cs="Arial"/>
          <w:sz w:val="20"/>
          <w:szCs w:val="20"/>
        </w:rPr>
        <w:t>product purchased by customers</w:t>
      </w:r>
    </w:p>
    <w:p w:rsidR="00E847BF" w:rsidRPr="002A32F6" w:rsidRDefault="00E847BF" w:rsidP="00E847BF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z w:val="20"/>
          <w:szCs w:val="20"/>
        </w:rPr>
        <w:t>amount spent by the customers</w:t>
      </w:r>
    </w:p>
    <w:p w:rsidR="00E847BF" w:rsidRDefault="00E847BF" w:rsidP="00E847BF">
      <w:pPr>
        <w:pStyle w:val="BodyText"/>
        <w:rPr>
          <w:rFonts w:ascii="Arial" w:hAnsi="Arial" w:cs="Arial"/>
          <w:sz w:val="20"/>
          <w:szCs w:val="20"/>
        </w:rPr>
      </w:pPr>
    </w:p>
    <w:p w:rsidR="00E847BF" w:rsidRDefault="00E847BF" w:rsidP="00E847BF">
      <w:pPr>
        <w:pStyle w:val="BodyText"/>
        <w:rPr>
          <w:rFonts w:ascii="Arial" w:hAnsi="Arial" w:cs="Arial"/>
          <w:sz w:val="20"/>
          <w:szCs w:val="20"/>
        </w:rPr>
      </w:pPr>
    </w:p>
    <w:p w:rsidR="00E847BF" w:rsidRDefault="00E847BF" w:rsidP="00E847BF">
      <w:pPr>
        <w:pStyle w:val="BodyText"/>
        <w:rPr>
          <w:rFonts w:ascii="Arial" w:hAnsi="Arial" w:cs="Arial"/>
          <w:sz w:val="20"/>
          <w:szCs w:val="20"/>
        </w:rPr>
      </w:pPr>
    </w:p>
    <w:p w:rsidR="00E847BF" w:rsidRDefault="00E847BF" w:rsidP="00E847BF">
      <w:pPr>
        <w:pStyle w:val="BodyText"/>
        <w:rPr>
          <w:rFonts w:ascii="Arial" w:hAnsi="Arial" w:cs="Arial"/>
          <w:sz w:val="20"/>
          <w:szCs w:val="20"/>
        </w:rPr>
      </w:pPr>
    </w:p>
    <w:p w:rsidR="00E847BF" w:rsidRDefault="00E847BF" w:rsidP="00E847B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Tabular </w:t>
      </w:r>
      <w:r w:rsidRPr="00512841">
        <w:rPr>
          <w:rFonts w:ascii="Arial" w:hAnsi="Arial" w:cs="Arial"/>
          <w:b/>
          <w:i/>
          <w:sz w:val="28"/>
          <w:szCs w:val="28"/>
        </w:rPr>
        <w:t>Report Layout</w:t>
      </w:r>
    </w:p>
    <w:tbl>
      <w:tblPr>
        <w:tblW w:w="9673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52"/>
        <w:gridCol w:w="731"/>
        <w:gridCol w:w="765"/>
        <w:gridCol w:w="610"/>
        <w:gridCol w:w="784"/>
        <w:gridCol w:w="765"/>
        <w:gridCol w:w="610"/>
        <w:gridCol w:w="784"/>
        <w:gridCol w:w="765"/>
        <w:gridCol w:w="610"/>
        <w:gridCol w:w="784"/>
        <w:gridCol w:w="765"/>
        <w:gridCol w:w="572"/>
        <w:gridCol w:w="37"/>
        <w:gridCol w:w="6"/>
      </w:tblGrid>
      <w:tr w:rsidR="00E847BF" w:rsidRPr="009F6D6B" w:rsidTr="00C47AF0">
        <w:trPr>
          <w:gridAfter w:val="2"/>
          <w:wAfter w:w="43" w:type="dxa"/>
          <w:trHeight w:val="301"/>
        </w:trPr>
        <w:tc>
          <w:tcPr>
            <w:tcW w:w="1085" w:type="dxa"/>
            <w:gridSpan w:val="2"/>
            <w:vMerge w:val="restart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8545" w:type="dxa"/>
            <w:gridSpan w:val="12"/>
            <w:vMerge w:val="restart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16"/>
                <w:szCs w:val="22"/>
              </w:rPr>
            </w:pPr>
            <w:r w:rsidRPr="009F6D6B">
              <w:rPr>
                <w:rFonts w:ascii="Garamond" w:hAnsi="Garamond" w:cs="Calibri"/>
                <w:b/>
                <w:bCs/>
                <w:color w:val="000000"/>
                <w:sz w:val="28"/>
                <w:szCs w:val="22"/>
              </w:rPr>
              <w:t xml:space="preserve">Sales </w:t>
            </w:r>
            <w:r w:rsidRPr="00375C5B">
              <w:rPr>
                <w:rFonts w:ascii="Garamond" w:hAnsi="Garamond" w:cs="Calibri"/>
                <w:b/>
                <w:bCs/>
                <w:color w:val="000000"/>
                <w:sz w:val="28"/>
                <w:szCs w:val="22"/>
              </w:rPr>
              <w:t xml:space="preserve">Statistics by </w:t>
            </w: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2"/>
              </w:rPr>
              <w:t>year</w:t>
            </w:r>
          </w:p>
        </w:tc>
      </w:tr>
      <w:tr w:rsidR="00E847BF" w:rsidRPr="00375C5B" w:rsidTr="00C47AF0">
        <w:trPr>
          <w:gridAfter w:val="2"/>
          <w:wAfter w:w="43" w:type="dxa"/>
          <w:trHeight w:val="458"/>
        </w:trPr>
        <w:tc>
          <w:tcPr>
            <w:tcW w:w="1085" w:type="dxa"/>
            <w:gridSpan w:val="2"/>
            <w:vMerge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8545" w:type="dxa"/>
            <w:gridSpan w:val="12"/>
            <w:vMerge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847BF" w:rsidRPr="00375C5B" w:rsidTr="00C47AF0">
        <w:trPr>
          <w:gridAfter w:val="2"/>
          <w:wAfter w:w="43" w:type="dxa"/>
          <w:trHeight w:val="458"/>
        </w:trPr>
        <w:tc>
          <w:tcPr>
            <w:tcW w:w="1085" w:type="dxa"/>
            <w:gridSpan w:val="2"/>
            <w:vMerge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8545" w:type="dxa"/>
            <w:gridSpan w:val="12"/>
            <w:vMerge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847BF" w:rsidRPr="00375C5B" w:rsidTr="00E847BF">
        <w:trPr>
          <w:trHeight w:val="316"/>
        </w:trPr>
        <w:tc>
          <w:tcPr>
            <w:tcW w:w="1033" w:type="dxa"/>
            <w:vMerge w:val="restart"/>
            <w:shd w:val="clear" w:color="auto" w:fill="auto"/>
            <w:vAlign w:val="center"/>
            <w:hideMark/>
          </w:tcPr>
          <w:p w:rsidR="00E847BF" w:rsidRPr="00375C5B" w:rsidRDefault="00957163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>
              <w:rPr>
                <w:rFonts w:ascii="Garamond" w:hAnsi="Garamond" w:cs="Calibri"/>
                <w:color w:val="000000"/>
                <w:sz w:val="16"/>
                <w:szCs w:val="16"/>
              </w:rPr>
              <w:t>Place</w:t>
            </w:r>
          </w:p>
        </w:tc>
        <w:tc>
          <w:tcPr>
            <w:tcW w:w="2158" w:type="dxa"/>
            <w:gridSpan w:val="4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>
              <w:rPr>
                <w:rFonts w:ascii="Garamond" w:hAnsi="Garamond" w:cs="Calibri"/>
                <w:color w:val="000000"/>
                <w:sz w:val="16"/>
                <w:szCs w:val="16"/>
              </w:rPr>
              <w:t>Year</w:t>
            </w: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59" w:type="dxa"/>
            <w:gridSpan w:val="3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>
              <w:rPr>
                <w:rFonts w:ascii="Garamond" w:hAnsi="Garamond" w:cs="Calibri"/>
                <w:color w:val="000000"/>
                <w:sz w:val="16"/>
                <w:szCs w:val="16"/>
              </w:rPr>
              <w:t>Year</w:t>
            </w: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59" w:type="dxa"/>
            <w:gridSpan w:val="3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>
              <w:rPr>
                <w:rFonts w:ascii="Garamond" w:hAnsi="Garamond" w:cs="Calibri"/>
                <w:color w:val="000000"/>
                <w:sz w:val="16"/>
                <w:szCs w:val="16"/>
              </w:rPr>
              <w:t>Year</w:t>
            </w: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64" w:type="dxa"/>
            <w:gridSpan w:val="5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>
              <w:rPr>
                <w:rFonts w:ascii="Garamond" w:hAnsi="Garamond" w:cs="Calibri"/>
                <w:color w:val="000000"/>
                <w:sz w:val="16"/>
                <w:szCs w:val="16"/>
              </w:rPr>
              <w:t>Year</w:t>
            </w: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4</w:t>
            </w:r>
          </w:p>
        </w:tc>
      </w:tr>
      <w:tr w:rsidR="00E847BF" w:rsidRPr="00375C5B" w:rsidTr="00E847BF">
        <w:trPr>
          <w:gridAfter w:val="1"/>
          <w:wAfter w:w="6" w:type="dxa"/>
          <w:trHeight w:val="693"/>
        </w:trPr>
        <w:tc>
          <w:tcPr>
            <w:tcW w:w="1033" w:type="dxa"/>
            <w:vMerge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#CUSTOMERS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#PURCHASES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TOTAL AMOUNT SPENT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#CUSTOMERS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#PURCHASES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TOTAL AMOUNT SPENT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#CUSTOMERS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#PURCHASES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TOTAL AMOUNT SPENT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#CUSTOMERS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#PURCHASES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TOTAL AMOUNT SPENT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lastRenderedPageBreak/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  <w:tr w:rsidR="00E847BF" w:rsidRPr="00375C5B" w:rsidTr="00E847BF">
        <w:trPr>
          <w:gridAfter w:val="1"/>
          <w:wAfter w:w="6" w:type="dxa"/>
          <w:trHeight w:val="316"/>
        </w:trPr>
        <w:tc>
          <w:tcPr>
            <w:tcW w:w="1033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Xx</w:t>
            </w:r>
          </w:p>
        </w:tc>
        <w:tc>
          <w:tcPr>
            <w:tcW w:w="783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10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##</w:t>
            </w:r>
          </w:p>
        </w:tc>
        <w:tc>
          <w:tcPr>
            <w:tcW w:w="609" w:type="dxa"/>
            <w:gridSpan w:val="2"/>
            <w:shd w:val="clear" w:color="auto" w:fill="auto"/>
            <w:vAlign w:val="center"/>
            <w:hideMark/>
          </w:tcPr>
          <w:p w:rsidR="00E847BF" w:rsidRPr="00375C5B" w:rsidRDefault="00E847BF" w:rsidP="00EF73E1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375C5B">
              <w:rPr>
                <w:rFonts w:ascii="Garamond" w:hAnsi="Garamond" w:cs="Calibri"/>
                <w:color w:val="000000"/>
                <w:sz w:val="16"/>
                <w:szCs w:val="16"/>
              </w:rPr>
              <w:t>#</w:t>
            </w:r>
          </w:p>
        </w:tc>
      </w:tr>
    </w:tbl>
    <w:p w:rsidR="00E847BF" w:rsidRDefault="00E847BF" w:rsidP="00E847BF"/>
    <w:p w:rsidR="005E152B" w:rsidRPr="002B57E7" w:rsidRDefault="005E152B" w:rsidP="005E152B">
      <w:pPr>
        <w:pStyle w:val="BodyTex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Q2.</w:t>
      </w:r>
      <w:r w:rsidRPr="005E152B">
        <w:t xml:space="preserve"> </w:t>
      </w:r>
      <w:r w:rsidRPr="005E152B">
        <w:rPr>
          <w:rFonts w:ascii="Arial" w:hAnsi="Arial" w:cs="Arial"/>
          <w:sz w:val="20"/>
          <w:szCs w:val="20"/>
        </w:rPr>
        <w:t>Find out top 5 customer</w:t>
      </w:r>
      <w:r w:rsidR="00F40790">
        <w:rPr>
          <w:rFonts w:ascii="Arial" w:hAnsi="Arial" w:cs="Arial"/>
          <w:sz w:val="20"/>
          <w:szCs w:val="20"/>
        </w:rPr>
        <w:t xml:space="preserve"> details</w:t>
      </w:r>
      <w:r w:rsidRPr="005E152B">
        <w:rPr>
          <w:rFonts w:ascii="Arial" w:hAnsi="Arial" w:cs="Arial"/>
          <w:sz w:val="20"/>
          <w:szCs w:val="20"/>
        </w:rPr>
        <w:t xml:space="preserve"> based on total purchase of product</w:t>
      </w:r>
      <w:r w:rsidR="00F40790">
        <w:rPr>
          <w:rFonts w:ascii="Arial" w:hAnsi="Arial" w:cs="Arial"/>
          <w:sz w:val="20"/>
          <w:szCs w:val="20"/>
        </w:rPr>
        <w:t xml:space="preserve"> and total amount spent.</w:t>
      </w:r>
    </w:p>
    <w:p w:rsidR="005E152B" w:rsidRDefault="005E152B" w:rsidP="005E152B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measures reported are: </w:t>
      </w:r>
    </w:p>
    <w:p w:rsidR="005E152B" w:rsidRDefault="005E152B" w:rsidP="005E152B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No. of </w:t>
      </w:r>
      <w:r>
        <w:rPr>
          <w:rFonts w:ascii="Arial" w:hAnsi="Arial" w:cs="Arial"/>
          <w:sz w:val="20"/>
          <w:szCs w:val="20"/>
        </w:rPr>
        <w:t>product purchased by customers</w:t>
      </w:r>
    </w:p>
    <w:p w:rsidR="005E152B" w:rsidRPr="002A32F6" w:rsidRDefault="005E152B" w:rsidP="005E152B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z w:val="20"/>
          <w:szCs w:val="20"/>
        </w:rPr>
        <w:t>amount spent by the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970"/>
        <w:gridCol w:w="2140"/>
        <w:gridCol w:w="2085"/>
      </w:tblGrid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id</w:t>
            </w: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name</w:t>
            </w: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#products_purchased</w:t>
            </w: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#total_amount_spent</w:t>
            </w:r>
          </w:p>
        </w:tc>
      </w:tr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716" w:rsidTr="000B4626"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856716" w:rsidRDefault="0085671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0790" w:rsidRDefault="00F40790" w:rsidP="00F40790">
      <w:pPr>
        <w:pStyle w:val="BodyText"/>
        <w:rPr>
          <w:rFonts w:ascii="Arial" w:hAnsi="Arial" w:cs="Arial"/>
          <w:sz w:val="20"/>
          <w:szCs w:val="20"/>
        </w:rPr>
      </w:pPr>
    </w:p>
    <w:p w:rsidR="00F40790" w:rsidRDefault="00F40790" w:rsidP="00F40790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Q3.</w:t>
      </w:r>
      <w:r w:rsidRPr="005E152B">
        <w:t xml:space="preserve"> </w:t>
      </w:r>
      <w:r w:rsidRPr="005E152B">
        <w:rPr>
          <w:rFonts w:ascii="Arial" w:hAnsi="Arial" w:cs="Arial"/>
          <w:sz w:val="20"/>
          <w:szCs w:val="20"/>
        </w:rPr>
        <w:t xml:space="preserve">Find out purchase </w:t>
      </w:r>
      <w:r>
        <w:rPr>
          <w:rFonts w:ascii="Arial" w:hAnsi="Arial" w:cs="Arial"/>
          <w:sz w:val="20"/>
          <w:szCs w:val="20"/>
        </w:rPr>
        <w:t xml:space="preserve">details </w:t>
      </w:r>
      <w:r w:rsidRPr="005E152B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 xml:space="preserve">all </w:t>
      </w:r>
      <w:r w:rsidRPr="005E152B"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z w:val="20"/>
          <w:szCs w:val="20"/>
        </w:rPr>
        <w:t>s with total no. of products purchased for a particular year.</w:t>
      </w:r>
    </w:p>
    <w:p w:rsidR="00F40790" w:rsidRDefault="00F40790" w:rsidP="00F40790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tabular and graph report for the same.</w:t>
      </w:r>
    </w:p>
    <w:p w:rsidR="00377FC6" w:rsidRPr="002B57E7" w:rsidRDefault="00377FC6" w:rsidP="00F40790">
      <w:pPr>
        <w:pStyle w:val="BodyTex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 should contain Purchase details of products in each category.</w:t>
      </w:r>
    </w:p>
    <w:p w:rsidR="00F40790" w:rsidRDefault="00F40790" w:rsidP="00F40790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measures reported are: </w:t>
      </w:r>
    </w:p>
    <w:p w:rsidR="00F40790" w:rsidRDefault="00F40790" w:rsidP="00F40790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No. of </w:t>
      </w:r>
      <w:r>
        <w:rPr>
          <w:rFonts w:ascii="Arial" w:hAnsi="Arial" w:cs="Arial"/>
          <w:sz w:val="20"/>
          <w:szCs w:val="20"/>
        </w:rPr>
        <w:t>product purchased by customers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2"/>
        <w:gridCol w:w="2157"/>
        <w:gridCol w:w="2158"/>
        <w:gridCol w:w="2158"/>
      </w:tblGrid>
      <w:tr w:rsidR="00F40790" w:rsidTr="00F40790">
        <w:tc>
          <w:tcPr>
            <w:tcW w:w="2072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  <w:tc>
          <w:tcPr>
            <w:tcW w:w="2157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  <w:tc>
          <w:tcPr>
            <w:tcW w:w="2158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2158" w:type="dxa"/>
          </w:tcPr>
          <w:p w:rsidR="00F40790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#ProuctsPuchased</w:t>
            </w:r>
          </w:p>
        </w:tc>
      </w:tr>
      <w:tr w:rsidR="00F40790" w:rsidTr="00F40790">
        <w:tc>
          <w:tcPr>
            <w:tcW w:w="2072" w:type="dxa"/>
          </w:tcPr>
          <w:p w:rsidR="00F40790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Cat1</w:t>
            </w:r>
          </w:p>
        </w:tc>
        <w:tc>
          <w:tcPr>
            <w:tcW w:w="2157" w:type="dxa"/>
          </w:tcPr>
          <w:p w:rsidR="00F40790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158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790" w:rsidTr="00F40790">
        <w:tc>
          <w:tcPr>
            <w:tcW w:w="2072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7" w:type="dxa"/>
          </w:tcPr>
          <w:p w:rsidR="00F40790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2158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F40790" w:rsidRDefault="00F40790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FC6" w:rsidTr="00F40790">
        <w:tc>
          <w:tcPr>
            <w:tcW w:w="2072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7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Products of Cat1</w:t>
            </w: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######</w:t>
            </w:r>
          </w:p>
        </w:tc>
      </w:tr>
      <w:tr w:rsidR="00377FC6" w:rsidTr="00F40790">
        <w:tc>
          <w:tcPr>
            <w:tcW w:w="2072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Cat2</w:t>
            </w:r>
          </w:p>
        </w:tc>
        <w:tc>
          <w:tcPr>
            <w:tcW w:w="2157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FC6" w:rsidTr="00F40790">
        <w:tc>
          <w:tcPr>
            <w:tcW w:w="2072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7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377FC6" w:rsidRDefault="00377FC6" w:rsidP="00F4079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FC6" w:rsidTr="00F40790">
        <w:tc>
          <w:tcPr>
            <w:tcW w:w="2072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7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Products of Cat2</w:t>
            </w:r>
          </w:p>
        </w:tc>
        <w:tc>
          <w:tcPr>
            <w:tcW w:w="2158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#######</w:t>
            </w:r>
          </w:p>
        </w:tc>
      </w:tr>
      <w:tr w:rsidR="00377FC6" w:rsidTr="00F40790">
        <w:tc>
          <w:tcPr>
            <w:tcW w:w="2072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7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Products</w:t>
            </w:r>
          </w:p>
        </w:tc>
        <w:tc>
          <w:tcPr>
            <w:tcW w:w="2158" w:type="dxa"/>
          </w:tcPr>
          <w:p w:rsidR="00377FC6" w:rsidRDefault="00377FC6" w:rsidP="00377FC6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#######</w:t>
            </w:r>
          </w:p>
        </w:tc>
      </w:tr>
    </w:tbl>
    <w:p w:rsidR="00F40790" w:rsidRDefault="00F40790" w:rsidP="00F40790">
      <w:pPr>
        <w:pStyle w:val="BodyText"/>
        <w:rPr>
          <w:rFonts w:ascii="Arial" w:hAnsi="Arial" w:cs="Arial"/>
          <w:sz w:val="20"/>
          <w:szCs w:val="20"/>
        </w:rPr>
      </w:pPr>
    </w:p>
    <w:p w:rsidR="00377FC6" w:rsidRDefault="00F40790" w:rsidP="00F40790">
      <w:pPr>
        <w:pStyle w:val="BodyText"/>
      </w:pPr>
      <w:r>
        <w:rPr>
          <w:rFonts w:ascii="Arial" w:hAnsi="Arial" w:cs="Arial"/>
          <w:sz w:val="20"/>
          <w:szCs w:val="20"/>
        </w:rPr>
        <w:t>Q4.</w:t>
      </w:r>
      <w:r w:rsidRPr="005E152B">
        <w:t xml:space="preserve"> </w:t>
      </w:r>
    </w:p>
    <w:p w:rsidR="00F40790" w:rsidRDefault="00F40790" w:rsidP="00377FC6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out the product and category details that are returned by any customer.</w:t>
      </w:r>
    </w:p>
    <w:p w:rsidR="00377FC6" w:rsidRDefault="00377FC6" w:rsidP="00377FC6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the least favorite product details</w:t>
      </w:r>
    </w:p>
    <w:p w:rsidR="00F40790" w:rsidRPr="002B57E7" w:rsidRDefault="00F40790" w:rsidP="00F40790">
      <w:pPr>
        <w:pStyle w:val="BodyTex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Q5.</w:t>
      </w:r>
      <w:r w:rsidRPr="005E152B">
        <w:t xml:space="preserve"> </w:t>
      </w:r>
      <w:r w:rsidR="00377FC6">
        <w:rPr>
          <w:rFonts w:ascii="Arial" w:hAnsi="Arial" w:cs="Arial"/>
          <w:sz w:val="20"/>
          <w:szCs w:val="20"/>
        </w:rPr>
        <w:t xml:space="preserve">Create a drill down report [Year -&gt; Quarter -&gt; Month] </w:t>
      </w:r>
      <w:r w:rsidRPr="005E152B">
        <w:rPr>
          <w:rFonts w:ascii="Arial" w:hAnsi="Arial" w:cs="Arial"/>
          <w:sz w:val="20"/>
          <w:szCs w:val="20"/>
        </w:rPr>
        <w:t xml:space="preserve"> based on total purchase of product</w:t>
      </w:r>
      <w:r>
        <w:rPr>
          <w:rFonts w:ascii="Arial" w:hAnsi="Arial" w:cs="Arial"/>
          <w:sz w:val="20"/>
          <w:szCs w:val="20"/>
        </w:rPr>
        <w:t xml:space="preserve"> and total amount spent.</w:t>
      </w:r>
    </w:p>
    <w:p w:rsidR="00F40790" w:rsidRDefault="00F40790" w:rsidP="00F40790">
      <w:pPr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measures reported are: </w:t>
      </w:r>
    </w:p>
    <w:p w:rsidR="00F40790" w:rsidRDefault="00F40790" w:rsidP="00F40790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lastRenderedPageBreak/>
        <w:t xml:space="preserve">No. of </w:t>
      </w:r>
      <w:r>
        <w:rPr>
          <w:rFonts w:ascii="Arial" w:hAnsi="Arial" w:cs="Arial"/>
          <w:sz w:val="20"/>
          <w:szCs w:val="20"/>
        </w:rPr>
        <w:t>product purchased by customers</w:t>
      </w:r>
    </w:p>
    <w:p w:rsidR="00F40790" w:rsidRPr="002A32F6" w:rsidRDefault="00F40790" w:rsidP="00F40790">
      <w:pPr>
        <w:numPr>
          <w:ilvl w:val="1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 w:rsidRPr="002A32F6"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z w:val="20"/>
          <w:szCs w:val="20"/>
        </w:rPr>
        <w:t>amount spent by the customers</w:t>
      </w:r>
    </w:p>
    <w:p w:rsidR="00F40790" w:rsidRDefault="00F40790" w:rsidP="00F40790"/>
    <w:p w:rsidR="00F40790" w:rsidRDefault="00F40790" w:rsidP="00F40790"/>
    <w:p w:rsidR="00D65243" w:rsidRDefault="00D3729E"/>
    <w:p w:rsidR="00EC3468" w:rsidRDefault="00EC3468" w:rsidP="00EC346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5:</w:t>
      </w:r>
    </w:p>
    <w:p w:rsidR="00EC3468" w:rsidRDefault="00EC3468" w:rsidP="00EC346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Create the PDF of the reports generated(using export as PDF format)</w:t>
      </w:r>
    </w:p>
    <w:p w:rsidR="00EC3468" w:rsidRDefault="00EC3468" w:rsidP="00EC3468">
      <w:pPr>
        <w:pStyle w:val="BodyText"/>
        <w:rPr>
          <w:rFonts w:ascii="Arial" w:hAnsi="Arial" w:cs="Arial"/>
          <w:sz w:val="20"/>
          <w:szCs w:val="20"/>
        </w:rPr>
      </w:pPr>
    </w:p>
    <w:p w:rsidR="00377FC6" w:rsidRDefault="00377FC6" w:rsidP="00EC3468"/>
    <w:sectPr w:rsidR="00377FC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3C" w:rsidRDefault="0014493C" w:rsidP="00957163">
      <w:r>
        <w:separator/>
      </w:r>
    </w:p>
  </w:endnote>
  <w:endnote w:type="continuationSeparator" w:id="0">
    <w:p w:rsidR="0014493C" w:rsidRDefault="0014493C" w:rsidP="0095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63" w:rsidRDefault="009571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bd64e53b87f3b667cda13b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7163" w:rsidRPr="00957163" w:rsidRDefault="00957163" w:rsidP="00957163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5716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bd64e53b87f3b667cda13b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JT8R5M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957163" w:rsidRPr="00957163" w:rsidRDefault="00957163" w:rsidP="00957163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5716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3C" w:rsidRDefault="0014493C" w:rsidP="00957163">
      <w:r>
        <w:separator/>
      </w:r>
    </w:p>
  </w:footnote>
  <w:footnote w:type="continuationSeparator" w:id="0">
    <w:p w:rsidR="0014493C" w:rsidRDefault="0014493C" w:rsidP="0095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54A1"/>
    <w:multiLevelType w:val="hybridMultilevel"/>
    <w:tmpl w:val="F378D0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1E53"/>
    <w:multiLevelType w:val="multilevel"/>
    <w:tmpl w:val="9998CE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7CA6CC3"/>
    <w:multiLevelType w:val="hybridMultilevel"/>
    <w:tmpl w:val="FB6AB422"/>
    <w:lvl w:ilvl="0" w:tplc="CC126B1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BF"/>
    <w:rsid w:val="000B4626"/>
    <w:rsid w:val="000E559A"/>
    <w:rsid w:val="0014493C"/>
    <w:rsid w:val="002717A4"/>
    <w:rsid w:val="00377FC6"/>
    <w:rsid w:val="005C00E7"/>
    <w:rsid w:val="005D7BC2"/>
    <w:rsid w:val="005E152B"/>
    <w:rsid w:val="005E3E99"/>
    <w:rsid w:val="00856716"/>
    <w:rsid w:val="008956D0"/>
    <w:rsid w:val="008F354A"/>
    <w:rsid w:val="00957163"/>
    <w:rsid w:val="00C42133"/>
    <w:rsid w:val="00C47AF0"/>
    <w:rsid w:val="00D3729E"/>
    <w:rsid w:val="00E81F30"/>
    <w:rsid w:val="00E847BF"/>
    <w:rsid w:val="00EC3468"/>
    <w:rsid w:val="00F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A21049"/>
  <w15:chartTrackingRefBased/>
  <w15:docId w15:val="{E19AE409-396A-43DB-A1C6-60D6B402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47B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1,Heading 2 Char Char"/>
    <w:basedOn w:val="Normal"/>
    <w:next w:val="Normal"/>
    <w:link w:val="Heading2Char"/>
    <w:qFormat/>
    <w:rsid w:val="00E847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2 Char,Heading 3 Char1 Char Char,Heading 3 Char Char Char Char,Heading 3 Char Char1 Char,Heading 3 Char Char Char1,Heading 3 Char1 Char1,Heading 3 Char2 Char Char,Heading 3 Char1 Char Char Char"/>
    <w:basedOn w:val="Normal"/>
    <w:next w:val="Normal"/>
    <w:link w:val="Heading3Char"/>
    <w:qFormat/>
    <w:rsid w:val="00E847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847BF"/>
    <w:pPr>
      <w:keepNext/>
      <w:numPr>
        <w:ilvl w:val="3"/>
        <w:numId w:val="1"/>
      </w:numPr>
      <w:tabs>
        <w:tab w:val="left" w:pos="288"/>
        <w:tab w:val="left" w:pos="576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spacing w:before="120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link w:val="Heading5Char"/>
    <w:qFormat/>
    <w:rsid w:val="00E847BF"/>
    <w:pPr>
      <w:keepNext/>
      <w:numPr>
        <w:ilvl w:val="4"/>
        <w:numId w:val="1"/>
      </w:num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outlineLvl w:val="4"/>
    </w:pPr>
    <w:rPr>
      <w:rFonts w:ascii="Arial" w:hAnsi="Arial"/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E847BF"/>
    <w:pPr>
      <w:keepNext/>
      <w:numPr>
        <w:ilvl w:val="5"/>
        <w:numId w:val="1"/>
      </w:numPr>
      <w:tabs>
        <w:tab w:val="left" w:pos="288"/>
        <w:tab w:val="left" w:pos="576"/>
        <w:tab w:val="left" w:pos="864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outlineLvl w:val="5"/>
    </w:pPr>
    <w:rPr>
      <w:rFonts w:ascii="Arial" w:hAnsi="Arial"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E847BF"/>
    <w:pPr>
      <w:numPr>
        <w:ilvl w:val="6"/>
        <w:numId w:val="1"/>
      </w:num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spacing w:before="240" w:after="60"/>
      <w:outlineLvl w:val="6"/>
    </w:pPr>
    <w:rPr>
      <w:rFonts w:ascii="Arial" w:hAnsi="Arial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847BF"/>
    <w:pPr>
      <w:numPr>
        <w:ilvl w:val="7"/>
        <w:numId w:val="1"/>
      </w:numPr>
      <w:tabs>
        <w:tab w:val="left" w:pos="288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spacing w:before="240" w:after="60"/>
      <w:outlineLvl w:val="7"/>
    </w:pPr>
    <w:rPr>
      <w:rFonts w:ascii="Arial" w:hAnsi="Arial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E847BF"/>
    <w:pPr>
      <w:numPr>
        <w:ilvl w:val="8"/>
        <w:numId w:val="1"/>
      </w:num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47B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847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47B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Char1 Char,Heading 2 Char Char Char"/>
    <w:basedOn w:val="DefaultParagraphFont"/>
    <w:link w:val="Heading2"/>
    <w:rsid w:val="00E847B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Heading 3 Char2 Char Char1,Heading 3 Char1 Char Char Char1,Heading 3 Char Char Char Char Char,Heading 3 Char Char1 Char Char,Heading 3 Char Char Char1 Char,Heading 3 Char1 Char1 Char,Heading 3 Char2 Char Char Char"/>
    <w:basedOn w:val="DefaultParagraphFont"/>
    <w:link w:val="Heading3"/>
    <w:rsid w:val="00E847B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47BF"/>
    <w:rPr>
      <w:rFonts w:ascii="Arial" w:eastAsia="Times New Roman" w:hAnsi="Arial" w:cs="Times New Roman"/>
      <w:b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E847BF"/>
    <w:rPr>
      <w:rFonts w:ascii="Arial" w:eastAsia="Times New Roman" w:hAnsi="Arial" w:cs="Times New Roman"/>
      <w:b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E847BF"/>
    <w:rPr>
      <w:rFonts w:ascii="Arial" w:eastAsia="Times New Roman" w:hAnsi="Arial" w:cs="Times New Roman"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E847BF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E847BF"/>
    <w:rPr>
      <w:rFonts w:ascii="Arial" w:eastAsia="Times New Roman" w:hAnsi="Arial" w:cs="Times New Roman"/>
      <w:i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E847BF"/>
    <w:rPr>
      <w:rFonts w:ascii="Arial" w:eastAsia="Times New Roman" w:hAnsi="Arial" w:cs="Times New Roman"/>
      <w:b/>
      <w:i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5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1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7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1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M</dc:creator>
  <cp:keywords/>
  <dc:description/>
  <cp:lastModifiedBy>Kalyani G (TT PRP)</cp:lastModifiedBy>
  <cp:revision>5</cp:revision>
  <dcterms:created xsi:type="dcterms:W3CDTF">2018-08-03T04:39:00Z</dcterms:created>
  <dcterms:modified xsi:type="dcterms:W3CDTF">2018-12-07T04:55:00Z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c11611@wipro.com</vt:lpwstr>
  </property>
  <property fmtid="{D5CDD505-2E9C-101B-9397-08002B2CF9AE}" pid="6" name="MSIP_Label_b9a70571-31c6-4603-80c1-ef2fb871a62a_SetDate">
    <vt:lpwstr>2018-07-20T11:46:42.4600934+05:30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