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F8A8CE" wp14:paraId="53A39D3F" wp14:textId="54B8EB6E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 xml:space="preserve">Here are </w:t>
      </w:r>
      <w:r w:rsidRPr="0EF8A8CE" w:rsidR="12FB67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>8 practical autonomous agent use cases</w:t>
      </w: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 xml:space="preserve"> for a platform engineer or SRE — all achievable with the existing </w:t>
      </w:r>
      <w:r w:rsidRPr="0EF8A8CE" w:rsidR="12FB677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8C8C8C"/>
          <w:sz w:val="16"/>
          <w:szCs w:val="16"/>
          <w:lang w:val="en-US"/>
        </w:rPr>
        <w:t>run_command</w:t>
      </w: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 xml:space="preserve"> tool over SSH, no new tools needed:</w:t>
      </w:r>
    </w:p>
    <w:p xmlns:wp14="http://schemas.microsoft.com/office/word/2010/wordml" wp14:paraId="3B24EF64" wp14:textId="2F45D7F4"/>
    <w:p xmlns:wp14="http://schemas.microsoft.com/office/word/2010/wordml" w:rsidP="0EF8A8CE" wp14:paraId="34C77F3E" wp14:textId="09AB9F14">
      <w:pPr>
        <w:pStyle w:val="Heading2"/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BBBEBF"/>
          <w:sz w:val="24"/>
          <w:szCs w:val="24"/>
          <w:lang w:val="en-US"/>
        </w:rPr>
        <w:t>🔴 Incident Response</w:t>
      </w:r>
    </w:p>
    <w:p xmlns:wp14="http://schemas.microsoft.com/office/word/2010/wordml" w:rsidP="0EF8A8CE" wp14:paraId="151022CD" wp14:textId="52F2688D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>1. Automated First Responder</w:t>
      </w:r>
    </w:p>
    <w:p xmlns:wp14="http://schemas.microsoft.com/office/word/2010/wordml" w:rsidP="0EF8A8CE" wp14:paraId="6F19B406" wp14:textId="415D0D08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BBBEBF"/>
          <w:sz w:val="19"/>
          <w:szCs w:val="19"/>
          <w:lang w:val="en-US"/>
        </w:rPr>
        <w:t>"An alert fired for high memory on web-01. Investigate the cause, identify the top memory consumers, check for OOM kills in the last hour, and report findings with recommendations."</w:t>
      </w:r>
    </w:p>
    <w:p xmlns:wp14="http://schemas.microsoft.com/office/word/2010/wordml" w:rsidP="0EF8A8CE" wp14:paraId="474570CC" wp14:textId="01DB189D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 xml:space="preserve">The agent: checks </w:t>
      </w:r>
      <w:r w:rsidRPr="0EF8A8CE" w:rsidR="12FB677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8C8C8C"/>
          <w:sz w:val="16"/>
          <w:szCs w:val="16"/>
          <w:lang w:val="en-US"/>
        </w:rPr>
        <w:t>free -h</w:t>
      </w: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 xml:space="preserve">, </w:t>
      </w:r>
      <w:r w:rsidRPr="0EF8A8CE" w:rsidR="12FB677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8C8C8C"/>
          <w:sz w:val="16"/>
          <w:szCs w:val="16"/>
          <w:lang w:val="en-US"/>
        </w:rPr>
        <w:t>ps aux --sort=-%mem</w:t>
      </w: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 xml:space="preserve">, scans </w:t>
      </w:r>
      <w:r w:rsidRPr="0EF8A8CE" w:rsidR="12FB677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8C8C8C"/>
          <w:sz w:val="16"/>
          <w:szCs w:val="16"/>
          <w:lang w:val="en-US"/>
        </w:rPr>
        <w:t>/var/log/syslog</w:t>
      </w: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 xml:space="preserve"> for OOM events, checks swap usage, and produces a structured incident summary — in seconds, before a human even opens their laptop.</w:t>
      </w:r>
    </w:p>
    <w:p xmlns:wp14="http://schemas.microsoft.com/office/word/2010/wordml" w:rsidP="0EF8A8CE" wp14:paraId="1DC226B9" wp14:textId="4936D257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>2. Service Recovery Check</w:t>
      </w:r>
    </w:p>
    <w:p xmlns:wp14="http://schemas.microsoft.com/office/word/2010/wordml" w:rsidP="0EF8A8CE" wp14:paraId="67237A51" wp14:textId="7BD10235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BBBEBF"/>
          <w:sz w:val="19"/>
          <w:szCs w:val="19"/>
          <w:lang w:val="en-US"/>
        </w:rPr>
        <w:t>"nginx is reportedly down. Verify its status, check the error logs for the root cause, attempt a restart if it's stopped, then confirm it's serving traffic."</w:t>
      </w:r>
    </w:p>
    <w:p xmlns:wp14="http://schemas.microsoft.com/office/word/2010/wordml" w:rsidP="0EF8A8CE" wp14:paraId="76A64175" wp14:textId="2870F368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 xml:space="preserve">The agent: </w:t>
      </w:r>
      <w:r w:rsidRPr="0EF8A8CE" w:rsidR="12FB677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8C8C8C"/>
          <w:sz w:val="16"/>
          <w:szCs w:val="16"/>
          <w:lang w:val="en-US"/>
        </w:rPr>
        <w:t>systemctl status nginx</w:t>
      </w: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 xml:space="preserve">, tails </w:t>
      </w:r>
      <w:r w:rsidRPr="0EF8A8CE" w:rsidR="12FB677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8C8C8C"/>
          <w:sz w:val="16"/>
          <w:szCs w:val="16"/>
          <w:lang w:val="en-US"/>
        </w:rPr>
        <w:t>/var/log/nginx/error.log</w:t>
      </w: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 xml:space="preserve">, </w:t>
      </w:r>
      <w:r w:rsidRPr="0EF8A8CE" w:rsidR="12FB677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8C8C8C"/>
          <w:sz w:val="16"/>
          <w:szCs w:val="16"/>
          <w:lang w:val="en-US"/>
        </w:rPr>
        <w:t>systemctl restart nginx</w:t>
      </w: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 xml:space="preserve">, </w:t>
      </w:r>
      <w:r w:rsidRPr="0EF8A8CE" w:rsidR="12FB677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8C8C8C"/>
          <w:sz w:val="16"/>
          <w:szCs w:val="16"/>
          <w:lang w:val="en-US"/>
        </w:rPr>
        <w:t>curl -s localhost</w:t>
      </w: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>, reports the full timeline.</w:t>
      </w:r>
    </w:p>
    <w:p xmlns:wp14="http://schemas.microsoft.com/office/word/2010/wordml" wp14:paraId="1BEFD644" wp14:textId="2754DE46"/>
    <w:p xmlns:wp14="http://schemas.microsoft.com/office/word/2010/wordml" w:rsidP="0EF8A8CE" wp14:paraId="2356053C" wp14:textId="153116A3">
      <w:pPr>
        <w:pStyle w:val="Heading2"/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BBBEBF"/>
          <w:sz w:val="24"/>
          <w:szCs w:val="24"/>
          <w:lang w:val="en-US"/>
        </w:rPr>
        <w:t>🟡 Proactive Health &amp; Compliance</w:t>
      </w:r>
    </w:p>
    <w:p xmlns:wp14="http://schemas.microsoft.com/office/word/2010/wordml" w:rsidP="0EF8A8CE" wp14:paraId="3FB0F546" wp14:textId="0B76AF33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>3. Pre-Deployment Readiness Gate</w:t>
      </w:r>
    </w:p>
    <w:p xmlns:wp14="http://schemas.microsoft.com/office/word/2010/wordml" w:rsidP="0EF8A8CE" wp14:paraId="0B744AF3" wp14:textId="58E1ACA0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BBBEBF"/>
          <w:sz w:val="19"/>
          <w:szCs w:val="19"/>
          <w:lang w:val="en-US"/>
        </w:rPr>
        <w:t>"Before we deploy, verify: disk &gt; 20% free, memory &gt; 30% free, no zombie processes, all required services running (nginx, postgresql, redis), and no failed systemd units."</w:t>
      </w:r>
    </w:p>
    <w:p xmlns:wp14="http://schemas.microsoft.com/office/word/2010/wordml" w:rsidP="0EF8A8CE" wp14:paraId="227EDEC9" wp14:textId="099037DB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>Produces a go/no-go report with specific blockers called out — replaces a manual checklist that engineers forget to run.</w:t>
      </w:r>
    </w:p>
    <w:p xmlns:wp14="http://schemas.microsoft.com/office/word/2010/wordml" w:rsidP="0EF8A8CE" wp14:paraId="3D1D2180" wp14:textId="452DDA65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>4. Security Posture Audit</w:t>
      </w:r>
    </w:p>
    <w:p xmlns:wp14="http://schemas.microsoft.com/office/word/2010/wordml" w:rsidP="0EF8A8CE" wp14:paraId="1CE5B7F1" wp14:textId="0FCDE480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BBBEBF"/>
          <w:sz w:val="19"/>
          <w:szCs w:val="19"/>
          <w:lang w:val="en-US"/>
        </w:rPr>
        <w:t>"Audit the host for: world-writable files in /etc, SSH config (PasswordAuthentication, PermitRootLogin), users with UID 0, failed login attempts in the last 24 hours, and listening ports not in our approved list (22, 80, 443)."</w:t>
      </w:r>
    </w:p>
    <w:p xmlns:wp14="http://schemas.microsoft.com/office/word/2010/wordml" w:rsidP="0EF8A8CE" wp14:paraId="75F4B678" wp14:textId="7AAE3B4E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 xml:space="preserve">The agent runs </w:t>
      </w:r>
      <w:r w:rsidRPr="0EF8A8CE" w:rsidR="12FB677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8C8C8C"/>
          <w:sz w:val="16"/>
          <w:szCs w:val="16"/>
          <w:lang w:val="en-US"/>
        </w:rPr>
        <w:t>find</w:t>
      </w: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 xml:space="preserve">, </w:t>
      </w:r>
      <w:r w:rsidRPr="0EF8A8CE" w:rsidR="12FB677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8C8C8C"/>
          <w:sz w:val="16"/>
          <w:szCs w:val="16"/>
          <w:lang w:val="en-US"/>
        </w:rPr>
        <w:t>sshd -T</w:t>
      </w: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 xml:space="preserve">, </w:t>
      </w:r>
      <w:r w:rsidRPr="0EF8A8CE" w:rsidR="12FB677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8C8C8C"/>
          <w:sz w:val="16"/>
          <w:szCs w:val="16"/>
          <w:lang w:val="en-US"/>
        </w:rPr>
        <w:t>awk -F: '$3==0'</w:t>
      </w: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 xml:space="preserve">, </w:t>
      </w:r>
      <w:r w:rsidRPr="0EF8A8CE" w:rsidR="12FB677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8C8C8C"/>
          <w:sz w:val="16"/>
          <w:szCs w:val="16"/>
          <w:lang w:val="en-US"/>
        </w:rPr>
        <w:t>lastb</w:t>
      </w: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 xml:space="preserve">, </w:t>
      </w:r>
      <w:r w:rsidRPr="0EF8A8CE" w:rsidR="12FB677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8C8C8C"/>
          <w:sz w:val="16"/>
          <w:szCs w:val="16"/>
          <w:lang w:val="en-US"/>
        </w:rPr>
        <w:t>ss -tlnp</w:t>
      </w: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 xml:space="preserve"> — surfaces real findings without writing a script.</w:t>
      </w:r>
    </w:p>
    <w:p xmlns:wp14="http://schemas.microsoft.com/office/word/2010/wordml" w:rsidP="0EF8A8CE" wp14:paraId="1D891D9D" wp14:textId="2A9339F6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>5. Certificate Expiry Scanner</w:t>
      </w:r>
    </w:p>
    <w:p xmlns:wp14="http://schemas.microsoft.com/office/word/2010/wordml" w:rsidP="0EF8A8CE" wp14:paraId="692BF71C" wp14:textId="1F90A743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BBBEBF"/>
          <w:sz w:val="19"/>
          <w:szCs w:val="19"/>
          <w:lang w:val="en-US"/>
        </w:rPr>
        <w:t>"Check all TLS certificates used by nginx on this host. Report which ones expire within 30 days, their exact expiry dates, and which domains they cover."</w:t>
      </w:r>
    </w:p>
    <w:p xmlns:wp14="http://schemas.microsoft.com/office/word/2010/wordml" w:rsidP="0EF8A8CE" wp14:paraId="4C54CFDD" wp14:textId="3DE49E3E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 xml:space="preserve">Parses </w:t>
      </w:r>
      <w:r w:rsidRPr="0EF8A8CE" w:rsidR="12FB677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8C8C8C"/>
          <w:sz w:val="16"/>
          <w:szCs w:val="16"/>
          <w:lang w:val="en-US"/>
        </w:rPr>
        <w:t>openssl x509</w:t>
      </w: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 xml:space="preserve"> output across all cert files found in nginx config — gives engineers time to act before an outage.</w:t>
      </w:r>
    </w:p>
    <w:p xmlns:wp14="http://schemas.microsoft.com/office/word/2010/wordml" wp14:paraId="2CFC58F9" wp14:textId="4DF2A74F"/>
    <w:p xmlns:wp14="http://schemas.microsoft.com/office/word/2010/wordml" w:rsidP="0EF8A8CE" wp14:paraId="66133BED" wp14:textId="70AAD8CE">
      <w:pPr>
        <w:pStyle w:val="Heading2"/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BBBEBF"/>
          <w:sz w:val="24"/>
          <w:szCs w:val="24"/>
          <w:lang w:val="en-US"/>
        </w:rPr>
        <w:t>🟢 Operational Automation</w:t>
      </w:r>
    </w:p>
    <w:p xmlns:wp14="http://schemas.microsoft.com/office/word/2010/wordml" w:rsidP="0EF8A8CE" wp14:paraId="447A1677" wp14:textId="412FABE8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>6. Log Drain &amp; Anomaly Summary</w:t>
      </w:r>
    </w:p>
    <w:p xmlns:wp14="http://schemas.microsoft.com/office/word/2010/wordml" w:rsidP="0EF8A8CE" wp14:paraId="3BB2D25A" wp14:textId="60158420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BBBEBF"/>
          <w:sz w:val="19"/>
          <w:szCs w:val="19"/>
          <w:lang w:val="en-US"/>
        </w:rPr>
        <w:t>"Scan the application logs in /var/log/app/ for the last 2 hours. Count ERROR vs WARN vs INFO lines, extract the top 5 most frequent error messages, and flag any stack traces."</w:t>
      </w:r>
    </w:p>
    <w:p xmlns:wp14="http://schemas.microsoft.com/office/word/2010/wordml" w:rsidP="0EF8A8CE" wp14:paraId="352A25BD" wp14:textId="7D48763F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>Turns raw logs into a digest — useful as a scheduled post-deploy check or end-of-shift summary.</w:t>
      </w:r>
    </w:p>
    <w:p xmlns:wp14="http://schemas.microsoft.com/office/word/2010/wordml" w:rsidP="0EF8A8CE" wp14:paraId="0E5F5FF0" wp14:textId="21EDB15A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>7. Capacity Planning Snapshot</w:t>
      </w:r>
    </w:p>
    <w:p xmlns:wp14="http://schemas.microsoft.com/office/word/2010/wordml" w:rsidP="0EF8A8CE" wp14:paraId="30BF2DDC" wp14:textId="5805A394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BBBEBF"/>
          <w:sz w:val="19"/>
          <w:szCs w:val="19"/>
          <w:lang w:val="en-US"/>
        </w:rPr>
        <w:t>"Profile this host: CPU count and model, memory installed vs in use, disk IOPS (iostat), network throughput (sar), and current load average trend over 1/5/15 minutes. Produce a capacity summary."</w:t>
      </w:r>
    </w:p>
    <w:p xmlns:wp14="http://schemas.microsoft.com/office/word/2010/wordml" w:rsidP="0EF8A8CE" wp14:paraId="338FACAF" wp14:textId="1CDEE318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>One command to get the data an engineer would spend 10 minutes collecting manually for a sizing review.</w:t>
      </w:r>
    </w:p>
    <w:p xmlns:wp14="http://schemas.microsoft.com/office/word/2010/wordml" w:rsidP="0EF8A8CE" wp14:paraId="4BFD1138" wp14:textId="381469CC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>8. Dependency Health Check</w:t>
      </w:r>
    </w:p>
    <w:p xmlns:wp14="http://schemas.microsoft.com/office/word/2010/wordml" w:rsidP="0EF8A8CE" wp14:paraId="6766952C" wp14:textId="3A8ABA60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BBBEBF"/>
          <w:sz w:val="19"/>
          <w:szCs w:val="19"/>
          <w:lang w:val="en-US"/>
        </w:rPr>
        <w:t>"Verify connectivity from this host to: the RDS endpoint on port 5432, the Redis cluster on port 6379, the S3 VPC endpoint, and the internal secrets manager. Report latency and any failures."</w:t>
      </w:r>
    </w:p>
    <w:p xmlns:wp14="http://schemas.microsoft.com/office/word/2010/wordml" w:rsidP="0EF8A8CE" wp14:paraId="0B839D02" wp14:textId="0A57422A">
      <w:pPr>
        <w:spacing w:before="0" w:beforeAutospacing="off" w:after="0" w:afterAutospacing="off"/>
      </w:pPr>
      <w:r w:rsidRPr="0EF8A8CE" w:rsidR="12FB677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8C8C8C"/>
          <w:sz w:val="16"/>
          <w:szCs w:val="16"/>
          <w:lang w:val="en-US"/>
        </w:rPr>
        <w:t>nc -zv</w:t>
      </w: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 xml:space="preserve">, </w:t>
      </w:r>
      <w:r w:rsidRPr="0EF8A8CE" w:rsidR="12FB677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8C8C8C"/>
          <w:sz w:val="16"/>
          <w:szCs w:val="16"/>
          <w:lang w:val="en-US"/>
        </w:rPr>
        <w:t>curl</w:t>
      </w: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>, timing checks — maps the dependency graph health before a deployment or during an incident.</w:t>
      </w:r>
    </w:p>
    <w:p xmlns:wp14="http://schemas.microsoft.com/office/word/2010/wordml" wp14:paraId="48E1D7BF" wp14:textId="33BC7674"/>
    <w:p xmlns:wp14="http://schemas.microsoft.com/office/word/2010/wordml" w:rsidP="0EF8A8CE" wp14:paraId="19AAFDE0" wp14:textId="0FAA3156">
      <w:pPr>
        <w:pStyle w:val="Heading2"/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BBBEBF"/>
          <w:sz w:val="24"/>
          <w:szCs w:val="24"/>
          <w:lang w:val="en-US"/>
        </w:rPr>
        <w:t>Recommendation for your demo</w:t>
      </w:r>
    </w:p>
    <w:p xmlns:wp14="http://schemas.microsoft.com/office/word/2010/wordml" w:rsidP="0EF8A8CE" wp14:paraId="406D8392" wp14:textId="31EAAF9A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>Use case #1 (First Responder) or #4 (Security Audit)</w:t>
      </w: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 xml:space="preserve"> make the most compelling demo for the autonomous agent specifically — they involve:</w:t>
      </w:r>
    </w:p>
    <w:p xmlns:wp14="http://schemas.microsoft.com/office/word/2010/wordml" w:rsidP="0EF8A8CE" wp14:paraId="7EC2A7E2" wp14:textId="12706D3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</w:pP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>Multiple heterogeneous sub-tasks (the planner has real work to decompose)</w:t>
      </w:r>
    </w:p>
    <w:p xmlns:wp14="http://schemas.microsoft.com/office/word/2010/wordml" w:rsidP="0EF8A8CE" wp14:paraId="70B1CF53" wp14:textId="1030918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</w:pP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>Decisions based on intermediate results (the executor loop adapts)</w:t>
      </w:r>
    </w:p>
    <w:p xmlns:wp14="http://schemas.microsoft.com/office/word/2010/wordml" w:rsidP="0EF8A8CE" wp14:paraId="66531330" wp14:textId="662385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</w:pP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>A meaningful evaluation at the end (goal achieved vs. issues found)</w:t>
      </w:r>
    </w:p>
    <w:p xmlns:wp14="http://schemas.microsoft.com/office/word/2010/wordml" w:rsidP="0EF8A8CE" wp14:paraId="6761D124" wp14:textId="65058735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>A command like:</w:t>
      </w:r>
    </w:p>
    <w:p xmlns:wp14="http://schemas.microsoft.com/office/word/2010/wordml" w:rsidP="0EF8A8CE" wp14:paraId="65215AD2" wp14:textId="5B0FA3FB">
      <w:pPr>
        <w:shd w:val="clear" w:color="auto" w:fill="121314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8C8C8C"/>
          <w:sz w:val="19"/>
          <w:szCs w:val="19"/>
          <w:lang w:val="en-US"/>
        </w:rPr>
      </w:pPr>
      <w:r w:rsidRPr="0EF8A8CE" w:rsidR="12FB677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B392F0"/>
          <w:sz w:val="19"/>
          <w:szCs w:val="19"/>
          <w:lang w:val="en-US"/>
        </w:rPr>
        <w:t>.venv/bin/python</w:t>
      </w:r>
      <w:r w:rsidRPr="0EF8A8CE" w:rsidR="12FB677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color w:val="9ECBFF"/>
          <w:sz w:val="19"/>
          <w:szCs w:val="19"/>
          <w:lang w:val="en-US"/>
        </w:rPr>
        <w:t xml:space="preserve"> main_autonomous.py "Perform a security posture audit: check for world-writable files in /etc, verify SSH is not permitting root login or password auth, list all users with sudo access, and report any findings"</w:t>
      </w:r>
      <w:r>
        <w:br/>
      </w:r>
    </w:p>
    <w:p xmlns:wp14="http://schemas.microsoft.com/office/word/2010/wordml" w:rsidP="0EF8A8CE" wp14:paraId="521B03B0" wp14:textId="03668146">
      <w:pPr>
        <w:spacing w:before="0" w:beforeAutospacing="off" w:after="0" w:afterAutospacing="off"/>
      </w:pPr>
      <w:r w:rsidRPr="0EF8A8CE" w:rsidR="12FB67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BBBEBF"/>
          <w:sz w:val="19"/>
          <w:szCs w:val="19"/>
          <w:lang w:val="en-US"/>
        </w:rPr>
        <w:t>…is a much richer showcase of the Plan → Execute → Evaluate loop than disk stats.</w:t>
      </w:r>
    </w:p>
    <w:p xmlns:wp14="http://schemas.microsoft.com/office/word/2010/wordml" wp14:paraId="2C078E63" wp14:textId="7C7934D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50c74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E917D9"/>
    <w:rsid w:val="0EF8A8CE"/>
    <w:rsid w:val="12FB6777"/>
    <w:rsid w:val="18E9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0EDFA"/>
  <w15:chartTrackingRefBased/>
  <w15:docId w15:val="{F6FDCDDB-8EAB-4661-9242-DEC9064EDB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EF8A8C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EF8A8C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cbcc488573c4c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2026-08-04T18:23:54.2711223Z</dcterms:created>
  <dcterms:modified xsi:type="dcterms:W3CDTF">2026-08-04T18:24:48.2981668Z</dcterms:modified>
  <dc:creator>Krishnan Ramachandran</dc:creator>
  <lastModifiedBy>Krishnan Ramachandran</lastModifiedBy>
</coreProperties>
</file>