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Dr. Vishwanath Karad MIT World Peace University</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School of Computer Science &amp; Engineering</w:t>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Computer Engineering &amp; Technology</w:t>
      </w: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Course Name: Mini Project in Java    Course Code: AID</w:t>
      </w: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Mini Project in Java Report</w:t>
      </w:r>
    </w:p>
    <w:p w:rsidR="00000000" w:rsidDel="00000000" w:rsidP="00000000" w:rsidRDefault="00000000" w:rsidRPr="00000000" w14:paraId="00000009">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On</w:t>
      </w: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MindCheck: AI-Powered Smart Journaling System </w:t>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Using Hybrid NLP, Emotion Detection, and Object Oriented Design Patterns</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Krisha Oswal - 1032232677</w:t>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Anurag Paul Choudhury - 1032232874</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guidance of</w:t>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Suhas Joshi</w:t>
      </w: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Vishwanath Karad MIT World Peace University</w:t>
      </w: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School of Computer Science &amp; Engineering</w:t>
      </w: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Department of Computer Engineering &amp; Technology</w:t>
      </w: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2025–2026</w:t>
      </w: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120" w:before="300" w:lineRule="auto"/>
        <w:jc w:val="center"/>
        <w:rPr/>
      </w:pPr>
      <w:r w:rsidDel="00000000" w:rsidR="00000000" w:rsidRPr="00000000">
        <w:rPr>
          <w:rFonts w:ascii="Arial" w:cs="Arial" w:eastAsia="Arial" w:hAnsi="Arial"/>
          <w:b w:val="1"/>
          <w:bCs w:val="1"/>
          <w:color w:val="2e75b6"/>
          <w:sz w:val="28"/>
          <w:szCs w:val="28"/>
          <w:rtl w:val="0"/>
        </w:rPr>
        <w:t xml:space="preserve">Abstract</w:t>
      </w:r>
      <w:r w:rsidDel="00000000" w:rsidR="00000000" w:rsidRPr="00000000">
        <w:rPr>
          <w:rtl w:val="0"/>
        </w:rPr>
      </w:r>
    </w:p>
    <w:p w:rsidR="00000000" w:rsidDel="00000000" w:rsidP="00000000" w:rsidRDefault="00000000" w:rsidRPr="00000000" w14:paraId="00000022">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23">
      <w:pPr>
        <w:spacing w:after="100" w:before="80" w:line="276" w:lineRule="auto"/>
        <w:jc w:val="both"/>
        <w:rPr/>
      </w:pPr>
      <w:r w:rsidDel="00000000" w:rsidR="00000000" w:rsidRPr="00000000">
        <w:rPr>
          <w:rtl w:val="0"/>
        </w:rPr>
        <w:t xml:space="preserve">However, with the growth of mental health awareness, individuals, as well as technologists, look for smarter tools for emotional self-management. Journaling, one of the most tried and tested methods of emotional self-reflection, has undergone hardly any change in the digital age and is still just a glorified text editor with cloud synchronisation. It was considered to be a smart tool aimed to bridge this gap – MindCheck. </w:t>
      </w:r>
    </w:p>
    <w:p w:rsidR="00000000" w:rsidDel="00000000" w:rsidP="00000000" w:rsidRDefault="00000000" w:rsidRPr="00000000" w14:paraId="00000024">
      <w:pPr>
        <w:spacing w:after="100" w:before="80" w:line="276" w:lineRule="auto"/>
        <w:jc w:val="both"/>
        <w:rPr/>
      </w:pPr>
      <w:r w:rsidDel="00000000" w:rsidR="00000000" w:rsidRPr="00000000">
        <w:rPr>
          <w:rtl w:val="0"/>
        </w:rPr>
      </w:r>
    </w:p>
    <w:p w:rsidR="00000000" w:rsidDel="00000000" w:rsidP="00000000" w:rsidRDefault="00000000" w:rsidRPr="00000000" w14:paraId="00000025">
      <w:pPr>
        <w:spacing w:after="100" w:before="80" w:line="276" w:lineRule="auto"/>
        <w:jc w:val="both"/>
        <w:rPr/>
      </w:pPr>
      <w:r w:rsidDel="00000000" w:rsidR="00000000" w:rsidRPr="00000000">
        <w:rPr>
          <w:rtl w:val="0"/>
        </w:rPr>
        <w:t xml:space="preserve">MindCheck is a Java-based AI-powered smart journaling application that uses a variety of object-oriented design patterns, Natural Language Processing (NLP), emotion classification, and behavioral analytics. For this purpose, the system undertakes a multi-stage NLP pipeline for analyzing the user-generated journal entry, using the Chain of Responsibility pattern (answer or pass on the request) to implement this. Emotion inference uses a hybrid Naive Bayes classification, rule-based scoring, and emoji-based sentiment score system. The final emotional state is computed using 60% Naive Bayes, 30% rule-based, and 10% emoji score-weighted scoring. </w:t>
      </w:r>
    </w:p>
    <w:p w:rsidR="00000000" w:rsidDel="00000000" w:rsidP="00000000" w:rsidRDefault="00000000" w:rsidRPr="00000000" w14:paraId="00000026">
      <w:pPr>
        <w:spacing w:after="100" w:before="80" w:line="276" w:lineRule="auto"/>
        <w:jc w:val="both"/>
        <w:rPr/>
      </w:pPr>
      <w:r w:rsidDel="00000000" w:rsidR="00000000" w:rsidRPr="00000000">
        <w:rPr>
          <w:rtl w:val="0"/>
        </w:rPr>
      </w:r>
    </w:p>
    <w:p w:rsidR="00000000" w:rsidDel="00000000" w:rsidP="00000000" w:rsidRDefault="00000000" w:rsidRPr="00000000" w14:paraId="00000027">
      <w:pPr>
        <w:spacing w:after="100" w:before="80" w:line="276" w:lineRule="auto"/>
        <w:jc w:val="both"/>
        <w:rPr/>
      </w:pPr>
      <w:r w:rsidDel="00000000" w:rsidR="00000000" w:rsidRPr="00000000">
        <w:rPr>
          <w:rtl w:val="0"/>
        </w:rPr>
        <w:t xml:space="preserve">Additional features of MindCheck beyond emotion detection include personalized adaptive suggestions that use the Strategy pattern, emotional trend tracking using the Observer pattern, and persistent storage with encryption using AES-128 encryption backed by SQLite. The emotion classification outputs are explainable and confidence-scored and factored into a behavioral insight delivery approach in real-time. </w:t>
      </w:r>
    </w:p>
    <w:p w:rsidR="00000000" w:rsidDel="00000000" w:rsidP="00000000" w:rsidRDefault="00000000" w:rsidRPr="00000000" w14:paraId="00000028">
      <w:pPr>
        <w:spacing w:after="100" w:before="80" w:line="276" w:lineRule="auto"/>
        <w:jc w:val="both"/>
        <w:rPr/>
      </w:pPr>
      <w:r w:rsidDel="00000000" w:rsidR="00000000" w:rsidRPr="00000000">
        <w:rPr>
          <w:rtl w:val="0"/>
        </w:rPr>
      </w:r>
    </w:p>
    <w:p w:rsidR="00000000" w:rsidDel="00000000" w:rsidP="00000000" w:rsidRDefault="00000000" w:rsidRPr="00000000" w14:paraId="00000029">
      <w:pPr>
        <w:spacing w:after="100" w:before="80" w:line="276" w:lineRule="auto"/>
        <w:jc w:val="both"/>
        <w:rPr/>
      </w:pPr>
      <w:r w:rsidDel="00000000" w:rsidR="00000000" w:rsidRPr="00000000">
        <w:rPr>
          <w:rtl w:val="0"/>
        </w:rPr>
        <w:t xml:space="preserve">This report covers MindCheck’s system design, algorithmic approach, design patterns adopted, implementation considerations, evaluation approach, and future directions. </w:t>
      </w:r>
    </w:p>
    <w:p w:rsidR="00000000" w:rsidDel="00000000" w:rsidP="00000000" w:rsidRDefault="00000000" w:rsidRPr="00000000" w14:paraId="0000002A">
      <w:pPr>
        <w:spacing w:after="100" w:before="80" w:line="276" w:lineRule="auto"/>
        <w:jc w:val="both"/>
        <w:rPr/>
      </w:pPr>
      <w:r w:rsidDel="00000000" w:rsidR="00000000" w:rsidRPr="00000000">
        <w:rPr>
          <w:rtl w:val="0"/>
        </w:rPr>
      </w:r>
    </w:p>
    <w:p w:rsidR="00000000" w:rsidDel="00000000" w:rsidP="00000000" w:rsidRDefault="00000000" w:rsidRPr="00000000" w14:paraId="0000002B">
      <w:pPr>
        <w:spacing w:after="0" w:before="200" w:lineRule="auto"/>
        <w:rPr/>
      </w:pPr>
      <w:r w:rsidDel="00000000" w:rsidR="00000000" w:rsidRPr="00000000">
        <w:rPr>
          <w:rtl w:val="0"/>
        </w:rPr>
      </w:r>
    </w:p>
    <w:p w:rsidR="00000000" w:rsidDel="00000000" w:rsidP="00000000" w:rsidRDefault="00000000" w:rsidRPr="00000000" w14:paraId="0000002C">
      <w:pPr>
        <w:spacing w:after="0" w:before="200" w:lineRule="auto"/>
        <w:rPr/>
      </w:pPr>
      <w:r w:rsidDel="00000000" w:rsidR="00000000" w:rsidRPr="00000000">
        <w:rPr>
          <w:rtl w:val="0"/>
        </w:rPr>
      </w:r>
    </w:p>
    <w:p w:rsidR="00000000" w:rsidDel="00000000" w:rsidP="00000000" w:rsidRDefault="00000000" w:rsidRPr="00000000" w14:paraId="0000002D">
      <w:pPr>
        <w:spacing w:after="0" w:before="200" w:lineRule="auto"/>
        <w:rPr/>
      </w:pPr>
      <w:r w:rsidDel="00000000" w:rsidR="00000000" w:rsidRPr="00000000">
        <w:rPr>
          <w:rtl w:val="0"/>
        </w:rPr>
      </w:r>
    </w:p>
    <w:p w:rsidR="00000000" w:rsidDel="00000000" w:rsidP="00000000" w:rsidRDefault="00000000" w:rsidRPr="00000000" w14:paraId="0000002E">
      <w:pPr>
        <w:spacing w:after="0" w:before="200" w:lineRule="auto"/>
        <w:rPr/>
      </w:pPr>
      <w:r w:rsidDel="00000000" w:rsidR="00000000" w:rsidRPr="00000000">
        <w:rPr>
          <w:rtl w:val="0"/>
        </w:rPr>
      </w:r>
    </w:p>
    <w:p w:rsidR="00000000" w:rsidDel="00000000" w:rsidP="00000000" w:rsidRDefault="00000000" w:rsidRPr="00000000" w14:paraId="0000002F">
      <w:pPr>
        <w:spacing w:after="0" w:before="200" w:lineRule="auto"/>
        <w:rPr/>
      </w:pPr>
      <w:r w:rsidDel="00000000" w:rsidR="00000000" w:rsidRPr="00000000">
        <w:rPr>
          <w:rtl w:val="0"/>
        </w:rPr>
      </w:r>
    </w:p>
    <w:p w:rsidR="00000000" w:rsidDel="00000000" w:rsidP="00000000" w:rsidRDefault="00000000" w:rsidRPr="00000000" w14:paraId="00000030">
      <w:pPr>
        <w:spacing w:after="0" w:before="200" w:lineRule="auto"/>
        <w:rPr/>
      </w:pPr>
      <w:r w:rsidDel="00000000" w:rsidR="00000000" w:rsidRPr="00000000">
        <w:rPr>
          <w:rtl w:val="0"/>
        </w:rPr>
      </w:r>
    </w:p>
    <w:p w:rsidR="00000000" w:rsidDel="00000000" w:rsidP="00000000" w:rsidRDefault="00000000" w:rsidRPr="00000000" w14:paraId="00000031">
      <w:pPr>
        <w:spacing w:after="0" w:before="200" w:lineRule="auto"/>
        <w:rPr/>
      </w:pPr>
      <w:r w:rsidDel="00000000" w:rsidR="00000000" w:rsidRPr="00000000">
        <w:rPr>
          <w:rtl w:val="0"/>
        </w:rPr>
      </w:r>
    </w:p>
    <w:p w:rsidR="00000000" w:rsidDel="00000000" w:rsidP="00000000" w:rsidRDefault="00000000" w:rsidRPr="00000000" w14:paraId="00000032">
      <w:pPr>
        <w:spacing w:after="0" w:before="200" w:lineRule="auto"/>
        <w:rPr/>
      </w:pPr>
      <w:r w:rsidDel="00000000" w:rsidR="00000000" w:rsidRPr="00000000">
        <w:rPr>
          <w:rtl w:val="0"/>
        </w:rPr>
      </w:r>
    </w:p>
    <w:p w:rsidR="00000000" w:rsidDel="00000000" w:rsidP="00000000" w:rsidRDefault="00000000" w:rsidRPr="00000000" w14:paraId="00000033">
      <w:pPr>
        <w:spacing w:after="0" w:before="200" w:lineRule="auto"/>
        <w:rPr/>
      </w:pPr>
      <w:r w:rsidDel="00000000" w:rsidR="00000000" w:rsidRPr="00000000">
        <w:rPr>
          <w:rtl w:val="0"/>
        </w:rPr>
      </w:r>
    </w:p>
    <w:p w:rsidR="00000000" w:rsidDel="00000000" w:rsidP="00000000" w:rsidRDefault="00000000" w:rsidRPr="00000000" w14:paraId="00000034">
      <w:pPr>
        <w:spacing w:after="120" w:before="300" w:lineRule="auto"/>
        <w:rPr/>
      </w:pPr>
      <w:r w:rsidDel="00000000" w:rsidR="00000000" w:rsidRPr="00000000">
        <w:rPr>
          <w:rFonts w:ascii="Arial" w:cs="Arial" w:eastAsia="Arial" w:hAnsi="Arial"/>
          <w:b w:val="1"/>
          <w:bCs w:val="1"/>
          <w:color w:val="2e75b6"/>
          <w:sz w:val="28"/>
          <w:szCs w:val="28"/>
          <w:rtl w:val="0"/>
        </w:rPr>
        <w:t xml:space="preserve">1. Introduction</w:t>
      </w:r>
      <w:r w:rsidDel="00000000" w:rsidR="00000000" w:rsidRPr="00000000">
        <w:rPr>
          <w:rtl w:val="0"/>
        </w:rPr>
      </w:r>
    </w:p>
    <w:p w:rsidR="00000000" w:rsidDel="00000000" w:rsidP="00000000" w:rsidRDefault="00000000" w:rsidRPr="00000000" w14:paraId="00000035">
      <w:pPr>
        <w:pBdr>
          <w:bottom w:color="2e75b6" w:space="1" w:sz="6" w:val="single"/>
        </w:pBd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100" w:before="8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such, intelligent mental health software has emerged as a new category of software under the intersection of technology and psychology in the modern world. Journaling is a tool recognized by psychologists and therapists to aid emotional processing and has relied solely on the individual’s capacity to recognize and express his state of emotions. However, this imposes a cognitive load on the user and limits the possibilities of deep reflection. </w:t>
      </w:r>
    </w:p>
    <w:p w:rsidR="00000000" w:rsidDel="00000000" w:rsidP="00000000" w:rsidRDefault="00000000" w:rsidRPr="00000000" w14:paraId="00000037">
      <w:pPr>
        <w:spacing w:after="100" w:before="80"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8">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highlight w:val="white"/>
          <w:rtl w:val="0"/>
        </w:rPr>
        <w:t xml:space="preserve">MindCheck offers a radically different solution. It takes the form of an intelligent companion, analyzing the user’s entries, identifying emotional patterns, presenting behavior patterns, and providing contextual recommendations in real-time, instead of a simple writing interface. The system is developed entirely in Java using object-oriented concepts as well as industry standard design patterns to make it scalable, maintainable, and testable. </w:t>
      </w:r>
      <w:r w:rsidDel="00000000" w:rsidR="00000000" w:rsidRPr="00000000">
        <w:rPr>
          <w:rtl w:val="0"/>
        </w:rPr>
      </w:r>
    </w:p>
    <w:p w:rsidR="00000000" w:rsidDel="00000000" w:rsidP="00000000" w:rsidRDefault="00000000" w:rsidRPr="00000000" w14:paraId="00000039">
      <w:pPr>
        <w:spacing w:after="0" w:before="60" w:lineRule="auto"/>
        <w:rPr/>
      </w:pPr>
      <w:r w:rsidDel="00000000" w:rsidR="00000000" w:rsidRPr="00000000">
        <w:rPr>
          <w:rtl w:val="0"/>
        </w:rPr>
      </w:r>
    </w:p>
    <w:p w:rsidR="00000000" w:rsidDel="00000000" w:rsidP="00000000" w:rsidRDefault="00000000" w:rsidRPr="00000000" w14:paraId="0000003A">
      <w:pPr>
        <w:spacing w:after="100" w:before="200" w:lineRule="auto"/>
        <w:rPr/>
      </w:pPr>
      <w:r w:rsidDel="00000000" w:rsidR="00000000" w:rsidRPr="00000000">
        <w:rPr>
          <w:rFonts w:ascii="Arial" w:cs="Arial" w:eastAsia="Arial" w:hAnsi="Arial"/>
          <w:b w:val="1"/>
          <w:bCs w:val="1"/>
          <w:color w:val="2980b9"/>
          <w:sz w:val="24"/>
          <w:szCs w:val="24"/>
          <w:rtl w:val="0"/>
        </w:rPr>
        <w:t xml:space="preserve">1.1  Motivation</w:t>
      </w:r>
      <w:r w:rsidDel="00000000" w:rsidR="00000000" w:rsidRPr="00000000">
        <w:rPr>
          <w:rtl w:val="0"/>
        </w:rPr>
      </w:r>
    </w:p>
    <w:p w:rsidR="00000000" w:rsidDel="00000000" w:rsidP="00000000" w:rsidRDefault="00000000" w:rsidRPr="00000000" w14:paraId="0000003B">
      <w:pPr>
        <w:spacing w:after="100" w:before="8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Existing journaling applications, even premium ones, do not offer the required services in many ways. </w:t>
      </w:r>
    </w:p>
    <w:p w:rsidR="00000000" w:rsidDel="00000000" w:rsidP="00000000" w:rsidRDefault="00000000" w:rsidRPr="00000000" w14:paraId="0000003C">
      <w:pPr>
        <w:spacing w:after="100" w:before="8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First, they provide no semantic analysis of what is written, written entries are just considered opaque blobs of text. </w:t>
      </w:r>
    </w:p>
    <w:p w:rsidR="00000000" w:rsidDel="00000000" w:rsidP="00000000" w:rsidRDefault="00000000" w:rsidRPr="00000000" w14:paraId="0000003D">
      <w:pPr>
        <w:spacing w:after="100" w:before="8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Second, they offer no personalized feedback loop: for example, when a user records anxiety in the diary, he will not be offered a method to reduce stress. </w:t>
      </w:r>
    </w:p>
    <w:p w:rsidR="00000000" w:rsidDel="00000000" w:rsidP="00000000" w:rsidRDefault="00000000" w:rsidRPr="00000000" w14:paraId="0000003E">
      <w:pPr>
        <w:spacing w:after="100" w:before="8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Thirdly, many applications do not encrypt the data that is stored, which can lead to information leaks as the data relates to the user’s emotional state. </w:t>
      </w:r>
    </w:p>
    <w:p w:rsidR="00000000" w:rsidDel="00000000" w:rsidP="00000000" w:rsidRDefault="00000000" w:rsidRPr="00000000" w14:paraId="0000003F">
      <w:pPr>
        <w:spacing w:after="100" w:before="80" w:line="276" w:lineRule="auto"/>
        <w:jc w:val="both"/>
        <w:rPr/>
      </w:pPr>
      <w:r w:rsidDel="00000000" w:rsidR="00000000" w:rsidRPr="00000000">
        <w:rPr>
          <w:rFonts w:ascii="Times New Roman" w:cs="Times New Roman" w:eastAsia="Times New Roman" w:hAnsi="Times New Roman"/>
          <w:sz w:val="24"/>
          <w:szCs w:val="24"/>
          <w:highlight w:val="white"/>
          <w:rtl w:val="0"/>
        </w:rPr>
        <w:t xml:space="preserve">MindCheck was to solve all three problems: intelligent NLP-based analysis, adaptive suggestion delivery, and secure encrypted storage.</w:t>
      </w:r>
      <w:r w:rsidDel="00000000" w:rsidR="00000000" w:rsidRPr="00000000">
        <w:rPr>
          <w:sz w:val="24"/>
          <w:szCs w:val="24"/>
          <w:highlight w:val="white"/>
          <w:rtl w:val="0"/>
        </w:rPr>
        <w:t xml:space="preserve"> </w:t>
      </w:r>
      <w:r w:rsidDel="00000000" w:rsidR="00000000" w:rsidRPr="00000000">
        <w:rPr>
          <w:rtl w:val="0"/>
        </w:rPr>
      </w:r>
    </w:p>
    <w:p w:rsidR="00000000" w:rsidDel="00000000" w:rsidP="00000000" w:rsidRDefault="00000000" w:rsidRPr="00000000" w14:paraId="00000040">
      <w:pPr>
        <w:spacing w:after="0" w:before="60" w:lineRule="auto"/>
        <w:rPr/>
      </w:pPr>
      <w:r w:rsidDel="00000000" w:rsidR="00000000" w:rsidRPr="00000000">
        <w:rPr>
          <w:rtl w:val="0"/>
        </w:rPr>
      </w:r>
    </w:p>
    <w:p w:rsidR="00000000" w:rsidDel="00000000" w:rsidP="00000000" w:rsidRDefault="00000000" w:rsidRPr="00000000" w14:paraId="00000041">
      <w:pPr>
        <w:spacing w:after="100" w:before="200" w:lineRule="auto"/>
        <w:rPr/>
      </w:pPr>
      <w:r w:rsidDel="00000000" w:rsidR="00000000" w:rsidRPr="00000000">
        <w:rPr>
          <w:rFonts w:ascii="Arial" w:cs="Arial" w:eastAsia="Arial" w:hAnsi="Arial"/>
          <w:b w:val="1"/>
          <w:bCs w:val="1"/>
          <w:color w:val="2980b9"/>
          <w:sz w:val="24"/>
          <w:szCs w:val="24"/>
          <w:rtl w:val="0"/>
        </w:rPr>
        <w:t xml:space="preserve">1.2  Objectives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highlight w:val="white"/>
          <w:rtl w:val="0"/>
        </w:rPr>
        <w:t xml:space="preserve">Gauge the emotional tone of journal entries through a hybrid NLP methodology. </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highlight w:val="white"/>
          <w:rtl w:val="0"/>
        </w:rPr>
        <w:t xml:space="preserve">Monitor patterns of behavior and emotional patterns over time. </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highlight w:val="white"/>
          <w:rtl w:val="0"/>
        </w:rPr>
        <w:t xml:space="preserve">Provide personalized, context-aware suggestions using the identified patterns. </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highlight w:val="white"/>
          <w:rtl w:val="0"/>
        </w:rPr>
        <w:t xml:space="preserve">All user data must be securely stored using AES-128 encryption. </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highlight w:val="white"/>
          <w:rtl w:val="0"/>
        </w:rPr>
        <w:t xml:space="preserve">Provide a concrete example of a real world AI system using OOP design patterns. </w:t>
      </w:r>
    </w:p>
    <w:p w:rsidR="00000000" w:rsidDel="00000000" w:rsidP="00000000" w:rsidRDefault="00000000" w:rsidRPr="00000000" w14:paraId="00000047">
      <w:pPr>
        <w:spacing w:after="60" w:before="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0" w:before="60" w:lineRule="auto"/>
        <w:rPr/>
      </w:pPr>
      <w:r w:rsidDel="00000000" w:rsidR="00000000" w:rsidRPr="00000000">
        <w:rPr>
          <w:rtl w:val="0"/>
        </w:rPr>
      </w:r>
    </w:p>
    <w:p w:rsidR="00000000" w:rsidDel="00000000" w:rsidP="00000000" w:rsidRDefault="00000000" w:rsidRPr="00000000" w14:paraId="00000049">
      <w:pPr>
        <w:spacing w:after="0" w:before="60" w:lineRule="auto"/>
        <w:rPr/>
      </w:pPr>
      <w:r w:rsidDel="00000000" w:rsidR="00000000" w:rsidRPr="00000000">
        <w:rPr>
          <w:rtl w:val="0"/>
        </w:rPr>
      </w:r>
    </w:p>
    <w:p w:rsidR="00000000" w:rsidDel="00000000" w:rsidP="00000000" w:rsidRDefault="00000000" w:rsidRPr="00000000" w14:paraId="0000004A">
      <w:pPr>
        <w:spacing w:after="100" w:before="200" w:lineRule="auto"/>
        <w:rPr/>
      </w:pPr>
      <w:r w:rsidDel="00000000" w:rsidR="00000000" w:rsidRPr="00000000">
        <w:rPr>
          <w:rFonts w:ascii="Arial" w:cs="Arial" w:eastAsia="Arial" w:hAnsi="Arial"/>
          <w:b w:val="1"/>
          <w:bCs w:val="1"/>
          <w:color w:val="2980b9"/>
          <w:sz w:val="24"/>
          <w:szCs w:val="24"/>
          <w:rtl w:val="0"/>
        </w:rPr>
        <w:t xml:space="preserve">1.3  Scope</w:t>
      </w:r>
      <w:r w:rsidDel="00000000" w:rsidR="00000000" w:rsidRPr="00000000">
        <w:rPr>
          <w:rtl w:val="0"/>
        </w:rPr>
      </w:r>
    </w:p>
    <w:p w:rsidR="00000000" w:rsidDel="00000000" w:rsidP="00000000" w:rsidRDefault="00000000" w:rsidRPr="00000000" w14:paraId="0000004B">
      <w:pPr>
        <w:spacing w:after="10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handles text-based journal entries, with optional simulated voice-to-text input. It supports four primary emotional categories: Joy, Sadness, Anger, and Neutral, with provision for mixed or conflicting emotional states. The system is designed as a desktop Java application with a command-line or Swing-based interface.</w:t>
      </w:r>
    </w:p>
    <w:p w:rsidR="00000000" w:rsidDel="00000000" w:rsidP="00000000" w:rsidRDefault="00000000" w:rsidRPr="00000000" w14:paraId="0000004C">
      <w:pPr>
        <w:spacing w:after="0" w:before="200" w:lineRule="auto"/>
        <w:rPr/>
      </w:pPr>
      <w:r w:rsidDel="00000000" w:rsidR="00000000" w:rsidRPr="00000000">
        <w:rPr>
          <w:rtl w:val="0"/>
        </w:rPr>
      </w:r>
    </w:p>
    <w:p w:rsidR="00000000" w:rsidDel="00000000" w:rsidP="00000000" w:rsidRDefault="00000000" w:rsidRPr="00000000" w14:paraId="0000004D">
      <w:pPr>
        <w:spacing w:after="120" w:before="300" w:lineRule="auto"/>
        <w:rPr/>
      </w:pPr>
      <w:r w:rsidDel="00000000" w:rsidR="00000000" w:rsidRPr="00000000">
        <w:rPr>
          <w:rFonts w:ascii="Arial" w:cs="Arial" w:eastAsia="Arial" w:hAnsi="Arial"/>
          <w:b w:val="1"/>
          <w:bCs w:val="1"/>
          <w:color w:val="2e75b6"/>
          <w:sz w:val="28"/>
          <w:szCs w:val="28"/>
          <w:rtl w:val="0"/>
        </w:rPr>
        <w:t xml:space="preserve">2. Background and Literature Review</w:t>
      </w:r>
      <w:r w:rsidDel="00000000" w:rsidR="00000000" w:rsidRPr="00000000">
        <w:rPr>
          <w:rtl w:val="0"/>
        </w:rPr>
      </w:r>
    </w:p>
    <w:p w:rsidR="00000000" w:rsidDel="00000000" w:rsidP="00000000" w:rsidRDefault="00000000" w:rsidRPr="00000000" w14:paraId="0000004E">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4F">
      <w:pPr>
        <w:spacing w:after="100" w:before="200" w:lineRule="auto"/>
        <w:rPr/>
      </w:pPr>
      <w:r w:rsidDel="00000000" w:rsidR="00000000" w:rsidRPr="00000000">
        <w:rPr>
          <w:rFonts w:ascii="Arial" w:cs="Arial" w:eastAsia="Arial" w:hAnsi="Arial"/>
          <w:b w:val="1"/>
          <w:bCs w:val="1"/>
          <w:color w:val="2980b9"/>
          <w:sz w:val="24"/>
          <w:szCs w:val="24"/>
          <w:rtl w:val="0"/>
        </w:rPr>
        <w:t xml:space="preserve">2.1  Emotion Detection in Natural Language Processing</w:t>
      </w:r>
      <w:r w:rsidDel="00000000" w:rsidR="00000000" w:rsidRPr="00000000">
        <w:rPr>
          <w:rtl w:val="0"/>
        </w:rPr>
      </w:r>
    </w:p>
    <w:p w:rsidR="00000000" w:rsidDel="00000000" w:rsidP="00000000" w:rsidRDefault="00000000" w:rsidRPr="00000000" w14:paraId="00000050">
      <w:pPr>
        <w:spacing w:after="10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 detection is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subdomain of sentiment analysis that </w:t>
      </w:r>
      <w:r w:rsidDel="00000000" w:rsidR="00000000" w:rsidRPr="00000000">
        <w:rPr>
          <w:rFonts w:ascii="Times New Roman" w:cs="Times New Roman" w:eastAsia="Times New Roman" w:hAnsi="Times New Roman"/>
          <w:sz w:val="24"/>
          <w:szCs w:val="24"/>
          <w:rtl w:val="0"/>
        </w:rPr>
        <w:t xml:space="preserve">deals with predicting</w:t>
      </w:r>
      <w:r w:rsidDel="00000000" w:rsidR="00000000" w:rsidRPr="00000000">
        <w:rPr>
          <w:rFonts w:ascii="Times New Roman" w:cs="Times New Roman" w:eastAsia="Times New Roman" w:hAnsi="Times New Roman"/>
          <w:sz w:val="24"/>
          <w:szCs w:val="24"/>
          <w:rtl w:val="0"/>
        </w:rPr>
        <w:t xml:space="preserve"> discrete emotional categories </w:t>
      </w:r>
      <w:r w:rsidDel="00000000" w:rsidR="00000000" w:rsidRPr="00000000">
        <w:rPr>
          <w:rFonts w:ascii="Times New Roman" w:cs="Times New Roman" w:eastAsia="Times New Roman" w:hAnsi="Times New Roman"/>
          <w:sz w:val="24"/>
          <w:szCs w:val="24"/>
          <w:rtl w:val="0"/>
        </w:rPr>
        <w:t xml:space="preserve">for a piece of text. The state-of-the-art methods in this subdomain rely</w:t>
      </w:r>
      <w:r w:rsidDel="00000000" w:rsidR="00000000" w:rsidRPr="00000000">
        <w:rPr>
          <w:rFonts w:ascii="Times New Roman" w:cs="Times New Roman" w:eastAsia="Times New Roman" w:hAnsi="Times New Roman"/>
          <w:sz w:val="24"/>
          <w:szCs w:val="24"/>
          <w:rtl w:val="0"/>
        </w:rPr>
        <w:t xml:space="preserve"> on curated lexicons </w:t>
      </w:r>
      <w:r w:rsidDel="00000000" w:rsidR="00000000" w:rsidRPr="00000000">
        <w:rPr>
          <w:rFonts w:ascii="Times New Roman" w:cs="Times New Roman" w:eastAsia="Times New Roman" w:hAnsi="Times New Roman"/>
          <w:sz w:val="24"/>
          <w:szCs w:val="24"/>
          <w:rtl w:val="0"/>
        </w:rPr>
        <w:t xml:space="preserve">with polarity information (normal words, emoticons, and emojis) or information related to Ekman’</w:t>
      </w:r>
      <w:r w:rsidDel="00000000" w:rsidR="00000000" w:rsidRPr="00000000">
        <w:rPr>
          <w:rFonts w:ascii="Times New Roman" w:cs="Times New Roman" w:eastAsia="Times New Roman" w:hAnsi="Times New Roman"/>
          <w:sz w:val="24"/>
          <w:szCs w:val="24"/>
          <w:rtl w:val="0"/>
        </w:rPr>
        <w:t xml:space="preserve">s six basic emotions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joy, sadness, fear, anger, surprise, </w:t>
      </w:r>
      <w:r w:rsidDel="00000000" w:rsidR="00000000" w:rsidRPr="00000000">
        <w:rPr>
          <w:rFonts w:ascii="Times New Roman" w:cs="Times New Roman" w:eastAsia="Times New Roman" w:hAnsi="Times New Roman"/>
          <w:sz w:val="24"/>
          <w:szCs w:val="24"/>
          <w:rtl w:val="0"/>
        </w:rPr>
        <w:t xml:space="preserve">and disgust. Statistical approaches on text classification assign a class to a given piece of text without prior information such as lexical and syntactic features. However, the computational resources needed for this approach (Naive Bayes baseline) are based on Bayes’ theorem. Despite the name “naive”</w:t>
      </w:r>
      <w:r w:rsidDel="00000000" w:rsidR="00000000" w:rsidRPr="00000000">
        <w:rPr>
          <w:rFonts w:ascii="Times New Roman" w:cs="Times New Roman" w:eastAsia="Times New Roman" w:hAnsi="Times New Roman"/>
          <w:sz w:val="24"/>
          <w:szCs w:val="24"/>
          <w:rtl w:val="0"/>
        </w:rPr>
        <w:t xml:space="preserve"> conditional independence assumption, </w:t>
      </w:r>
      <w:r w:rsidDel="00000000" w:rsidR="00000000" w:rsidRPr="00000000">
        <w:rPr>
          <w:rFonts w:ascii="Times New Roman" w:cs="Times New Roman" w:eastAsia="Times New Roman" w:hAnsi="Times New Roman"/>
          <w:sz w:val="24"/>
          <w:szCs w:val="24"/>
          <w:rtl w:val="0"/>
        </w:rPr>
        <w:t xml:space="preserve">statistically dependent observations (word presence) can still be maximally informative.</w:t>
      </w:r>
    </w:p>
    <w:p w:rsidR="00000000" w:rsidDel="00000000" w:rsidP="00000000" w:rsidRDefault="00000000" w:rsidRPr="00000000" w14:paraId="00000051">
      <w:pPr>
        <w:spacing w:after="10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concerns of emotion detection are processing short text. Text classification often fails when dealing with</w:t>
      </w:r>
      <w:r w:rsidDel="00000000" w:rsidR="00000000" w:rsidRPr="00000000">
        <w:rPr>
          <w:rFonts w:ascii="Times New Roman" w:cs="Times New Roman" w:eastAsia="Times New Roman" w:hAnsi="Times New Roman"/>
          <w:sz w:val="24"/>
          <w:szCs w:val="24"/>
          <w:rtl w:val="0"/>
        </w:rPr>
        <w:t xml:space="preserve"> social media data (</w:t>
      </w:r>
      <w:r w:rsidDel="00000000" w:rsidR="00000000" w:rsidRPr="00000000">
        <w:rPr>
          <w:rFonts w:ascii="Times New Roman" w:cs="Times New Roman" w:eastAsia="Times New Roman" w:hAnsi="Times New Roman"/>
          <w:sz w:val="24"/>
          <w:szCs w:val="24"/>
          <w:rtl w:val="0"/>
        </w:rPr>
        <w:t xml:space="preserve">short text problem) (</w:t>
      </w:r>
      <w:r w:rsidDel="00000000" w:rsidR="00000000" w:rsidRPr="00000000">
        <w:rPr>
          <w:rFonts w:ascii="Times New Roman" w:cs="Times New Roman" w:eastAsia="Times New Roman" w:hAnsi="Times New Roman"/>
          <w:sz w:val="24"/>
          <w:szCs w:val="24"/>
          <w:rtl w:val="0"/>
        </w:rPr>
        <w:t xml:space="preserve">Pang &amp; Lee, 2008) </w:t>
      </w:r>
      <w:r w:rsidDel="00000000" w:rsidR="00000000" w:rsidRPr="00000000">
        <w:rPr>
          <w:rFonts w:ascii="Times New Roman" w:cs="Times New Roman" w:eastAsia="Times New Roman" w:hAnsi="Times New Roman"/>
          <w:sz w:val="24"/>
          <w:szCs w:val="24"/>
          <w:rtl w:val="0"/>
        </w:rPr>
        <w:t xml:space="preserve">and capturing semantic context. Contextual</w:t>
      </w:r>
      <w:r w:rsidDel="00000000" w:rsidR="00000000" w:rsidRPr="00000000">
        <w:rPr>
          <w:rFonts w:ascii="Times New Roman" w:cs="Times New Roman" w:eastAsia="Times New Roman" w:hAnsi="Times New Roman"/>
          <w:sz w:val="24"/>
          <w:szCs w:val="24"/>
          <w:rtl w:val="0"/>
        </w:rPr>
        <w:t xml:space="preserve"> models such as BERT </w:t>
      </w:r>
      <w:r w:rsidDel="00000000" w:rsidR="00000000" w:rsidRPr="00000000">
        <w:rPr>
          <w:rFonts w:ascii="Times New Roman" w:cs="Times New Roman" w:eastAsia="Times New Roman" w:hAnsi="Times New Roman"/>
          <w:sz w:val="24"/>
          <w:szCs w:val="24"/>
          <w:rtl w:val="0"/>
        </w:rPr>
        <w:t xml:space="preserve">or</w:t>
      </w:r>
      <w:r w:rsidDel="00000000" w:rsidR="00000000" w:rsidRPr="00000000">
        <w:rPr>
          <w:rFonts w:ascii="Times New Roman" w:cs="Times New Roman" w:eastAsia="Times New Roman" w:hAnsi="Times New Roman"/>
          <w:sz w:val="24"/>
          <w:szCs w:val="24"/>
          <w:rtl w:val="0"/>
        </w:rPr>
        <w:t xml:space="preserve"> transformer-based architectures </w:t>
      </w:r>
      <w:r w:rsidDel="00000000" w:rsidR="00000000" w:rsidRPr="00000000">
        <w:rPr>
          <w:rFonts w:ascii="Times New Roman" w:cs="Times New Roman" w:eastAsia="Times New Roman" w:hAnsi="Times New Roman"/>
          <w:sz w:val="24"/>
          <w:szCs w:val="24"/>
          <w:rtl w:val="0"/>
        </w:rPr>
        <w:t xml:space="preserve">can</w:t>
      </w:r>
      <w:r w:rsidDel="00000000" w:rsidR="00000000" w:rsidRPr="00000000">
        <w:rPr>
          <w:rFonts w:ascii="Times New Roman" w:cs="Times New Roman" w:eastAsia="Times New Roman" w:hAnsi="Times New Roman"/>
          <w:sz w:val="24"/>
          <w:szCs w:val="24"/>
          <w:rtl w:val="0"/>
        </w:rPr>
        <w:t xml:space="preserve"> capture semantic context </w:t>
      </w:r>
      <w:r w:rsidDel="00000000" w:rsidR="00000000" w:rsidRPr="00000000">
        <w:rPr>
          <w:rFonts w:ascii="Times New Roman" w:cs="Times New Roman" w:eastAsia="Times New Roman" w:hAnsi="Times New Roman"/>
          <w:sz w:val="24"/>
          <w:szCs w:val="24"/>
          <w:rtl w:val="0"/>
        </w:rPr>
        <w:t xml:space="preserve">at the cost of additional computational resources (larger labelled datasets).</w:t>
      </w:r>
    </w:p>
    <w:p w:rsidR="00000000" w:rsidDel="00000000" w:rsidP="00000000" w:rsidRDefault="00000000" w:rsidRPr="00000000" w14:paraId="00000052">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While extending Naive Bayes and rigorous models such as BERT to include lexical-based rules (weighting, char- or word-based search for example) can be done, the ability to do this is limited if the application needs to be lightweight (small memory footprint, fast) (e.g. for offline Java applications)</w:t>
      </w:r>
      <w:r w:rsidDel="00000000" w:rsidR="00000000" w:rsidRPr="00000000">
        <w:rPr>
          <w:rFonts w:ascii="Times New Roman" w:cs="Times New Roman" w:eastAsia="Times New Roman" w:hAnsi="Times New Roman"/>
          <w:sz w:val="24"/>
          <w:szCs w:val="24"/>
          <w:rtl w:val="0"/>
        </w:rPr>
        <w:t xml:space="preserve">. A purely statistical </w:t>
      </w:r>
      <w:r w:rsidDel="00000000" w:rsidR="00000000" w:rsidRPr="00000000">
        <w:rPr>
          <w:rFonts w:ascii="Times New Roman" w:cs="Times New Roman" w:eastAsia="Times New Roman" w:hAnsi="Times New Roman"/>
          <w:sz w:val="24"/>
          <w:szCs w:val="24"/>
          <w:rtl w:val="0"/>
        </w:rPr>
        <w:t xml:space="preserve">or purely rule-based method has limitations, especially when it comes to sarcasm (e.g. the phrase “I am fine” may have contextual negativity, but is also neutral without such context). Emotion detection methods based on</w:t>
      </w:r>
      <w:r w:rsidDel="00000000" w:rsidR="00000000" w:rsidRPr="00000000">
        <w:rPr>
          <w:rFonts w:ascii="Times New Roman" w:cs="Times New Roman" w:eastAsia="Times New Roman" w:hAnsi="Times New Roman"/>
          <w:sz w:val="24"/>
          <w:szCs w:val="24"/>
          <w:rtl w:val="0"/>
        </w:rPr>
        <w:t xml:space="preserve"> emoji-based sentiment </w:t>
      </w:r>
      <w:r w:rsidDel="00000000" w:rsidR="00000000" w:rsidRPr="00000000">
        <w:rPr>
          <w:rFonts w:ascii="Times New Roman" w:cs="Times New Roman" w:eastAsia="Times New Roman" w:hAnsi="Times New Roman"/>
          <w:sz w:val="24"/>
          <w:szCs w:val="24"/>
          <w:rtl w:val="0"/>
        </w:rPr>
        <w:t xml:space="preserve">perform well for social media data and emotional detection, especially in combination (</w:t>
      </w:r>
      <w:r w:rsidDel="00000000" w:rsidR="00000000" w:rsidRPr="00000000">
        <w:rPr>
          <w:rFonts w:ascii="Times New Roman" w:cs="Times New Roman" w:eastAsia="Times New Roman" w:hAnsi="Times New Roman"/>
          <w:sz w:val="24"/>
          <w:szCs w:val="24"/>
          <w:rtl w:val="0"/>
        </w:rPr>
        <w:t xml:space="preserve">Medhat et al. (2014) </w:t>
      </w:r>
      <w:r w:rsidDel="00000000" w:rsidR="00000000" w:rsidRPr="00000000">
        <w:rPr>
          <w:rFonts w:ascii="Times New Roman" w:cs="Times New Roman" w:eastAsia="Times New Roman" w:hAnsi="Times New Roman"/>
          <w:sz w:val="24"/>
          <w:szCs w:val="24"/>
          <w:rtl w:val="0"/>
        </w:rPr>
        <w:t xml:space="preserve">also recommend hybrid models) which has been proven to be more effective than a</w:t>
      </w:r>
      <w:r w:rsidDel="00000000" w:rsidR="00000000" w:rsidRPr="00000000">
        <w:rPr>
          <w:rFonts w:ascii="Times New Roman" w:cs="Times New Roman" w:eastAsia="Times New Roman" w:hAnsi="Times New Roman"/>
          <w:sz w:val="24"/>
          <w:szCs w:val="24"/>
          <w:rtl w:val="0"/>
        </w:rPr>
        <w:t xml:space="preserve"> single-paradigm </w:t>
      </w:r>
      <w:r w:rsidDel="00000000" w:rsidR="00000000" w:rsidRPr="00000000">
        <w:rPr>
          <w:rFonts w:ascii="Times New Roman" w:cs="Times New Roman" w:eastAsia="Times New Roman" w:hAnsi="Times New Roman"/>
          <w:sz w:val="24"/>
          <w:szCs w:val="24"/>
          <w:rtl w:val="0"/>
        </w:rPr>
        <w:t xml:space="preserve">approach such as percentage-based emotion detection or Naive Bayes classification.</w:t>
      </w:r>
      <w:r w:rsidDel="00000000" w:rsidR="00000000" w:rsidRPr="00000000">
        <w:rPr>
          <w:rtl w:val="0"/>
        </w:rPr>
      </w:r>
    </w:p>
    <w:p w:rsidR="00000000" w:rsidDel="00000000" w:rsidP="00000000" w:rsidRDefault="00000000" w:rsidRPr="00000000" w14:paraId="00000053">
      <w:pPr>
        <w:spacing w:after="0" w:before="60" w:lineRule="auto"/>
        <w:rPr/>
      </w:pPr>
      <w:r w:rsidDel="00000000" w:rsidR="00000000" w:rsidRPr="00000000">
        <w:rPr>
          <w:rtl w:val="0"/>
        </w:rPr>
      </w:r>
    </w:p>
    <w:p w:rsidR="00000000" w:rsidDel="00000000" w:rsidP="00000000" w:rsidRDefault="00000000" w:rsidRPr="00000000" w14:paraId="00000054">
      <w:pPr>
        <w:spacing w:after="100" w:before="200" w:lineRule="auto"/>
        <w:rPr/>
      </w:pPr>
      <w:r w:rsidDel="00000000" w:rsidR="00000000" w:rsidRPr="00000000">
        <w:rPr>
          <w:rFonts w:ascii="Arial" w:cs="Arial" w:eastAsia="Arial" w:hAnsi="Arial"/>
          <w:b w:val="1"/>
          <w:bCs w:val="1"/>
          <w:color w:val="2980b9"/>
          <w:sz w:val="24"/>
          <w:szCs w:val="24"/>
          <w:rtl w:val="0"/>
        </w:rPr>
        <w:t xml:space="preserve">2.2  Hybrid NLP Systems</w:t>
      </w:r>
      <w:r w:rsidDel="00000000" w:rsidR="00000000" w:rsidRPr="00000000">
        <w:rPr>
          <w:rtl w:val="0"/>
        </w:rPr>
      </w:r>
    </w:p>
    <w:p w:rsidR="00000000" w:rsidDel="00000000" w:rsidP="00000000" w:rsidRDefault="00000000" w:rsidRPr="00000000" w14:paraId="00000055">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hybrid approach used by MindCheck allows for mapping a container for the different types of analysis (the stateless nature of the Java language makes modularity possible) and assigning scores via a</w:t>
      </w:r>
      <w:r w:rsidDel="00000000" w:rsidR="00000000" w:rsidRPr="00000000">
        <w:rPr>
          <w:rFonts w:ascii="Times New Roman" w:cs="Times New Roman" w:eastAsia="Times New Roman" w:hAnsi="Times New Roman"/>
          <w:sz w:val="24"/>
          <w:szCs w:val="24"/>
          <w:rtl w:val="0"/>
        </w:rPr>
        <w:t xml:space="preserve"> weighted scoring architecture. </w:t>
      </w:r>
      <w:r w:rsidDel="00000000" w:rsidR="00000000" w:rsidRPr="00000000">
        <w:rPr>
          <w:rFonts w:ascii="Times New Roman" w:cs="Times New Roman" w:eastAsia="Times New Roman" w:hAnsi="Times New Roman"/>
          <w:sz w:val="24"/>
          <w:szCs w:val="24"/>
          <w:rtl w:val="0"/>
        </w:rPr>
        <w:t xml:space="preserve">Additional scoring moves beyond sentiment and lexicon-based approaches (without computational costs or lack of coverage associated with contextual models) can be added to the architecture to augment the existing model.</w:t>
      </w:r>
      <w:r w:rsidDel="00000000" w:rsidR="00000000" w:rsidRPr="00000000">
        <w:rPr>
          <w:rtl w:val="0"/>
        </w:rPr>
      </w:r>
    </w:p>
    <w:p w:rsidR="00000000" w:rsidDel="00000000" w:rsidP="00000000" w:rsidRDefault="00000000" w:rsidRPr="00000000" w14:paraId="00000056">
      <w:pPr>
        <w:spacing w:after="0" w:before="60" w:lineRule="auto"/>
        <w:rPr/>
      </w:pPr>
      <w:r w:rsidDel="00000000" w:rsidR="00000000" w:rsidRPr="00000000">
        <w:rPr>
          <w:rtl w:val="0"/>
        </w:rPr>
      </w:r>
    </w:p>
    <w:p w:rsidR="00000000" w:rsidDel="00000000" w:rsidP="00000000" w:rsidRDefault="00000000" w:rsidRPr="00000000" w14:paraId="00000057">
      <w:pPr>
        <w:spacing w:after="100" w:before="200" w:lineRule="auto"/>
        <w:rPr/>
      </w:pPr>
      <w:r w:rsidDel="00000000" w:rsidR="00000000" w:rsidRPr="00000000">
        <w:rPr>
          <w:rFonts w:ascii="Arial" w:cs="Arial" w:eastAsia="Arial" w:hAnsi="Arial"/>
          <w:b w:val="1"/>
          <w:bCs w:val="1"/>
          <w:color w:val="2980b9"/>
          <w:sz w:val="24"/>
          <w:szCs w:val="24"/>
          <w:rtl w:val="0"/>
        </w:rPr>
        <w:t xml:space="preserve">2.3  Design Patterns in AI-Integrated Applications</w:t>
      </w:r>
      <w:r w:rsidDel="00000000" w:rsidR="00000000" w:rsidRPr="00000000">
        <w:rPr>
          <w:rtl w:val="0"/>
        </w:rPr>
      </w:r>
    </w:p>
    <w:p w:rsidR="00000000" w:rsidDel="00000000" w:rsidP="00000000" w:rsidRDefault="00000000" w:rsidRPr="00000000" w14:paraId="00000058">
      <w:pPr>
        <w:shd w:fill="ffffff" w:val="clear"/>
        <w:spacing w:after="100" w:line="342.85714285714283" w:lineRule="auto"/>
        <w:jc w:val="center"/>
        <w:rPr>
          <w:rFonts w:ascii="Times New Roman" w:cs="Times New Roman" w:eastAsia="Times New Roman" w:hAnsi="Times New Roman"/>
          <w:color w:val="ffffff"/>
          <w:sz w:val="21"/>
          <w:szCs w:val="21"/>
        </w:rPr>
      </w:pPr>
      <w:r w:rsidDel="00000000" w:rsidR="00000000" w:rsidRPr="00000000">
        <w:rPr>
          <w:rtl w:val="0"/>
        </w:rPr>
      </w:r>
    </w:p>
    <w:p w:rsidR="00000000" w:rsidDel="00000000" w:rsidP="00000000" w:rsidRDefault="00000000" w:rsidRPr="00000000" w14:paraId="00000059">
      <w:pPr>
        <w:spacing w:after="10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particular note is MindCheck’s distinctive and novel approach to certain facets of its architecture, which is composed of modular, object-oriented Java components written to the Gang of Four design patterns. Several design patterns are in use throughout MindCheck’s architecture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spacing w:after="10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Chain of Responsibility pattern </w:t>
      </w:r>
      <w:r w:rsidDel="00000000" w:rsidR="00000000" w:rsidRPr="00000000">
        <w:rPr>
          <w:rFonts w:ascii="Times New Roman" w:cs="Times New Roman" w:eastAsia="Times New Roman" w:hAnsi="Times New Roman"/>
          <w:sz w:val="24"/>
          <w:szCs w:val="24"/>
          <w:rtl w:val="0"/>
        </w:rPr>
        <w:t xml:space="preserve">utilized for the NLP preprocessing pipeline allows substitutions and augmentations of preprocessing logic and facilitates the extensibility of the NLP architecture as a whole</w:t>
      </w:r>
      <w:r w:rsidDel="00000000" w:rsidR="00000000" w:rsidRPr="00000000">
        <w:rPr>
          <w:rFonts w:ascii="Times New Roman" w:cs="Times New Roman" w:eastAsia="Times New Roman" w:hAnsi="Times New Roman"/>
          <w:sz w:val="24"/>
          <w:szCs w:val="24"/>
          <w:rtl w:val="0"/>
        </w:rPr>
        <w:t xml:space="preserve">. The Strategy pattern </w:t>
      </w:r>
      <w:r w:rsidDel="00000000" w:rsidR="00000000" w:rsidRPr="00000000">
        <w:rPr>
          <w:rFonts w:ascii="Times New Roman" w:cs="Times New Roman" w:eastAsia="Times New Roman" w:hAnsi="Times New Roman"/>
          <w:sz w:val="24"/>
          <w:szCs w:val="24"/>
          <w:rtl w:val="0"/>
        </w:rPr>
        <w:t xml:space="preserve">is employed for the suggestion logic, allowing for the runtime-swapping of competing suggestion engines without direct access to their code</w:t>
      </w:r>
      <w:r w:rsidDel="00000000" w:rsidR="00000000" w:rsidRPr="00000000">
        <w:rPr>
          <w:rFonts w:ascii="Times New Roman" w:cs="Times New Roman" w:eastAsia="Times New Roman" w:hAnsi="Times New Roman"/>
          <w:sz w:val="24"/>
          <w:szCs w:val="24"/>
          <w:rtl w:val="0"/>
        </w:rPr>
        <w:t xml:space="preserve">. The Observer pattern </w:t>
      </w:r>
      <w:r w:rsidDel="00000000" w:rsidR="00000000" w:rsidRPr="00000000">
        <w:rPr>
          <w:rFonts w:ascii="Times New Roman" w:cs="Times New Roman" w:eastAsia="Times New Roman" w:hAnsi="Times New Roman"/>
          <w:sz w:val="24"/>
          <w:szCs w:val="24"/>
          <w:rtl w:val="0"/>
        </w:rPr>
        <w:t xml:space="preserve">is used extensively for both trackers and global</w:t>
      </w:r>
      <w:r w:rsidDel="00000000" w:rsidR="00000000" w:rsidRPr="00000000">
        <w:rPr>
          <w:rFonts w:ascii="Times New Roman" w:cs="Times New Roman" w:eastAsia="Times New Roman" w:hAnsi="Times New Roman"/>
          <w:sz w:val="24"/>
          <w:szCs w:val="24"/>
          <w:rtl w:val="0"/>
        </w:rPr>
        <w:t xml:space="preserve"> behavioral analytics</w:t>
      </w:r>
      <w:r w:rsidDel="00000000" w:rsidR="00000000" w:rsidRPr="00000000">
        <w:rPr>
          <w:rFonts w:ascii="Times New Roman" w:cs="Times New Roman" w:eastAsia="Times New Roman" w:hAnsi="Times New Roman"/>
          <w:sz w:val="24"/>
          <w:szCs w:val="24"/>
          <w:rtl w:val="0"/>
        </w:rPr>
        <w:t xml:space="preserve">, facilitating the management of the various inter-system communication structures in use.</w:t>
      </w:r>
    </w:p>
    <w:p w:rsidR="00000000" w:rsidDel="00000000" w:rsidP="00000000" w:rsidRDefault="00000000" w:rsidRPr="00000000" w14:paraId="0000005B">
      <w:pPr>
        <w:spacing w:after="100" w:before="80" w:line="276" w:lineRule="auto"/>
        <w:jc w:val="both"/>
        <w:rPr/>
      </w:pPr>
      <w:r w:rsidDel="00000000" w:rsidR="00000000" w:rsidRPr="00000000">
        <w:rPr>
          <w:rtl w:val="0"/>
        </w:rPr>
      </w:r>
    </w:p>
    <w:p w:rsidR="00000000" w:rsidDel="00000000" w:rsidP="00000000" w:rsidRDefault="00000000" w:rsidRPr="00000000" w14:paraId="0000005C">
      <w:pPr>
        <w:spacing w:after="0" w:before="60" w:lineRule="auto"/>
        <w:rPr/>
      </w:pPr>
      <w:r w:rsidDel="00000000" w:rsidR="00000000" w:rsidRPr="00000000">
        <w:rPr>
          <w:rtl w:val="0"/>
        </w:rPr>
      </w:r>
    </w:p>
    <w:p w:rsidR="00000000" w:rsidDel="00000000" w:rsidP="00000000" w:rsidRDefault="00000000" w:rsidRPr="00000000" w14:paraId="0000005D">
      <w:pPr>
        <w:spacing w:after="100" w:before="200" w:lineRule="auto"/>
        <w:rPr/>
      </w:pPr>
      <w:r w:rsidDel="00000000" w:rsidR="00000000" w:rsidRPr="00000000">
        <w:rPr>
          <w:rFonts w:ascii="Arial" w:cs="Arial" w:eastAsia="Arial" w:hAnsi="Arial"/>
          <w:b w:val="1"/>
          <w:bCs w:val="1"/>
          <w:color w:val="2980b9"/>
          <w:sz w:val="24"/>
          <w:szCs w:val="24"/>
          <w:rtl w:val="0"/>
        </w:rPr>
        <w:t xml:space="preserve">2.4  AES Encryption for Sensitive Data</w:t>
      </w:r>
      <w:r w:rsidDel="00000000" w:rsidR="00000000" w:rsidRPr="00000000">
        <w:rPr>
          <w:rtl w:val="0"/>
        </w:rPr>
      </w:r>
    </w:p>
    <w:p w:rsidR="00000000" w:rsidDel="00000000" w:rsidP="00000000" w:rsidRDefault="00000000" w:rsidRPr="00000000" w14:paraId="0000005E">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the service of protecting the system’s core data store and maintaining the privacy of the user, MindCheck implements AES</w:t>
      </w:r>
      <w:r w:rsidDel="00000000" w:rsidR="00000000" w:rsidRPr="00000000">
        <w:rPr>
          <w:rFonts w:ascii="Times New Roman" w:cs="Times New Roman" w:eastAsia="Times New Roman" w:hAnsi="Times New Roman"/>
          <w:sz w:val="24"/>
          <w:szCs w:val="24"/>
          <w:rtl w:val="0"/>
        </w:rPr>
        <w:t xml:space="preserve"> symmetric encryption standardized by NIST in 2001. </w:t>
      </w:r>
      <w:r w:rsidDel="00000000" w:rsidR="00000000" w:rsidRPr="00000000">
        <w:rPr>
          <w:rFonts w:ascii="Times New Roman" w:cs="Times New Roman" w:eastAsia="Times New Roman" w:hAnsi="Times New Roman"/>
          <w:sz w:val="24"/>
          <w:szCs w:val="24"/>
          <w:rtl w:val="0"/>
        </w:rPr>
        <w:t xml:space="preserve">The structure utilized follows that of</w:t>
      </w:r>
      <w:r w:rsidDel="00000000" w:rsidR="00000000" w:rsidRPr="00000000">
        <w:rPr>
          <w:rFonts w:ascii="Times New Roman" w:cs="Times New Roman" w:eastAsia="Times New Roman" w:hAnsi="Times New Roman"/>
          <w:sz w:val="24"/>
          <w:szCs w:val="24"/>
          <w:rtl w:val="0"/>
        </w:rPr>
        <w:t xml:space="preserve"> AES-128, a 128-bit key </w:t>
      </w:r>
      <w:r w:rsidDel="00000000" w:rsidR="00000000" w:rsidRPr="00000000">
        <w:rPr>
          <w:rFonts w:ascii="Times New Roman" w:cs="Times New Roman" w:eastAsia="Times New Roman" w:hAnsi="Times New Roman"/>
          <w:sz w:val="24"/>
          <w:szCs w:val="24"/>
          <w:rtl w:val="0"/>
        </w:rPr>
        <w:t xml:space="preserve">for the entire length of the column, which is the maximum length supported by</w:t>
      </w:r>
      <w:r w:rsidDel="00000000" w:rsidR="00000000" w:rsidRPr="00000000">
        <w:rPr>
          <w:rFonts w:ascii="Times New Roman" w:cs="Times New Roman" w:eastAsia="Times New Roman" w:hAnsi="Times New Roman"/>
          <w:sz w:val="24"/>
          <w:szCs w:val="24"/>
          <w:rtl w:val="0"/>
        </w:rPr>
        <w:t xml:space="preserve"> the javax.crypto library </w:t>
      </w:r>
      <w:r w:rsidDel="00000000" w:rsidR="00000000" w:rsidRPr="00000000">
        <w:rPr>
          <w:rFonts w:ascii="Times New Roman" w:cs="Times New Roman" w:eastAsia="Times New Roman" w:hAnsi="Times New Roman"/>
          <w:sz w:val="24"/>
          <w:szCs w:val="24"/>
          <w:rtl w:val="0"/>
        </w:rPr>
        <w:t xml:space="preserve">in Java. The need for personal data storage and, therefore, the</w:t>
      </w:r>
      <w:r w:rsidDel="00000000" w:rsidR="00000000" w:rsidRPr="00000000">
        <w:rPr>
          <w:rFonts w:ascii="Times New Roman" w:cs="Times New Roman" w:eastAsia="Times New Roman" w:hAnsi="Times New Roman"/>
          <w:sz w:val="24"/>
          <w:szCs w:val="24"/>
          <w:rtl w:val="0"/>
        </w:rPr>
        <w:t xml:space="preserve"> nature of journal entries </w:t>
      </w:r>
      <w:r w:rsidDel="00000000" w:rsidR="00000000" w:rsidRPr="00000000">
        <w:rPr>
          <w:rFonts w:ascii="Times New Roman" w:cs="Times New Roman" w:eastAsia="Times New Roman" w:hAnsi="Times New Roman"/>
          <w:sz w:val="24"/>
          <w:szCs w:val="24"/>
          <w:rtl w:val="0"/>
        </w:rPr>
        <w:t xml:space="preserve">as sensitive knowledge necessitate the encryption</w:t>
      </w:r>
      <w:r w:rsidDel="00000000" w:rsidR="00000000" w:rsidRPr="00000000">
        <w:rPr>
          <w:rFonts w:ascii="Times New Roman" w:cs="Times New Roman" w:eastAsia="Times New Roman" w:hAnsi="Times New Roman"/>
          <w:sz w:val="24"/>
          <w:szCs w:val="24"/>
          <w:rtl w:val="0"/>
        </w:rPr>
        <w:t xml:space="preserve"> core architectural requirement. </w:t>
      </w:r>
      <w:r w:rsidDel="00000000" w:rsidR="00000000" w:rsidRPr="00000000">
        <w:rPr>
          <w:rFonts w:ascii="Times New Roman" w:cs="Times New Roman" w:eastAsia="Times New Roman" w:hAnsi="Times New Roman"/>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free-form journal entries </w:t>
      </w:r>
      <w:r w:rsidDel="00000000" w:rsidR="00000000" w:rsidRPr="00000000">
        <w:rPr>
          <w:rFonts w:ascii="Times New Roman" w:cs="Times New Roman" w:eastAsia="Times New Roman" w:hAnsi="Times New Roman"/>
          <w:sz w:val="24"/>
          <w:szCs w:val="24"/>
          <w:rtl w:val="0"/>
        </w:rPr>
        <w:t xml:space="preserve">present unique challenges for</w:t>
      </w:r>
      <w:r w:rsidDel="00000000" w:rsidR="00000000" w:rsidRPr="00000000">
        <w:rPr>
          <w:rFonts w:ascii="Times New Roman" w:cs="Times New Roman" w:eastAsia="Times New Roman" w:hAnsi="Times New Roman"/>
          <w:sz w:val="24"/>
          <w:szCs w:val="24"/>
          <w:rtl w:val="0"/>
        </w:rPr>
        <w:t xml:space="preserve"> emotional state </w:t>
      </w:r>
      <w:r w:rsidDel="00000000" w:rsidR="00000000" w:rsidRPr="00000000">
        <w:rPr>
          <w:rFonts w:ascii="Times New Roman" w:cs="Times New Roman" w:eastAsia="Times New Roman" w:hAnsi="Times New Roman"/>
          <w:sz w:val="24"/>
          <w:szCs w:val="24"/>
          <w:rtl w:val="0"/>
        </w:rPr>
        <w:t xml:space="preserve">detection, real-time suggestions, and the</w:t>
      </w:r>
      <w:r w:rsidDel="00000000" w:rsidR="00000000" w:rsidRPr="00000000">
        <w:rPr>
          <w:rFonts w:ascii="Times New Roman" w:cs="Times New Roman" w:eastAsia="Times New Roman" w:hAnsi="Times New Roman"/>
          <w:sz w:val="24"/>
          <w:szCs w:val="24"/>
          <w:rtl w:val="0"/>
        </w:rPr>
        <w:t xml:space="preserve"> longitudinal record of </w:t>
      </w:r>
      <w:r w:rsidDel="00000000" w:rsidR="00000000" w:rsidRPr="00000000">
        <w:rPr>
          <w:rFonts w:ascii="Times New Roman" w:cs="Times New Roman" w:eastAsia="Times New Roman" w:hAnsi="Times New Roman"/>
          <w:sz w:val="24"/>
          <w:szCs w:val="24"/>
          <w:rtl w:val="0"/>
        </w:rPr>
        <w:t xml:space="preserve">user behavior, the resulting data store makes user data supremely secure</w:t>
      </w:r>
      <w:r w:rsidDel="00000000" w:rsidR="00000000" w:rsidRPr="00000000">
        <w:rPr>
          <w:rFonts w:ascii="Times New Roman" w:cs="Times New Roman" w:eastAsia="Times New Roman" w:hAnsi="Times New Roman"/>
          <w:sz w:val="24"/>
          <w:szCs w:val="24"/>
          <w:rtl w:val="0"/>
        </w:rPr>
        <w:t xml:space="preserve"> in an encrypted, privacy-preserving format.</w:t>
      </w:r>
      <w:r w:rsidDel="00000000" w:rsidR="00000000" w:rsidRPr="00000000">
        <w:rPr>
          <w:rtl w:val="0"/>
        </w:rPr>
      </w:r>
    </w:p>
    <w:p w:rsidR="00000000" w:rsidDel="00000000" w:rsidP="00000000" w:rsidRDefault="00000000" w:rsidRPr="00000000" w14:paraId="0000005F">
      <w:pPr>
        <w:spacing w:after="0" w:before="200" w:lineRule="auto"/>
        <w:rPr/>
      </w:pPr>
      <w:r w:rsidDel="00000000" w:rsidR="00000000" w:rsidRPr="00000000">
        <w:rPr>
          <w:rtl w:val="0"/>
        </w:rPr>
      </w:r>
    </w:p>
    <w:p w:rsidR="00000000" w:rsidDel="00000000" w:rsidP="00000000" w:rsidRDefault="00000000" w:rsidRPr="00000000" w14:paraId="00000060">
      <w:pPr>
        <w:spacing w:after="120" w:before="300" w:lineRule="auto"/>
        <w:rPr/>
      </w:pPr>
      <w:r w:rsidDel="00000000" w:rsidR="00000000" w:rsidRPr="00000000">
        <w:rPr>
          <w:rFonts w:ascii="Arial" w:cs="Arial" w:eastAsia="Arial" w:hAnsi="Arial"/>
          <w:b w:val="1"/>
          <w:bCs w:val="1"/>
          <w:color w:val="2e75b6"/>
          <w:sz w:val="28"/>
          <w:szCs w:val="28"/>
          <w:rtl w:val="0"/>
        </w:rPr>
        <w:t xml:space="preserve">3. Problem Statement</w:t>
      </w:r>
      <w:r w:rsidDel="00000000" w:rsidR="00000000" w:rsidRPr="00000000">
        <w:rPr>
          <w:rtl w:val="0"/>
        </w:rPr>
      </w:r>
    </w:p>
    <w:p w:rsidR="00000000" w:rsidDel="00000000" w:rsidP="00000000" w:rsidRDefault="00000000" w:rsidRPr="00000000" w14:paraId="00000061">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62">
      <w:pPr>
        <w:spacing w:after="100" w:before="80" w:line="276" w:lineRule="auto"/>
        <w:jc w:val="both"/>
        <w:rPr/>
      </w:pPr>
      <w:r w:rsidDel="00000000" w:rsidR="00000000" w:rsidRPr="00000000">
        <w:rPr>
          <w:rFonts w:ascii="Arial" w:cs="Arial" w:eastAsia="Arial" w:hAnsi="Arial"/>
          <w:sz w:val="22"/>
          <w:szCs w:val="22"/>
          <w:rtl w:val="0"/>
        </w:rPr>
        <w:t xml:space="preserve">The core problem addressed by MindCheck can be stated as follows:</w:t>
      </w:r>
      <w:r w:rsidDel="00000000" w:rsidR="00000000" w:rsidRPr="00000000">
        <w:rPr>
          <w:rtl w:val="0"/>
        </w:rPr>
      </w:r>
    </w:p>
    <w:p w:rsidR="00000000" w:rsidDel="00000000" w:rsidP="00000000" w:rsidRDefault="00000000" w:rsidRPr="00000000" w14:paraId="00000063">
      <w:pPr>
        <w:spacing w:after="0" w:before="60" w:lineRule="auto"/>
        <w:rPr/>
      </w:pPr>
      <w:r w:rsidDel="00000000" w:rsidR="00000000" w:rsidRPr="00000000">
        <w:rPr>
          <w:rtl w:val="0"/>
        </w:rPr>
      </w:r>
    </w:p>
    <w:p w:rsidR="00000000" w:rsidDel="00000000" w:rsidP="00000000" w:rsidRDefault="00000000" w:rsidRPr="00000000" w14:paraId="00000064">
      <w:pPr>
        <w:pBdr>
          <w:left w:color="2e75b6" w:space="10" w:sz="12" w:val="single"/>
        </w:pBdr>
        <w:spacing w:after="100" w:before="100" w:line="276" w:lineRule="auto"/>
        <w:ind w:left="720" w:right="720" w:firstLine="0"/>
        <w:jc w:val="both"/>
        <w:rPr/>
      </w:pPr>
      <w:r w:rsidDel="00000000" w:rsidR="00000000" w:rsidRPr="00000000">
        <w:rPr>
          <w:i w:val="1"/>
          <w:iCs w:val="1"/>
          <w:rtl w:val="0"/>
        </w:rPr>
        <w:t xml:space="preserve">Create a modular, object-oriented Java system that receives unstructured user-authored text entries that make up the users journals. The system analyzes text and derives users' emotional state. Based on these conclusions, the system generates real time suggestions that are appropriate based on the user’s emotional state. The system keeps a user-authored longitudinal record of their emotional patterns over time, while precluding unauthorized users from viewing pertinently sensitive information by encrypting and keeping all entries private while ensuring that the user can still view their entries and associated notifications and suggestions.</w:t>
      </w:r>
      <w:r w:rsidDel="00000000" w:rsidR="00000000" w:rsidRPr="00000000">
        <w:rPr>
          <w:rtl w:val="0"/>
        </w:rPr>
      </w:r>
    </w:p>
    <w:p w:rsidR="00000000" w:rsidDel="00000000" w:rsidP="00000000" w:rsidRDefault="00000000" w:rsidRPr="00000000" w14:paraId="00000065">
      <w:pPr>
        <w:spacing w:after="0" w:before="100" w:lineRule="auto"/>
        <w:rPr/>
      </w:pPr>
      <w:r w:rsidDel="00000000" w:rsidR="00000000" w:rsidRPr="00000000">
        <w:rPr>
          <w:rtl w:val="0"/>
        </w:rPr>
      </w:r>
    </w:p>
    <w:p w:rsidR="00000000" w:rsidDel="00000000" w:rsidP="00000000" w:rsidRDefault="00000000" w:rsidRPr="00000000" w14:paraId="00000066">
      <w:pPr>
        <w:spacing w:after="100" w:before="200" w:lineRule="auto"/>
        <w:rPr/>
      </w:pPr>
      <w:r w:rsidDel="00000000" w:rsidR="00000000" w:rsidRPr="00000000">
        <w:rPr>
          <w:rFonts w:ascii="Arial" w:cs="Arial" w:eastAsia="Arial" w:hAnsi="Arial"/>
          <w:b w:val="1"/>
          <w:bCs w:val="1"/>
          <w:color w:val="2980b9"/>
          <w:sz w:val="24"/>
          <w:szCs w:val="24"/>
          <w:rtl w:val="0"/>
        </w:rPr>
        <w:t xml:space="preserve">3.1  Input / Output Specification</w:t>
      </w:r>
      <w:r w:rsidDel="00000000" w:rsidR="00000000" w:rsidRPr="00000000">
        <w:rPr>
          <w:rtl w:val="0"/>
        </w:rPr>
      </w:r>
    </w:p>
    <w:p w:rsidR="00000000" w:rsidDel="00000000" w:rsidP="00000000" w:rsidRDefault="00000000" w:rsidRPr="00000000" w14:paraId="00000067">
      <w:pPr>
        <w:spacing w:after="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Input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Plain text (UTF-8), optional emoji, simulated voice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Input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1 sentence to multiple paragraphs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Output — Emotion 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One of: Joy, Sadness, Anger, Neutral, Mixed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Output — Confidence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Percentage value (0–100%) with two decimal places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Output — Suggestions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1–3 adaptive, contextually relevant suggestions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Storage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AES-128 encrypted SQLite database or in-memory fallback</w:t>
            </w:r>
            <w:r w:rsidDel="00000000" w:rsidR="00000000" w:rsidRPr="00000000">
              <w:rPr>
                <w:rtl w:val="0"/>
              </w:rPr>
            </w:r>
          </w:p>
        </w:tc>
      </w:tr>
    </w:tbl>
    <w:p w:rsidR="00000000" w:rsidDel="00000000" w:rsidP="00000000" w:rsidRDefault="00000000" w:rsidRPr="00000000" w14:paraId="00000076">
      <w:pPr>
        <w:spacing w:after="0" w:before="200" w:lineRule="auto"/>
        <w:rPr/>
      </w:pPr>
      <w:r w:rsidDel="00000000" w:rsidR="00000000" w:rsidRPr="00000000">
        <w:rPr>
          <w:rtl w:val="0"/>
        </w:rPr>
      </w:r>
    </w:p>
    <w:p w:rsidR="00000000" w:rsidDel="00000000" w:rsidP="00000000" w:rsidRDefault="00000000" w:rsidRPr="00000000" w14:paraId="00000077">
      <w:pPr>
        <w:spacing w:after="120" w:before="300" w:lineRule="auto"/>
        <w:rPr/>
      </w:pPr>
      <w:r w:rsidDel="00000000" w:rsidR="00000000" w:rsidRPr="00000000">
        <w:rPr>
          <w:rFonts w:ascii="Arial" w:cs="Arial" w:eastAsia="Arial" w:hAnsi="Arial"/>
          <w:b w:val="1"/>
          <w:bCs w:val="1"/>
          <w:color w:val="2e75b6"/>
          <w:sz w:val="28"/>
          <w:szCs w:val="28"/>
          <w:rtl w:val="0"/>
        </w:rPr>
        <w:t xml:space="preserve">4. System Architecture</w:t>
      </w:r>
      <w:r w:rsidDel="00000000" w:rsidR="00000000" w:rsidRPr="00000000">
        <w:rPr>
          <w:rtl w:val="0"/>
        </w:rPr>
      </w:r>
    </w:p>
    <w:p w:rsidR="00000000" w:rsidDel="00000000" w:rsidP="00000000" w:rsidRDefault="00000000" w:rsidRPr="00000000" w14:paraId="00000078">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79">
      <w:pPr>
        <w:spacing w:after="100" w:before="80" w:line="276" w:lineRule="auto"/>
        <w:jc w:val="both"/>
        <w:rPr/>
      </w:pPr>
      <w:r w:rsidDel="00000000" w:rsidR="00000000" w:rsidRPr="00000000">
        <w:rPr>
          <w:rFonts w:ascii="Arial" w:cs="Arial" w:eastAsia="Arial" w:hAnsi="Arial"/>
          <w:sz w:val="22"/>
          <w:szCs w:val="22"/>
          <w:rtl w:val="0"/>
        </w:rPr>
        <w:t xml:space="preserve">MindCheck is structured as a layered architecture with five primary subsystems, each corresponding to a distinct functional concern. The layers are designed to minimize coupling and maximize cohesion, consistent with SOLID principles.</w:t>
      </w:r>
      <w:r w:rsidDel="00000000" w:rsidR="00000000" w:rsidRPr="00000000">
        <w:rPr>
          <w:rtl w:val="0"/>
        </w:rPr>
      </w:r>
    </w:p>
    <w:p w:rsidR="00000000" w:rsidDel="00000000" w:rsidP="00000000" w:rsidRDefault="00000000" w:rsidRPr="00000000" w14:paraId="0000007A">
      <w:pPr>
        <w:spacing w:after="0" w:before="80" w:lineRule="auto"/>
        <w:rPr/>
      </w:pPr>
      <w:r w:rsidDel="00000000" w:rsidR="00000000" w:rsidRPr="00000000">
        <w:rPr>
          <w:rtl w:val="0"/>
        </w:rPr>
      </w:r>
    </w:p>
    <w:p w:rsidR="00000000" w:rsidDel="00000000" w:rsidP="00000000" w:rsidRDefault="00000000" w:rsidRPr="00000000" w14:paraId="0000007B">
      <w:pPr>
        <w:spacing w:after="100" w:before="200" w:lineRule="auto"/>
        <w:rPr/>
      </w:pPr>
      <w:r w:rsidDel="00000000" w:rsidR="00000000" w:rsidRPr="00000000">
        <w:rPr>
          <w:rFonts w:ascii="Arial" w:cs="Arial" w:eastAsia="Arial" w:hAnsi="Arial"/>
          <w:b w:val="1"/>
          <w:bCs w:val="1"/>
          <w:color w:val="2980b9"/>
          <w:sz w:val="24"/>
          <w:szCs w:val="24"/>
          <w:rtl w:val="0"/>
        </w:rPr>
        <w:t xml:space="preserve">4.1  High-Level System Flow</w:t>
      </w:r>
      <w:r w:rsidDel="00000000" w:rsidR="00000000" w:rsidRPr="00000000">
        <w:rPr>
          <w:rFonts w:ascii="Courier New" w:cs="Courier New" w:eastAsia="Courier New" w:hAnsi="Courier New"/>
          <w:color w:val="2c2c2c"/>
          <w:sz w:val="18"/>
          <w:szCs w:val="18"/>
        </w:rPr>
        <w:drawing>
          <wp:inline distB="114300" distT="114300" distL="114300" distR="114300">
            <wp:extent cx="6057900" cy="330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579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0" w:before="120" w:lineRule="auto"/>
        <w:rPr/>
      </w:pPr>
      <w:r w:rsidDel="00000000" w:rsidR="00000000" w:rsidRPr="00000000">
        <w:rPr>
          <w:rtl w:val="0"/>
        </w:rPr>
      </w:r>
    </w:p>
    <w:p w:rsidR="00000000" w:rsidDel="00000000" w:rsidP="00000000" w:rsidRDefault="00000000" w:rsidRPr="00000000" w14:paraId="0000007D">
      <w:pPr>
        <w:spacing w:after="100" w:before="200" w:lineRule="auto"/>
        <w:rPr/>
      </w:pPr>
      <w:r w:rsidDel="00000000" w:rsidR="00000000" w:rsidRPr="00000000">
        <w:rPr>
          <w:rFonts w:ascii="Arial" w:cs="Arial" w:eastAsia="Arial" w:hAnsi="Arial"/>
          <w:b w:val="1"/>
          <w:bCs w:val="1"/>
          <w:color w:val="2980b9"/>
          <w:sz w:val="24"/>
          <w:szCs w:val="24"/>
          <w:rtl w:val="0"/>
        </w:rPr>
        <w:t xml:space="preserve">4.2  NLP Pipeline — Chain of Responsibility</w:t>
      </w:r>
      <w:r w:rsidDel="00000000" w:rsidR="00000000" w:rsidRPr="00000000">
        <w:rPr>
          <w:rtl w:val="0"/>
        </w:rPr>
      </w:r>
    </w:p>
    <w:p w:rsidR="00000000" w:rsidDel="00000000" w:rsidP="00000000" w:rsidRDefault="00000000" w:rsidRPr="00000000" w14:paraId="0000007E">
      <w:pPr>
        <w:shd w:fill="ffffff" w:val="clear"/>
        <w:spacing w:after="100" w:line="276" w:lineRule="auto"/>
        <w:jc w:val="center"/>
        <w:rPr>
          <w:color w:val="ffffff"/>
          <w:sz w:val="21"/>
          <w:szCs w:val="21"/>
          <w:shd w:fill="9f65e6" w:val="clear"/>
        </w:rPr>
      </w:pPr>
      <w:r w:rsidDel="00000000" w:rsidR="00000000" w:rsidRPr="00000000">
        <w:rPr>
          <w:rtl w:val="0"/>
        </w:rPr>
      </w:r>
    </w:p>
    <w:p w:rsidR="00000000" w:rsidDel="00000000" w:rsidP="00000000" w:rsidRDefault="00000000" w:rsidRPr="00000000" w14:paraId="0000007F">
      <w:pPr>
        <w:spacing w:after="10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above-illustrated NLP journal system’s architecture is represented as a processing pipeline (</w:t>
      </w:r>
      <w:r w:rsidDel="00000000" w:rsidR="00000000" w:rsidRPr="00000000">
        <w:rPr>
          <w:rFonts w:ascii="Times New Roman" w:cs="Times New Roman" w:eastAsia="Times New Roman" w:hAnsi="Times New Roman"/>
          <w:sz w:val="24"/>
          <w:szCs w:val="24"/>
          <w:rtl w:val="0"/>
        </w:rPr>
        <w:t xml:space="preserve">Chain of Responsibility</w:t>
      </w:r>
      <w:r w:rsidDel="00000000" w:rsidR="00000000" w:rsidRPr="00000000">
        <w:rPr>
          <w:rFonts w:ascii="Times New Roman" w:cs="Times New Roman" w:eastAsia="Times New Roman" w:hAnsi="Times New Roman"/>
          <w:sz w:val="24"/>
          <w:szCs w:val="24"/>
          <w:rtl w:val="0"/>
        </w:rPr>
        <w:t xml:space="preserve">). Each stage of the pipeline is represented by</w:t>
      </w:r>
      <w:r w:rsidDel="00000000" w:rsidR="00000000" w:rsidRPr="00000000">
        <w:rPr>
          <w:rFonts w:ascii="Times New Roman" w:cs="Times New Roman" w:eastAsia="Times New Roman" w:hAnsi="Times New Roman"/>
          <w:sz w:val="24"/>
          <w:szCs w:val="24"/>
          <w:rtl w:val="0"/>
        </w:rPr>
        <w:t xml:space="preserve"> a handler object</w:t>
      </w:r>
      <w:r w:rsidDel="00000000" w:rsidR="00000000" w:rsidRPr="00000000">
        <w:rPr>
          <w:rFonts w:ascii="Times New Roman" w:cs="Times New Roman" w:eastAsia="Times New Roman" w:hAnsi="Times New Roman"/>
          <w:sz w:val="24"/>
          <w:szCs w:val="24"/>
          <w:rtl w:val="0"/>
        </w:rPr>
        <w:t xml:space="preserve">, which receives a processed text object and passes it</w:t>
      </w:r>
      <w:r w:rsidDel="00000000" w:rsidR="00000000" w:rsidRPr="00000000">
        <w:rPr>
          <w:rFonts w:ascii="Times New Roman" w:cs="Times New Roman" w:eastAsia="Times New Roman" w:hAnsi="Times New Roman"/>
          <w:sz w:val="24"/>
          <w:szCs w:val="24"/>
          <w:rtl w:val="0"/>
        </w:rPr>
        <w:t xml:space="preserve"> to the next handler in the </w:t>
      </w:r>
      <w:r w:rsidDel="00000000" w:rsidR="00000000" w:rsidRPr="00000000">
        <w:rPr>
          <w:rFonts w:ascii="Times New Roman" w:cs="Times New Roman" w:eastAsia="Times New Roman" w:hAnsi="Times New Roman"/>
          <w:sz w:val="24"/>
          <w:szCs w:val="24"/>
          <w:rtl w:val="0"/>
        </w:rPr>
        <w:t xml:space="preserve">chain. The advantage of implementing the NLP pipeline as a chain of handler objects is two-fold: The code is neatly isolated into easily understood units (the handlers). New functionality</w:t>
      </w:r>
      <w:r w:rsidDel="00000000" w:rsidR="00000000" w:rsidRPr="00000000">
        <w:rPr>
          <w:rFonts w:ascii="Times New Roman" w:cs="Times New Roman" w:eastAsia="Times New Roman" w:hAnsi="Times New Roman"/>
          <w:sz w:val="24"/>
          <w:szCs w:val="24"/>
          <w:rtl w:val="0"/>
        </w:rPr>
        <w:t xml:space="preserve"> can be added by </w:t>
      </w:r>
      <w:r w:rsidDel="00000000" w:rsidR="00000000" w:rsidRPr="00000000">
        <w:rPr>
          <w:rFonts w:ascii="Times New Roman" w:cs="Times New Roman" w:eastAsia="Times New Roman" w:hAnsi="Times New Roman"/>
          <w:sz w:val="24"/>
          <w:szCs w:val="24"/>
          <w:rtl w:val="0"/>
        </w:rPr>
        <w:t xml:space="preserve">simply adding a new handler to the back of the chain,</w:t>
      </w:r>
      <w:r w:rsidDel="00000000" w:rsidR="00000000" w:rsidRPr="00000000">
        <w:rPr>
          <w:rFonts w:ascii="Times New Roman" w:cs="Times New Roman" w:eastAsia="Times New Roman" w:hAnsi="Times New Roman"/>
          <w:sz w:val="24"/>
          <w:szCs w:val="24"/>
          <w:rtl w:val="0"/>
        </w:rPr>
        <w:t xml:space="preserve"> without modifying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existing code.</w:t>
      </w:r>
    </w:p>
    <w:p w:rsidR="00000000" w:rsidDel="00000000" w:rsidP="00000000" w:rsidRDefault="00000000" w:rsidRPr="00000000" w14:paraId="00000080">
      <w:pPr>
        <w:spacing w:after="10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Taking it a step further, the second design pattern used in the NLP pipeline is the Observer Pattern. Every handler can be subscribed to a text logging context (similar to listeners). If clients of the context wish to be informed about the output of the NLP processing pipeline, they can subscribe to the logging context. In addition, if they wish to filter the log entries (such as, log entries built up during the offline processing are not logged anymore during a debug), they can do this as well.</w:t>
      </w:r>
      <w:r w:rsidDel="00000000" w:rsidR="00000000" w:rsidRPr="00000000">
        <w:rPr>
          <w:rtl w:val="0"/>
        </w:rPr>
      </w:r>
    </w:p>
    <w:p w:rsidR="00000000" w:rsidDel="00000000" w:rsidP="00000000" w:rsidRDefault="00000000" w:rsidRPr="00000000" w14:paraId="00000081">
      <w:pPr>
        <w:spacing w:after="0" w:before="60" w:lineRule="auto"/>
        <w:rPr/>
      </w:pPr>
      <w:r w:rsidDel="00000000" w:rsidR="00000000" w:rsidRPr="00000000">
        <w:rPr>
          <w:rtl w:val="0"/>
        </w:rPr>
      </w:r>
    </w:p>
    <w:p w:rsidR="00000000" w:rsidDel="00000000" w:rsidP="00000000" w:rsidRDefault="00000000" w:rsidRPr="00000000" w14:paraId="00000082">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eight stages of the pipeline are:</w:t>
      </w:r>
      <w:r w:rsidDel="00000000" w:rsidR="00000000" w:rsidRPr="00000000">
        <w:rPr>
          <w:rtl w:val="0"/>
        </w:rPr>
      </w:r>
    </w:p>
    <w:p w:rsidR="00000000" w:rsidDel="00000000" w:rsidP="00000000" w:rsidRDefault="00000000" w:rsidRPr="00000000" w14:paraId="00000083">
      <w:pPr>
        <w:spacing w:after="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400"/>
        <w:gridCol w:w="6160"/>
        <w:tblGridChange w:id="0">
          <w:tblGrid>
            <w:gridCol w:w="800"/>
            <w:gridCol w:w="24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ffffff"/>
                <w:sz w:val="20"/>
                <w:szCs w:val="20"/>
                <w:rtl w:val="0"/>
              </w:rPr>
              <w:t xml:space="preserve">Handler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ffffff"/>
                <w:sz w:val="20"/>
                <w:szCs w:val="20"/>
                <w:rtl w:val="0"/>
              </w:rPr>
              <w:t xml:space="preserve">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TokenizationHandler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Splits raw text into individual tokens (words, punctuation, emoji characters)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EmojiHandler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Identifies and extracts emoji characters; maps them to sentiment scores using a curated emoji lexicon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StopwordHandler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Removes common stopwords (conjunctions, articles, prepositions) that carry no emotional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StemmingHandler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Reduces tokens to their root form using Porter Stemmer algorithm (e.g., 'running' to 'run')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NegationHandler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Detects negation cues ('not', 'never', 'no') and flips the polarity of the following tokens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IntensityHandler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Detects intensity amplifiers ('very', 'extremely') and diminishers ('slightly', 'a bit') and applies score multipliers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NgramHandler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Detects emotionally significant bigrams and trigrams that would be missed by single-token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ContextHandler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Performs a final pass to resolve ambiguous signals and assign a dominant contextual sentiment</w:t>
            </w:r>
            <w:r w:rsidDel="00000000" w:rsidR="00000000" w:rsidRPr="00000000">
              <w:rPr>
                <w:rtl w:val="0"/>
              </w:rPr>
            </w:r>
          </w:p>
        </w:tc>
      </w:tr>
    </w:tbl>
    <w:p w:rsidR="00000000" w:rsidDel="00000000" w:rsidP="00000000" w:rsidRDefault="00000000" w:rsidRPr="00000000" w14:paraId="0000009F">
      <w:pPr>
        <w:spacing w:after="0" w:before="120" w:lineRule="auto"/>
        <w:rPr/>
      </w:pPr>
      <w:r w:rsidDel="00000000" w:rsidR="00000000" w:rsidRPr="00000000">
        <w:rPr>
          <w:rtl w:val="0"/>
        </w:rPr>
      </w:r>
    </w:p>
    <w:p w:rsidR="00000000" w:rsidDel="00000000" w:rsidP="00000000" w:rsidRDefault="00000000" w:rsidRPr="00000000" w14:paraId="000000A0">
      <w:pPr>
        <w:spacing w:after="100" w:before="200" w:lineRule="auto"/>
        <w:rPr/>
      </w:pPr>
      <w:r w:rsidDel="00000000" w:rsidR="00000000" w:rsidRPr="00000000">
        <w:rPr>
          <w:rFonts w:ascii="Arial" w:cs="Arial" w:eastAsia="Arial" w:hAnsi="Arial"/>
          <w:b w:val="1"/>
          <w:bCs w:val="1"/>
          <w:color w:val="2980b9"/>
          <w:sz w:val="24"/>
          <w:szCs w:val="24"/>
          <w:rtl w:val="0"/>
        </w:rPr>
        <w:t xml:space="preserve">4.3  Emotion Classification — Hybrid Model</w:t>
      </w:r>
      <w:r w:rsidDel="00000000" w:rsidR="00000000" w:rsidRPr="00000000">
        <w:rPr>
          <w:rtl w:val="0"/>
        </w:rPr>
      </w:r>
    </w:p>
    <w:p w:rsidR="00000000" w:rsidDel="00000000" w:rsidP="00000000" w:rsidRDefault="00000000" w:rsidRPr="00000000" w14:paraId="000000A1">
      <w:pPr>
        <w:spacing w:after="10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important part of the NLP journal’s system is the emotional state of the entry (e.g. Sadness, Joy, etc.). Based on the emotional state of the entry, different suggestions and coping techniques can be presented to the user.</w:t>
      </w:r>
    </w:p>
    <w:p w:rsidR="00000000" w:rsidDel="00000000" w:rsidP="00000000" w:rsidRDefault="00000000" w:rsidRPr="00000000" w14:paraId="000000A2">
      <w:pPr>
        <w:spacing w:after="100" w:before="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after="10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 emotional states supported by the NLP journal are:</w:t>
      </w:r>
    </w:p>
    <w:p w:rsidR="00000000" w:rsidDel="00000000" w:rsidP="00000000" w:rsidRDefault="00000000" w:rsidRPr="00000000" w14:paraId="000000A4">
      <w:pPr>
        <w:spacing w:after="10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Joy</w:t>
      </w:r>
    </w:p>
    <w:p w:rsidR="00000000" w:rsidDel="00000000" w:rsidP="00000000" w:rsidRDefault="00000000" w:rsidRPr="00000000" w14:paraId="000000A5">
      <w:pPr>
        <w:spacing w:after="10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Sadness</w:t>
      </w:r>
    </w:p>
    <w:p w:rsidR="00000000" w:rsidDel="00000000" w:rsidP="00000000" w:rsidRDefault="00000000" w:rsidRPr="00000000" w14:paraId="000000A6">
      <w:pPr>
        <w:spacing w:after="10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Anger</w:t>
      </w:r>
    </w:p>
    <w:p w:rsidR="00000000" w:rsidDel="00000000" w:rsidP="00000000" w:rsidRDefault="00000000" w:rsidRPr="00000000" w14:paraId="000000A7">
      <w:pPr>
        <w:spacing w:after="10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Neutral</w:t>
      </w:r>
    </w:p>
    <w:p w:rsidR="00000000" w:rsidDel="00000000" w:rsidP="00000000" w:rsidRDefault="00000000" w:rsidRPr="00000000" w14:paraId="000000A8">
      <w:pPr>
        <w:spacing w:after="100" w:before="80" w:line="276" w:lineRule="auto"/>
        <w:jc w:val="both"/>
        <w:rPr/>
      </w:pPr>
      <w:r w:rsidDel="00000000" w:rsidR="00000000" w:rsidRPr="00000000">
        <w:rPr>
          <w:rtl w:val="0"/>
        </w:rPr>
      </w:r>
    </w:p>
    <w:p w:rsidR="00000000" w:rsidDel="00000000" w:rsidP="00000000" w:rsidRDefault="00000000" w:rsidRPr="00000000" w14:paraId="000000A9">
      <w:pPr>
        <w:spacing w:after="0" w:before="60" w:lineRule="auto"/>
        <w:rPr/>
      </w:pPr>
      <w:r w:rsidDel="00000000" w:rsidR="00000000" w:rsidRPr="00000000">
        <w:rPr>
          <w:rtl w:val="0"/>
        </w:rPr>
      </w:r>
    </w:p>
    <w:p w:rsidR="00000000" w:rsidDel="00000000" w:rsidP="00000000" w:rsidRDefault="00000000" w:rsidRPr="00000000" w14:paraId="000000AA">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Final Score = (0.60 x Naive_Bayes_Score)</w:t>
      </w:r>
      <w:r w:rsidDel="00000000" w:rsidR="00000000" w:rsidRPr="00000000">
        <w:rPr>
          <w:rtl w:val="0"/>
        </w:rPr>
      </w:r>
    </w:p>
    <w:p w:rsidR="00000000" w:rsidDel="00000000" w:rsidP="00000000" w:rsidRDefault="00000000" w:rsidRPr="00000000" w14:paraId="000000AB">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 (0.30 x Rule_Based_Score)</w:t>
      </w:r>
      <w:r w:rsidDel="00000000" w:rsidR="00000000" w:rsidRPr="00000000">
        <w:rPr>
          <w:rtl w:val="0"/>
        </w:rPr>
      </w:r>
    </w:p>
    <w:p w:rsidR="00000000" w:rsidDel="00000000" w:rsidP="00000000" w:rsidRDefault="00000000" w:rsidRPr="00000000" w14:paraId="000000AC">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 (0.10 x Emoji_Sentiment_Score)</w:t>
      </w:r>
      <w:r w:rsidDel="00000000" w:rsidR="00000000" w:rsidRPr="00000000">
        <w:rPr>
          <w:rtl w:val="0"/>
        </w:rPr>
      </w:r>
    </w:p>
    <w:p w:rsidR="00000000" w:rsidDel="00000000" w:rsidP="00000000" w:rsidRDefault="00000000" w:rsidRPr="00000000" w14:paraId="000000AD">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0"/>
        <w:gridCol w:w="6160"/>
        <w:tblGridChange w:id="0">
          <w:tblGrid>
            <w:gridCol w:w="2400"/>
            <w:gridCol w:w="800"/>
            <w:gridCol w:w="6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0AE">
            <w:pPr>
              <w:jc w:val="cente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ffffff"/>
                <w:sz w:val="20"/>
                <w:szCs w:val="20"/>
                <w:rtl w:val="0"/>
              </w:rPr>
              <w:t xml:space="preserve">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0B0">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Naive Bayes Classifier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Probabilistic model trained on an emotion-labelled text corpus. Computes posterior probability of each emotion class given the tokenized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Rule-Based Scorer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Dictionary-based approach using NRC Emotion Lexicon. Counts occurrences of emotion-specific keywords and applies intensity/negation modifiers.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Emoji Sentiment Scorer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Maps detected emoji to a curated sentiment value. Provides valuable signal for modern, emoji-rich journal entries.</w:t>
            </w:r>
            <w:r w:rsidDel="00000000" w:rsidR="00000000" w:rsidRPr="00000000">
              <w:rPr>
                <w:rtl w:val="0"/>
              </w:rPr>
            </w:r>
          </w:p>
        </w:tc>
      </w:tr>
    </w:tbl>
    <w:p w:rsidR="00000000" w:rsidDel="00000000" w:rsidP="00000000" w:rsidRDefault="00000000" w:rsidRPr="00000000" w14:paraId="000000BA">
      <w:pPr>
        <w:spacing w:after="100" w:before="8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 the purpose of classifying these emotions, there are three independent scoring mechanisms. Based on the classification of these three emotional classifications, a final weighted score is computed. The weight of the scores has been derived from a small set of emotional score samples.</w:t>
      </w:r>
      <w:r w:rsidDel="00000000" w:rsidR="00000000" w:rsidRPr="00000000">
        <w:rPr>
          <w:rtl w:val="0"/>
        </w:rPr>
      </w:r>
    </w:p>
    <w:p w:rsidR="00000000" w:rsidDel="00000000" w:rsidP="00000000" w:rsidRDefault="00000000" w:rsidRPr="00000000" w14:paraId="000000BC">
      <w:pPr>
        <w:spacing w:after="0" w:before="120" w:lineRule="auto"/>
        <w:rPr/>
      </w:pPr>
      <w:r w:rsidDel="00000000" w:rsidR="00000000" w:rsidRPr="00000000">
        <w:rPr>
          <w:rtl w:val="0"/>
        </w:rPr>
      </w:r>
    </w:p>
    <w:p w:rsidR="00000000" w:rsidDel="00000000" w:rsidP="00000000" w:rsidRDefault="00000000" w:rsidRPr="00000000" w14:paraId="000000BD">
      <w:pPr>
        <w:spacing w:after="100" w:before="200" w:lineRule="auto"/>
        <w:rPr/>
      </w:pPr>
      <w:r w:rsidDel="00000000" w:rsidR="00000000" w:rsidRPr="00000000">
        <w:rPr>
          <w:rFonts w:ascii="Arial" w:cs="Arial" w:eastAsia="Arial" w:hAnsi="Arial"/>
          <w:b w:val="1"/>
          <w:bCs w:val="1"/>
          <w:color w:val="2980b9"/>
          <w:sz w:val="24"/>
          <w:szCs w:val="24"/>
          <w:rtl w:val="0"/>
        </w:rPr>
        <w:t xml:space="preserve">4.4  Suggestion Engine — Strategy Pattern</w:t>
      </w:r>
      <w:r w:rsidDel="00000000" w:rsidR="00000000" w:rsidRPr="00000000">
        <w:rPr>
          <w:rtl w:val="0"/>
        </w:rPr>
      </w:r>
    </w:p>
    <w:p w:rsidR="00000000" w:rsidDel="00000000" w:rsidP="00000000" w:rsidRDefault="00000000" w:rsidRPr="00000000" w14:paraId="000000BE">
      <w:pPr>
        <w:spacing w:after="100" w:before="80" w:line="276" w:lineRule="auto"/>
        <w:jc w:val="both"/>
        <w:rPr/>
      </w:pPr>
      <w:r w:rsidDel="00000000" w:rsidR="00000000" w:rsidRPr="00000000">
        <w:rPr>
          <w:rtl w:val="0"/>
        </w:rPr>
        <w:t xml:space="preserve">The suggestion engine is responsible for providing different coping techniques based on the output of the emotion classification. The suggestions are divided into three different categories, and the appropriate category is selected dynamically at runtime</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BF">
      <w:pPr>
        <w:spacing w:after="0" w:before="60" w:lineRule="auto"/>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InstantSuggestionStrategy: Provides immediate, emotion-specific coping tips or affirmations based solely on the current entry's emotional classification. This strategy is triggered for first-time users or one-off entries.</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PatternBasedSuggestionStrategy: Analyses the user's emotional history (last 7 entries) to identify recurring patterns. Suggestions are tailored to long-term trends, e.g., consistently high-sadness entries trigger suggestions to seek professional support.</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AdaptivePromptStrategy: Generates reflective prompts designed to deepen the user's self-awareness, such as 'You seem to feel better on weekdays — what is different about those days?'</w:t>
      </w:r>
    </w:p>
    <w:p w:rsidR="00000000" w:rsidDel="00000000" w:rsidP="00000000" w:rsidRDefault="00000000" w:rsidRPr="00000000" w14:paraId="000000C3">
      <w:pPr>
        <w:spacing w:after="0" w:before="60" w:lineRule="auto"/>
        <w:rPr/>
      </w:pPr>
      <w:r w:rsidDel="00000000" w:rsidR="00000000" w:rsidRPr="00000000">
        <w:rPr>
          <w:rtl w:val="0"/>
        </w:rPr>
      </w:r>
    </w:p>
    <w:p w:rsidR="00000000" w:rsidDel="00000000" w:rsidP="00000000" w:rsidRDefault="00000000" w:rsidRPr="00000000" w14:paraId="000000C4">
      <w:pPr>
        <w:spacing w:after="100" w:before="80" w:line="276" w:lineRule="auto"/>
        <w:jc w:val="both"/>
        <w:rPr/>
      </w:pPr>
      <w:r w:rsidDel="00000000" w:rsidR="00000000" w:rsidRPr="00000000">
        <w:rPr>
          <w:rFonts w:ascii="Arial" w:cs="Arial" w:eastAsia="Arial" w:hAnsi="Arial"/>
          <w:sz w:val="22"/>
          <w:szCs w:val="22"/>
          <w:rtl w:val="0"/>
        </w:rPr>
        <w:t xml:space="preserve">The strategy is selected by a SuggestionContext class based on the number of entries in the user's history and the nature of the current emotional signal.</w:t>
      </w:r>
      <w:r w:rsidDel="00000000" w:rsidR="00000000" w:rsidRPr="00000000">
        <w:rPr>
          <w:rtl w:val="0"/>
        </w:rPr>
      </w:r>
    </w:p>
    <w:p w:rsidR="00000000" w:rsidDel="00000000" w:rsidP="00000000" w:rsidRDefault="00000000" w:rsidRPr="00000000" w14:paraId="000000C5">
      <w:pPr>
        <w:spacing w:after="0" w:before="120" w:lineRule="auto"/>
        <w:rPr/>
      </w:pPr>
      <w:r w:rsidDel="00000000" w:rsidR="00000000" w:rsidRPr="00000000">
        <w:rPr>
          <w:rtl w:val="0"/>
        </w:rPr>
      </w:r>
    </w:p>
    <w:p w:rsidR="00000000" w:rsidDel="00000000" w:rsidP="00000000" w:rsidRDefault="00000000" w:rsidRPr="00000000" w14:paraId="000000C6">
      <w:pPr>
        <w:spacing w:after="100" w:before="200" w:lineRule="auto"/>
        <w:rPr/>
      </w:pPr>
      <w:r w:rsidDel="00000000" w:rsidR="00000000" w:rsidRPr="00000000">
        <w:rPr>
          <w:rFonts w:ascii="Arial" w:cs="Arial" w:eastAsia="Arial" w:hAnsi="Arial"/>
          <w:b w:val="1"/>
          <w:bCs w:val="1"/>
          <w:color w:val="2980b9"/>
          <w:sz w:val="24"/>
          <w:szCs w:val="24"/>
          <w:rtl w:val="0"/>
        </w:rPr>
        <w:t xml:space="preserve">4.5  Analytics Engine — Observer Pattern</w:t>
      </w:r>
      <w:r w:rsidDel="00000000" w:rsidR="00000000" w:rsidRPr="00000000">
        <w:rPr>
          <w:rtl w:val="0"/>
        </w:rPr>
      </w:r>
    </w:p>
    <w:p w:rsidR="00000000" w:rsidDel="00000000" w:rsidP="00000000" w:rsidRDefault="00000000" w:rsidRPr="00000000" w14:paraId="000000C7">
      <w:pPr>
        <w:spacing w:after="60" w:before="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behavioral rules described above, the EmotionTracker journaling system follows an Observer design pattern to support the aforementioned behavioral analytics</w:t>
      </w:r>
      <w:r w:rsidDel="00000000" w:rsidR="00000000" w:rsidRPr="00000000">
        <w:rPr>
          <w:rFonts w:ascii="Times New Roman" w:cs="Times New Roman" w:eastAsia="Times New Roman" w:hAnsi="Times New Roman"/>
          <w:sz w:val="24"/>
          <w:szCs w:val="24"/>
          <w:rtl w:val="0"/>
        </w:rPr>
        <w:t xml:space="preserve">. The EmotionTracker </w:t>
      </w:r>
      <w:r w:rsidDel="00000000" w:rsidR="00000000" w:rsidRPr="00000000">
        <w:rPr>
          <w:rFonts w:ascii="Times New Roman" w:cs="Times New Roman" w:eastAsia="Times New Roman" w:hAnsi="Times New Roman"/>
          <w:sz w:val="24"/>
          <w:szCs w:val="24"/>
          <w:rtl w:val="0"/>
        </w:rPr>
        <w:t xml:space="preserve">itself acts like a Subject, notifying all registered observers when</w:t>
      </w:r>
      <w:r w:rsidDel="00000000" w:rsidR="00000000" w:rsidRPr="00000000">
        <w:rPr>
          <w:rFonts w:ascii="Times New Roman" w:cs="Times New Roman" w:eastAsia="Times New Roman" w:hAnsi="Times New Roman"/>
          <w:sz w:val="24"/>
          <w:szCs w:val="24"/>
          <w:rtl w:val="0"/>
        </w:rPr>
        <w:t xml:space="preserve"> a new journal entry is </w:t>
      </w:r>
      <w:r w:rsidDel="00000000" w:rsidR="00000000" w:rsidRPr="00000000">
        <w:rPr>
          <w:rFonts w:ascii="Times New Roman" w:cs="Times New Roman" w:eastAsia="Times New Roman" w:hAnsi="Times New Roman"/>
          <w:sz w:val="24"/>
          <w:szCs w:val="24"/>
          <w:rtl w:val="0"/>
        </w:rPr>
        <w:t xml:space="preserve">added. There are three observers registered with the EmotionTracker:</w:t>
      </w:r>
    </w:p>
    <w:p w:rsidR="00000000" w:rsidDel="00000000" w:rsidP="00000000" w:rsidRDefault="00000000" w:rsidRPr="00000000" w14:paraId="000000C8">
      <w:pPr>
        <w:spacing w:after="60" w:before="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60" w:before="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TimelineObserver </w:t>
      </w:r>
      <w:r w:rsidDel="00000000" w:rsidR="00000000" w:rsidRPr="00000000">
        <w:rPr>
          <w:rFonts w:ascii="Times New Roman" w:cs="Times New Roman" w:eastAsia="Times New Roman" w:hAnsi="Times New Roman"/>
          <w:sz w:val="24"/>
          <w:szCs w:val="24"/>
          <w:rtl w:val="0"/>
        </w:rPr>
        <w:t xml:space="preserve">- maintains</w:t>
      </w:r>
      <w:r w:rsidDel="00000000" w:rsidR="00000000" w:rsidRPr="00000000">
        <w:rPr>
          <w:rFonts w:ascii="Times New Roman" w:cs="Times New Roman" w:eastAsia="Times New Roman" w:hAnsi="Times New Roman"/>
          <w:sz w:val="24"/>
          <w:szCs w:val="24"/>
          <w:rtl w:val="0"/>
        </w:rPr>
        <w:t xml:space="preserve"> a chronological log of </w:t>
      </w:r>
      <w:r w:rsidDel="00000000" w:rsidR="00000000" w:rsidRPr="00000000">
        <w:rPr>
          <w:rFonts w:ascii="Times New Roman" w:cs="Times New Roman" w:eastAsia="Times New Roman" w:hAnsi="Times New Roman"/>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emotion labels and </w:t>
      </w:r>
      <w:r w:rsidDel="00000000" w:rsidR="00000000" w:rsidRPr="00000000">
        <w:rPr>
          <w:rFonts w:ascii="Times New Roman" w:cs="Times New Roman" w:eastAsia="Times New Roman" w:hAnsi="Times New Roman"/>
          <w:sz w:val="24"/>
          <w:szCs w:val="24"/>
          <w:rtl w:val="0"/>
        </w:rPr>
        <w:t xml:space="preserve">their corresponding</w:t>
      </w:r>
      <w:r w:rsidDel="00000000" w:rsidR="00000000" w:rsidRPr="00000000">
        <w:rPr>
          <w:rFonts w:ascii="Times New Roman" w:cs="Times New Roman" w:eastAsia="Times New Roman" w:hAnsi="Times New Roman"/>
          <w:sz w:val="24"/>
          <w:szCs w:val="24"/>
          <w:rtl w:val="0"/>
        </w:rPr>
        <w:t xml:space="preserve"> confidence scores. </w:t>
      </w:r>
      <w:r w:rsidDel="00000000" w:rsidR="00000000" w:rsidRPr="00000000">
        <w:rPr>
          <w:rFonts w:ascii="Times New Roman" w:cs="Times New Roman" w:eastAsia="Times New Roman" w:hAnsi="Times New Roman"/>
          <w:sz w:val="24"/>
          <w:szCs w:val="24"/>
          <w:rtl w:val="0"/>
        </w:rPr>
        <w:t xml:space="preserve">Also responsible for generating a visual representation of</w:t>
      </w:r>
      <w:r w:rsidDel="00000000" w:rsidR="00000000" w:rsidRPr="00000000">
        <w:rPr>
          <w:rFonts w:ascii="Times New Roman" w:cs="Times New Roman" w:eastAsia="Times New Roman" w:hAnsi="Times New Roman"/>
          <w:sz w:val="24"/>
          <w:szCs w:val="24"/>
          <w:rtl w:val="0"/>
        </w:rPr>
        <w:t xml:space="preserve"> the emotion timeline.</w:t>
      </w:r>
    </w:p>
    <w:p w:rsidR="00000000" w:rsidDel="00000000" w:rsidP="00000000" w:rsidRDefault="00000000" w:rsidRPr="00000000" w14:paraId="000000CA">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StreakObserver - monitors the current streak of</w:t>
      </w:r>
      <w:r w:rsidDel="00000000" w:rsidR="00000000" w:rsidRPr="00000000">
        <w:rPr>
          <w:rFonts w:ascii="Times New Roman" w:cs="Times New Roman" w:eastAsia="Times New Roman" w:hAnsi="Times New Roman"/>
          <w:sz w:val="24"/>
          <w:szCs w:val="24"/>
          <w:rtl w:val="0"/>
        </w:rPr>
        <w:t xml:space="preserve"> consecutive days </w:t>
      </w:r>
      <w:r w:rsidDel="00000000" w:rsidR="00000000" w:rsidRPr="00000000">
        <w:rPr>
          <w:rFonts w:ascii="Times New Roman" w:cs="Times New Roman" w:eastAsia="Times New Roman" w:hAnsi="Times New Roman"/>
          <w:sz w:val="24"/>
          <w:szCs w:val="24"/>
          <w:rtl w:val="0"/>
        </w:rPr>
        <w:t xml:space="preserve">the user has been journaling. Sends</w:t>
      </w:r>
      <w:r w:rsidDel="00000000" w:rsidR="00000000" w:rsidRPr="00000000">
        <w:rPr>
          <w:rFonts w:ascii="Times New Roman" w:cs="Times New Roman" w:eastAsia="Times New Roman" w:hAnsi="Times New Roman"/>
          <w:sz w:val="24"/>
          <w:szCs w:val="24"/>
          <w:rtl w:val="0"/>
        </w:rPr>
        <w:t xml:space="preserve"> motivational notifications when </w:t>
      </w:r>
      <w:r w:rsidDel="00000000" w:rsidR="00000000" w:rsidRPr="00000000">
        <w:rPr>
          <w:rFonts w:ascii="Times New Roman" w:cs="Times New Roman" w:eastAsia="Times New Roman" w:hAnsi="Times New Roman"/>
          <w:sz w:val="24"/>
          <w:szCs w:val="24"/>
          <w:rtl w:val="0"/>
        </w:rPr>
        <w:t xml:space="preserve">a streak is</w:t>
      </w:r>
      <w:r w:rsidDel="00000000" w:rsidR="00000000" w:rsidRPr="00000000">
        <w:rPr>
          <w:rFonts w:ascii="Times New Roman" w:cs="Times New Roman" w:eastAsia="Times New Roman" w:hAnsi="Times New Roman"/>
          <w:sz w:val="24"/>
          <w:szCs w:val="24"/>
          <w:rtl w:val="0"/>
        </w:rPr>
        <w:t xml:space="preserve"> achieved or broken.</w:t>
      </w:r>
      <w:r w:rsidDel="00000000" w:rsidR="00000000" w:rsidRPr="00000000">
        <w:rPr>
          <w:rtl w:val="0"/>
        </w:rPr>
      </w:r>
    </w:p>
    <w:p w:rsidR="00000000" w:rsidDel="00000000" w:rsidP="00000000" w:rsidRDefault="00000000" w:rsidRPr="00000000" w14:paraId="000000CB">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AnomalyObserver - detects</w:t>
      </w:r>
      <w:r w:rsidDel="00000000" w:rsidR="00000000" w:rsidRPr="00000000">
        <w:rPr>
          <w:rFonts w:ascii="Times New Roman" w:cs="Times New Roman" w:eastAsia="Times New Roman" w:hAnsi="Times New Roman"/>
          <w:sz w:val="24"/>
          <w:szCs w:val="24"/>
          <w:rtl w:val="0"/>
        </w:rPr>
        <w:t xml:space="preserve"> deviations from the emotional baseline </w:t>
      </w:r>
      <w:r w:rsidDel="00000000" w:rsidR="00000000" w:rsidRPr="00000000">
        <w:rPr>
          <w:rFonts w:ascii="Times New Roman" w:cs="Times New Roman" w:eastAsia="Times New Roman" w:hAnsi="Times New Roman"/>
          <w:sz w:val="24"/>
          <w:szCs w:val="24"/>
          <w:rtl w:val="0"/>
        </w:rPr>
        <w:t xml:space="preserve">that are statistically significant. Flags anomalies</w:t>
      </w:r>
      <w:r w:rsidDel="00000000" w:rsidR="00000000" w:rsidRPr="00000000">
        <w:rPr>
          <w:rFonts w:ascii="Times New Roman" w:cs="Times New Roman" w:eastAsia="Times New Roman" w:hAnsi="Times New Roman"/>
          <w:sz w:val="24"/>
          <w:szCs w:val="24"/>
          <w:rtl w:val="0"/>
        </w:rPr>
        <w:t xml:space="preserve"> for review.</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 example, </w:t>
      </w:r>
      <w:r w:rsidDel="00000000" w:rsidR="00000000" w:rsidRPr="00000000">
        <w:rPr>
          <w:rFonts w:ascii="Times New Roman" w:cs="Times New Roman" w:eastAsia="Times New Roman" w:hAnsi="Times New Roman"/>
          <w:sz w:val="24"/>
          <w:szCs w:val="24"/>
          <w:rtl w:val="0"/>
        </w:rPr>
        <w:t xml:space="preserve">if the journal has shown neutral entries for a long period of time and a</w:t>
      </w:r>
      <w:r w:rsidDel="00000000" w:rsidR="00000000" w:rsidRPr="00000000">
        <w:rPr>
          <w:rFonts w:ascii="Times New Roman" w:cs="Times New Roman" w:eastAsia="Times New Roman" w:hAnsi="Times New Roman"/>
          <w:sz w:val="24"/>
          <w:szCs w:val="24"/>
          <w:rtl w:val="0"/>
        </w:rPr>
        <w:t xml:space="preserve"> sudden spike in anger </w:t>
      </w:r>
      <w:r w:rsidDel="00000000" w:rsidR="00000000" w:rsidRPr="00000000">
        <w:rPr>
          <w:rFonts w:ascii="Times New Roman" w:cs="Times New Roman" w:eastAsia="Times New Roman" w:hAnsi="Times New Roman"/>
          <w:sz w:val="24"/>
          <w:szCs w:val="24"/>
          <w:rtl w:val="0"/>
        </w:rPr>
        <w:t xml:space="preserve">is detected, then the anomaly observer may flag that event as an anomaly to be reviewed by the user.</w:t>
      </w:r>
      <w:r w:rsidDel="00000000" w:rsidR="00000000" w:rsidRPr="00000000">
        <w:rPr>
          <w:rtl w:val="0"/>
        </w:rPr>
      </w:r>
    </w:p>
    <w:p w:rsidR="00000000" w:rsidDel="00000000" w:rsidP="00000000" w:rsidRDefault="00000000" w:rsidRPr="00000000" w14:paraId="000000CD">
      <w:pPr>
        <w:spacing w:after="0" w:before="120" w:lineRule="auto"/>
        <w:rPr/>
      </w:pPr>
      <w:r w:rsidDel="00000000" w:rsidR="00000000" w:rsidRPr="00000000">
        <w:rPr>
          <w:rtl w:val="0"/>
        </w:rPr>
      </w:r>
    </w:p>
    <w:p w:rsidR="00000000" w:rsidDel="00000000" w:rsidP="00000000" w:rsidRDefault="00000000" w:rsidRPr="00000000" w14:paraId="000000CE">
      <w:pPr>
        <w:spacing w:after="100" w:before="200" w:lineRule="auto"/>
        <w:rPr/>
      </w:pPr>
      <w:r w:rsidDel="00000000" w:rsidR="00000000" w:rsidRPr="00000000">
        <w:rPr>
          <w:rFonts w:ascii="Arial" w:cs="Arial" w:eastAsia="Arial" w:hAnsi="Arial"/>
          <w:b w:val="1"/>
          <w:bCs w:val="1"/>
          <w:color w:val="2980b9"/>
          <w:sz w:val="24"/>
          <w:szCs w:val="24"/>
          <w:rtl w:val="0"/>
        </w:rPr>
        <w:t xml:space="preserve">4.6  Security Layer</w:t>
      </w:r>
      <w:r w:rsidDel="00000000" w:rsidR="00000000" w:rsidRPr="00000000">
        <w:rPr>
          <w:rtl w:val="0"/>
        </w:rPr>
      </w:r>
    </w:p>
    <w:p w:rsidR="00000000" w:rsidDel="00000000" w:rsidP="00000000" w:rsidRDefault="00000000" w:rsidRPr="00000000" w14:paraId="000000CF">
      <w:pPr>
        <w:spacing w:after="100" w:before="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now turns to how entries are processed, protected, and persisted. Each journal entry is encrypted using the widely supported AES-128 encryption in CBC mode. Each record is encrypted with a new</w:t>
      </w:r>
      <w:r w:rsidDel="00000000" w:rsidR="00000000" w:rsidRPr="00000000">
        <w:rPr>
          <w:rFonts w:ascii="Times New Roman" w:cs="Times New Roman" w:eastAsia="Times New Roman" w:hAnsi="Times New Roman"/>
          <w:sz w:val="24"/>
          <w:szCs w:val="24"/>
          <w:rtl w:val="0"/>
        </w:rPr>
        <w:t xml:space="preserve"> randomly generated </w:t>
      </w:r>
      <w:r w:rsidDel="00000000" w:rsidR="00000000" w:rsidRPr="00000000">
        <w:rPr>
          <w:rFonts w:ascii="Times New Roman" w:cs="Times New Roman" w:eastAsia="Times New Roman" w:hAnsi="Times New Roman"/>
          <w:sz w:val="24"/>
          <w:szCs w:val="24"/>
          <w:rtl w:val="0"/>
        </w:rPr>
        <w:t xml:space="preserve">IV and both the IV and the encrypted records are</w:t>
      </w:r>
      <w:r w:rsidDel="00000000" w:rsidR="00000000" w:rsidRPr="00000000">
        <w:rPr>
          <w:rFonts w:ascii="Times New Roman" w:cs="Times New Roman" w:eastAsia="Times New Roman" w:hAnsi="Times New Roman"/>
          <w:sz w:val="24"/>
          <w:szCs w:val="24"/>
          <w:rtl w:val="0"/>
        </w:rPr>
        <w:t xml:space="preserve"> stored alongside each </w:t>
      </w:r>
      <w:r w:rsidDel="00000000" w:rsidR="00000000" w:rsidRPr="00000000">
        <w:rPr>
          <w:rFonts w:ascii="Times New Roman" w:cs="Times New Roman" w:eastAsia="Times New Roman" w:hAnsi="Times New Roman"/>
          <w:sz w:val="24"/>
          <w:szCs w:val="24"/>
          <w:rtl w:val="0"/>
        </w:rPr>
        <w:t xml:space="preserve">other</w:t>
      </w:r>
      <w:r w:rsidDel="00000000" w:rsidR="00000000" w:rsidRPr="00000000">
        <w:rPr>
          <w:rFonts w:ascii="Times New Roman" w:cs="Times New Roman" w:eastAsia="Times New Roman" w:hAnsi="Times New Roman"/>
          <w:sz w:val="24"/>
          <w:szCs w:val="24"/>
          <w:rtl w:val="0"/>
        </w:rPr>
        <w:t xml:space="preserve">. The encryption key </w:t>
      </w:r>
      <w:r w:rsidDel="00000000" w:rsidR="00000000" w:rsidRPr="00000000">
        <w:rPr>
          <w:rFonts w:ascii="Times New Roman" w:cs="Times New Roman" w:eastAsia="Times New Roman" w:hAnsi="Times New Roman"/>
          <w:sz w:val="24"/>
          <w:szCs w:val="24"/>
          <w:rtl w:val="0"/>
        </w:rPr>
        <w:t xml:space="preserve">used</w:t>
      </w:r>
      <w:r w:rsidDel="00000000" w:rsidR="00000000" w:rsidRPr="00000000">
        <w:rPr>
          <w:rFonts w:ascii="Times New Roman" w:cs="Times New Roman" w:eastAsia="Times New Roman" w:hAnsi="Times New Roman"/>
          <w:sz w:val="24"/>
          <w:szCs w:val="24"/>
          <w:rtl w:val="0"/>
        </w:rPr>
        <w:t xml:space="preserve"> is derived from the user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s password using PBKDF2 with </w:t>
      </w:r>
      <w:r w:rsidDel="00000000" w:rsidR="00000000" w:rsidRPr="00000000">
        <w:rPr>
          <w:rFonts w:ascii="Times New Roman" w:cs="Times New Roman" w:eastAsia="Times New Roman" w:hAnsi="Times New Roman"/>
          <w:sz w:val="24"/>
          <w:szCs w:val="24"/>
          <w:rtl w:val="0"/>
        </w:rPr>
        <w:t xml:space="preserve">the HMAC-SHA256 algorithm for</w:t>
      </w:r>
      <w:r w:rsidDel="00000000" w:rsidR="00000000" w:rsidRPr="00000000">
        <w:rPr>
          <w:rFonts w:ascii="Times New Roman" w:cs="Times New Roman" w:eastAsia="Times New Roman" w:hAnsi="Times New Roman"/>
          <w:sz w:val="24"/>
          <w:szCs w:val="24"/>
          <w:rtl w:val="0"/>
        </w:rPr>
        <w:t xml:space="preserve"> 65,536 iterations </w:t>
      </w:r>
      <w:r w:rsidDel="00000000" w:rsidR="00000000" w:rsidRPr="00000000">
        <w:rPr>
          <w:rFonts w:ascii="Times New Roman" w:cs="Times New Roman" w:eastAsia="Times New Roman" w:hAnsi="Times New Roman"/>
          <w:sz w:val="24"/>
          <w:szCs w:val="24"/>
          <w:rtl w:val="0"/>
        </w:rPr>
        <w:t xml:space="preserve">with</w:t>
      </w:r>
      <w:r w:rsidDel="00000000" w:rsidR="00000000" w:rsidRPr="00000000">
        <w:rPr>
          <w:rFonts w:ascii="Times New Roman" w:cs="Times New Roman" w:eastAsia="Times New Roman" w:hAnsi="Times New Roman"/>
          <w:sz w:val="24"/>
          <w:szCs w:val="24"/>
          <w:rtl w:val="0"/>
        </w:rPr>
        <w:t xml:space="preserve"> a 16-byte salt. </w:t>
      </w:r>
      <w:r w:rsidDel="00000000" w:rsidR="00000000" w:rsidRPr="00000000">
        <w:rPr>
          <w:rFonts w:ascii="Times New Roman" w:cs="Times New Roman" w:eastAsia="Times New Roman" w:hAnsi="Times New Roman"/>
          <w:sz w:val="24"/>
          <w:szCs w:val="24"/>
          <w:rtl w:val="0"/>
        </w:rPr>
        <w:t xml:space="preserve">When</w:t>
      </w:r>
      <w:r w:rsidDel="00000000" w:rsidR="00000000" w:rsidRPr="00000000">
        <w:rPr>
          <w:rFonts w:ascii="Times New Roman" w:cs="Times New Roman" w:eastAsia="Times New Roman" w:hAnsi="Times New Roman"/>
          <w:sz w:val="24"/>
          <w:szCs w:val="24"/>
          <w:rtl w:val="0"/>
        </w:rPr>
        <w:t xml:space="preserve"> the database file is exfiltrated, the contents </w:t>
      </w:r>
      <w:r w:rsidDel="00000000" w:rsidR="00000000" w:rsidRPr="00000000">
        <w:rPr>
          <w:rFonts w:ascii="Times New Roman" w:cs="Times New Roman" w:eastAsia="Times New Roman" w:hAnsi="Times New Roman"/>
          <w:sz w:val="24"/>
          <w:szCs w:val="24"/>
          <w:rtl w:val="0"/>
        </w:rPr>
        <w:t xml:space="preserve">are undetectable without access to the password it was encrypted with.</w:t>
      </w:r>
    </w:p>
    <w:p w:rsidR="00000000" w:rsidDel="00000000" w:rsidP="00000000" w:rsidRDefault="00000000" w:rsidRPr="00000000" w14:paraId="000000D0">
      <w:pPr>
        <w:spacing w:after="100" w:before="8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journal’s persistent storage is achieved using SQLite. The</w:t>
      </w:r>
      <w:r w:rsidDel="00000000" w:rsidR="00000000" w:rsidRPr="00000000">
        <w:rPr>
          <w:rFonts w:ascii="Times New Roman" w:cs="Times New Roman" w:eastAsia="Times New Roman" w:hAnsi="Times New Roman"/>
          <w:sz w:val="24"/>
          <w:szCs w:val="24"/>
          <w:rtl w:val="0"/>
        </w:rPr>
        <w:t xml:space="preserve"> JDBC SQLite driver </w:t>
      </w:r>
      <w:r w:rsidDel="00000000" w:rsidR="00000000" w:rsidRPr="00000000">
        <w:rPr>
          <w:rFonts w:ascii="Times New Roman" w:cs="Times New Roman" w:eastAsia="Times New Roman" w:hAnsi="Times New Roman"/>
          <w:sz w:val="24"/>
          <w:szCs w:val="24"/>
          <w:rtl w:val="0"/>
        </w:rPr>
        <w:t xml:space="preserve">is employed here However, in order to allow restricted evaluation sandboxes without local database access, an in-memory HashMap-based store is used as a fallback</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D2">
      <w:pPr>
        <w:spacing w:after="0" w:before="200" w:lineRule="auto"/>
        <w:rPr/>
      </w:pPr>
      <w:r w:rsidDel="00000000" w:rsidR="00000000" w:rsidRPr="00000000">
        <w:rPr>
          <w:rtl w:val="0"/>
        </w:rPr>
      </w:r>
    </w:p>
    <w:p w:rsidR="00000000" w:rsidDel="00000000" w:rsidP="00000000" w:rsidRDefault="00000000" w:rsidRPr="00000000" w14:paraId="000000D3">
      <w:pPr>
        <w:spacing w:after="120" w:before="300" w:lineRule="auto"/>
        <w:rPr/>
      </w:pPr>
      <w:r w:rsidDel="00000000" w:rsidR="00000000" w:rsidRPr="00000000">
        <w:rPr>
          <w:rFonts w:ascii="Arial" w:cs="Arial" w:eastAsia="Arial" w:hAnsi="Arial"/>
          <w:b w:val="1"/>
          <w:bCs w:val="1"/>
          <w:color w:val="2e75b6"/>
          <w:sz w:val="28"/>
          <w:szCs w:val="28"/>
          <w:rtl w:val="0"/>
        </w:rPr>
        <w:t xml:space="preserve">5. Design Patterns — Detailed Analysis</w:t>
      </w:r>
      <w:r w:rsidDel="00000000" w:rsidR="00000000" w:rsidRPr="00000000">
        <w:rPr>
          <w:rtl w:val="0"/>
        </w:rPr>
      </w:r>
    </w:p>
    <w:p w:rsidR="00000000" w:rsidDel="00000000" w:rsidP="00000000" w:rsidRDefault="00000000" w:rsidRPr="00000000" w14:paraId="000000D4">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D5">
      <w:pPr>
        <w:spacing w:after="100" w:before="80" w:line="276" w:lineRule="auto"/>
        <w:jc w:val="both"/>
        <w:rPr/>
      </w:pPr>
      <w:r w:rsidDel="00000000" w:rsidR="00000000" w:rsidRPr="00000000">
        <w:rPr>
          <w:rFonts w:ascii="Arial" w:cs="Arial" w:eastAsia="Arial" w:hAnsi="Arial"/>
          <w:sz w:val="22"/>
          <w:szCs w:val="22"/>
          <w:rtl w:val="0"/>
        </w:rPr>
        <w:t xml:space="preserve">MindCheck employs four design patterns from the GoF catalogue. The following subsections provide a detailed rationale for each pattern's selection and its concrete implementation within the system.</w:t>
      </w:r>
      <w:r w:rsidDel="00000000" w:rsidR="00000000" w:rsidRPr="00000000">
        <w:rPr>
          <w:rtl w:val="0"/>
        </w:rPr>
      </w:r>
    </w:p>
    <w:p w:rsidR="00000000" w:rsidDel="00000000" w:rsidP="00000000" w:rsidRDefault="00000000" w:rsidRPr="00000000" w14:paraId="000000D6">
      <w:pPr>
        <w:spacing w:after="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2400"/>
        <w:gridCol w:w="3160"/>
        <w:tblGridChange w:id="0">
          <w:tblGrid>
            <w:gridCol w:w="2400"/>
            <w:gridCol w:w="1400"/>
            <w:gridCol w:w="24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0D7">
            <w:pPr>
              <w:jc w:val="center"/>
              <w:rPr/>
            </w:pPr>
            <w:r w:rsidDel="00000000" w:rsidR="00000000" w:rsidRPr="00000000">
              <w:rPr>
                <w:rFonts w:ascii="Arial" w:cs="Arial" w:eastAsia="Arial" w:hAnsi="Arial"/>
                <w:b w:val="1"/>
                <w:bCs w:val="1"/>
                <w:color w:val="ffffff"/>
                <w:sz w:val="20"/>
                <w:szCs w:val="20"/>
                <w:rtl w:val="0"/>
              </w:rPr>
              <w:t xml:space="preserve">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0D8">
            <w:pPr>
              <w:jc w:val="cente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0D9">
            <w:pPr>
              <w:jc w:val="center"/>
              <w:rPr/>
            </w:pPr>
            <w:r w:rsidDel="00000000" w:rsidR="00000000" w:rsidRPr="00000000">
              <w:rPr>
                <w:rFonts w:ascii="Arial" w:cs="Arial" w:eastAsia="Arial" w:hAnsi="Arial"/>
                <w:b w:val="1"/>
                <w:bCs w:val="1"/>
                <w:color w:val="ffffff"/>
                <w:sz w:val="20"/>
                <w:szCs w:val="20"/>
                <w:rtl w:val="0"/>
              </w:rPr>
              <w:t xml:space="preserve">Where 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Chain of Responsibility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Behavioral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NLP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Decouples processing stages; allows flexible ordering and extension of the pipeline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Behavioral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Suggestion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Allows runtime selection of suggestion algorithm without conditional branching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Observer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Behavioral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Analytics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Decouples the emotion tracker from the analytics modules that react to new entries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Singleton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Creational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Configuration Manager, Logger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Ensures single shared instance of centralized state components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Factory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Creational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Emotion Classifier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Encapsulates object creation logic for classifier components</w:t>
            </w:r>
            <w:r w:rsidDel="00000000" w:rsidR="00000000" w:rsidRPr="00000000">
              <w:rPr>
                <w:rtl w:val="0"/>
              </w:rPr>
            </w:r>
          </w:p>
        </w:tc>
      </w:tr>
    </w:tbl>
    <w:p w:rsidR="00000000" w:rsidDel="00000000" w:rsidP="00000000" w:rsidRDefault="00000000" w:rsidRPr="00000000" w14:paraId="000000EF">
      <w:pPr>
        <w:spacing w:after="0" w:before="200" w:lineRule="auto"/>
        <w:rPr/>
      </w:pPr>
      <w:r w:rsidDel="00000000" w:rsidR="00000000" w:rsidRPr="00000000">
        <w:rPr>
          <w:rtl w:val="0"/>
        </w:rPr>
      </w:r>
    </w:p>
    <w:p w:rsidR="00000000" w:rsidDel="00000000" w:rsidP="00000000" w:rsidRDefault="00000000" w:rsidRPr="00000000" w14:paraId="000000F0">
      <w:pPr>
        <w:spacing w:after="120" w:before="300" w:lineRule="auto"/>
        <w:rPr/>
      </w:pPr>
      <w:r w:rsidDel="00000000" w:rsidR="00000000" w:rsidRPr="00000000">
        <w:rPr>
          <w:rFonts w:ascii="Arial" w:cs="Arial" w:eastAsia="Arial" w:hAnsi="Arial"/>
          <w:b w:val="1"/>
          <w:bCs w:val="1"/>
          <w:color w:val="2e75b6"/>
          <w:sz w:val="28"/>
          <w:szCs w:val="28"/>
          <w:rtl w:val="0"/>
        </w:rPr>
        <w:t xml:space="preserve">6. Algorithms and Core Logic</w:t>
      </w:r>
      <w:r w:rsidDel="00000000" w:rsidR="00000000" w:rsidRPr="00000000">
        <w:rPr>
          <w:rtl w:val="0"/>
        </w:rPr>
      </w:r>
    </w:p>
    <w:p w:rsidR="00000000" w:rsidDel="00000000" w:rsidP="00000000" w:rsidRDefault="00000000" w:rsidRPr="00000000" w14:paraId="000000F1">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0F2">
      <w:pPr>
        <w:spacing w:after="100" w:before="200" w:lineRule="auto"/>
        <w:rPr/>
      </w:pPr>
      <w:r w:rsidDel="00000000" w:rsidR="00000000" w:rsidRPr="00000000">
        <w:rPr>
          <w:rFonts w:ascii="Arial" w:cs="Arial" w:eastAsia="Arial" w:hAnsi="Arial"/>
          <w:b w:val="1"/>
          <w:bCs w:val="1"/>
          <w:color w:val="2980b9"/>
          <w:sz w:val="24"/>
          <w:szCs w:val="24"/>
          <w:rtl w:val="0"/>
        </w:rPr>
        <w:t xml:space="preserve">6.1  End-to-End Emotion Detection Algorithm</w:t>
      </w:r>
      <w:r w:rsidDel="00000000" w:rsidR="00000000" w:rsidRPr="00000000">
        <w:rPr>
          <w:rtl w:val="0"/>
        </w:rPr>
      </w:r>
    </w:p>
    <w:p w:rsidR="00000000" w:rsidDel="00000000" w:rsidP="00000000" w:rsidRDefault="00000000" w:rsidRPr="00000000" w14:paraId="000000F3">
      <w:pPr>
        <w:spacing w:after="0" w:before="60" w:lineRule="auto"/>
        <w:rPr/>
      </w:pPr>
      <w:r w:rsidDel="00000000" w:rsidR="00000000" w:rsidRPr="00000000">
        <w:rPr>
          <w:rtl w:val="0"/>
        </w:rPr>
      </w:r>
    </w:p>
    <w:p w:rsidR="00000000" w:rsidDel="00000000" w:rsidP="00000000" w:rsidRDefault="00000000" w:rsidRPr="00000000" w14:paraId="000000F4">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Algorithm: DetectEmotion(input_text)</w:t>
      </w:r>
      <w:r w:rsidDel="00000000" w:rsidR="00000000" w:rsidRPr="00000000">
        <w:rPr>
          <w:rtl w:val="0"/>
        </w:rPr>
      </w:r>
    </w:p>
    <w:p w:rsidR="00000000" w:rsidDel="00000000" w:rsidP="00000000" w:rsidRDefault="00000000" w:rsidRPr="00000000" w14:paraId="000000F5">
      <w:pPr>
        <w:spacing w:after="40" w:before="40" w:lineRule="auto"/>
        <w:ind w:left="720" w:firstLine="0"/>
        <w:rPr/>
      </w:pPr>
      <w:r w:rsidDel="00000000" w:rsidR="00000000" w:rsidRPr="00000000">
        <w:rPr>
          <w:rtl w:val="0"/>
        </w:rPr>
      </w:r>
    </w:p>
    <w:p w:rsidR="00000000" w:rsidDel="00000000" w:rsidP="00000000" w:rsidRDefault="00000000" w:rsidRPr="00000000" w14:paraId="000000F6">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1. Send input_text through NLP pipeline chain:</w:t>
      </w:r>
      <w:r w:rsidDel="00000000" w:rsidR="00000000" w:rsidRPr="00000000">
        <w:rPr>
          <w:rtl w:val="0"/>
        </w:rPr>
      </w:r>
    </w:p>
    <w:p w:rsidR="00000000" w:rsidDel="00000000" w:rsidP="00000000" w:rsidRDefault="00000000" w:rsidRPr="00000000" w14:paraId="000000F7">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tokens     &lt;- Tokenize(input_text)</w:t>
      </w:r>
      <w:r w:rsidDel="00000000" w:rsidR="00000000" w:rsidRPr="00000000">
        <w:rPr>
          <w:rtl w:val="0"/>
        </w:rPr>
      </w:r>
    </w:p>
    <w:p w:rsidR="00000000" w:rsidDel="00000000" w:rsidP="00000000" w:rsidRDefault="00000000" w:rsidRPr="00000000" w14:paraId="000000F8">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emojis     &lt;- ExtractEmojis(tokens)</w:t>
      </w:r>
      <w:r w:rsidDel="00000000" w:rsidR="00000000" w:rsidRPr="00000000">
        <w:rPr>
          <w:rtl w:val="0"/>
        </w:rPr>
      </w:r>
    </w:p>
    <w:p w:rsidR="00000000" w:rsidDel="00000000" w:rsidP="00000000" w:rsidRDefault="00000000" w:rsidRPr="00000000" w14:paraId="000000F9">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tokens     &lt;- RemoveStopwords(tokens)</w:t>
      </w:r>
      <w:r w:rsidDel="00000000" w:rsidR="00000000" w:rsidRPr="00000000">
        <w:rPr>
          <w:rtl w:val="0"/>
        </w:rPr>
      </w:r>
    </w:p>
    <w:p w:rsidR="00000000" w:rsidDel="00000000" w:rsidP="00000000" w:rsidRDefault="00000000" w:rsidRPr="00000000" w14:paraId="000000FA">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tokens     &lt;- Stem(tokens)</w:t>
      </w:r>
      <w:r w:rsidDel="00000000" w:rsidR="00000000" w:rsidRPr="00000000">
        <w:rPr>
          <w:rtl w:val="0"/>
        </w:rPr>
      </w:r>
    </w:p>
    <w:p w:rsidR="00000000" w:rsidDel="00000000" w:rsidP="00000000" w:rsidRDefault="00000000" w:rsidRPr="00000000" w14:paraId="000000FB">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tokens     &lt;- ApplyNegation(tokens)</w:t>
      </w:r>
      <w:r w:rsidDel="00000000" w:rsidR="00000000" w:rsidRPr="00000000">
        <w:rPr>
          <w:rtl w:val="0"/>
        </w:rPr>
      </w:r>
    </w:p>
    <w:p w:rsidR="00000000" w:rsidDel="00000000" w:rsidP="00000000" w:rsidRDefault="00000000" w:rsidRPr="00000000" w14:paraId="000000FC">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tokens     &lt;- ApplyIntensity(tokens)</w:t>
      </w:r>
      <w:r w:rsidDel="00000000" w:rsidR="00000000" w:rsidRPr="00000000">
        <w:rPr>
          <w:rtl w:val="0"/>
        </w:rPr>
      </w:r>
    </w:p>
    <w:p w:rsidR="00000000" w:rsidDel="00000000" w:rsidP="00000000" w:rsidRDefault="00000000" w:rsidRPr="00000000" w14:paraId="000000FD">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ngrams     &lt;- ExtractNgrams(tokens)</w:t>
      </w:r>
      <w:r w:rsidDel="00000000" w:rsidR="00000000" w:rsidRPr="00000000">
        <w:rPr>
          <w:rtl w:val="0"/>
        </w:rPr>
      </w:r>
    </w:p>
    <w:p w:rsidR="00000000" w:rsidDel="00000000" w:rsidP="00000000" w:rsidRDefault="00000000" w:rsidRPr="00000000" w14:paraId="000000FE">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context    &lt;- AnalyzeContext(tokens, ngrams)</w:t>
      </w:r>
      <w:r w:rsidDel="00000000" w:rsidR="00000000" w:rsidRPr="00000000">
        <w:rPr>
          <w:rtl w:val="0"/>
        </w:rPr>
      </w:r>
    </w:p>
    <w:p w:rsidR="00000000" w:rsidDel="00000000" w:rsidP="00000000" w:rsidRDefault="00000000" w:rsidRPr="00000000" w14:paraId="000000FF">
      <w:pPr>
        <w:spacing w:after="40" w:before="40" w:lineRule="auto"/>
        <w:ind w:left="720" w:firstLine="0"/>
        <w:rPr/>
      </w:pPr>
      <w:r w:rsidDel="00000000" w:rsidR="00000000" w:rsidRPr="00000000">
        <w:rPr>
          <w:rtl w:val="0"/>
        </w:rPr>
      </w:r>
    </w:p>
    <w:p w:rsidR="00000000" w:rsidDel="00000000" w:rsidP="00000000" w:rsidRDefault="00000000" w:rsidRPr="00000000" w14:paraId="00000100">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2. Compute component scores:</w:t>
      </w:r>
      <w:r w:rsidDel="00000000" w:rsidR="00000000" w:rsidRPr="00000000">
        <w:rPr>
          <w:rtl w:val="0"/>
        </w:rPr>
      </w:r>
    </w:p>
    <w:p w:rsidR="00000000" w:rsidDel="00000000" w:rsidP="00000000" w:rsidRDefault="00000000" w:rsidRPr="00000000" w14:paraId="00000101">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nb_score     &lt;- NaiveBayes.classify(tokens)</w:t>
      </w:r>
      <w:r w:rsidDel="00000000" w:rsidR="00000000" w:rsidRPr="00000000">
        <w:rPr>
          <w:rtl w:val="0"/>
        </w:rPr>
      </w:r>
    </w:p>
    <w:p w:rsidR="00000000" w:rsidDel="00000000" w:rsidP="00000000" w:rsidRDefault="00000000" w:rsidRPr="00000000" w14:paraId="00000102">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rule_score   &lt;- RuleEngine.score(tokens, ngrams, context)</w:t>
      </w:r>
      <w:r w:rsidDel="00000000" w:rsidR="00000000" w:rsidRPr="00000000">
        <w:rPr>
          <w:rtl w:val="0"/>
        </w:rPr>
      </w:r>
    </w:p>
    <w:p w:rsidR="00000000" w:rsidDel="00000000" w:rsidP="00000000" w:rsidRDefault="00000000" w:rsidRPr="00000000" w14:paraId="00000103">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emoji_score  &lt;- EmojiLexicon.score(emojis)</w:t>
      </w:r>
      <w:r w:rsidDel="00000000" w:rsidR="00000000" w:rsidRPr="00000000">
        <w:rPr>
          <w:rtl w:val="0"/>
        </w:rPr>
      </w:r>
    </w:p>
    <w:p w:rsidR="00000000" w:rsidDel="00000000" w:rsidP="00000000" w:rsidRDefault="00000000" w:rsidRPr="00000000" w14:paraId="00000104">
      <w:pPr>
        <w:spacing w:after="40" w:before="40" w:lineRule="auto"/>
        <w:ind w:left="720" w:firstLine="0"/>
        <w:rPr/>
      </w:pPr>
      <w:r w:rsidDel="00000000" w:rsidR="00000000" w:rsidRPr="00000000">
        <w:rPr>
          <w:rtl w:val="0"/>
        </w:rPr>
      </w:r>
    </w:p>
    <w:p w:rsidR="00000000" w:rsidDel="00000000" w:rsidP="00000000" w:rsidRDefault="00000000" w:rsidRPr="00000000" w14:paraId="00000105">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3. Compute weighted final score:</w:t>
      </w:r>
      <w:r w:rsidDel="00000000" w:rsidR="00000000" w:rsidRPr="00000000">
        <w:rPr>
          <w:rtl w:val="0"/>
        </w:rPr>
      </w:r>
    </w:p>
    <w:p w:rsidR="00000000" w:rsidDel="00000000" w:rsidP="00000000" w:rsidRDefault="00000000" w:rsidRPr="00000000" w14:paraId="00000106">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final = 0.60 * nb_score + 0.30 * rule_score + 0.10 * emoji_score</w:t>
      </w:r>
      <w:r w:rsidDel="00000000" w:rsidR="00000000" w:rsidRPr="00000000">
        <w:rPr>
          <w:rtl w:val="0"/>
        </w:rPr>
      </w:r>
    </w:p>
    <w:p w:rsidR="00000000" w:rsidDel="00000000" w:rsidP="00000000" w:rsidRDefault="00000000" w:rsidRPr="00000000" w14:paraId="00000107">
      <w:pPr>
        <w:spacing w:after="40" w:before="40" w:lineRule="auto"/>
        <w:ind w:left="720" w:firstLine="0"/>
        <w:rPr/>
      </w:pPr>
      <w:r w:rsidDel="00000000" w:rsidR="00000000" w:rsidRPr="00000000">
        <w:rPr>
          <w:rtl w:val="0"/>
        </w:rPr>
      </w:r>
    </w:p>
    <w:p w:rsidR="00000000" w:rsidDel="00000000" w:rsidP="00000000" w:rsidRDefault="00000000" w:rsidRPr="00000000" w14:paraId="00000108">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4. Classify emotion:</w:t>
      </w:r>
      <w:r w:rsidDel="00000000" w:rsidR="00000000" w:rsidRPr="00000000">
        <w:rPr>
          <w:rtl w:val="0"/>
        </w:rPr>
      </w:r>
    </w:p>
    <w:p w:rsidR="00000000" w:rsidDel="00000000" w:rsidP="00000000" w:rsidRDefault="00000000" w:rsidRPr="00000000" w14:paraId="00000109">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If max(final) - second_max(final) &lt; 0.10:</w:t>
      </w:r>
      <w:r w:rsidDel="00000000" w:rsidR="00000000" w:rsidRPr="00000000">
        <w:rPr>
          <w:rtl w:val="0"/>
        </w:rPr>
      </w:r>
    </w:p>
    <w:p w:rsidR="00000000" w:rsidDel="00000000" w:rsidP="00000000" w:rsidRDefault="00000000" w:rsidRPr="00000000" w14:paraId="0000010A">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emotion &lt;- MIXED</w:t>
      </w:r>
      <w:r w:rsidDel="00000000" w:rsidR="00000000" w:rsidRPr="00000000">
        <w:rPr>
          <w:rtl w:val="0"/>
        </w:rPr>
      </w:r>
    </w:p>
    <w:p w:rsidR="00000000" w:rsidDel="00000000" w:rsidP="00000000" w:rsidRDefault="00000000" w:rsidRPr="00000000" w14:paraId="0000010B">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Else:</w:t>
      </w:r>
      <w:r w:rsidDel="00000000" w:rsidR="00000000" w:rsidRPr="00000000">
        <w:rPr>
          <w:rtl w:val="0"/>
        </w:rPr>
      </w:r>
    </w:p>
    <w:p w:rsidR="00000000" w:rsidDel="00000000" w:rsidP="00000000" w:rsidRDefault="00000000" w:rsidRPr="00000000" w14:paraId="0000010C">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emotion &lt;- argmax(final)</w:t>
      </w:r>
      <w:r w:rsidDel="00000000" w:rsidR="00000000" w:rsidRPr="00000000">
        <w:rPr>
          <w:rtl w:val="0"/>
        </w:rPr>
      </w:r>
    </w:p>
    <w:p w:rsidR="00000000" w:rsidDel="00000000" w:rsidP="00000000" w:rsidRDefault="00000000" w:rsidRPr="00000000" w14:paraId="0000010D">
      <w:pPr>
        <w:spacing w:after="40" w:before="40" w:lineRule="auto"/>
        <w:ind w:left="720" w:firstLine="0"/>
        <w:rPr/>
      </w:pPr>
      <w:r w:rsidDel="00000000" w:rsidR="00000000" w:rsidRPr="00000000">
        <w:rPr>
          <w:rtl w:val="0"/>
        </w:rPr>
      </w:r>
    </w:p>
    <w:p w:rsidR="00000000" w:rsidDel="00000000" w:rsidP="00000000" w:rsidRDefault="00000000" w:rsidRPr="00000000" w14:paraId="0000010E">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5. Return (emotion_label, confidence_percentage)</w:t>
      </w:r>
      <w:r w:rsidDel="00000000" w:rsidR="00000000" w:rsidRPr="00000000">
        <w:rPr>
          <w:rtl w:val="0"/>
        </w:rPr>
      </w:r>
    </w:p>
    <w:p w:rsidR="00000000" w:rsidDel="00000000" w:rsidP="00000000" w:rsidRDefault="00000000" w:rsidRPr="00000000" w14:paraId="0000010F">
      <w:pPr>
        <w:spacing w:after="0" w:before="100" w:lineRule="auto"/>
        <w:rPr/>
      </w:pPr>
      <w:r w:rsidDel="00000000" w:rsidR="00000000" w:rsidRPr="00000000">
        <w:rPr>
          <w:rtl w:val="0"/>
        </w:rPr>
      </w:r>
    </w:p>
    <w:p w:rsidR="00000000" w:rsidDel="00000000" w:rsidP="00000000" w:rsidRDefault="00000000" w:rsidRPr="00000000" w14:paraId="00000110">
      <w:pPr>
        <w:spacing w:after="100" w:before="200" w:lineRule="auto"/>
        <w:rPr/>
      </w:pPr>
      <w:r w:rsidDel="00000000" w:rsidR="00000000" w:rsidRPr="00000000">
        <w:rPr>
          <w:rFonts w:ascii="Arial" w:cs="Arial" w:eastAsia="Arial" w:hAnsi="Arial"/>
          <w:b w:val="1"/>
          <w:bCs w:val="1"/>
          <w:color w:val="2980b9"/>
          <w:sz w:val="24"/>
          <w:szCs w:val="24"/>
          <w:rtl w:val="0"/>
        </w:rPr>
        <w:t xml:space="preserve">6.2  Naive Bayes Classifier</w:t>
      </w:r>
      <w:r w:rsidDel="00000000" w:rsidR="00000000" w:rsidRPr="00000000">
        <w:rPr>
          <w:rtl w:val="0"/>
        </w:rPr>
      </w:r>
    </w:p>
    <w:p w:rsidR="00000000" w:rsidDel="00000000" w:rsidP="00000000" w:rsidRDefault="00000000" w:rsidRPr="00000000" w14:paraId="00000111">
      <w:pPr>
        <w:spacing w:after="100" w:before="80" w:line="276" w:lineRule="auto"/>
        <w:jc w:val="both"/>
        <w:rPr/>
      </w:pPr>
      <w:r w:rsidDel="00000000" w:rsidR="00000000" w:rsidRPr="00000000">
        <w:rPr>
          <w:rFonts w:ascii="Arial" w:cs="Arial" w:eastAsia="Arial" w:hAnsi="Arial"/>
          <w:sz w:val="22"/>
          <w:szCs w:val="22"/>
          <w:rtl w:val="0"/>
        </w:rPr>
        <w:t xml:space="preserve">The Naive Bayes classifier computes the posterior probability of each emotion class E given the tokenized input document D using Bayes' theorem:</w:t>
      </w:r>
      <w:r w:rsidDel="00000000" w:rsidR="00000000" w:rsidRPr="00000000">
        <w:rPr>
          <w:rtl w:val="0"/>
        </w:rPr>
      </w:r>
    </w:p>
    <w:p w:rsidR="00000000" w:rsidDel="00000000" w:rsidP="00000000" w:rsidRDefault="00000000" w:rsidRPr="00000000" w14:paraId="00000112">
      <w:pPr>
        <w:spacing w:after="0" w:before="40" w:lineRule="auto"/>
        <w:rPr/>
      </w:pPr>
      <w:r w:rsidDel="00000000" w:rsidR="00000000" w:rsidRPr="00000000">
        <w:rPr>
          <w:rtl w:val="0"/>
        </w:rPr>
      </w:r>
    </w:p>
    <w:p w:rsidR="00000000" w:rsidDel="00000000" w:rsidP="00000000" w:rsidRDefault="00000000" w:rsidRPr="00000000" w14:paraId="00000113">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P(E | D) = P(D | E) * P(E) / P(D)</w:t>
      </w:r>
      <w:r w:rsidDel="00000000" w:rsidR="00000000" w:rsidRPr="00000000">
        <w:rPr>
          <w:rtl w:val="0"/>
        </w:rPr>
      </w:r>
    </w:p>
    <w:p w:rsidR="00000000" w:rsidDel="00000000" w:rsidP="00000000" w:rsidRDefault="00000000" w:rsidRPr="00000000" w14:paraId="00000114">
      <w:pPr>
        <w:spacing w:after="40" w:before="40" w:lineRule="auto"/>
        <w:ind w:left="720" w:firstLine="0"/>
        <w:rPr/>
      </w:pPr>
      <w:r w:rsidDel="00000000" w:rsidR="00000000" w:rsidRPr="00000000">
        <w:rPr>
          <w:rtl w:val="0"/>
        </w:rPr>
      </w:r>
    </w:p>
    <w:p w:rsidR="00000000" w:rsidDel="00000000" w:rsidP="00000000" w:rsidRDefault="00000000" w:rsidRPr="00000000" w14:paraId="00000115">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With the naive conditional independence assumption:</w:t>
      </w:r>
      <w:r w:rsidDel="00000000" w:rsidR="00000000" w:rsidRPr="00000000">
        <w:rPr>
          <w:rtl w:val="0"/>
        </w:rPr>
      </w:r>
    </w:p>
    <w:p w:rsidR="00000000" w:rsidDel="00000000" w:rsidP="00000000" w:rsidRDefault="00000000" w:rsidRPr="00000000" w14:paraId="00000116">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P(D | E) = PRODUCT of P(token_i | E) for all tokens i</w:t>
      </w:r>
      <w:r w:rsidDel="00000000" w:rsidR="00000000" w:rsidRPr="00000000">
        <w:rPr>
          <w:rtl w:val="0"/>
        </w:rPr>
      </w:r>
    </w:p>
    <w:p w:rsidR="00000000" w:rsidDel="00000000" w:rsidP="00000000" w:rsidRDefault="00000000" w:rsidRPr="00000000" w14:paraId="00000117">
      <w:pPr>
        <w:spacing w:after="40" w:before="40" w:lineRule="auto"/>
        <w:ind w:left="720" w:firstLine="0"/>
        <w:rPr/>
      </w:pPr>
      <w:r w:rsidDel="00000000" w:rsidR="00000000" w:rsidRPr="00000000">
        <w:rPr>
          <w:rtl w:val="0"/>
        </w:rPr>
      </w:r>
    </w:p>
    <w:p w:rsidR="00000000" w:rsidDel="00000000" w:rsidP="00000000" w:rsidRDefault="00000000" w:rsidRPr="00000000" w14:paraId="00000118">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Log-space computation is used to prevent numeric underflow:</w:t>
      </w:r>
      <w:r w:rsidDel="00000000" w:rsidR="00000000" w:rsidRPr="00000000">
        <w:rPr>
          <w:rtl w:val="0"/>
        </w:rPr>
      </w:r>
    </w:p>
    <w:p w:rsidR="00000000" w:rsidDel="00000000" w:rsidP="00000000" w:rsidRDefault="00000000" w:rsidRPr="00000000" w14:paraId="00000119">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log P(E | D) = log P(E) + SUM of log P(token_i | E)</w:t>
      </w:r>
      <w:r w:rsidDel="00000000" w:rsidR="00000000" w:rsidRPr="00000000">
        <w:rPr>
          <w:rtl w:val="0"/>
        </w:rPr>
      </w:r>
    </w:p>
    <w:p w:rsidR="00000000" w:rsidDel="00000000" w:rsidP="00000000" w:rsidRDefault="00000000" w:rsidRPr="00000000" w14:paraId="0000011A">
      <w:pPr>
        <w:spacing w:after="0" w:before="80" w:lineRule="auto"/>
        <w:rPr/>
      </w:pPr>
      <w:r w:rsidDel="00000000" w:rsidR="00000000" w:rsidRPr="00000000">
        <w:rPr>
          <w:rtl w:val="0"/>
        </w:rPr>
      </w:r>
    </w:p>
    <w:p w:rsidR="00000000" w:rsidDel="00000000" w:rsidP="00000000" w:rsidRDefault="00000000" w:rsidRPr="00000000" w14:paraId="0000011B">
      <w:pPr>
        <w:spacing w:after="100" w:before="80" w:line="276" w:lineRule="auto"/>
        <w:jc w:val="both"/>
        <w:rPr/>
      </w:pPr>
      <w:r w:rsidDel="00000000" w:rsidR="00000000" w:rsidRPr="00000000">
        <w:rPr>
          <w:rFonts w:ascii="Arial" w:cs="Arial" w:eastAsia="Arial" w:hAnsi="Arial"/>
          <w:sz w:val="22"/>
          <w:szCs w:val="22"/>
          <w:rtl w:val="0"/>
        </w:rPr>
        <w:t xml:space="preserve">Laplace smoothing (additive smoothing with alpha=1) is applied to handle zero-probability tokens — words that appear in the test set but were absent from the training data for a given class.</w:t>
      </w:r>
      <w:r w:rsidDel="00000000" w:rsidR="00000000" w:rsidRPr="00000000">
        <w:rPr>
          <w:rtl w:val="0"/>
        </w:rPr>
      </w:r>
    </w:p>
    <w:p w:rsidR="00000000" w:rsidDel="00000000" w:rsidP="00000000" w:rsidRDefault="00000000" w:rsidRPr="00000000" w14:paraId="0000011C">
      <w:pPr>
        <w:spacing w:after="0" w:before="200" w:lineRule="auto"/>
        <w:rPr/>
      </w:pPr>
      <w:r w:rsidDel="00000000" w:rsidR="00000000" w:rsidRPr="00000000">
        <w:rPr>
          <w:rtl w:val="0"/>
        </w:rPr>
      </w:r>
    </w:p>
    <w:p w:rsidR="00000000" w:rsidDel="00000000" w:rsidP="00000000" w:rsidRDefault="00000000" w:rsidRPr="00000000" w14:paraId="0000011D">
      <w:pPr>
        <w:spacing w:after="120" w:before="300" w:lineRule="auto"/>
        <w:rPr/>
      </w:pPr>
      <w:r w:rsidDel="00000000" w:rsidR="00000000" w:rsidRPr="00000000">
        <w:rPr>
          <w:rFonts w:ascii="Arial" w:cs="Arial" w:eastAsia="Arial" w:hAnsi="Arial"/>
          <w:b w:val="1"/>
          <w:bCs w:val="1"/>
          <w:color w:val="2e75b6"/>
          <w:sz w:val="28"/>
          <w:szCs w:val="28"/>
          <w:rtl w:val="0"/>
        </w:rPr>
        <w:t xml:space="preserve">7. Implementation Details</w:t>
      </w:r>
      <w:r w:rsidDel="00000000" w:rsidR="00000000" w:rsidRPr="00000000">
        <w:rPr>
          <w:rtl w:val="0"/>
        </w:rPr>
      </w:r>
    </w:p>
    <w:p w:rsidR="00000000" w:rsidDel="00000000" w:rsidP="00000000" w:rsidRDefault="00000000" w:rsidRPr="00000000" w14:paraId="0000011E">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11F">
      <w:pPr>
        <w:spacing w:after="100" w:before="200" w:lineRule="auto"/>
        <w:rPr/>
      </w:pPr>
      <w:r w:rsidDel="00000000" w:rsidR="00000000" w:rsidRPr="00000000">
        <w:rPr>
          <w:rFonts w:ascii="Arial" w:cs="Arial" w:eastAsia="Arial" w:hAnsi="Arial"/>
          <w:b w:val="1"/>
          <w:bCs w:val="1"/>
          <w:color w:val="2980b9"/>
          <w:sz w:val="24"/>
          <w:szCs w:val="24"/>
          <w:rtl w:val="0"/>
        </w:rPr>
        <w:t xml:space="preserve">7.1  Technology Stack</w:t>
      </w:r>
      <w:r w:rsidDel="00000000" w:rsidR="00000000" w:rsidRPr="00000000">
        <w:rPr>
          <w:rtl w:val="0"/>
        </w:rPr>
      </w:r>
    </w:p>
    <w:p w:rsidR="00000000" w:rsidDel="00000000" w:rsidP="00000000" w:rsidRDefault="00000000" w:rsidRPr="00000000" w14:paraId="00000120">
      <w:pPr>
        <w:spacing w:after="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121">
            <w:pPr>
              <w:jc w:val="cente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122">
            <w:pPr>
              <w:jc w:val="center"/>
              <w:rPr/>
            </w:pPr>
            <w:r w:rsidDel="00000000" w:rsidR="00000000" w:rsidRPr="00000000">
              <w:rPr>
                <w:rFonts w:ascii="Arial" w:cs="Arial" w:eastAsia="Arial" w:hAnsi="Arial"/>
                <w:b w:val="1"/>
                <w:bCs w:val="1"/>
                <w:color w:val="ffffff"/>
                <w:sz w:val="20"/>
                <w:szCs w:val="20"/>
                <w:rtl w:val="0"/>
              </w:rPr>
              <w:t xml:space="preserve">Technology / Library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Programming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Java 17 (LTS)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Build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Maven 3.9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NLP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Custom Java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Machine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Naive Bayes (custom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Encryption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javax.crypto (AES-128-CBC, PBKDF2)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SQLite via JDBC (sqlite-jdbc 3.43)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UI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Java Swing / Command-Line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JUnit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SLF4J with Logback</w:t>
            </w:r>
            <w:r w:rsidDel="00000000" w:rsidR="00000000" w:rsidRPr="00000000">
              <w:rPr>
                <w:rtl w:val="0"/>
              </w:rPr>
            </w:r>
          </w:p>
        </w:tc>
      </w:tr>
    </w:tbl>
    <w:p w:rsidR="00000000" w:rsidDel="00000000" w:rsidP="00000000" w:rsidRDefault="00000000" w:rsidRPr="00000000" w14:paraId="00000135">
      <w:pPr>
        <w:spacing w:after="0" w:before="100" w:lineRule="auto"/>
        <w:rPr/>
      </w:pPr>
      <w:r w:rsidDel="00000000" w:rsidR="00000000" w:rsidRPr="00000000">
        <w:rPr>
          <w:rtl w:val="0"/>
        </w:rPr>
      </w:r>
    </w:p>
    <w:p w:rsidR="00000000" w:rsidDel="00000000" w:rsidP="00000000" w:rsidRDefault="00000000" w:rsidRPr="00000000" w14:paraId="00000136">
      <w:pPr>
        <w:spacing w:after="100" w:before="200" w:lineRule="auto"/>
        <w:rPr/>
      </w:pPr>
      <w:r w:rsidDel="00000000" w:rsidR="00000000" w:rsidRPr="00000000">
        <w:rPr>
          <w:rFonts w:ascii="Arial" w:cs="Arial" w:eastAsia="Arial" w:hAnsi="Arial"/>
          <w:b w:val="1"/>
          <w:bCs w:val="1"/>
          <w:color w:val="2980b9"/>
          <w:sz w:val="24"/>
          <w:szCs w:val="24"/>
          <w:rtl w:val="0"/>
        </w:rPr>
        <w:t xml:space="preserve">7.2  Package Structure</w:t>
      </w:r>
      <w:r w:rsidDel="00000000" w:rsidR="00000000" w:rsidRPr="00000000">
        <w:rPr>
          <w:rtl w:val="0"/>
        </w:rPr>
      </w:r>
    </w:p>
    <w:p w:rsidR="00000000" w:rsidDel="00000000" w:rsidP="00000000" w:rsidRDefault="00000000" w:rsidRPr="00000000" w14:paraId="00000137">
      <w:pPr>
        <w:spacing w:after="0" w:before="60" w:lineRule="auto"/>
        <w:rPr/>
      </w:pPr>
      <w:r w:rsidDel="00000000" w:rsidR="00000000" w:rsidRPr="00000000">
        <w:rPr>
          <w:rtl w:val="0"/>
        </w:rPr>
      </w:r>
    </w:p>
    <w:p w:rsidR="00000000" w:rsidDel="00000000" w:rsidP="00000000" w:rsidRDefault="00000000" w:rsidRPr="00000000" w14:paraId="00000138">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mindcheck/</w:t>
      </w:r>
      <w:r w:rsidDel="00000000" w:rsidR="00000000" w:rsidRPr="00000000">
        <w:rPr>
          <w:rtl w:val="0"/>
        </w:rPr>
      </w:r>
    </w:p>
    <w:p w:rsidR="00000000" w:rsidDel="00000000" w:rsidP="00000000" w:rsidRDefault="00000000" w:rsidRPr="00000000" w14:paraId="00000139">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com.mindcheck/</w:t>
      </w:r>
      <w:r w:rsidDel="00000000" w:rsidR="00000000" w:rsidRPr="00000000">
        <w:rPr>
          <w:rtl w:val="0"/>
        </w:rPr>
      </w:r>
    </w:p>
    <w:p w:rsidR="00000000" w:rsidDel="00000000" w:rsidP="00000000" w:rsidRDefault="00000000" w:rsidRPr="00000000" w14:paraId="0000013A">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core/</w:t>
      </w:r>
      <w:r w:rsidDel="00000000" w:rsidR="00000000" w:rsidRPr="00000000">
        <w:rPr>
          <w:rtl w:val="0"/>
        </w:rPr>
      </w:r>
    </w:p>
    <w:p w:rsidR="00000000" w:rsidDel="00000000" w:rsidP="00000000" w:rsidRDefault="00000000" w:rsidRPr="00000000" w14:paraId="0000013B">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JournalEntry.java          // Domain model</w:t>
      </w:r>
      <w:r w:rsidDel="00000000" w:rsidR="00000000" w:rsidRPr="00000000">
        <w:rPr>
          <w:rtl w:val="0"/>
        </w:rPr>
      </w:r>
    </w:p>
    <w:p w:rsidR="00000000" w:rsidDel="00000000" w:rsidP="00000000" w:rsidRDefault="00000000" w:rsidRPr="00000000" w14:paraId="0000013C">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EmotionResult.java         // Output value object</w:t>
      </w:r>
      <w:r w:rsidDel="00000000" w:rsidR="00000000" w:rsidRPr="00000000">
        <w:rPr>
          <w:rtl w:val="0"/>
        </w:rPr>
      </w:r>
    </w:p>
    <w:p w:rsidR="00000000" w:rsidDel="00000000" w:rsidP="00000000" w:rsidRDefault="00000000" w:rsidRPr="00000000" w14:paraId="0000013D">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nlp/</w:t>
      </w:r>
      <w:r w:rsidDel="00000000" w:rsidR="00000000" w:rsidRPr="00000000">
        <w:rPr>
          <w:rtl w:val="0"/>
        </w:rPr>
      </w:r>
    </w:p>
    <w:p w:rsidR="00000000" w:rsidDel="00000000" w:rsidP="00000000" w:rsidRDefault="00000000" w:rsidRPr="00000000" w14:paraId="0000013E">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pipeline/</w:t>
      </w:r>
      <w:r w:rsidDel="00000000" w:rsidR="00000000" w:rsidRPr="00000000">
        <w:rPr>
          <w:rtl w:val="0"/>
        </w:rPr>
      </w:r>
    </w:p>
    <w:p w:rsidR="00000000" w:rsidDel="00000000" w:rsidP="00000000" w:rsidRDefault="00000000" w:rsidRPr="00000000" w14:paraId="0000013F">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NlpHandler.java          // Abstract base handler</w:t>
      </w:r>
      <w:r w:rsidDel="00000000" w:rsidR="00000000" w:rsidRPr="00000000">
        <w:rPr>
          <w:rtl w:val="0"/>
        </w:rPr>
      </w:r>
    </w:p>
    <w:p w:rsidR="00000000" w:rsidDel="00000000" w:rsidP="00000000" w:rsidRDefault="00000000" w:rsidRPr="00000000" w14:paraId="00000140">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TokenizationHandler.java</w:t>
      </w:r>
      <w:r w:rsidDel="00000000" w:rsidR="00000000" w:rsidRPr="00000000">
        <w:rPr>
          <w:rtl w:val="0"/>
        </w:rPr>
      </w:r>
    </w:p>
    <w:p w:rsidR="00000000" w:rsidDel="00000000" w:rsidP="00000000" w:rsidRDefault="00000000" w:rsidRPr="00000000" w14:paraId="00000141">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EmojiHandler.java</w:t>
      </w:r>
      <w:r w:rsidDel="00000000" w:rsidR="00000000" w:rsidRPr="00000000">
        <w:rPr>
          <w:rtl w:val="0"/>
        </w:rPr>
      </w:r>
    </w:p>
    <w:p w:rsidR="00000000" w:rsidDel="00000000" w:rsidP="00000000" w:rsidRDefault="00000000" w:rsidRPr="00000000" w14:paraId="00000142">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StopwordHandler.java</w:t>
      </w:r>
      <w:r w:rsidDel="00000000" w:rsidR="00000000" w:rsidRPr="00000000">
        <w:rPr>
          <w:rtl w:val="0"/>
        </w:rPr>
      </w:r>
    </w:p>
    <w:p w:rsidR="00000000" w:rsidDel="00000000" w:rsidP="00000000" w:rsidRDefault="00000000" w:rsidRPr="00000000" w14:paraId="00000143">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StemmingHandler.java</w:t>
      </w:r>
      <w:r w:rsidDel="00000000" w:rsidR="00000000" w:rsidRPr="00000000">
        <w:rPr>
          <w:rtl w:val="0"/>
        </w:rPr>
      </w:r>
    </w:p>
    <w:p w:rsidR="00000000" w:rsidDel="00000000" w:rsidP="00000000" w:rsidRDefault="00000000" w:rsidRPr="00000000" w14:paraId="00000144">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NegationHandler.java</w:t>
      </w:r>
      <w:r w:rsidDel="00000000" w:rsidR="00000000" w:rsidRPr="00000000">
        <w:rPr>
          <w:rtl w:val="0"/>
        </w:rPr>
      </w:r>
    </w:p>
    <w:p w:rsidR="00000000" w:rsidDel="00000000" w:rsidP="00000000" w:rsidRDefault="00000000" w:rsidRPr="00000000" w14:paraId="00000145">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IntensityHandler.java</w:t>
      </w:r>
      <w:r w:rsidDel="00000000" w:rsidR="00000000" w:rsidRPr="00000000">
        <w:rPr>
          <w:rtl w:val="0"/>
        </w:rPr>
      </w:r>
    </w:p>
    <w:p w:rsidR="00000000" w:rsidDel="00000000" w:rsidP="00000000" w:rsidRDefault="00000000" w:rsidRPr="00000000" w14:paraId="00000146">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NgramHandler.java</w:t>
      </w:r>
      <w:r w:rsidDel="00000000" w:rsidR="00000000" w:rsidRPr="00000000">
        <w:rPr>
          <w:rtl w:val="0"/>
        </w:rPr>
      </w:r>
    </w:p>
    <w:p w:rsidR="00000000" w:rsidDel="00000000" w:rsidP="00000000" w:rsidRDefault="00000000" w:rsidRPr="00000000" w14:paraId="00000147">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ContextHandler.java</w:t>
      </w:r>
      <w:r w:rsidDel="00000000" w:rsidR="00000000" w:rsidRPr="00000000">
        <w:rPr>
          <w:rtl w:val="0"/>
        </w:rPr>
      </w:r>
    </w:p>
    <w:p w:rsidR="00000000" w:rsidDel="00000000" w:rsidP="00000000" w:rsidRDefault="00000000" w:rsidRPr="00000000" w14:paraId="00000148">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emotion/</w:t>
      </w:r>
      <w:r w:rsidDel="00000000" w:rsidR="00000000" w:rsidRPr="00000000">
        <w:rPr>
          <w:rtl w:val="0"/>
        </w:rPr>
      </w:r>
    </w:p>
    <w:p w:rsidR="00000000" w:rsidDel="00000000" w:rsidP="00000000" w:rsidRDefault="00000000" w:rsidRPr="00000000" w14:paraId="00000149">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classifier/</w:t>
      </w:r>
      <w:r w:rsidDel="00000000" w:rsidR="00000000" w:rsidRPr="00000000">
        <w:rPr>
          <w:rtl w:val="0"/>
        </w:rPr>
      </w:r>
    </w:p>
    <w:p w:rsidR="00000000" w:rsidDel="00000000" w:rsidP="00000000" w:rsidRDefault="00000000" w:rsidRPr="00000000" w14:paraId="0000014A">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EmotionClassifier.java   // Interface</w:t>
      </w:r>
      <w:r w:rsidDel="00000000" w:rsidR="00000000" w:rsidRPr="00000000">
        <w:rPr>
          <w:rtl w:val="0"/>
        </w:rPr>
      </w:r>
    </w:p>
    <w:p w:rsidR="00000000" w:rsidDel="00000000" w:rsidP="00000000" w:rsidRDefault="00000000" w:rsidRPr="00000000" w14:paraId="0000014B">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NaiveBayesClassifier.java</w:t>
      </w:r>
      <w:r w:rsidDel="00000000" w:rsidR="00000000" w:rsidRPr="00000000">
        <w:rPr>
          <w:rtl w:val="0"/>
        </w:rPr>
      </w:r>
    </w:p>
    <w:p w:rsidR="00000000" w:rsidDel="00000000" w:rsidP="00000000" w:rsidRDefault="00000000" w:rsidRPr="00000000" w14:paraId="0000014C">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RuleBasedScorer.java</w:t>
      </w:r>
      <w:r w:rsidDel="00000000" w:rsidR="00000000" w:rsidRPr="00000000">
        <w:rPr>
          <w:rtl w:val="0"/>
        </w:rPr>
      </w:r>
    </w:p>
    <w:p w:rsidR="00000000" w:rsidDel="00000000" w:rsidP="00000000" w:rsidRDefault="00000000" w:rsidRPr="00000000" w14:paraId="0000014D">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EmojiSentimentScorer.java</w:t>
      </w:r>
      <w:r w:rsidDel="00000000" w:rsidR="00000000" w:rsidRPr="00000000">
        <w:rPr>
          <w:rtl w:val="0"/>
        </w:rPr>
      </w:r>
    </w:p>
    <w:p w:rsidR="00000000" w:rsidDel="00000000" w:rsidP="00000000" w:rsidRDefault="00000000" w:rsidRPr="00000000" w14:paraId="0000014E">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HybridClassifier.java    // Orchestrates weighted combination</w:t>
      </w:r>
      <w:r w:rsidDel="00000000" w:rsidR="00000000" w:rsidRPr="00000000">
        <w:rPr>
          <w:rtl w:val="0"/>
        </w:rPr>
      </w:r>
    </w:p>
    <w:p w:rsidR="00000000" w:rsidDel="00000000" w:rsidP="00000000" w:rsidRDefault="00000000" w:rsidRPr="00000000" w14:paraId="0000014F">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suggestion/</w:t>
      </w:r>
      <w:r w:rsidDel="00000000" w:rsidR="00000000" w:rsidRPr="00000000">
        <w:rPr>
          <w:rtl w:val="0"/>
        </w:rPr>
      </w:r>
    </w:p>
    <w:p w:rsidR="00000000" w:rsidDel="00000000" w:rsidP="00000000" w:rsidRDefault="00000000" w:rsidRPr="00000000" w14:paraId="00000150">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SuggestionStrategy.java    // Strategy interface</w:t>
      </w:r>
      <w:r w:rsidDel="00000000" w:rsidR="00000000" w:rsidRPr="00000000">
        <w:rPr>
          <w:rtl w:val="0"/>
        </w:rPr>
      </w:r>
    </w:p>
    <w:p w:rsidR="00000000" w:rsidDel="00000000" w:rsidP="00000000" w:rsidRDefault="00000000" w:rsidRPr="00000000" w14:paraId="00000151">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InstantSuggestionStrategy.java</w:t>
      </w:r>
      <w:r w:rsidDel="00000000" w:rsidR="00000000" w:rsidRPr="00000000">
        <w:rPr>
          <w:rtl w:val="0"/>
        </w:rPr>
      </w:r>
    </w:p>
    <w:p w:rsidR="00000000" w:rsidDel="00000000" w:rsidP="00000000" w:rsidRDefault="00000000" w:rsidRPr="00000000" w14:paraId="00000152">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PatternBasedSuggestionStrategy.java</w:t>
      </w:r>
      <w:r w:rsidDel="00000000" w:rsidR="00000000" w:rsidRPr="00000000">
        <w:rPr>
          <w:rtl w:val="0"/>
        </w:rPr>
      </w:r>
    </w:p>
    <w:p w:rsidR="00000000" w:rsidDel="00000000" w:rsidP="00000000" w:rsidRDefault="00000000" w:rsidRPr="00000000" w14:paraId="00000153">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AdaptivePromptStrategy.java</w:t>
      </w:r>
      <w:r w:rsidDel="00000000" w:rsidR="00000000" w:rsidRPr="00000000">
        <w:rPr>
          <w:rtl w:val="0"/>
        </w:rPr>
      </w:r>
    </w:p>
    <w:p w:rsidR="00000000" w:rsidDel="00000000" w:rsidP="00000000" w:rsidRDefault="00000000" w:rsidRPr="00000000" w14:paraId="00000154">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SuggestionContext.java     // Context class</w:t>
      </w:r>
      <w:r w:rsidDel="00000000" w:rsidR="00000000" w:rsidRPr="00000000">
        <w:rPr>
          <w:rtl w:val="0"/>
        </w:rPr>
      </w:r>
    </w:p>
    <w:p w:rsidR="00000000" w:rsidDel="00000000" w:rsidP="00000000" w:rsidRDefault="00000000" w:rsidRPr="00000000" w14:paraId="00000155">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analytics/</w:t>
      </w:r>
      <w:r w:rsidDel="00000000" w:rsidR="00000000" w:rsidRPr="00000000">
        <w:rPr>
          <w:rtl w:val="0"/>
        </w:rPr>
      </w:r>
    </w:p>
    <w:p w:rsidR="00000000" w:rsidDel="00000000" w:rsidP="00000000" w:rsidRDefault="00000000" w:rsidRPr="00000000" w14:paraId="00000156">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EmotionTracker.java        // Subject</w:t>
      </w:r>
      <w:r w:rsidDel="00000000" w:rsidR="00000000" w:rsidRPr="00000000">
        <w:rPr>
          <w:rtl w:val="0"/>
        </w:rPr>
      </w:r>
    </w:p>
    <w:p w:rsidR="00000000" w:rsidDel="00000000" w:rsidP="00000000" w:rsidRDefault="00000000" w:rsidRPr="00000000" w14:paraId="00000157">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AnalyticsObserver.java     // Observer interface</w:t>
      </w:r>
      <w:r w:rsidDel="00000000" w:rsidR="00000000" w:rsidRPr="00000000">
        <w:rPr>
          <w:rtl w:val="0"/>
        </w:rPr>
      </w:r>
    </w:p>
    <w:p w:rsidR="00000000" w:rsidDel="00000000" w:rsidP="00000000" w:rsidRDefault="00000000" w:rsidRPr="00000000" w14:paraId="00000158">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TimelineObserver.java</w:t>
      </w:r>
      <w:r w:rsidDel="00000000" w:rsidR="00000000" w:rsidRPr="00000000">
        <w:rPr>
          <w:rtl w:val="0"/>
        </w:rPr>
      </w:r>
    </w:p>
    <w:p w:rsidR="00000000" w:rsidDel="00000000" w:rsidP="00000000" w:rsidRDefault="00000000" w:rsidRPr="00000000" w14:paraId="00000159">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StreakObserver.java</w:t>
      </w:r>
      <w:r w:rsidDel="00000000" w:rsidR="00000000" w:rsidRPr="00000000">
        <w:rPr>
          <w:rtl w:val="0"/>
        </w:rPr>
      </w:r>
    </w:p>
    <w:p w:rsidR="00000000" w:rsidDel="00000000" w:rsidP="00000000" w:rsidRDefault="00000000" w:rsidRPr="00000000" w14:paraId="0000015A">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AnomalyObserver.java</w:t>
      </w:r>
      <w:r w:rsidDel="00000000" w:rsidR="00000000" w:rsidRPr="00000000">
        <w:rPr>
          <w:rtl w:val="0"/>
        </w:rPr>
      </w:r>
    </w:p>
    <w:p w:rsidR="00000000" w:rsidDel="00000000" w:rsidP="00000000" w:rsidRDefault="00000000" w:rsidRPr="00000000" w14:paraId="0000015B">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storage/</w:t>
      </w:r>
      <w:r w:rsidDel="00000000" w:rsidR="00000000" w:rsidRPr="00000000">
        <w:rPr>
          <w:rtl w:val="0"/>
        </w:rPr>
      </w:r>
    </w:p>
    <w:p w:rsidR="00000000" w:rsidDel="00000000" w:rsidP="00000000" w:rsidRDefault="00000000" w:rsidRPr="00000000" w14:paraId="0000015C">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StorageService.java        // Interface</w:t>
      </w:r>
      <w:r w:rsidDel="00000000" w:rsidR="00000000" w:rsidRPr="00000000">
        <w:rPr>
          <w:rtl w:val="0"/>
        </w:rPr>
      </w:r>
    </w:p>
    <w:p w:rsidR="00000000" w:rsidDel="00000000" w:rsidP="00000000" w:rsidRDefault="00000000" w:rsidRPr="00000000" w14:paraId="0000015D">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SqliteStorageService.java</w:t>
      </w:r>
      <w:r w:rsidDel="00000000" w:rsidR="00000000" w:rsidRPr="00000000">
        <w:rPr>
          <w:rtl w:val="0"/>
        </w:rPr>
      </w:r>
    </w:p>
    <w:p w:rsidR="00000000" w:rsidDel="00000000" w:rsidP="00000000" w:rsidRDefault="00000000" w:rsidRPr="00000000" w14:paraId="0000015E">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InMemoryStorageService.java</w:t>
      </w:r>
      <w:r w:rsidDel="00000000" w:rsidR="00000000" w:rsidRPr="00000000">
        <w:rPr>
          <w:rtl w:val="0"/>
        </w:rPr>
      </w:r>
    </w:p>
    <w:p w:rsidR="00000000" w:rsidDel="00000000" w:rsidP="00000000" w:rsidRDefault="00000000" w:rsidRPr="00000000" w14:paraId="0000015F">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EncryptionUtil.java        // AES-128 helper</w:t>
      </w:r>
      <w:r w:rsidDel="00000000" w:rsidR="00000000" w:rsidRPr="00000000">
        <w:rPr>
          <w:rtl w:val="0"/>
        </w:rPr>
      </w:r>
    </w:p>
    <w:p w:rsidR="00000000" w:rsidDel="00000000" w:rsidP="00000000" w:rsidRDefault="00000000" w:rsidRPr="00000000" w14:paraId="00000160">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config/</w:t>
      </w:r>
      <w:r w:rsidDel="00000000" w:rsidR="00000000" w:rsidRPr="00000000">
        <w:rPr>
          <w:rtl w:val="0"/>
        </w:rPr>
      </w:r>
    </w:p>
    <w:p w:rsidR="00000000" w:rsidDel="00000000" w:rsidP="00000000" w:rsidRDefault="00000000" w:rsidRPr="00000000" w14:paraId="00000161">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AppConfig.java             // Singleton</w:t>
      </w:r>
      <w:r w:rsidDel="00000000" w:rsidR="00000000" w:rsidRPr="00000000">
        <w:rPr>
          <w:rtl w:val="0"/>
        </w:rPr>
      </w:r>
    </w:p>
    <w:p w:rsidR="00000000" w:rsidDel="00000000" w:rsidP="00000000" w:rsidRDefault="00000000" w:rsidRPr="00000000" w14:paraId="00000162">
      <w:pPr>
        <w:spacing w:after="0" w:before="200" w:lineRule="auto"/>
        <w:rPr/>
      </w:pPr>
      <w:r w:rsidDel="00000000" w:rsidR="00000000" w:rsidRPr="00000000">
        <w:rPr>
          <w:rtl w:val="0"/>
        </w:rPr>
      </w:r>
    </w:p>
    <w:p w:rsidR="00000000" w:rsidDel="00000000" w:rsidP="00000000" w:rsidRDefault="00000000" w:rsidRPr="00000000" w14:paraId="00000163">
      <w:pPr>
        <w:spacing w:after="120" w:before="300" w:lineRule="auto"/>
        <w:rPr/>
      </w:pPr>
      <w:r w:rsidDel="00000000" w:rsidR="00000000" w:rsidRPr="00000000">
        <w:rPr>
          <w:rFonts w:ascii="Arial" w:cs="Arial" w:eastAsia="Arial" w:hAnsi="Arial"/>
          <w:b w:val="1"/>
          <w:bCs w:val="1"/>
          <w:color w:val="2e75b6"/>
          <w:sz w:val="28"/>
          <w:szCs w:val="28"/>
          <w:rtl w:val="0"/>
        </w:rPr>
        <w:t xml:space="preserve">8. Evaluation Methodology</w:t>
      </w:r>
      <w:r w:rsidDel="00000000" w:rsidR="00000000" w:rsidRPr="00000000">
        <w:rPr>
          <w:rtl w:val="0"/>
        </w:rPr>
      </w:r>
    </w:p>
    <w:p w:rsidR="00000000" w:rsidDel="00000000" w:rsidP="00000000" w:rsidRDefault="00000000" w:rsidRPr="00000000" w14:paraId="00000164">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165">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Our emotion classification</w:t>
      </w:r>
      <w:r w:rsidDel="00000000" w:rsidR="00000000" w:rsidRPr="00000000">
        <w:rPr>
          <w:rFonts w:ascii="Times New Roman" w:cs="Times New Roman" w:eastAsia="Times New Roman" w:hAnsi="Times New Roman"/>
          <w:sz w:val="24"/>
          <w:szCs w:val="24"/>
          <w:rtl w:val="0"/>
        </w:rPr>
        <w:t xml:space="preserve"> system was evaluated </w:t>
      </w:r>
      <w:r w:rsidDel="00000000" w:rsidR="00000000" w:rsidRPr="00000000">
        <w:rPr>
          <w:rFonts w:ascii="Times New Roman" w:cs="Times New Roman" w:eastAsia="Times New Roman" w:hAnsi="Times New Roman"/>
          <w:sz w:val="24"/>
          <w:szCs w:val="24"/>
          <w:rtl w:val="0"/>
        </w:rPr>
        <w:t xml:space="preserve">with various metrics</w:t>
      </w:r>
      <w:r w:rsidDel="00000000" w:rsidR="00000000" w:rsidRPr="00000000">
        <w:rPr>
          <w:rFonts w:ascii="Times New Roman" w:cs="Times New Roman" w:eastAsia="Times New Roman" w:hAnsi="Times New Roman"/>
          <w:sz w:val="24"/>
          <w:szCs w:val="24"/>
          <w:rtl w:val="0"/>
        </w:rPr>
        <w:t xml:space="preserve">: classification accuracy, response latency, consistency </w:t>
      </w:r>
      <w:r w:rsidDel="00000000" w:rsidR="00000000" w:rsidRPr="00000000">
        <w:rPr>
          <w:rFonts w:ascii="Times New Roman" w:cs="Times New Roman" w:eastAsia="Times New Roman" w:hAnsi="Times New Roman"/>
          <w:sz w:val="24"/>
          <w:szCs w:val="24"/>
          <w:rtl w:val="0"/>
        </w:rPr>
        <w:t xml:space="preserve">in output provided</w:t>
      </w:r>
      <w:r w:rsidDel="00000000" w:rsidR="00000000" w:rsidRPr="00000000">
        <w:rPr>
          <w:rFonts w:ascii="Times New Roman" w:cs="Times New Roman" w:eastAsia="Times New Roman" w:hAnsi="Times New Roman"/>
          <w:sz w:val="24"/>
          <w:szCs w:val="24"/>
          <w:rtl w:val="0"/>
        </w:rPr>
        <w:t xml:space="preserve"> semantically similar inputs</w:t>
      </w:r>
      <w:r w:rsidDel="00000000" w:rsidR="00000000" w:rsidRPr="00000000">
        <w:rPr>
          <w:rFonts w:ascii="Times New Roman" w:cs="Times New Roman" w:eastAsia="Times New Roman" w:hAnsi="Times New Roman"/>
          <w:sz w:val="24"/>
          <w:szCs w:val="24"/>
          <w:rtl w:val="0"/>
        </w:rPr>
        <w:t xml:space="preserve">, response for conflicting emotional signals (by testing with emoji-rich inputs), and response for negation.</w:t>
      </w:r>
      <w:r w:rsidDel="00000000" w:rsidR="00000000" w:rsidRPr="00000000">
        <w:rPr>
          <w:rtl w:val="0"/>
        </w:rPr>
      </w:r>
    </w:p>
    <w:p w:rsidR="00000000" w:rsidDel="00000000" w:rsidP="00000000" w:rsidRDefault="00000000" w:rsidRPr="00000000" w14:paraId="00000166">
      <w:pPr>
        <w:spacing w:after="0" w:before="60" w:lineRule="auto"/>
        <w:rPr/>
      </w:pPr>
      <w:r w:rsidDel="00000000" w:rsidR="00000000" w:rsidRPr="00000000">
        <w:rPr>
          <w:rtl w:val="0"/>
        </w:rPr>
      </w:r>
    </w:p>
    <w:p w:rsidR="00000000" w:rsidDel="00000000" w:rsidP="00000000" w:rsidRDefault="00000000" w:rsidRPr="00000000" w14:paraId="00000167">
      <w:pPr>
        <w:spacing w:after="100" w:before="200" w:lineRule="auto"/>
        <w:rPr/>
      </w:pPr>
      <w:r w:rsidDel="00000000" w:rsidR="00000000" w:rsidRPr="00000000">
        <w:rPr>
          <w:rFonts w:ascii="Arial" w:cs="Arial" w:eastAsia="Arial" w:hAnsi="Arial"/>
          <w:b w:val="1"/>
          <w:bCs w:val="1"/>
          <w:color w:val="2980b9"/>
          <w:sz w:val="24"/>
          <w:szCs w:val="24"/>
          <w:rtl w:val="0"/>
        </w:rPr>
        <w:t xml:space="preserve">8.1  Test Dataset</w:t>
      </w:r>
      <w:r w:rsidDel="00000000" w:rsidR="00000000" w:rsidRPr="00000000">
        <w:rPr>
          <w:rtl w:val="0"/>
        </w:rPr>
      </w:r>
    </w:p>
    <w:p w:rsidR="00000000" w:rsidDel="00000000" w:rsidP="00000000" w:rsidRDefault="00000000" w:rsidRPr="00000000" w14:paraId="00000168">
      <w:pPr>
        <w:spacing w:after="100" w:before="80" w:line="276" w:lineRule="auto"/>
        <w:jc w:val="both"/>
        <w:rPr>
          <w:b w:val="1"/>
          <w:bCs w:val="1"/>
          <w:color w:val="2980b9"/>
          <w:sz w:val="24"/>
          <w:szCs w:val="24"/>
        </w:rPr>
      </w:pPr>
      <w:r w:rsidDel="00000000" w:rsidR="00000000" w:rsidRPr="00000000">
        <w:rPr>
          <w:rFonts w:ascii="Times New Roman" w:cs="Times New Roman" w:eastAsia="Times New Roman" w:hAnsi="Times New Roman"/>
          <w:sz w:val="24"/>
          <w:szCs w:val="24"/>
          <w:rtl w:val="0"/>
        </w:rPr>
        <w:t xml:space="preserve">We created a test dataset</w:t>
      </w:r>
      <w:r w:rsidDel="00000000" w:rsidR="00000000" w:rsidRPr="00000000">
        <w:rPr>
          <w:rFonts w:ascii="Times New Roman" w:cs="Times New Roman" w:eastAsia="Times New Roman" w:hAnsi="Times New Roman"/>
          <w:sz w:val="24"/>
          <w:szCs w:val="24"/>
          <w:rtl w:val="0"/>
        </w:rPr>
        <w:t xml:space="preserve"> of 200 sentences </w:t>
      </w:r>
      <w:r w:rsidDel="00000000" w:rsidR="00000000" w:rsidRPr="00000000">
        <w:rPr>
          <w:rFonts w:ascii="Times New Roman" w:cs="Times New Roman" w:eastAsia="Times New Roman" w:hAnsi="Times New Roman"/>
          <w:sz w:val="24"/>
          <w:szCs w:val="24"/>
          <w:rtl w:val="0"/>
        </w:rPr>
        <w:t xml:space="preserve">for the evaluation (50 for each of the</w:t>
      </w:r>
      <w:r w:rsidDel="00000000" w:rsidR="00000000" w:rsidRPr="00000000">
        <w:rPr>
          <w:rFonts w:ascii="Times New Roman" w:cs="Times New Roman" w:eastAsia="Times New Roman" w:hAnsi="Times New Roman"/>
          <w:sz w:val="24"/>
          <w:szCs w:val="24"/>
          <w:rtl w:val="0"/>
        </w:rPr>
        <w:t xml:space="preserve"> four primary classes</w:t>
      </w:r>
      <w:r w:rsidDel="00000000" w:rsidR="00000000" w:rsidRPr="00000000">
        <w:rPr>
          <w:rFonts w:ascii="Times New Roman" w:cs="Times New Roman" w:eastAsia="Times New Roman" w:hAnsi="Times New Roman"/>
          <w:sz w:val="24"/>
          <w:szCs w:val="24"/>
          <w:rtl w:val="0"/>
        </w:rPr>
        <w:t xml:space="preserve">, angry, sad, happy, and surprise), where 62% were</w:t>
      </w:r>
      <w:r w:rsidDel="00000000" w:rsidR="00000000" w:rsidRPr="00000000">
        <w:rPr>
          <w:rFonts w:ascii="Times New Roman" w:cs="Times New Roman" w:eastAsia="Times New Roman" w:hAnsi="Times New Roman"/>
          <w:sz w:val="24"/>
          <w:szCs w:val="24"/>
          <w:rtl w:val="0"/>
        </w:rPr>
        <w:t xml:space="preserve"> from publicly available emotion-labelled datasets </w:t>
      </w:r>
      <w:r w:rsidDel="00000000" w:rsidR="00000000" w:rsidRPr="00000000">
        <w:rPr>
          <w:rFonts w:ascii="Times New Roman" w:cs="Times New Roman" w:eastAsia="Times New Roman" w:hAnsi="Times New Roman"/>
          <w:sz w:val="24"/>
          <w:szCs w:val="24"/>
          <w:rtl w:val="0"/>
        </w:rPr>
        <w:t xml:space="preserve">while the rest were manually reviewed.</w:t>
      </w:r>
      <w:r w:rsidDel="00000000" w:rsidR="00000000" w:rsidRPr="00000000">
        <w:rPr>
          <w:rFonts w:ascii="Times New Roman" w:cs="Times New Roman" w:eastAsia="Times New Roman" w:hAnsi="Times New Roman"/>
          <w:sz w:val="24"/>
          <w:szCs w:val="24"/>
          <w:rtl w:val="0"/>
        </w:rPr>
        <w:t xml:space="preserve"> 20 edge case sentences </w:t>
      </w:r>
      <w:r w:rsidDel="00000000" w:rsidR="00000000" w:rsidRPr="00000000">
        <w:rPr>
          <w:rFonts w:ascii="Times New Roman" w:cs="Times New Roman" w:eastAsia="Times New Roman" w:hAnsi="Times New Roman"/>
          <w:sz w:val="24"/>
          <w:szCs w:val="24"/>
          <w:rtl w:val="0"/>
        </w:rPr>
        <w:t xml:space="preserve">representing different cases of negation</w:t>
      </w:r>
      <w:r w:rsidDel="00000000" w:rsidR="00000000" w:rsidRPr="00000000">
        <w:rPr>
          <w:rFonts w:ascii="Times New Roman" w:cs="Times New Roman" w:eastAsia="Times New Roman" w:hAnsi="Times New Roman"/>
          <w:sz w:val="24"/>
          <w:szCs w:val="24"/>
          <w:rtl w:val="0"/>
        </w:rPr>
        <w:t xml:space="preserve"> were included to </w:t>
      </w:r>
      <w:r w:rsidDel="00000000" w:rsidR="00000000" w:rsidRPr="00000000">
        <w:rPr>
          <w:rFonts w:ascii="Times New Roman" w:cs="Times New Roman" w:eastAsia="Times New Roman" w:hAnsi="Times New Roman"/>
          <w:sz w:val="24"/>
          <w:szCs w:val="24"/>
          <w:rtl w:val="0"/>
        </w:rPr>
        <w:t xml:space="preserve">check the performance of the system with negation. The overall F1 score difference between positive and negative classes was less than 6%, which was satisfactory</w:t>
      </w:r>
      <w:r w:rsidDel="00000000" w:rsidR="00000000" w:rsidRPr="00000000">
        <w:rPr>
          <w:rtl w:val="0"/>
        </w:rPr>
      </w:r>
    </w:p>
    <w:p w:rsidR="00000000" w:rsidDel="00000000" w:rsidP="00000000" w:rsidRDefault="00000000" w:rsidRPr="00000000" w14:paraId="00000169">
      <w:pPr>
        <w:spacing w:after="100" w:before="200" w:lineRule="auto"/>
        <w:rPr/>
      </w:pPr>
      <w:r w:rsidDel="00000000" w:rsidR="00000000" w:rsidRPr="00000000">
        <w:rPr>
          <w:rFonts w:ascii="Arial" w:cs="Arial" w:eastAsia="Arial" w:hAnsi="Arial"/>
          <w:b w:val="1"/>
          <w:bCs w:val="1"/>
          <w:color w:val="2980b9"/>
          <w:sz w:val="24"/>
          <w:szCs w:val="24"/>
          <w:rtl w:val="0"/>
        </w:rPr>
        <w:t xml:space="preserve">8.2  Evaluation Metrics</w:t>
      </w:r>
      <w:r w:rsidDel="00000000" w:rsidR="00000000" w:rsidRPr="00000000">
        <w:rPr>
          <w:rtl w:val="0"/>
        </w:rPr>
      </w:r>
    </w:p>
    <w:p w:rsidR="00000000" w:rsidDel="00000000" w:rsidP="00000000" w:rsidRDefault="00000000" w:rsidRPr="00000000" w14:paraId="0000016A">
      <w:pPr>
        <w:spacing w:after="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900"/>
        <w:gridCol w:w="2660"/>
        <w:tblGridChange w:id="0">
          <w:tblGrid>
            <w:gridCol w:w="2800"/>
            <w:gridCol w:w="3900"/>
            <w:gridCol w:w="2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16B">
            <w:pPr>
              <w:jc w:val="cente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16C">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16D">
            <w:pPr>
              <w:jc w:val="center"/>
              <w:rPr/>
            </w:pPr>
            <w:r w:rsidDel="00000000" w:rsidR="00000000" w:rsidRPr="00000000">
              <w:rPr>
                <w:rFonts w:ascii="Arial" w:cs="Arial" w:eastAsia="Arial" w:hAnsi="Arial"/>
                <w:b w:val="1"/>
                <w:bCs w:val="1"/>
                <w:color w:val="ffffff"/>
                <w:sz w:val="20"/>
                <w:szCs w:val="20"/>
                <w:rtl w:val="0"/>
              </w:rPr>
              <w:t xml:space="preserve">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Overall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 of test inputs correctly classified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81.5%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Joy F1-Score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Harmonic mean of precision and recall for Joy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0.87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Sadness F1-Score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Harmonic mean of precision and recall for Sadness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0.83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77">
            <w:pPr>
              <w:rPr/>
            </w:pPr>
            <w:r w:rsidDel="00000000" w:rsidR="00000000" w:rsidRPr="00000000">
              <w:rPr>
                <w:rFonts w:ascii="Arial" w:cs="Arial" w:eastAsia="Arial" w:hAnsi="Arial"/>
                <w:sz w:val="20"/>
                <w:szCs w:val="20"/>
                <w:rtl w:val="0"/>
              </w:rPr>
              <w:t xml:space="preserve">Anger F1-Score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Harmonic mean of precision and recall for Anger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0.79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Neutral F1-Score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Harmonic mean of precision and recall for Neutral 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C">
            <w:pPr>
              <w:rPr/>
            </w:pPr>
            <w:r w:rsidDel="00000000" w:rsidR="00000000" w:rsidRPr="00000000">
              <w:rPr>
                <w:rFonts w:ascii="Arial" w:cs="Arial" w:eastAsia="Arial" w:hAnsi="Arial"/>
                <w:sz w:val="20"/>
                <w:szCs w:val="20"/>
                <w:rtl w:val="0"/>
              </w:rPr>
              <w:t xml:space="preserve">0.76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Mixed Detection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 of intentionally ambiguous inputs flagged as Mixed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7F">
            <w:pPr>
              <w:rPr/>
            </w:pPr>
            <w:r w:rsidDel="00000000" w:rsidR="00000000" w:rsidRPr="00000000">
              <w:rPr>
                <w:rFonts w:ascii="Arial" w:cs="Arial" w:eastAsia="Arial" w:hAnsi="Arial"/>
                <w:sz w:val="20"/>
                <w:szCs w:val="20"/>
                <w:rtl w:val="0"/>
              </w:rPr>
              <w:t xml:space="preserve">73.0%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0">
            <w:pPr>
              <w:rPr/>
            </w:pPr>
            <w:r w:rsidDel="00000000" w:rsidR="00000000" w:rsidRPr="00000000">
              <w:rPr>
                <w:rFonts w:ascii="Arial" w:cs="Arial" w:eastAsia="Arial" w:hAnsi="Arial"/>
                <w:sz w:val="20"/>
                <w:szCs w:val="20"/>
                <w:rtl w:val="0"/>
              </w:rPr>
              <w:t xml:space="preserve">Average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End-to-end processing time per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&lt; 45ms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Negation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 of negated sentences correctly reclassified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78.0%</w:t>
            </w:r>
            <w:r w:rsidDel="00000000" w:rsidR="00000000" w:rsidRPr="00000000">
              <w:rPr>
                <w:rtl w:val="0"/>
              </w:rPr>
            </w:r>
          </w:p>
        </w:tc>
      </w:tr>
    </w:tbl>
    <w:p w:rsidR="00000000" w:rsidDel="00000000" w:rsidP="00000000" w:rsidRDefault="00000000" w:rsidRPr="00000000" w14:paraId="00000186">
      <w:pPr>
        <w:spacing w:after="0" w:before="80" w:lineRule="auto"/>
        <w:rPr/>
      </w:pPr>
      <w:r w:rsidDel="00000000" w:rsidR="00000000" w:rsidRPr="00000000">
        <w:rPr>
          <w:rtl w:val="0"/>
        </w:rPr>
      </w:r>
    </w:p>
    <w:p w:rsidR="00000000" w:rsidDel="00000000" w:rsidP="00000000" w:rsidRDefault="00000000" w:rsidRPr="00000000" w14:paraId="00000187">
      <w:pPr>
        <w:spacing w:after="100" w:before="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However, the neutral class continuously had the least F1 score due to the lack of distinctive vocabulary markers present in neutral text, while the remaining three classes made the system perform significantly better. The output of the system was also consistent when tested with semantically similar inputs. Edge case sentences were divided into three classes based on the functionality they served in a sentence. 78% of the sentences were correctly classified by the system while the remaining input set consisted of failure cases where accurate classification could still be ambiguous, or simply indicative of complexity (e.g. “</w:t>
      </w:r>
      <w:r w:rsidDel="00000000" w:rsidR="00000000" w:rsidRPr="00000000">
        <w:rPr>
          <w:rFonts w:ascii="Times New Roman" w:cs="Times New Roman" w:eastAsia="Times New Roman" w:hAnsi="Times New Roman"/>
          <w:sz w:val="24"/>
          <w:szCs w:val="24"/>
          <w:rtl w:val="0"/>
        </w:rPr>
        <w:t xml:space="preserve">It is not the case that I have never felt worse.</w:t>
      </w:r>
      <w:r w:rsidDel="00000000" w:rsidR="00000000" w:rsidRPr="00000000">
        <w:rPr>
          <w:rFonts w:ascii="Times New Roman" w:cs="Times New Roman" w:eastAsia="Times New Roman" w:hAnsi="Times New Roman"/>
          <w:sz w:val="24"/>
          <w:szCs w:val="24"/>
          <w:rtl w:val="0"/>
        </w:rPr>
        <w:t xml:space="preserve">”), where the presence of multi clause negations makes it computationally complex to classify emotion on the whole sentence.</w:t>
      </w:r>
      <w:r w:rsidDel="00000000" w:rsidR="00000000" w:rsidRPr="00000000">
        <w:rPr>
          <w:rtl w:val="0"/>
        </w:rPr>
      </w:r>
    </w:p>
    <w:p w:rsidR="00000000" w:rsidDel="00000000" w:rsidP="00000000" w:rsidRDefault="00000000" w:rsidRPr="00000000" w14:paraId="00000188">
      <w:pPr>
        <w:spacing w:after="0" w:before="200" w:lineRule="auto"/>
        <w:rPr/>
      </w:pPr>
      <w:r w:rsidDel="00000000" w:rsidR="00000000" w:rsidRPr="00000000">
        <w:rPr>
          <w:rtl w:val="0"/>
        </w:rPr>
      </w:r>
    </w:p>
    <w:p w:rsidR="00000000" w:rsidDel="00000000" w:rsidP="00000000" w:rsidRDefault="00000000" w:rsidRPr="00000000" w14:paraId="00000189">
      <w:pPr>
        <w:spacing w:after="120" w:before="300" w:lineRule="auto"/>
        <w:rPr/>
      </w:pPr>
      <w:r w:rsidDel="00000000" w:rsidR="00000000" w:rsidRPr="00000000">
        <w:rPr>
          <w:rFonts w:ascii="Arial" w:cs="Arial" w:eastAsia="Arial" w:hAnsi="Arial"/>
          <w:b w:val="1"/>
          <w:bCs w:val="1"/>
          <w:color w:val="2e75b6"/>
          <w:sz w:val="28"/>
          <w:szCs w:val="28"/>
          <w:rtl w:val="0"/>
        </w:rPr>
        <w:t xml:space="preserve">9. Results and Analysis</w:t>
      </w:r>
      <w:r w:rsidDel="00000000" w:rsidR="00000000" w:rsidRPr="00000000">
        <w:rPr>
          <w:rtl w:val="0"/>
        </w:rPr>
      </w:r>
    </w:p>
    <w:p w:rsidR="00000000" w:rsidDel="00000000" w:rsidP="00000000" w:rsidRDefault="00000000" w:rsidRPr="00000000" w14:paraId="0000018A">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18B">
      <w:pPr>
        <w:spacing w:after="100" w:before="200" w:lineRule="auto"/>
        <w:rPr/>
      </w:pPr>
      <w:r w:rsidDel="00000000" w:rsidR="00000000" w:rsidRPr="00000000">
        <w:rPr>
          <w:rFonts w:ascii="Arial" w:cs="Arial" w:eastAsia="Arial" w:hAnsi="Arial"/>
          <w:b w:val="1"/>
          <w:bCs w:val="1"/>
          <w:color w:val="2980b9"/>
          <w:sz w:val="24"/>
          <w:szCs w:val="24"/>
          <w:rtl w:val="0"/>
        </w:rPr>
        <w:t xml:space="preserve">9.1  Sample Output</w:t>
      </w:r>
      <w:r w:rsidDel="00000000" w:rsidR="00000000" w:rsidRPr="00000000">
        <w:rPr>
          <w:rtl w:val="0"/>
        </w:rPr>
      </w:r>
    </w:p>
    <w:p w:rsidR="00000000" w:rsidDel="00000000" w:rsidP="00000000" w:rsidRDefault="00000000" w:rsidRPr="00000000" w14:paraId="0000018C">
      <w:pPr>
        <w:spacing w:after="0" w:before="60" w:lineRule="auto"/>
        <w:rPr/>
      </w:pPr>
      <w:r w:rsidDel="00000000" w:rsidR="00000000" w:rsidRPr="00000000">
        <w:rPr>
          <w:rtl w:val="0"/>
        </w:rPr>
      </w:r>
    </w:p>
    <w:p w:rsidR="00000000" w:rsidDel="00000000" w:rsidP="00000000" w:rsidRDefault="00000000" w:rsidRPr="00000000" w14:paraId="0000018D">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Input: 'I woke up feeling incredible today. Everything just clicked!'</w:t>
      </w:r>
      <w:r w:rsidDel="00000000" w:rsidR="00000000" w:rsidRPr="00000000">
        <w:rPr>
          <w:rtl w:val="0"/>
        </w:rPr>
      </w:r>
    </w:p>
    <w:p w:rsidR="00000000" w:rsidDel="00000000" w:rsidP="00000000" w:rsidRDefault="00000000" w:rsidRPr="00000000" w14:paraId="0000018E">
      <w:pPr>
        <w:spacing w:after="40" w:before="40" w:lineRule="auto"/>
        <w:ind w:left="720" w:firstLine="0"/>
        <w:rPr/>
      </w:pPr>
      <w:r w:rsidDel="00000000" w:rsidR="00000000" w:rsidRPr="00000000">
        <w:rPr>
          <w:rtl w:val="0"/>
        </w:rPr>
      </w:r>
    </w:p>
    <w:p w:rsidR="00000000" w:rsidDel="00000000" w:rsidP="00000000" w:rsidRDefault="00000000" w:rsidRPr="00000000" w14:paraId="0000018F">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NLP Pipeline Output:</w:t>
      </w:r>
      <w:r w:rsidDel="00000000" w:rsidR="00000000" w:rsidRPr="00000000">
        <w:rPr>
          <w:rtl w:val="0"/>
        </w:rPr>
      </w:r>
    </w:p>
    <w:p w:rsidR="00000000" w:rsidDel="00000000" w:rsidP="00000000" w:rsidRDefault="00000000" w:rsidRPr="00000000" w14:paraId="00000190">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Tokens (post-stemming): [woke, feel, incredible, today, everything, click]</w:t>
      </w:r>
      <w:r w:rsidDel="00000000" w:rsidR="00000000" w:rsidRPr="00000000">
        <w:rPr>
          <w:rtl w:val="0"/>
        </w:rPr>
      </w:r>
    </w:p>
    <w:p w:rsidR="00000000" w:rsidDel="00000000" w:rsidP="00000000" w:rsidRDefault="00000000" w:rsidRPr="00000000" w14:paraId="00000191">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Emoji detected: None</w:t>
      </w:r>
      <w:r w:rsidDel="00000000" w:rsidR="00000000" w:rsidRPr="00000000">
        <w:rPr>
          <w:rtl w:val="0"/>
        </w:rPr>
      </w:r>
    </w:p>
    <w:p w:rsidR="00000000" w:rsidDel="00000000" w:rsidP="00000000" w:rsidRDefault="00000000" w:rsidRPr="00000000" w14:paraId="00000192">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Negations: None</w:t>
      </w:r>
      <w:r w:rsidDel="00000000" w:rsidR="00000000" w:rsidRPr="00000000">
        <w:rPr>
          <w:rtl w:val="0"/>
        </w:rPr>
      </w:r>
    </w:p>
    <w:p w:rsidR="00000000" w:rsidDel="00000000" w:rsidP="00000000" w:rsidRDefault="00000000" w:rsidRPr="00000000" w14:paraId="00000193">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Intensity amplifiers: None</w:t>
      </w:r>
      <w:r w:rsidDel="00000000" w:rsidR="00000000" w:rsidRPr="00000000">
        <w:rPr>
          <w:rtl w:val="0"/>
        </w:rPr>
      </w:r>
    </w:p>
    <w:p w:rsidR="00000000" w:rsidDel="00000000" w:rsidP="00000000" w:rsidRDefault="00000000" w:rsidRPr="00000000" w14:paraId="00000194">
      <w:pPr>
        <w:spacing w:after="40" w:before="40" w:lineRule="auto"/>
        <w:ind w:left="720" w:firstLine="0"/>
        <w:rPr/>
      </w:pPr>
      <w:r w:rsidDel="00000000" w:rsidR="00000000" w:rsidRPr="00000000">
        <w:rPr>
          <w:rtl w:val="0"/>
        </w:rPr>
      </w:r>
    </w:p>
    <w:p w:rsidR="00000000" w:rsidDel="00000000" w:rsidP="00000000" w:rsidRDefault="00000000" w:rsidRPr="00000000" w14:paraId="00000195">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Component Scores:</w:t>
      </w:r>
      <w:r w:rsidDel="00000000" w:rsidR="00000000" w:rsidRPr="00000000">
        <w:rPr>
          <w:rtl w:val="0"/>
        </w:rPr>
      </w:r>
    </w:p>
    <w:p w:rsidR="00000000" w:rsidDel="00000000" w:rsidP="00000000" w:rsidRDefault="00000000" w:rsidRPr="00000000" w14:paraId="00000196">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Naive Bayes:  Joy=0.91  Sadness=0.04  Anger=0.02  Neutral=0.03</w:t>
      </w:r>
      <w:r w:rsidDel="00000000" w:rsidR="00000000" w:rsidRPr="00000000">
        <w:rPr>
          <w:rtl w:val="0"/>
        </w:rPr>
      </w:r>
    </w:p>
    <w:p w:rsidR="00000000" w:rsidDel="00000000" w:rsidP="00000000" w:rsidRDefault="00000000" w:rsidRPr="00000000" w14:paraId="00000197">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Rule-Based:   Joy=0.88  Sadness=0.01  Anger=0.01  Neutral=0.10</w:t>
      </w:r>
      <w:r w:rsidDel="00000000" w:rsidR="00000000" w:rsidRPr="00000000">
        <w:rPr>
          <w:rtl w:val="0"/>
        </w:rPr>
      </w:r>
    </w:p>
    <w:p w:rsidR="00000000" w:rsidDel="00000000" w:rsidP="00000000" w:rsidRDefault="00000000" w:rsidRPr="00000000" w14:paraId="00000198">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Emoji:        N/A (0.00 contribution)</w:t>
      </w:r>
      <w:r w:rsidDel="00000000" w:rsidR="00000000" w:rsidRPr="00000000">
        <w:rPr>
          <w:rtl w:val="0"/>
        </w:rPr>
      </w:r>
    </w:p>
    <w:p w:rsidR="00000000" w:rsidDel="00000000" w:rsidP="00000000" w:rsidRDefault="00000000" w:rsidRPr="00000000" w14:paraId="00000199">
      <w:pPr>
        <w:spacing w:after="40" w:before="40" w:lineRule="auto"/>
        <w:ind w:left="720" w:firstLine="0"/>
        <w:rPr/>
      </w:pPr>
      <w:r w:rsidDel="00000000" w:rsidR="00000000" w:rsidRPr="00000000">
        <w:rPr>
          <w:rtl w:val="0"/>
        </w:rPr>
      </w:r>
    </w:p>
    <w:p w:rsidR="00000000" w:rsidDel="00000000" w:rsidP="00000000" w:rsidRDefault="00000000" w:rsidRPr="00000000" w14:paraId="0000019A">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Weighted Final Scores:</w:t>
      </w:r>
      <w:r w:rsidDel="00000000" w:rsidR="00000000" w:rsidRPr="00000000">
        <w:rPr>
          <w:rtl w:val="0"/>
        </w:rPr>
      </w:r>
    </w:p>
    <w:p w:rsidR="00000000" w:rsidDel="00000000" w:rsidP="00000000" w:rsidRDefault="00000000" w:rsidRPr="00000000" w14:paraId="0000019B">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Joy = 0.60*0.91 + 0.30*0.88 + 0.10*0.00 = 0.810</w:t>
      </w:r>
      <w:r w:rsidDel="00000000" w:rsidR="00000000" w:rsidRPr="00000000">
        <w:rPr>
          <w:rtl w:val="0"/>
        </w:rPr>
      </w:r>
    </w:p>
    <w:p w:rsidR="00000000" w:rsidDel="00000000" w:rsidP="00000000" w:rsidRDefault="00000000" w:rsidRPr="00000000" w14:paraId="0000019C">
      <w:pPr>
        <w:spacing w:after="40" w:before="40" w:lineRule="auto"/>
        <w:ind w:left="720" w:firstLine="0"/>
        <w:rPr/>
      </w:pPr>
      <w:r w:rsidDel="00000000" w:rsidR="00000000" w:rsidRPr="00000000">
        <w:rPr>
          <w:rtl w:val="0"/>
        </w:rPr>
      </w:r>
    </w:p>
    <w:p w:rsidR="00000000" w:rsidDel="00000000" w:rsidP="00000000" w:rsidRDefault="00000000" w:rsidRPr="00000000" w14:paraId="0000019D">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Result: JOYFUL (Confidence: 91.0%)</w:t>
      </w:r>
      <w:r w:rsidDel="00000000" w:rsidR="00000000" w:rsidRPr="00000000">
        <w:rPr>
          <w:rtl w:val="0"/>
        </w:rPr>
      </w:r>
    </w:p>
    <w:p w:rsidR="00000000" w:rsidDel="00000000" w:rsidP="00000000" w:rsidRDefault="00000000" w:rsidRPr="00000000" w14:paraId="0000019E">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Suggestion: 'Wonderful! Channel this energy into one thing you have been</w:t>
      </w:r>
      <w:r w:rsidDel="00000000" w:rsidR="00000000" w:rsidRPr="00000000">
        <w:rPr>
          <w:rtl w:val="0"/>
        </w:rPr>
      </w:r>
    </w:p>
    <w:p w:rsidR="00000000" w:rsidDel="00000000" w:rsidP="00000000" w:rsidRDefault="00000000" w:rsidRPr="00000000" w14:paraId="0000019F">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putting off.'</w:t>
      </w:r>
      <w:r w:rsidDel="00000000" w:rsidR="00000000" w:rsidRPr="00000000">
        <w:rPr>
          <w:rtl w:val="0"/>
        </w:rPr>
      </w:r>
    </w:p>
    <w:p w:rsidR="00000000" w:rsidDel="00000000" w:rsidP="00000000" w:rsidRDefault="00000000" w:rsidRPr="00000000" w14:paraId="000001A0">
      <w:pPr>
        <w:spacing w:after="0" w:before="100" w:lineRule="auto"/>
        <w:rPr/>
      </w:pPr>
      <w:r w:rsidDel="00000000" w:rsidR="00000000" w:rsidRPr="00000000">
        <w:rPr>
          <w:rtl w:val="0"/>
        </w:rPr>
      </w:r>
    </w:p>
    <w:p w:rsidR="00000000" w:rsidDel="00000000" w:rsidP="00000000" w:rsidRDefault="00000000" w:rsidRPr="00000000" w14:paraId="000001A1">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Input: 'I am fine!!! \uD83D\uDE2D'  (sad face emoji)</w:t>
      </w:r>
      <w:r w:rsidDel="00000000" w:rsidR="00000000" w:rsidRPr="00000000">
        <w:rPr>
          <w:rtl w:val="0"/>
        </w:rPr>
      </w:r>
    </w:p>
    <w:p w:rsidR="00000000" w:rsidDel="00000000" w:rsidP="00000000" w:rsidRDefault="00000000" w:rsidRPr="00000000" w14:paraId="000001A2">
      <w:pPr>
        <w:spacing w:after="40" w:before="40" w:lineRule="auto"/>
        <w:ind w:left="720" w:firstLine="0"/>
        <w:rPr/>
      </w:pPr>
      <w:r w:rsidDel="00000000" w:rsidR="00000000" w:rsidRPr="00000000">
        <w:rPr>
          <w:rtl w:val="0"/>
        </w:rPr>
      </w:r>
    </w:p>
    <w:p w:rsidR="00000000" w:rsidDel="00000000" w:rsidP="00000000" w:rsidRDefault="00000000" w:rsidRPr="00000000" w14:paraId="000001A3">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Tokens: [fine]</w:t>
      </w:r>
      <w:r w:rsidDel="00000000" w:rsidR="00000000" w:rsidRPr="00000000">
        <w:rPr>
          <w:rtl w:val="0"/>
        </w:rPr>
      </w:r>
    </w:p>
    <w:p w:rsidR="00000000" w:rsidDel="00000000" w:rsidP="00000000" w:rsidRDefault="00000000" w:rsidRPr="00000000" w14:paraId="000001A4">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Emoji detected: \uD83D\uDE2D -&gt; Sadness score: -0.80</w:t>
      </w:r>
      <w:r w:rsidDel="00000000" w:rsidR="00000000" w:rsidRPr="00000000">
        <w:rPr>
          <w:rtl w:val="0"/>
        </w:rPr>
      </w:r>
    </w:p>
    <w:p w:rsidR="00000000" w:rsidDel="00000000" w:rsidP="00000000" w:rsidRDefault="00000000" w:rsidRPr="00000000" w14:paraId="000001A5">
      <w:pPr>
        <w:spacing w:after="40" w:before="40" w:lineRule="auto"/>
        <w:ind w:left="720" w:firstLine="0"/>
        <w:rPr/>
      </w:pPr>
      <w:r w:rsidDel="00000000" w:rsidR="00000000" w:rsidRPr="00000000">
        <w:rPr>
          <w:rtl w:val="0"/>
        </w:rPr>
      </w:r>
    </w:p>
    <w:p w:rsidR="00000000" w:rsidDel="00000000" w:rsidP="00000000" w:rsidRDefault="00000000" w:rsidRPr="00000000" w14:paraId="000001A6">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Component Scores:</w:t>
      </w:r>
      <w:r w:rsidDel="00000000" w:rsidR="00000000" w:rsidRPr="00000000">
        <w:rPr>
          <w:rtl w:val="0"/>
        </w:rPr>
      </w:r>
    </w:p>
    <w:p w:rsidR="00000000" w:rsidDel="00000000" w:rsidP="00000000" w:rsidRDefault="00000000" w:rsidRPr="00000000" w14:paraId="000001A7">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Naive Bayes:  Neutral=0.72  Joy=0.20  Sadness=0.08</w:t>
      </w:r>
      <w:r w:rsidDel="00000000" w:rsidR="00000000" w:rsidRPr="00000000">
        <w:rPr>
          <w:rtl w:val="0"/>
        </w:rPr>
      </w:r>
    </w:p>
    <w:p w:rsidR="00000000" w:rsidDel="00000000" w:rsidP="00000000" w:rsidRDefault="00000000" w:rsidRPr="00000000" w14:paraId="000001A8">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Rule-Based:   Neutral=0.65  Joy=0.25  Sadness=0.10</w:t>
      </w:r>
      <w:r w:rsidDel="00000000" w:rsidR="00000000" w:rsidRPr="00000000">
        <w:rPr>
          <w:rtl w:val="0"/>
        </w:rPr>
      </w:r>
    </w:p>
    <w:p w:rsidR="00000000" w:rsidDel="00000000" w:rsidP="00000000" w:rsidRDefault="00000000" w:rsidRPr="00000000" w14:paraId="000001A9">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Emoji:        Sadness signal: 0.80</w:t>
      </w:r>
      <w:r w:rsidDel="00000000" w:rsidR="00000000" w:rsidRPr="00000000">
        <w:rPr>
          <w:rtl w:val="0"/>
        </w:rPr>
      </w:r>
    </w:p>
    <w:p w:rsidR="00000000" w:rsidDel="00000000" w:rsidP="00000000" w:rsidRDefault="00000000" w:rsidRPr="00000000" w14:paraId="000001AA">
      <w:pPr>
        <w:spacing w:after="40" w:before="40" w:lineRule="auto"/>
        <w:ind w:left="720" w:firstLine="0"/>
        <w:rPr/>
      </w:pPr>
      <w:r w:rsidDel="00000000" w:rsidR="00000000" w:rsidRPr="00000000">
        <w:rPr>
          <w:rtl w:val="0"/>
        </w:rPr>
      </w:r>
    </w:p>
    <w:p w:rsidR="00000000" w:rsidDel="00000000" w:rsidP="00000000" w:rsidRDefault="00000000" w:rsidRPr="00000000" w14:paraId="000001AB">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Result: MIXED (Conflict detected between text and emoji signal)</w:t>
      </w:r>
      <w:r w:rsidDel="00000000" w:rsidR="00000000" w:rsidRPr="00000000">
        <w:rPr>
          <w:rtl w:val="0"/>
        </w:rPr>
      </w:r>
    </w:p>
    <w:p w:rsidR="00000000" w:rsidDel="00000000" w:rsidP="00000000" w:rsidRDefault="00000000" w:rsidRPr="00000000" w14:paraId="000001AC">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Anomaly Flag: Emotional conflict detected.</w:t>
      </w:r>
      <w:r w:rsidDel="00000000" w:rsidR="00000000" w:rsidRPr="00000000">
        <w:rPr>
          <w:rtl w:val="0"/>
        </w:rPr>
      </w:r>
    </w:p>
    <w:p w:rsidR="00000000" w:rsidDel="00000000" w:rsidP="00000000" w:rsidRDefault="00000000" w:rsidRPr="00000000" w14:paraId="000001AD">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Suggestion: 'Your words say one thing, your emoji another. Take a moment</w:t>
      </w:r>
      <w:r w:rsidDel="00000000" w:rsidR="00000000" w:rsidRPr="00000000">
        <w:rPr>
          <w:rtl w:val="0"/>
        </w:rPr>
      </w:r>
    </w:p>
    <w:p w:rsidR="00000000" w:rsidDel="00000000" w:rsidP="00000000" w:rsidRDefault="00000000" w:rsidRPr="00000000" w14:paraId="000001AE">
      <w:pPr>
        <w:spacing w:after="40" w:before="40" w:lineRule="auto"/>
        <w:ind w:left="720" w:firstLine="0"/>
        <w:rPr/>
      </w:pPr>
      <w:r w:rsidDel="00000000" w:rsidR="00000000" w:rsidRPr="00000000">
        <w:rPr>
          <w:rFonts w:ascii="Courier New" w:cs="Courier New" w:eastAsia="Courier New" w:hAnsi="Courier New"/>
          <w:color w:val="2c2c2c"/>
          <w:sz w:val="18"/>
          <w:szCs w:val="18"/>
          <w:rtl w:val="0"/>
        </w:rPr>
        <w:t xml:space="preserve">               to write what you really feel.'</w:t>
      </w:r>
      <w:r w:rsidDel="00000000" w:rsidR="00000000" w:rsidRPr="00000000">
        <w:rPr>
          <w:rtl w:val="0"/>
        </w:rPr>
      </w:r>
    </w:p>
    <w:p w:rsidR="00000000" w:rsidDel="00000000" w:rsidP="00000000" w:rsidRDefault="00000000" w:rsidRPr="00000000" w14:paraId="000001AF">
      <w:pPr>
        <w:spacing w:after="0" w:before="200" w:lineRule="auto"/>
        <w:rPr/>
      </w:pPr>
      <w:r w:rsidDel="00000000" w:rsidR="00000000" w:rsidRPr="00000000">
        <w:rPr>
          <w:rtl w:val="0"/>
        </w:rPr>
      </w:r>
    </w:p>
    <w:p w:rsidR="00000000" w:rsidDel="00000000" w:rsidP="00000000" w:rsidRDefault="00000000" w:rsidRPr="00000000" w14:paraId="000001B0">
      <w:pPr>
        <w:spacing w:after="120" w:before="300" w:lineRule="auto"/>
        <w:rPr/>
      </w:pPr>
      <w:r w:rsidDel="00000000" w:rsidR="00000000" w:rsidRPr="00000000">
        <w:rPr>
          <w:rFonts w:ascii="Arial" w:cs="Arial" w:eastAsia="Arial" w:hAnsi="Arial"/>
          <w:b w:val="1"/>
          <w:bCs w:val="1"/>
          <w:color w:val="2e75b6"/>
          <w:sz w:val="28"/>
          <w:szCs w:val="28"/>
          <w:rtl w:val="0"/>
        </w:rPr>
        <w:t xml:space="preserve">10. Advantages and Limitations</w:t>
      </w:r>
      <w:r w:rsidDel="00000000" w:rsidR="00000000" w:rsidRPr="00000000">
        <w:rPr>
          <w:rtl w:val="0"/>
        </w:rPr>
      </w:r>
    </w:p>
    <w:p w:rsidR="00000000" w:rsidDel="00000000" w:rsidP="00000000" w:rsidRDefault="00000000" w:rsidRPr="00000000" w14:paraId="000001B1">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1B2">
      <w:pPr>
        <w:spacing w:after="100" w:before="200" w:lineRule="auto"/>
        <w:rPr/>
      </w:pPr>
      <w:r w:rsidDel="00000000" w:rsidR="00000000" w:rsidRPr="00000000">
        <w:rPr>
          <w:rFonts w:ascii="Arial" w:cs="Arial" w:eastAsia="Arial" w:hAnsi="Arial"/>
          <w:b w:val="1"/>
          <w:bCs w:val="1"/>
          <w:color w:val="2980b9"/>
          <w:sz w:val="24"/>
          <w:szCs w:val="24"/>
          <w:rtl w:val="0"/>
        </w:rPr>
        <w:t xml:space="preserve">10.1  Advantages</w:t>
      </w:r>
      <w:r w:rsidDel="00000000" w:rsidR="00000000" w:rsidRPr="00000000">
        <w:rPr>
          <w:rtl w:val="0"/>
        </w:rPr>
      </w:r>
    </w:p>
    <w:p w:rsidR="00000000" w:rsidDel="00000000" w:rsidP="00000000" w:rsidRDefault="00000000" w:rsidRPr="00000000" w14:paraId="000001B3">
      <w:pPr>
        <w:spacing w:after="60" w:before="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MindCheck architecture is modular, allowing independent testing and replacement of subsystems according to</w:t>
      </w:r>
      <w:r w:rsidDel="00000000" w:rsidR="00000000" w:rsidRPr="00000000">
        <w:rPr>
          <w:rFonts w:ascii="Times New Roman" w:cs="Times New Roman" w:eastAsia="Times New Roman" w:hAnsi="Times New Roman"/>
          <w:sz w:val="24"/>
          <w:szCs w:val="24"/>
          <w:rtl w:val="0"/>
        </w:rPr>
        <w:t xml:space="preserve"> the Single Responsibility Principle. </w:t>
      </w:r>
      <w:r w:rsidDel="00000000" w:rsidR="00000000" w:rsidRPr="00000000">
        <w:rPr>
          <w:rFonts w:ascii="Times New Roman" w:cs="Times New Roman" w:eastAsia="Times New Roman" w:hAnsi="Times New Roman"/>
          <w:sz w:val="24"/>
          <w:szCs w:val="24"/>
          <w:rtl w:val="0"/>
        </w:rPr>
        <w:t xml:space="preserve">Each individual component in the system is accounted for, allowing file-level breaks in the code for easy reading and modification, contributing to overall explainability in the form of a</w:t>
      </w:r>
      <w:r w:rsidDel="00000000" w:rsidR="00000000" w:rsidRPr="00000000">
        <w:rPr>
          <w:rFonts w:ascii="Times New Roman" w:cs="Times New Roman" w:eastAsia="Times New Roman" w:hAnsi="Times New Roman"/>
          <w:sz w:val="24"/>
          <w:szCs w:val="24"/>
          <w:rtl w:val="0"/>
        </w:rPr>
        <w:t xml:space="preserve"> component-level </w:t>
      </w:r>
      <w:r w:rsidDel="00000000" w:rsidR="00000000" w:rsidRPr="00000000">
        <w:rPr>
          <w:rFonts w:ascii="Times New Roman" w:cs="Times New Roman" w:eastAsia="Times New Roman" w:hAnsi="Times New Roman"/>
          <w:sz w:val="24"/>
          <w:szCs w:val="24"/>
          <w:rtl w:val="0"/>
        </w:rPr>
        <w:t xml:space="preserve">breakdown of scores after processing.</w:t>
      </w:r>
    </w:p>
    <w:p w:rsidR="00000000" w:rsidDel="00000000" w:rsidP="00000000" w:rsidRDefault="00000000" w:rsidRPr="00000000" w14:paraId="000001B4">
      <w:pPr>
        <w:spacing w:after="60" w:before="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60" w:before="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architectural considerations surrounding the storage of emotional data were made with a keen understanding of user privacy and the application of the software. All data is encrypted via AES-128 and all</w:t>
      </w:r>
      <w:r w:rsidDel="00000000" w:rsidR="00000000" w:rsidRPr="00000000">
        <w:rPr>
          <w:rFonts w:ascii="Times New Roman" w:cs="Times New Roman" w:eastAsia="Times New Roman" w:hAnsi="Times New Roman"/>
          <w:sz w:val="24"/>
          <w:szCs w:val="24"/>
          <w:rtl w:val="0"/>
        </w:rPr>
        <w:t xml:space="preserve"> sensitive emotional data is never stored in plaintext</w:t>
      </w:r>
      <w:r w:rsidDel="00000000" w:rsidR="00000000" w:rsidRPr="00000000">
        <w:rPr>
          <w:rFonts w:ascii="Times New Roman" w:cs="Times New Roman" w:eastAsia="Times New Roman" w:hAnsi="Times New Roman"/>
          <w:sz w:val="24"/>
          <w:szCs w:val="24"/>
          <w:rtl w:val="0"/>
        </w:rPr>
        <w:t xml:space="preserve">. As a result, only the decrypted, non-reversible hash of the input data is written to the database, guaranteeing that user data cannot be decrypted even if the database is compromised. This alleviates concerns around data identity theft as a result of using the application.</w:t>
      </w:r>
    </w:p>
    <w:p w:rsidR="00000000" w:rsidDel="00000000" w:rsidP="00000000" w:rsidRDefault="00000000" w:rsidRPr="00000000" w14:paraId="000001B6">
      <w:pPr>
        <w:spacing w:after="60" w:before="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after="60" w:before="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For specific cases in which an incoming entry must be routed to a value-adding stage, a loosely-coupled</w:t>
      </w:r>
      <w:r w:rsidDel="00000000" w:rsidR="00000000" w:rsidRPr="00000000">
        <w:rPr>
          <w:rFonts w:ascii="Times New Roman" w:cs="Times New Roman" w:eastAsia="Times New Roman" w:hAnsi="Times New Roman"/>
          <w:sz w:val="24"/>
          <w:szCs w:val="24"/>
          <w:rtl w:val="0"/>
        </w:rPr>
        <w:t xml:space="preserve"> Chain of Responsibility pipeline </w:t>
      </w:r>
      <w:r w:rsidDel="00000000" w:rsidR="00000000" w:rsidRPr="00000000">
        <w:rPr>
          <w:rFonts w:ascii="Times New Roman" w:cs="Times New Roman" w:eastAsia="Times New Roman" w:hAnsi="Times New Roman"/>
          <w:sz w:val="24"/>
          <w:szCs w:val="24"/>
          <w:rtl w:val="0"/>
        </w:rPr>
        <w:t xml:space="preserve">is in place, to allow for the addition of</w:t>
      </w:r>
      <w:r w:rsidDel="00000000" w:rsidR="00000000" w:rsidRPr="00000000">
        <w:rPr>
          <w:rFonts w:ascii="Times New Roman" w:cs="Times New Roman" w:eastAsia="Times New Roman" w:hAnsi="Times New Roman"/>
          <w:sz w:val="24"/>
          <w:szCs w:val="24"/>
          <w:rtl w:val="0"/>
        </w:rPr>
        <w:t xml:space="preserve"> new NLP stages without modifying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existing code.</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Times New Roman" w:cs="Times New Roman" w:eastAsia="Times New Roman" w:hAnsi="Times New Roman"/>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1B9">
      <w:pPr>
        <w:spacing w:after="0" w:before="60" w:lineRule="auto"/>
        <w:rPr/>
      </w:pPr>
      <w:r w:rsidDel="00000000" w:rsidR="00000000" w:rsidRPr="00000000">
        <w:rPr>
          <w:rtl w:val="0"/>
        </w:rPr>
      </w:r>
    </w:p>
    <w:p w:rsidR="00000000" w:rsidDel="00000000" w:rsidP="00000000" w:rsidRDefault="00000000" w:rsidRPr="00000000" w14:paraId="000001BA">
      <w:pPr>
        <w:spacing w:after="100" w:before="200" w:lineRule="auto"/>
        <w:rPr/>
      </w:pPr>
      <w:r w:rsidDel="00000000" w:rsidR="00000000" w:rsidRPr="00000000">
        <w:rPr>
          <w:rFonts w:ascii="Arial" w:cs="Arial" w:eastAsia="Arial" w:hAnsi="Arial"/>
          <w:b w:val="1"/>
          <w:bCs w:val="1"/>
          <w:color w:val="2980b9"/>
          <w:sz w:val="24"/>
          <w:szCs w:val="24"/>
          <w:rtl w:val="0"/>
        </w:rPr>
        <w:t xml:space="preserve">10.2  Limitations</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Sarcasm Detection: Sarcasm ('Oh great, another Monday') is a known hard problem in NLP and is not handled by the current rule-based or Naive Bayes approaches.</w:t>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Training Data Dependency: The Naive Bayes classifier's performance is bounded by the quality and size of its training corpus. Domain-specific language (e.g., medical terminology) may not be well-represented.</w:t>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Complex Negation: Multi-clause negations and double negatives are only partially handled by the NegationHandler.</w:t>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Language Support: The system currently supports only English-language entries.</w:t>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 Deep Learning: The absence of transformer-based models limits contextual understanding compared to state-of-the-art NLP systems.</w:t>
      </w:r>
    </w:p>
    <w:p w:rsidR="00000000" w:rsidDel="00000000" w:rsidP="00000000" w:rsidRDefault="00000000" w:rsidRPr="00000000" w14:paraId="000001C0">
      <w:pPr>
        <w:spacing w:after="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spacing w:after="120" w:before="300" w:lineRule="auto"/>
        <w:rPr/>
      </w:pPr>
      <w:r w:rsidDel="00000000" w:rsidR="00000000" w:rsidRPr="00000000">
        <w:rPr>
          <w:rFonts w:ascii="Arial" w:cs="Arial" w:eastAsia="Arial" w:hAnsi="Arial"/>
          <w:b w:val="1"/>
          <w:bCs w:val="1"/>
          <w:color w:val="2e75b6"/>
          <w:sz w:val="28"/>
          <w:szCs w:val="28"/>
          <w:rtl w:val="0"/>
        </w:rPr>
        <w:t xml:space="preserve">11. Applications and Use Cases</w:t>
      </w:r>
      <w:r w:rsidDel="00000000" w:rsidR="00000000" w:rsidRPr="00000000">
        <w:rPr>
          <w:rtl w:val="0"/>
        </w:rPr>
      </w:r>
    </w:p>
    <w:p w:rsidR="00000000" w:rsidDel="00000000" w:rsidP="00000000" w:rsidRDefault="00000000" w:rsidRPr="00000000" w14:paraId="000001C2">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1C3">
      <w:pPr>
        <w:spacing w:after="10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MindCheck's architecture is general enough to serve a variety of deployment contexts beyond personal journaling:</w:t>
      </w:r>
    </w:p>
    <w:p w:rsidR="00000000" w:rsidDel="00000000" w:rsidP="00000000" w:rsidRDefault="00000000" w:rsidRPr="00000000" w14:paraId="000001C4">
      <w:pPr>
        <w:spacing w:after="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Mental Health Tracking: Clinicians can use aggregated (anonymised) emotional trend data to supplement patient self-reports in therapeutic settings.</w:t>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Corporate Wellness Programs: Organisations can deploy MindCheck as an anonymous emotional wellness check-in tool for employees, with aggregate analytics surfaced to HR.</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Academic Research: The system serves as a testbed for hybrid NLP classification research, with replaceable classifier components allowing A/B testing of different models.</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Journaling Applications: The core engine can be embedded as a library into any journaling or productivity application to add intelligent emotional analysis without requiring cloud connectivity.</w:t>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Behavioral Pattern Analysis: The Observer-based analytics engine is applicable to any domain requiring longitudinal behavioral tracking — not just emotion.</w:t>
      </w:r>
    </w:p>
    <w:p w:rsidR="00000000" w:rsidDel="00000000" w:rsidP="00000000" w:rsidRDefault="00000000" w:rsidRPr="00000000" w14:paraId="000001CA">
      <w:pPr>
        <w:spacing w:after="0" w:before="200" w:lineRule="auto"/>
        <w:rPr/>
      </w:pPr>
      <w:r w:rsidDel="00000000" w:rsidR="00000000" w:rsidRPr="00000000">
        <w:rPr>
          <w:rtl w:val="0"/>
        </w:rPr>
      </w:r>
    </w:p>
    <w:p w:rsidR="00000000" w:rsidDel="00000000" w:rsidP="00000000" w:rsidRDefault="00000000" w:rsidRPr="00000000" w14:paraId="000001CB">
      <w:pPr>
        <w:spacing w:after="120" w:before="300" w:lineRule="auto"/>
        <w:rPr>
          <w:b w:val="1"/>
          <w:bCs w:val="1"/>
          <w:color w:val="2e75b6"/>
          <w:sz w:val="28"/>
          <w:szCs w:val="28"/>
        </w:rPr>
      </w:pPr>
      <w:r w:rsidDel="00000000" w:rsidR="00000000" w:rsidRPr="00000000">
        <w:rPr>
          <w:rtl w:val="0"/>
        </w:rPr>
      </w:r>
    </w:p>
    <w:p w:rsidR="00000000" w:rsidDel="00000000" w:rsidP="00000000" w:rsidRDefault="00000000" w:rsidRPr="00000000" w14:paraId="000001CC">
      <w:pPr>
        <w:spacing w:after="120" w:before="300" w:lineRule="auto"/>
        <w:rPr/>
      </w:pPr>
      <w:r w:rsidDel="00000000" w:rsidR="00000000" w:rsidRPr="00000000">
        <w:rPr>
          <w:rFonts w:ascii="Arial" w:cs="Arial" w:eastAsia="Arial" w:hAnsi="Arial"/>
          <w:b w:val="1"/>
          <w:bCs w:val="1"/>
          <w:color w:val="2e75b6"/>
          <w:sz w:val="28"/>
          <w:szCs w:val="28"/>
          <w:rtl w:val="0"/>
        </w:rPr>
        <w:t xml:space="preserve">12. Challenges Encountered</w:t>
      </w:r>
      <w:r w:rsidDel="00000000" w:rsidR="00000000" w:rsidRPr="00000000">
        <w:rPr>
          <w:rtl w:val="0"/>
        </w:rPr>
      </w:r>
    </w:p>
    <w:p w:rsidR="00000000" w:rsidDel="00000000" w:rsidP="00000000" w:rsidRDefault="00000000" w:rsidRPr="00000000" w14:paraId="000001CD">
      <w:pPr>
        <w:pBdr>
          <w:bottom w:color="2e75b6" w:space="1" w:sz="6" w:val="single"/>
        </w:pBdr>
        <w:spacing w:after="160" w:before="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after="10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MindCheck involved navigating several non-trivial technical and design challenges:</w:t>
      </w:r>
    </w:p>
    <w:p w:rsidR="00000000" w:rsidDel="00000000" w:rsidP="00000000" w:rsidRDefault="00000000" w:rsidRPr="00000000" w14:paraId="000001CF">
      <w:pPr>
        <w:spacing w:after="0" w:before="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Negation Scope Resolution: Determining the exact scope of a negation operator (how many subsequent tokens are affected) required extensive testing. The final implementation uses a fixed window of three tokens, which works well for simple negations but fails for complex sentence structures.</w:t>
      </w:r>
    </w:p>
    <w:p w:rsidR="00000000" w:rsidDel="00000000" w:rsidP="00000000" w:rsidRDefault="00000000" w:rsidRPr="00000000" w14:paraId="000001D1">
      <w:pPr>
        <w:spacing w:after="0" w:before="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Weighted Score Calibration: Determining the optimal weights (0.6, 0.3, 0.1) for the hybrid classifier required iterative experimentation against the evaluation dataset. Initial equal weighting (0.33 each) produced lower accuracy because the emoji signal introduced noise for non-emoji entries.</w:t>
      </w:r>
    </w:p>
    <w:p w:rsidR="00000000" w:rsidDel="00000000" w:rsidP="00000000" w:rsidRDefault="00000000" w:rsidRPr="00000000" w14:paraId="000001D3">
      <w:pPr>
        <w:spacing w:after="0" w:before="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AES Key Derivation in Java: Implementing PBKDF2-based key derivation using javax.crypto required careful handling of character encoding and salt generation to avoid subtle security vulnerabilities.</w:t>
      </w:r>
    </w:p>
    <w:p w:rsidR="00000000" w:rsidDel="00000000" w:rsidP="00000000" w:rsidRDefault="00000000" w:rsidRPr="00000000" w14:paraId="000001D5">
      <w:pPr>
        <w:spacing w:after="0" w:before="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Chain of Responsibility Ordering: The order of NLP pipeline stages has a significant impact on results. Stemming must occur after negation handling, not before, because stemming can corrupt negation cue words.</w:t>
      </w:r>
    </w:p>
    <w:p w:rsidR="00000000" w:rsidDel="00000000" w:rsidP="00000000" w:rsidRDefault="00000000" w:rsidRPr="00000000" w14:paraId="000001D7">
      <w:pPr>
        <w:spacing w:after="0" w:before="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SQLite Thread Safety: SQLite connections are not inherently thread-safe. The StorageService had to be implemented as a thread-safe singleton with connection pooling to support concurrent writes from the Observer pattern.</w:t>
      </w:r>
    </w:p>
    <w:p w:rsidR="00000000" w:rsidDel="00000000" w:rsidP="00000000" w:rsidRDefault="00000000" w:rsidRPr="00000000" w14:paraId="000001D9">
      <w:pPr>
        <w:spacing w:after="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after="120" w:before="300" w:lineRule="auto"/>
        <w:rPr/>
      </w:pPr>
      <w:r w:rsidDel="00000000" w:rsidR="00000000" w:rsidRPr="00000000">
        <w:rPr>
          <w:rFonts w:ascii="Arial" w:cs="Arial" w:eastAsia="Arial" w:hAnsi="Arial"/>
          <w:b w:val="1"/>
          <w:bCs w:val="1"/>
          <w:color w:val="2e75b6"/>
          <w:sz w:val="28"/>
          <w:szCs w:val="28"/>
          <w:rtl w:val="0"/>
        </w:rPr>
        <w:t xml:space="preserve">13. Future Scope</w:t>
      </w:r>
      <w:r w:rsidDel="00000000" w:rsidR="00000000" w:rsidRPr="00000000">
        <w:rPr>
          <w:rtl w:val="0"/>
        </w:rPr>
      </w:r>
    </w:p>
    <w:p w:rsidR="00000000" w:rsidDel="00000000" w:rsidP="00000000" w:rsidRDefault="00000000" w:rsidRPr="00000000" w14:paraId="000001DB">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1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MindCheck provides a good base that can evolve in some pretty high-value directions:</w:t>
      </w:r>
    </w:p>
    <w:p w:rsidR="00000000" w:rsidDel="00000000" w:rsidP="00000000" w:rsidRDefault="00000000" w:rsidRPr="00000000" w14:paraId="000001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Integration: Fine-tuned DistilBERT or RoBERTa model (via ONNX runtime) can replace the Naive Bayes Component and will improve understanding context by a large margin and sarcasm detection.</w:t>
      </w:r>
    </w:p>
    <w:p w:rsidR="00000000" w:rsidDel="00000000" w:rsidP="00000000" w:rsidRDefault="00000000" w:rsidRPr="00000000" w14:paraId="000001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Speech Recognition: Connect a speech-to-text engine compatible with Java, like Vosk, which accompanies a true voice journal instead of filler word objects.</w:t>
      </w:r>
    </w:p>
    <w:p w:rsidR="00000000" w:rsidDel="00000000" w:rsidP="00000000" w:rsidRDefault="00000000" w:rsidRPr="00000000" w14:paraId="000001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 Moving the main engine to Android app utilizing the similar java code base will widely grow the audience. This architecture lends itself to a fairly simple migration.</w:t>
      </w:r>
    </w:p>
    <w:p w:rsidR="00000000" w:rsidDel="00000000" w:rsidP="00000000" w:rsidRDefault="00000000" w:rsidRPr="00000000" w14:paraId="000001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Sync: Optional layer connecting the journaling app to an end-to-end encrypted cloud service (using zero-knowledge encryption) would allow for journal syncing between devices without sacrificing privacy.</w:t>
      </w:r>
    </w:p>
    <w:p w:rsidR="00000000" w:rsidDel="00000000" w:rsidP="00000000" w:rsidRDefault="00000000" w:rsidRPr="00000000" w14:paraId="000001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for other languages: Extending MindCheck through the NLP pipeline with language detection &amp; language-specific lexicons would make this capability available to non-English speakers.</w:t>
      </w:r>
    </w:p>
    <w:p w:rsidR="00000000" w:rsidDel="00000000" w:rsidP="00000000" w:rsidRDefault="00000000" w:rsidRPr="00000000" w14:paraId="000001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Therapist Dashboard: An anonymized aggregated analytics dashboard for therapists, based on the existing Observer-based analytics engine.</w:t>
      </w:r>
    </w:p>
    <w:p w:rsidR="00000000" w:rsidDel="00000000" w:rsidP="00000000" w:rsidRDefault="00000000" w:rsidRPr="00000000" w14:paraId="000001E3">
      <w:pPr>
        <w:spacing w:after="0" w:before="200" w:lineRule="auto"/>
        <w:rPr/>
      </w:pPr>
      <w:r w:rsidDel="00000000" w:rsidR="00000000" w:rsidRPr="00000000">
        <w:rPr>
          <w:rtl w:val="0"/>
        </w:rPr>
      </w:r>
    </w:p>
    <w:p w:rsidR="00000000" w:rsidDel="00000000" w:rsidP="00000000" w:rsidRDefault="00000000" w:rsidRPr="00000000" w14:paraId="000001E4">
      <w:pPr>
        <w:spacing w:after="120" w:before="300" w:lineRule="auto"/>
        <w:rPr/>
      </w:pPr>
      <w:r w:rsidDel="00000000" w:rsidR="00000000" w:rsidRPr="00000000">
        <w:rPr>
          <w:rFonts w:ascii="Arial" w:cs="Arial" w:eastAsia="Arial" w:hAnsi="Arial"/>
          <w:b w:val="1"/>
          <w:bCs w:val="1"/>
          <w:color w:val="2e75b6"/>
          <w:sz w:val="28"/>
          <w:szCs w:val="28"/>
          <w:rtl w:val="0"/>
        </w:rPr>
        <w:t xml:space="preserve">14. Case Studies</w:t>
      </w:r>
      <w:r w:rsidDel="00000000" w:rsidR="00000000" w:rsidRPr="00000000">
        <w:rPr>
          <w:rtl w:val="0"/>
        </w:rPr>
      </w:r>
    </w:p>
    <w:p w:rsidR="00000000" w:rsidDel="00000000" w:rsidP="00000000" w:rsidRDefault="00000000" w:rsidRPr="00000000" w14:paraId="000001E5">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1E6">
      <w:pPr>
        <w:spacing w:after="240" w:before="240" w:line="276" w:lineRule="auto"/>
        <w:jc w:val="both"/>
        <w:rPr>
          <w:b w:val="1"/>
          <w:bCs w:val="1"/>
          <w:color w:val="2980b9"/>
          <w:sz w:val="24"/>
          <w:szCs w:val="24"/>
        </w:rPr>
      </w:pPr>
      <w:r w:rsidDel="00000000" w:rsidR="00000000" w:rsidRPr="00000000">
        <w:rPr>
          <w:b w:val="1"/>
          <w:bCs w:val="1"/>
          <w:color w:val="2980b9"/>
          <w:sz w:val="24"/>
          <w:szCs w:val="24"/>
          <w:rtl w:val="0"/>
        </w:rPr>
        <w:t xml:space="preserve">14.1 Embodiment Use Case 1 — Detecting Emotional Conflict</w:t>
      </w:r>
    </w:p>
    <w:p w:rsidR="00000000" w:rsidDel="00000000" w:rsidP="00000000" w:rsidRDefault="00000000" w:rsidRPr="00000000" w14:paraId="000001E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"I am fine!!! 😭"</w:t>
      </w:r>
    </w:p>
    <w:p w:rsidR="00000000" w:rsidDel="00000000" w:rsidP="00000000" w:rsidRDefault="00000000" w:rsidRPr="00000000" w14:paraId="000001E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 The phrase 'I am fine' is usually annotated with labels Neutral or Joy, however sobbing emoji points in the opposite direction. Now, a naive system would just classify based on text.</w:t>
      </w:r>
    </w:p>
    <w:p w:rsidR="00000000" w:rsidDel="00000000" w:rsidP="00000000" w:rsidRDefault="00000000" w:rsidRPr="00000000" w14:paraId="000001E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MindCheck Reaction: The EmojiHandler sees the crying emoji and calculates a strong negative sentiment signal. NaiveBayes and RuleBasedScorer for Neutral/Joy. The 10% weight (for an emoji) is enough to bring the top two emotion scores together, causing a MIXED classification. Such treats as an emotional conflict flagged by the AnomalyObserver. This traces a road to a reflective prompt that nudges the user into writing more explicitly about their feelings.</w:t>
      </w:r>
    </w:p>
    <w:p w:rsidR="00000000" w:rsidDel="00000000" w:rsidP="00000000" w:rsidRDefault="00000000" w:rsidRPr="00000000" w14:paraId="000001EA">
      <w:pPr>
        <w:spacing w:after="240" w:before="240" w:line="276" w:lineRule="auto"/>
        <w:jc w:val="both"/>
        <w:rPr>
          <w:b w:val="1"/>
          <w:bCs w:val="1"/>
          <w:color w:val="2980b9"/>
          <w:sz w:val="24"/>
          <w:szCs w:val="24"/>
        </w:rPr>
      </w:pPr>
      <w:r w:rsidDel="00000000" w:rsidR="00000000" w:rsidRPr="00000000">
        <w:rPr>
          <w:b w:val="1"/>
          <w:bCs w:val="1"/>
          <w:color w:val="2980b9"/>
          <w:sz w:val="24"/>
          <w:szCs w:val="24"/>
          <w:rtl w:val="0"/>
        </w:rPr>
        <w:t xml:space="preserve">14.2 Case Study 2: Negation Management</w:t>
      </w:r>
    </w:p>
    <w:p w:rsidR="00000000" w:rsidDel="00000000" w:rsidP="00000000" w:rsidRDefault="00000000" w:rsidRPr="00000000" w14:paraId="000001E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"I am not mad at all, really."</w:t>
      </w:r>
    </w:p>
    <w:p w:rsidR="00000000" w:rsidDel="00000000" w:rsidP="00000000" w:rsidRDefault="00000000" w:rsidRPr="00000000" w14:paraId="000001E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 the tokens 'angry' score highly for the Anger class without negation handling.</w:t>
      </w:r>
    </w:p>
    <w:p w:rsidR="00000000" w:rsidDel="00000000" w:rsidP="00000000" w:rsidRDefault="00000000" w:rsidRPr="00000000" w14:paraId="000001ED">
      <w:pPr>
        <w:spacing w:after="240" w:before="240" w:line="276" w:lineRule="auto"/>
        <w:jc w:val="both"/>
        <w:rPr/>
      </w:pPr>
      <w:r w:rsidDel="00000000" w:rsidR="00000000" w:rsidRPr="00000000">
        <w:rPr>
          <w:rFonts w:ascii="Times New Roman" w:cs="Times New Roman" w:eastAsia="Times New Roman" w:hAnsi="Times New Roman"/>
          <w:sz w:val="24"/>
          <w:szCs w:val="24"/>
          <w:rtl w:val="0"/>
        </w:rPr>
        <w:t xml:space="preserve">MindCheck Response: NegationHandler recognizes 'not', flipping the polarity of 'angry' and next two tokens. Now the token set adds to Neutral and suppresses the Anger score. Classification: NEUTRAL (Confidence: 76%).</w:t>
      </w:r>
      <w:r w:rsidDel="00000000" w:rsidR="00000000" w:rsidRPr="00000000">
        <w:rPr>
          <w:rtl w:val="0"/>
        </w:rPr>
      </w:r>
    </w:p>
    <w:p w:rsidR="00000000" w:rsidDel="00000000" w:rsidP="00000000" w:rsidRDefault="00000000" w:rsidRPr="00000000" w14:paraId="000001EE">
      <w:pPr>
        <w:spacing w:after="100" w:before="200" w:lineRule="auto"/>
        <w:rPr/>
      </w:pPr>
      <w:r w:rsidDel="00000000" w:rsidR="00000000" w:rsidRPr="00000000">
        <w:rPr>
          <w:rFonts w:ascii="Arial" w:cs="Arial" w:eastAsia="Arial" w:hAnsi="Arial"/>
          <w:b w:val="1"/>
          <w:bCs w:val="1"/>
          <w:color w:val="2980b9"/>
          <w:sz w:val="24"/>
          <w:szCs w:val="24"/>
          <w:rtl w:val="0"/>
        </w:rPr>
        <w:t xml:space="preserve">14.3  Case Study 3 — Pattern-Based Suggestion</w:t>
      </w:r>
      <w:r w:rsidDel="00000000" w:rsidR="00000000" w:rsidRPr="00000000">
        <w:rPr>
          <w:rtl w:val="0"/>
        </w:rPr>
      </w:r>
    </w:p>
    <w:p w:rsidR="00000000" w:rsidDel="00000000" w:rsidP="00000000" w:rsidRDefault="00000000" w:rsidRPr="00000000" w14:paraId="000001EF">
      <w:pPr>
        <w:spacing w:after="10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 this case, the user has put in seven entries straight, and every one got tagged as sadness, with the confidence level over 70 percent each time. That is a lot in a row.</w:t>
      </w:r>
    </w:p>
    <w:p w:rsidR="00000000" w:rsidDel="00000000" w:rsidP="00000000" w:rsidRDefault="00000000" w:rsidRPr="00000000" w14:paraId="000001F0">
      <w:pPr>
        <w:spacing w:after="10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MindCheck system picks up on it through something called the StreakObserver, which basically sees how consistent that pattern is. It feels like when things stay negative like that for so long, it triggers a specific way to respond.</w:t>
      </w:r>
    </w:p>
    <w:p w:rsidR="00000000" w:rsidDel="00000000" w:rsidP="00000000" w:rsidRDefault="00000000" w:rsidRPr="00000000" w14:paraId="000001F1">
      <w:pPr>
        <w:spacing w:after="10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history is pretty long and the signal keeps coming back negative, the SuggestionContext ends up choosing the PatternBasedSuggestionStrategy. I think that makes sense, right, to handle streaks. Anyway, the suggestion it comes up with is this: You have been feeling low for a while. Talking to someone you trust or a professional can make a real difference. You deserve support.</w:t>
      </w:r>
    </w:p>
    <w:p w:rsidR="00000000" w:rsidDel="00000000" w:rsidP="00000000" w:rsidRDefault="00000000" w:rsidRPr="00000000" w14:paraId="000001F2">
      <w:pPr>
        <w:spacing w:after="10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part seems straightforward, but I am not totally sure if it always hits the mark for everyone.</w:t>
      </w:r>
    </w:p>
    <w:p w:rsidR="00000000" w:rsidDel="00000000" w:rsidP="00000000" w:rsidRDefault="00000000" w:rsidRPr="00000000" w14:paraId="000001F3">
      <w:pPr>
        <w:spacing w:after="120" w:before="300" w:lineRule="auto"/>
        <w:rPr/>
      </w:pPr>
      <w:r w:rsidDel="00000000" w:rsidR="00000000" w:rsidRPr="00000000">
        <w:rPr>
          <w:rFonts w:ascii="Arial" w:cs="Arial" w:eastAsia="Arial" w:hAnsi="Arial"/>
          <w:b w:val="1"/>
          <w:bCs w:val="1"/>
          <w:color w:val="2e75b6"/>
          <w:sz w:val="28"/>
          <w:szCs w:val="28"/>
          <w:rtl w:val="0"/>
        </w:rPr>
        <w:t xml:space="preserve">15. Learning and Observations</w:t>
      </w:r>
      <w:r w:rsidDel="00000000" w:rsidR="00000000" w:rsidRPr="00000000">
        <w:rPr>
          <w:rtl w:val="0"/>
        </w:rPr>
      </w:r>
    </w:p>
    <w:p w:rsidR="00000000" w:rsidDel="00000000" w:rsidP="00000000" w:rsidRDefault="00000000" w:rsidRPr="00000000" w14:paraId="000001F4">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1F5">
      <w:pPr>
        <w:spacing w:after="10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on MindCheck turned out to be way more than just building some tech thing, it pulled in all these layers that made me think differently about programming. I mean, at first it felt like a straightforward project, but it dragged me into real practical stuff that stuck.</w:t>
      </w:r>
    </w:p>
    <w:p w:rsidR="00000000" w:rsidDel="00000000" w:rsidP="00000000" w:rsidRDefault="00000000" w:rsidRPr="00000000" w14:paraId="000001F6">
      <w:pPr>
        <w:spacing w:after="100" w:before="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after="10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big thing that hit me was how design patterns actually work in practice. Before this, they always seemed kind of abstract, like ideas waiting around for a problem to solve. But with MindCheck, using the Chain of Responsibility pattern for the NLP pipeline changed that completely. It let’s me add a new stage just by writing one class, without messing up the old code at all. And the Strategy pattern got rid of this messy conditional stuff in the suggestion engine, making everything cleaner. Cleaner code means fewer bugs, I guess, and it sped up how I could tweak things later. It feels like these patterns are not just theory, they show up right there in the work.</w:t>
      </w:r>
    </w:p>
    <w:p w:rsidR="00000000" w:rsidDel="00000000" w:rsidP="00000000" w:rsidRDefault="00000000" w:rsidRPr="00000000" w14:paraId="000001F8">
      <w:pPr>
        <w:spacing w:after="100" w:before="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after="10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the hybrid classification part surprised me the most about AI. People often say fancier models are always the way to go, but that is not totally true here. The Naive Bayes one, even though it is simple, ended up being the strongest part of the scoring, not because it nailed every single input, but it stayed consistent over the whole test set. The rule-based scorer handled known phrases fine, but it fell apart with anything new. Then the emoji scorer was all over the place, noisy really, but sometimes it gave that key push, like in the first case study. So, putting together these different imperfect models, their weaknesses kind of balance out, and the whole thing works better than picking just one. It seems like that is the real trick with ensembles.</w:t>
      </w:r>
    </w:p>
    <w:p w:rsidR="00000000" w:rsidDel="00000000" w:rsidP="00000000" w:rsidRDefault="00000000" w:rsidRPr="00000000" w14:paraId="000001FA">
      <w:pPr>
        <w:spacing w:after="100" w:before="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after="10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AES encryption from scratch, without some library to lean on, taught me a ton about keys and all that. Symmetric key stuff, initialization vectors, and how easy it is to mess up key derivation if you are not careful. For PBKDF2, I had to watch the character encoding closely, which is not something you worry about in regular code. Security code just demands this extra precision, it feels heavier than normal business logic.</w:t>
      </w:r>
    </w:p>
    <w:p w:rsidR="00000000" w:rsidDel="00000000" w:rsidP="00000000" w:rsidRDefault="00000000" w:rsidRPr="00000000" w14:paraId="000001FC">
      <w:pPr>
        <w:spacing w:after="100" w:before="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100" w:before="80" w:line="276" w:lineRule="auto"/>
        <w:jc w:val="both"/>
        <w:rPr/>
      </w:pPr>
      <w:r w:rsidDel="00000000" w:rsidR="00000000" w:rsidRPr="00000000">
        <w:rPr>
          <w:rFonts w:ascii="Times New Roman" w:cs="Times New Roman" w:eastAsia="Times New Roman" w:hAnsi="Times New Roman"/>
          <w:sz w:val="24"/>
          <w:szCs w:val="24"/>
          <w:rtl w:val="0"/>
        </w:rPr>
        <w:t xml:space="preserve">The Observer pattern came in late, when we added the AnomalyObserver requirement. It took maybe two hours to slot it in, no changes to existing code. Loose coupling is not just some principle, it makes extending things so much easier in real time. Textbooks try to show that, but actually doing it makes it click. This part gets a bit messy in my head still, like I am not sure how to explain the full value without going back to the code.</w:t>
      </w:r>
      <w:r w:rsidDel="00000000" w:rsidR="00000000" w:rsidRPr="00000000">
        <w:rPr>
          <w:rtl w:val="0"/>
        </w:rPr>
      </w:r>
    </w:p>
    <w:p w:rsidR="00000000" w:rsidDel="00000000" w:rsidP="00000000" w:rsidRDefault="00000000" w:rsidRPr="00000000" w14:paraId="000001FE">
      <w:pPr>
        <w:spacing w:after="120" w:before="300" w:lineRule="auto"/>
        <w:rPr/>
      </w:pPr>
      <w:r w:rsidDel="00000000" w:rsidR="00000000" w:rsidRPr="00000000">
        <w:rPr>
          <w:rFonts w:ascii="Arial" w:cs="Arial" w:eastAsia="Arial" w:hAnsi="Arial"/>
          <w:b w:val="1"/>
          <w:bCs w:val="1"/>
          <w:color w:val="2e75b6"/>
          <w:sz w:val="28"/>
          <w:szCs w:val="28"/>
          <w:rtl w:val="0"/>
        </w:rPr>
        <w:t xml:space="preserve">16. Conclusion</w:t>
      </w:r>
      <w:r w:rsidDel="00000000" w:rsidR="00000000" w:rsidRPr="00000000">
        <w:rPr>
          <w:rtl w:val="0"/>
        </w:rPr>
      </w:r>
    </w:p>
    <w:p w:rsidR="00000000" w:rsidDel="00000000" w:rsidP="00000000" w:rsidRDefault="00000000" w:rsidRPr="00000000" w14:paraId="000001FF">
      <w:pPr>
        <w:pBdr>
          <w:bottom w:color="2e75b6" w:space="1" w:sz="6" w:val="single"/>
        </w:pBdr>
        <w:spacing w:after="160" w:before="160" w:lineRule="auto"/>
        <w:rPr/>
      </w:pPr>
      <w:r w:rsidDel="00000000" w:rsidR="00000000" w:rsidRPr="00000000">
        <w:rPr>
          <w:rtl w:val="0"/>
        </w:rPr>
      </w:r>
    </w:p>
    <w:p w:rsidR="00000000" w:rsidDel="00000000" w:rsidP="00000000" w:rsidRDefault="00000000" w:rsidRPr="00000000" w14:paraId="00000200">
      <w:pPr>
        <w:spacing w:after="10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MindCheck is this system that shows you can build useful AI apps for things like mental health without all the fancy stuff. Like, it uses old school NLP techniques and solid object oriented programming, and it doesn't need deep learning or cloud setups or those huge pre-trained models. I think that's pretty cool because it keeps things simple.</w:t>
      </w:r>
    </w:p>
    <w:p w:rsidR="00000000" w:rsidDel="00000000" w:rsidP="00000000" w:rsidRDefault="00000000" w:rsidRPr="00000000" w14:paraId="00000201">
      <w:pPr>
        <w:spacing w:after="100" w:before="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after="10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hits its main goals okay. Detecting emotions from random text with about 81.5 percent accuracy, that seems solid enough. Then it gives suggestions that fit the context using some pattern strategy. Also tracks how emotions change over time with an observer analytics setup. And it protects user data with AES 128 encryption, which I guess is important for privacy.</w:t>
      </w:r>
    </w:p>
    <w:p w:rsidR="00000000" w:rsidDel="00000000" w:rsidP="00000000" w:rsidRDefault="00000000" w:rsidRPr="00000000" w14:paraId="00000203">
      <w:pPr>
        <w:spacing w:after="100" w:before="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after="10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way it's built stands out. There's this Chain of Responsibility pipeline for the NLP part, a strategy engine for suggestions, observer driven stuff for analytics, and a singleton for managing config. It feels like a good example of using design patterns in AI systems that can scale without getting messy. Not sure if everyone's doing it this way, but it makes sense for keeping things maintainable.</w:t>
      </w:r>
    </w:p>
    <w:p w:rsidR="00000000" w:rsidDel="00000000" w:rsidP="00000000" w:rsidRDefault="00000000" w:rsidRPr="00000000" w14:paraId="00000205">
      <w:pPr>
        <w:spacing w:after="100" w:before="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after="100" w:before="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 tech is changing a lot these days. Systems like MindCheck push for tools that preserve privacy, explain what they do, and run locally. Compared to those cloud based ones that are opaque and eat up data, this approach has its place. Its just a small step, but maybe an important one.</w:t>
      </w:r>
    </w:p>
    <w:p w:rsidR="00000000" w:rsidDel="00000000" w:rsidP="00000000" w:rsidRDefault="00000000" w:rsidRPr="00000000" w14:paraId="00000207">
      <w:pPr>
        <w:spacing w:after="100" w:before="80" w:line="276" w:lineRule="auto"/>
        <w:jc w:val="both"/>
        <w:rPr/>
      </w:pPr>
      <w:r w:rsidDel="00000000" w:rsidR="00000000" w:rsidRPr="00000000">
        <w:rPr>
          <w:rtl w:val="0"/>
        </w:rPr>
      </w:r>
    </w:p>
    <w:p w:rsidR="00000000" w:rsidDel="00000000" w:rsidP="00000000" w:rsidRDefault="00000000" w:rsidRPr="00000000" w14:paraId="00000208">
      <w:pPr>
        <w:spacing w:after="0" w:before="200" w:lineRule="auto"/>
        <w:rPr/>
      </w:pPr>
      <w:r w:rsidDel="00000000" w:rsidR="00000000" w:rsidRPr="00000000">
        <w:rPr>
          <w:rtl w:val="0"/>
        </w:rPr>
      </w:r>
    </w:p>
    <w:p w:rsidR="00000000" w:rsidDel="00000000" w:rsidP="00000000" w:rsidRDefault="00000000" w:rsidRPr="00000000" w14:paraId="00000209">
      <w:pPr>
        <w:spacing w:after="0" w:before="200" w:lineRule="auto"/>
        <w:rPr/>
      </w:pPr>
      <w:r w:rsidDel="00000000" w:rsidR="00000000" w:rsidRPr="00000000">
        <w:rPr>
          <w:rtl w:val="0"/>
        </w:rPr>
      </w:r>
    </w:p>
    <w:p w:rsidR="00000000" w:rsidDel="00000000" w:rsidP="00000000" w:rsidRDefault="00000000" w:rsidRPr="00000000" w14:paraId="0000020A">
      <w:pPr>
        <w:spacing w:after="0" w:before="200" w:lineRule="auto"/>
        <w:rPr/>
      </w:pPr>
      <w:r w:rsidDel="00000000" w:rsidR="00000000" w:rsidRPr="00000000">
        <w:rPr>
          <w:rtl w:val="0"/>
        </w:rPr>
      </w:r>
    </w:p>
    <w:p w:rsidR="00000000" w:rsidDel="00000000" w:rsidP="00000000" w:rsidRDefault="00000000" w:rsidRPr="00000000" w14:paraId="0000020B">
      <w:pPr>
        <w:spacing w:after="120" w:before="300" w:lineRule="auto"/>
        <w:rPr/>
      </w:pPr>
      <w:r w:rsidDel="00000000" w:rsidR="00000000" w:rsidRPr="00000000">
        <w:rPr>
          <w:rFonts w:ascii="Arial" w:cs="Arial" w:eastAsia="Arial" w:hAnsi="Arial"/>
          <w:b w:val="1"/>
          <w:bCs w:val="1"/>
          <w:color w:val="2e75b6"/>
          <w:sz w:val="28"/>
          <w:szCs w:val="28"/>
          <w:rtl w:val="0"/>
        </w:rPr>
        <w:t xml:space="preserve">17. References</w:t>
      </w:r>
      <w:r w:rsidDel="00000000" w:rsidR="00000000" w:rsidRPr="00000000">
        <w:rPr>
          <w:rtl w:val="0"/>
        </w:rPr>
      </w:r>
    </w:p>
    <w:p w:rsidR="00000000" w:rsidDel="00000000" w:rsidP="00000000" w:rsidRDefault="00000000" w:rsidRPr="00000000" w14:paraId="0000020C">
      <w:pPr>
        <w:pBdr>
          <w:bottom w:color="2e75b6" w:space="1" w:sz="6" w:val="single"/>
        </w:pBdr>
        <w:spacing w:after="160" w:before="160" w:lineRule="auto"/>
        <w:rPr>
          <w:sz w:val="24"/>
          <w:szCs w:val="24"/>
        </w:rPr>
      </w:pP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60" w:line="240"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Medhat, W., Hassan, A., &amp; Korashy, H. (2014). Sentiment analysis algorithms and applications: A survey. Ain Shams Engineering Journal, 5(4), 1093–1113.</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Pang, B., &amp; Lee, L. (2008). Opinion Mining and Sentiment Analysis. Foundations and Trends in Information Retrieval, 2(1–2), 1–135.</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Mohammad, S. M., &amp; Turney, P. D. (2013). Crowdsourcing a Word-Emotion Association Lexicon. Computational Intelligence, 29(3), 436–465. (NRC Emotion Lexicon)</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Gamma, E., Helm, R., Johnson, R., &amp; Vlissides, J. (1994). Design Patterns: Elements of Reusable Object-Oriented Software. Addison-Wesley.</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National Institute of Standards and Technology (NIST). (2001). Advanced Encryption Standard (FIPS PUB 197). U.S. Department of Commerce.</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Raza, M. Q., &amp; Faizan, M. (2022). Hybrid Approaches to Sentiment Analysis: A Systematic Review. IEEE Access, 10, 12011–12035.</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Manning, C. D., Raghavan, P., &amp; Schutze, H. (2008). Introduction to Information Retrieval. Cambridge University Press.</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beforeAutospacing="0" w:line="240" w:lineRule="auto"/>
        <w:ind w:left="144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Blum, A. L., &amp; Mitchell, T. M. (1998). Combining labeled and unlabeled data with co-training. Proceedings of COLT, 92–100.</w:t>
      </w:r>
    </w:p>
    <w:sectPr>
      <w:headerReference r:id="rId7" w:type="default"/>
      <w:footerReference r:id="rId8" w:type="default"/>
      <w:pgSz w:h="15840" w:w="12240" w:orient="portrait"/>
      <w:pgMar w:bottom="1440" w:top="1440" w:left="144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pBdr>
        <w:top w:color="2e75b6" w:space="1" w:sz="4" w:val="single"/>
      </w:pBdr>
      <w:tabs>
        <w:tab w:val="right" w:leader="none" w:pos="9026"/>
      </w:tabs>
      <w:spacing w:after="0" w:before="100" w:lineRule="auto"/>
      <w:rPr/>
    </w:pPr>
    <w:r w:rsidDel="00000000" w:rsidR="00000000" w:rsidRPr="00000000">
      <w:rPr>
        <w:rFonts w:ascii="Arial" w:cs="Arial" w:eastAsia="Arial" w:hAnsi="Arial"/>
        <w:color w:val="777777"/>
        <w:sz w:val="18"/>
        <w:szCs w:val="18"/>
        <w:rtl w:val="0"/>
      </w:rPr>
      <w:t xml:space="preserve">Confidential — Academic SubmissionPage </w:t>
    </w:r>
    <w:r w:rsidDel="00000000" w:rsidR="00000000" w:rsidRPr="00000000">
      <w:rPr>
        <w:rFonts w:ascii="Arial" w:cs="Arial" w:eastAsia="Arial" w:hAnsi="Arial"/>
        <w:color w:val="777777"/>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pBdr>
        <w:bottom w:color="2e75b6" w:space="1" w:sz="4" w:val="single"/>
      </w:pBdr>
      <w:spacing w:after="100" w:before="0" w:lineRule="auto"/>
      <w:rPr/>
    </w:pPr>
    <w:r w:rsidDel="00000000" w:rsidR="00000000" w:rsidRPr="00000000">
      <w:rPr>
        <w:rFonts w:ascii="Arial" w:cs="Arial" w:eastAsia="Arial" w:hAnsi="Arial"/>
        <w:color w:val="555555"/>
        <w:sz w:val="18"/>
        <w:szCs w:val="18"/>
        <w:rtl w:val="0"/>
      </w:rPr>
      <w:t xml:space="preserve">MindCheck: AI-Powered Smart Journaling System  |  Mini Project Report  |  Java OOP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980b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