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28" w:type="pct"/>
        <w:tblLook w:val="04A0"/>
      </w:tblPr>
      <w:tblGrid>
        <w:gridCol w:w="222"/>
        <w:gridCol w:w="3263"/>
        <w:gridCol w:w="6091"/>
      </w:tblGrid>
      <w:tr w:rsidR="000F4FEE" w:rsidRPr="000F4FEE" w:rsidTr="000F4FEE">
        <w:trPr>
          <w:trHeight w:val="24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F4FEE" w:rsidRPr="000F4FEE" w:rsidTr="000F4FEE">
        <w:trPr>
          <w:trHeight w:val="2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Tawfiq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Hasan</w:t>
            </w:r>
            <w:proofErr w:type="spellEnd"/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Block J, House 16/1, Extension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Pallabi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Mirpur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Dhaka 1216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Bangladesh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15-Mar-21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14-Mar-22</w:t>
            </w:r>
          </w:p>
        </w:tc>
      </w:tr>
      <w:tr w:rsidR="000F4FEE" w:rsidRPr="000F4FEE" w:rsidTr="000F4FEE">
        <w:trPr>
          <w:trHeight w:val="227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Senior Partnership Consultant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8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Tawfiq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Hasan</w:t>
            </w:r>
            <w:proofErr w:type="spellEnd"/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6478FA" w:rsidP="000F4FE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>
              <w:rPr>
                <w:rFonts w:ascii="Verdana" w:hAnsi="Verdana" w:cs="Verdana"/>
                <w:color w:val="262626"/>
                <w:sz w:val="20"/>
                <w:szCs w:val="20"/>
              </w:rPr>
              <w:t>+880 1799997161/</w:t>
            </w:r>
            <w:hyperlink r:id="rId4" w:history="1">
              <w:r w:rsidR="000F4FEE" w:rsidRPr="000F4FEE">
                <w:rPr>
                  <w:rFonts w:ascii="Calibri" w:eastAsia="Times New Roman" w:hAnsi="Calibri" w:cs="Calibri"/>
                  <w:color w:val="0563C1"/>
                  <w:u w:val="single"/>
                </w:rPr>
                <w:t>tawfiqshasan@gmail.com</w:t>
              </w:r>
            </w:hyperlink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Fintech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Helath</w:t>
            </w:r>
            <w:proofErr w:type="spellEnd"/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Consultants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1,800/month (total: USD 21,600 annually)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0F4FEE" w:rsidRPr="000F4FEE" w:rsidTr="000F4FEE">
        <w:trPr>
          <w:trHeight w:val="227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0F4FEE" w:rsidRPr="000F4FEE" w:rsidTr="000F4FEE">
        <w:trPr>
          <w:trHeight w:val="27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F4FEE" w:rsidRPr="000F4FEE" w:rsidTr="000F4FEE">
        <w:trPr>
          <w:trHeight w:val="227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F4FEE">
              <w:rPr>
                <w:rFonts w:ascii="Calibri" w:eastAsia="Times New Roman" w:hAnsi="Calibri" w:cs="Calibri"/>
                <w:color w:val="000000"/>
              </w:rPr>
              <w:t>Tawfiq</w:t>
            </w:r>
            <w:proofErr w:type="spellEnd"/>
            <w:r w:rsidRPr="000F4FE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F4FEE">
              <w:rPr>
                <w:rFonts w:ascii="Calibri" w:eastAsia="Times New Roman" w:hAnsi="Calibri" w:cs="Calibri"/>
                <w:color w:val="000000"/>
              </w:rPr>
              <w:t>Hasan</w:t>
            </w:r>
            <w:proofErr w:type="spellEnd"/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Standard Chartered Bank, Branch Name: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Gulshan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Branch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</w:rPr>
              <w:t>18121909801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67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Gulshan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Avenue, Dhaka 1212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215261726</w:t>
            </w:r>
          </w:p>
        </w:tc>
      </w:tr>
      <w:tr w:rsidR="000F4FEE" w:rsidRPr="000F4FEE" w:rsidTr="000F4FEE">
        <w:trPr>
          <w:trHeight w:val="227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1782445</wp:posOffset>
                  </wp:positionH>
                  <wp:positionV relativeFrom="paragraph">
                    <wp:posOffset>85725</wp:posOffset>
                  </wp:positionV>
                  <wp:extent cx="2476500" cy="95250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3F668961-5C16-4E6A-A410-E4D99F4B52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SCBLBDDX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Regional Director</w:t>
            </w: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0F4FEE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  <w:p w:rsidR="000F4FEE" w:rsidRP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F4FEE">
              <w:rPr>
                <w:rFonts w:ascii="Book Antiqua" w:eastAsia="Times New Roman" w:hAnsi="Book Antiqua" w:cs="Calibri"/>
                <w:color w:val="000000"/>
              </w:rPr>
              <w:t>12-Mar-21</w:t>
            </w:r>
          </w:p>
          <w:p w:rsidR="000F4FEE" w:rsidRP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</w:tr>
      <w:tr w:rsidR="000F4FEE" w:rsidRPr="000F4FEE" w:rsidTr="000F4FEE">
        <w:trPr>
          <w:trHeight w:val="134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6A76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0F4FEE" w:rsidRPr="000F4FEE" w:rsidTr="000F4FEE">
        <w:trPr>
          <w:trHeight w:val="218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</w:p>
        </w:tc>
        <w:tc>
          <w:tcPr>
            <w:tcW w:w="3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FEE" w:rsidRPr="000F4FEE" w:rsidRDefault="000F4FEE" w:rsidP="000F4FE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0569F1" w:rsidRDefault="000569F1"/>
    <w:sectPr w:rsidR="00056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4FEE"/>
    <w:rsid w:val="000569F1"/>
    <w:rsid w:val="000F4FEE"/>
    <w:rsid w:val="0064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E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awfiqsha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Company>Grizli777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2021-03-12T10:10:00Z</dcterms:created>
  <dcterms:modified xsi:type="dcterms:W3CDTF">2021-03-12T10:14:00Z</dcterms:modified>
</cp:coreProperties>
</file>