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FAC" w:rsidRPr="001145EA" w:rsidRDefault="000F532B" w:rsidP="000F532B">
      <w:pPr>
        <w:pStyle w:val="NoSpacing"/>
        <w:rPr>
          <w:rFonts w:asciiTheme="majorHAnsi" w:eastAsia="Times New Roman" w:hAnsiTheme="majorHAnsi" w:cs="Arial"/>
          <w:color w:val="222222"/>
        </w:rPr>
      </w:pPr>
      <w:r w:rsidRPr="000F532B">
        <w:rPr>
          <w:rFonts w:asciiTheme="majorHAnsi" w:hAnsiTheme="majorHAnsi"/>
          <w:b/>
        </w:rPr>
        <w:t>Title</w:t>
      </w:r>
      <w:r w:rsidRPr="000F532B">
        <w:rPr>
          <w:rFonts w:asciiTheme="majorHAnsi" w:hAnsiTheme="majorHAnsi"/>
        </w:rPr>
        <w:t xml:space="preserve">: </w:t>
      </w:r>
      <w:r w:rsidR="001145EA" w:rsidRPr="001145EA">
        <w:rPr>
          <w:rFonts w:asciiTheme="majorHAnsi" w:eastAsia="Times New Roman" w:hAnsiTheme="majorHAnsi" w:cs="Arial"/>
          <w:color w:val="222222"/>
        </w:rPr>
        <w:t>Consultant (Program Manager)</w:t>
      </w:r>
    </w:p>
    <w:p w:rsidR="000F532B" w:rsidRPr="000F532B" w:rsidRDefault="000F532B" w:rsidP="000F532B">
      <w:pPr>
        <w:pStyle w:val="NoSpacing"/>
        <w:rPr>
          <w:rFonts w:asciiTheme="majorHAnsi" w:hAnsiTheme="majorHAnsi"/>
          <w:lang w:eastAsia="zh-CN"/>
        </w:rPr>
      </w:pPr>
    </w:p>
    <w:p w:rsidR="000F532B" w:rsidRDefault="000F532B" w:rsidP="000F532B">
      <w:pPr>
        <w:pStyle w:val="NoSpacing"/>
        <w:rPr>
          <w:rFonts w:asciiTheme="majorHAnsi" w:hAnsiTheme="majorHAnsi"/>
          <w:b/>
          <w:kern w:val="32"/>
        </w:rPr>
      </w:pPr>
      <w:r w:rsidRPr="000F532B">
        <w:rPr>
          <w:rFonts w:asciiTheme="majorHAnsi" w:hAnsiTheme="majorHAnsi"/>
          <w:b/>
          <w:kern w:val="32"/>
        </w:rPr>
        <w:t>Scope of Work</w:t>
      </w:r>
    </w:p>
    <w:p w:rsidR="000F532B" w:rsidRPr="000F532B" w:rsidRDefault="000F532B" w:rsidP="000F532B">
      <w:pPr>
        <w:pStyle w:val="NoSpacing"/>
        <w:rPr>
          <w:rFonts w:asciiTheme="majorHAnsi" w:hAnsiTheme="majorHAnsi"/>
          <w:b/>
          <w:kern w:val="32"/>
        </w:rPr>
      </w:pPr>
    </w:p>
    <w:p w:rsidR="000F532B" w:rsidRPr="001145EA" w:rsidRDefault="00D516B3" w:rsidP="000F532B">
      <w:pPr>
        <w:pStyle w:val="NoSpacing"/>
        <w:rPr>
          <w:rFonts w:asciiTheme="majorHAnsi" w:hAnsiTheme="majorHAnsi"/>
        </w:rPr>
      </w:pPr>
      <w:r>
        <w:rPr>
          <w:rFonts w:asciiTheme="majorHAnsi" w:hAnsiTheme="majorHAnsi"/>
        </w:rPr>
        <w:t>Consultant would be u</w:t>
      </w:r>
      <w:r w:rsidR="001145EA" w:rsidRPr="001145EA">
        <w:rPr>
          <w:rFonts w:asciiTheme="majorHAnsi" w:hAnsiTheme="majorHAnsi"/>
        </w:rPr>
        <w:t>ndertaking program operations and healthcare consulting in the areas of public and private healthcare.</w:t>
      </w:r>
    </w:p>
    <w:p w:rsidR="001145EA" w:rsidRPr="000F532B" w:rsidRDefault="001145EA" w:rsidP="000F532B">
      <w:pPr>
        <w:pStyle w:val="NoSpacing"/>
        <w:rPr>
          <w:rFonts w:asciiTheme="majorHAnsi" w:hAnsiTheme="majorHAnsi"/>
          <w:b/>
        </w:rPr>
      </w:pPr>
    </w:p>
    <w:p w:rsidR="000F532B" w:rsidRDefault="000F532B" w:rsidP="000F532B">
      <w:pPr>
        <w:pStyle w:val="NoSpacing"/>
        <w:rPr>
          <w:rFonts w:asciiTheme="majorHAnsi" w:hAnsiTheme="majorHAnsi"/>
          <w:b/>
        </w:rPr>
      </w:pPr>
      <w:r w:rsidRPr="000F532B">
        <w:rPr>
          <w:rFonts w:asciiTheme="majorHAnsi" w:hAnsiTheme="majorHAnsi"/>
          <w:b/>
        </w:rPr>
        <w:t>Compensation</w:t>
      </w:r>
    </w:p>
    <w:p w:rsidR="000F532B" w:rsidRPr="000F532B" w:rsidRDefault="000F532B" w:rsidP="000F532B">
      <w:pPr>
        <w:pStyle w:val="NoSpacing"/>
        <w:rPr>
          <w:rFonts w:asciiTheme="majorHAnsi" w:hAnsiTheme="majorHAnsi"/>
          <w:b/>
        </w:rPr>
      </w:pPr>
    </w:p>
    <w:p w:rsidR="000F532B" w:rsidRPr="000F532B" w:rsidRDefault="000F532B" w:rsidP="000F532B">
      <w:pPr>
        <w:pStyle w:val="NoSpacing"/>
        <w:jc w:val="both"/>
        <w:rPr>
          <w:rFonts w:asciiTheme="majorHAnsi" w:hAnsiTheme="majorHAnsi"/>
        </w:rPr>
      </w:pPr>
      <w:r w:rsidRPr="000F532B">
        <w:rPr>
          <w:rFonts w:asciiTheme="majorHAnsi" w:hAnsiTheme="majorHAnsi"/>
        </w:rPr>
        <w:t xml:space="preserve">A monthly compensation of INR </w:t>
      </w:r>
      <w:r w:rsidR="00B40E69">
        <w:rPr>
          <w:rFonts w:asciiTheme="majorHAnsi" w:hAnsiTheme="majorHAnsi"/>
        </w:rPr>
        <w:t>1</w:t>
      </w:r>
      <w:proofErr w:type="gramStart"/>
      <w:r w:rsidR="00B40E69">
        <w:rPr>
          <w:rFonts w:asciiTheme="majorHAnsi" w:hAnsiTheme="majorHAnsi"/>
        </w:rPr>
        <w:t>,33,333</w:t>
      </w:r>
      <w:proofErr w:type="gramEnd"/>
      <w:r w:rsidRPr="000F532B">
        <w:rPr>
          <w:rFonts w:asciiTheme="majorHAnsi" w:hAnsiTheme="majorHAnsi"/>
        </w:rPr>
        <w:t xml:space="preserve"> (Inclusive of Taxes) subject to deduction of TDS as per Income Tax Act Rates will be paid to the consultant. All Project related expenses would be reimbursed, as agreed upfront. Any revision to the compensation above will be after due mutual discussion and written intimation. The payment shall be made after submission of valid invoice and time sheet.</w:t>
      </w:r>
    </w:p>
    <w:p w:rsidR="000F532B" w:rsidRPr="000F532B" w:rsidRDefault="000F532B" w:rsidP="000F532B">
      <w:pPr>
        <w:pStyle w:val="NoSpacing"/>
        <w:jc w:val="both"/>
        <w:rPr>
          <w:rFonts w:asciiTheme="majorHAnsi" w:hAnsiTheme="majorHAnsi" w:cs="Arial"/>
          <w:b/>
        </w:rPr>
      </w:pPr>
    </w:p>
    <w:p w:rsidR="000F532B" w:rsidRDefault="000F532B" w:rsidP="000F532B">
      <w:pPr>
        <w:pStyle w:val="NoSpacing"/>
        <w:rPr>
          <w:rFonts w:asciiTheme="majorHAnsi" w:hAnsiTheme="majorHAnsi" w:cs="Arial"/>
          <w:b/>
        </w:rPr>
      </w:pPr>
    </w:p>
    <w:p w:rsidR="000F532B" w:rsidRDefault="000F532B" w:rsidP="000F532B">
      <w:pPr>
        <w:pStyle w:val="NoSpacing"/>
        <w:rPr>
          <w:rFonts w:asciiTheme="majorHAnsi" w:hAnsiTheme="majorHAnsi" w:cs="Arial"/>
          <w:b/>
        </w:rPr>
      </w:pPr>
      <w:r w:rsidRPr="000F532B">
        <w:rPr>
          <w:rFonts w:asciiTheme="majorHAnsi" w:hAnsiTheme="majorHAnsi" w:cs="Arial"/>
          <w:b/>
        </w:rPr>
        <w:t>Term</w:t>
      </w:r>
    </w:p>
    <w:p w:rsidR="000F532B" w:rsidRPr="000F532B" w:rsidRDefault="000F532B" w:rsidP="000F532B">
      <w:pPr>
        <w:pStyle w:val="NoSpacing"/>
        <w:rPr>
          <w:rFonts w:asciiTheme="majorHAnsi" w:hAnsiTheme="majorHAnsi" w:cs="Arial"/>
          <w:b/>
        </w:rPr>
      </w:pPr>
    </w:p>
    <w:p w:rsidR="000F532B" w:rsidRPr="000F532B" w:rsidRDefault="000F532B" w:rsidP="000F532B">
      <w:pPr>
        <w:jc w:val="both"/>
        <w:rPr>
          <w:rFonts w:asciiTheme="majorHAnsi" w:hAnsiTheme="majorHAnsi" w:cs="Arial"/>
        </w:rPr>
      </w:pPr>
      <w:r w:rsidRPr="000F532B">
        <w:rPr>
          <w:rFonts w:asciiTheme="majorHAnsi" w:hAnsiTheme="majorHAnsi" w:cs="Arial"/>
        </w:rPr>
        <w:t xml:space="preserve">This engagement shall commence upon execution of this Agreement. The Agreement shall continue in full force and is effect from </w:t>
      </w:r>
      <w:r w:rsidR="00B40E69">
        <w:rPr>
          <w:rFonts w:asciiTheme="majorHAnsi" w:hAnsiTheme="majorHAnsi" w:cs="Arial"/>
          <w:b/>
        </w:rPr>
        <w:t>April 6</w:t>
      </w:r>
      <w:r w:rsidRPr="000F532B">
        <w:rPr>
          <w:rFonts w:asciiTheme="majorHAnsi" w:hAnsiTheme="majorHAnsi" w:cs="Arial"/>
          <w:b/>
        </w:rPr>
        <w:t>, 2021</w:t>
      </w:r>
      <w:r w:rsidRPr="000F532B">
        <w:rPr>
          <w:rFonts w:asciiTheme="majorHAnsi" w:hAnsiTheme="majorHAnsi" w:cs="Arial"/>
        </w:rPr>
        <w:t xml:space="preserve"> to </w:t>
      </w:r>
      <w:r w:rsidR="00B40E69">
        <w:rPr>
          <w:rFonts w:asciiTheme="majorHAnsi" w:hAnsiTheme="majorHAnsi" w:cs="Arial"/>
          <w:b/>
        </w:rPr>
        <w:t>April 5</w:t>
      </w:r>
      <w:r w:rsidRPr="000F532B">
        <w:rPr>
          <w:rFonts w:asciiTheme="majorHAnsi" w:hAnsiTheme="majorHAnsi" w:cs="Arial"/>
          <w:b/>
        </w:rPr>
        <w:t xml:space="preserve">, 2022 </w:t>
      </w:r>
      <w:r w:rsidRPr="000F532B">
        <w:rPr>
          <w:rFonts w:asciiTheme="majorHAnsi" w:hAnsiTheme="majorHAnsi" w:cs="Arial"/>
        </w:rPr>
        <w:t>and is extendable based on the review of Consultant’s performance by the Company and mutual concurrence on revised terms of engagement.</w:t>
      </w:r>
    </w:p>
    <w:p w:rsidR="000F532B" w:rsidRPr="000F532B" w:rsidRDefault="000F532B" w:rsidP="000F532B">
      <w:pPr>
        <w:jc w:val="both"/>
        <w:rPr>
          <w:rFonts w:asciiTheme="majorHAnsi" w:hAnsiTheme="majorHAnsi" w:cs="Arial"/>
          <w:lang w:val="en-GB"/>
        </w:rPr>
      </w:pPr>
    </w:p>
    <w:p w:rsidR="000F532B" w:rsidRPr="000F532B" w:rsidRDefault="000F532B" w:rsidP="000F532B">
      <w:pPr>
        <w:shd w:val="clear" w:color="auto" w:fill="FFFFFF"/>
        <w:spacing w:after="0" w:line="240" w:lineRule="auto"/>
        <w:rPr>
          <w:rFonts w:asciiTheme="majorHAnsi" w:eastAsia="Times New Roman" w:hAnsiTheme="majorHAnsi" w:cs="Arial"/>
          <w:color w:val="222222"/>
        </w:rPr>
      </w:pPr>
    </w:p>
    <w:p w:rsidR="000F532B" w:rsidRPr="000F532B" w:rsidRDefault="000F532B">
      <w:pPr>
        <w:rPr>
          <w:rFonts w:asciiTheme="majorHAnsi" w:hAnsiTheme="majorHAnsi"/>
        </w:rPr>
      </w:pPr>
    </w:p>
    <w:sectPr w:rsidR="000F532B" w:rsidRPr="000F532B" w:rsidSect="00F63F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564A6"/>
    <w:multiLevelType w:val="hybridMultilevel"/>
    <w:tmpl w:val="1422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A72A0"/>
    <w:multiLevelType w:val="hybridMultilevel"/>
    <w:tmpl w:val="4C42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0F532B"/>
    <w:rsid w:val="000F532B"/>
    <w:rsid w:val="001145EA"/>
    <w:rsid w:val="003F5263"/>
    <w:rsid w:val="008A7E24"/>
    <w:rsid w:val="00A91C94"/>
    <w:rsid w:val="00B40E69"/>
    <w:rsid w:val="00C77CCF"/>
    <w:rsid w:val="00D516B3"/>
    <w:rsid w:val="00F63FAC"/>
    <w:rsid w:val="00FA3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FAC"/>
  </w:style>
  <w:style w:type="paragraph" w:styleId="Heading1">
    <w:name w:val="heading 1"/>
    <w:basedOn w:val="Normal"/>
    <w:next w:val="Normal"/>
    <w:link w:val="Heading1Char"/>
    <w:qFormat/>
    <w:rsid w:val="000F532B"/>
    <w:pPr>
      <w:keepNext/>
      <w:spacing w:before="240" w:after="60" w:line="240" w:lineRule="auto"/>
      <w:outlineLvl w:val="0"/>
    </w:pPr>
    <w:rPr>
      <w:rFonts w:ascii="Arial" w:eastAsia="SimSun" w:hAnsi="Arial" w:cs="Times New Roman"/>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532B"/>
    <w:rPr>
      <w:rFonts w:ascii="Arial" w:eastAsia="SimSun" w:hAnsi="Arial" w:cs="Times New Roman"/>
      <w:b/>
      <w:bCs/>
      <w:kern w:val="32"/>
      <w:sz w:val="32"/>
      <w:szCs w:val="32"/>
      <w:lang w:eastAsia="zh-CN"/>
    </w:rPr>
  </w:style>
  <w:style w:type="paragraph" w:styleId="ListParagraph">
    <w:name w:val="List Paragraph"/>
    <w:basedOn w:val="Normal"/>
    <w:uiPriority w:val="34"/>
    <w:qFormat/>
    <w:rsid w:val="000F532B"/>
    <w:pPr>
      <w:ind w:left="720"/>
      <w:contextualSpacing/>
    </w:pPr>
  </w:style>
  <w:style w:type="paragraph" w:styleId="NoSpacing">
    <w:name w:val="No Spacing"/>
    <w:uiPriority w:val="1"/>
    <w:qFormat/>
    <w:rsid w:val="000F532B"/>
    <w:pPr>
      <w:spacing w:after="0" w:line="240" w:lineRule="auto"/>
    </w:pPr>
  </w:style>
</w:styles>
</file>

<file path=word/webSettings.xml><?xml version="1.0" encoding="utf-8"?>
<w:webSettings xmlns:r="http://schemas.openxmlformats.org/officeDocument/2006/relationships" xmlns:w="http://schemas.openxmlformats.org/wordprocessingml/2006/main">
  <w:divs>
    <w:div w:id="1317611328">
      <w:bodyDiv w:val="1"/>
      <w:marLeft w:val="0"/>
      <w:marRight w:val="0"/>
      <w:marTop w:val="0"/>
      <w:marBottom w:val="0"/>
      <w:divBdr>
        <w:top w:val="none" w:sz="0" w:space="0" w:color="auto"/>
        <w:left w:val="none" w:sz="0" w:space="0" w:color="auto"/>
        <w:bottom w:val="none" w:sz="0" w:space="0" w:color="auto"/>
        <w:right w:val="none" w:sz="0" w:space="0" w:color="auto"/>
      </w:divBdr>
      <w:divsChild>
        <w:div w:id="982124182">
          <w:marLeft w:val="0"/>
          <w:marRight w:val="0"/>
          <w:marTop w:val="0"/>
          <w:marBottom w:val="0"/>
          <w:divBdr>
            <w:top w:val="none" w:sz="0" w:space="0" w:color="auto"/>
            <w:left w:val="none" w:sz="0" w:space="0" w:color="auto"/>
            <w:bottom w:val="none" w:sz="0" w:space="0" w:color="auto"/>
            <w:right w:val="none" w:sz="0" w:space="0" w:color="auto"/>
          </w:divBdr>
        </w:div>
        <w:div w:id="1022047865">
          <w:marLeft w:val="0"/>
          <w:marRight w:val="0"/>
          <w:marTop w:val="0"/>
          <w:marBottom w:val="0"/>
          <w:divBdr>
            <w:top w:val="none" w:sz="0" w:space="0" w:color="auto"/>
            <w:left w:val="none" w:sz="0" w:space="0" w:color="auto"/>
            <w:bottom w:val="none" w:sz="0" w:space="0" w:color="auto"/>
            <w:right w:val="none" w:sz="0" w:space="0" w:color="auto"/>
          </w:divBdr>
        </w:div>
        <w:div w:id="1329792504">
          <w:marLeft w:val="0"/>
          <w:marRight w:val="0"/>
          <w:marTop w:val="0"/>
          <w:marBottom w:val="0"/>
          <w:divBdr>
            <w:top w:val="none" w:sz="0" w:space="0" w:color="auto"/>
            <w:left w:val="none" w:sz="0" w:space="0" w:color="auto"/>
            <w:bottom w:val="none" w:sz="0" w:space="0" w:color="auto"/>
            <w:right w:val="none" w:sz="0" w:space="0" w:color="auto"/>
          </w:divBdr>
        </w:div>
        <w:div w:id="203962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2021-03-23T06:09:00Z</dcterms:created>
  <dcterms:modified xsi:type="dcterms:W3CDTF">2021-04-06T05:38:00Z</dcterms:modified>
</cp:coreProperties>
</file>