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490"/>
        <w:gridCol w:w="5864"/>
      </w:tblGrid>
      <w:tr w:rsidR="00983E01" w:rsidRPr="00983E01" w:rsidTr="00983E01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983E01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983E01" w:rsidRPr="00983E01" w:rsidTr="00983E01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983E01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983E01" w:rsidRPr="00983E01" w:rsidTr="00983E01">
        <w:trPr>
          <w:trHeight w:val="66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06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 Agreement between ACCESS Health Singapore and ACCESS Health India (Amazon project)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06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1016 Fifth Avenue, Suite 11AC, New York, NY 10028, United States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0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Not for Profit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0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0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</w:t>
            </w:r>
          </w:p>
        </w:tc>
        <w:tc>
          <w:tcPr>
            <w:tcW w:w="30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28-Jun-21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0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Depends on deliverable and deadlines for the project</w:t>
            </w:r>
          </w:p>
        </w:tc>
      </w:tr>
      <w:tr w:rsidR="00983E01" w:rsidRPr="00983E01" w:rsidTr="00983E0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0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983E01">
              <w:rPr>
                <w:rFonts w:ascii="Book Antiqua" w:eastAsia="Times New Roman" w:hAnsi="Book Antiqua" w:cs="Calibri"/>
                <w:color w:val="000000"/>
              </w:rPr>
              <w:t>Girish</w:t>
            </w:r>
            <w:proofErr w:type="spellEnd"/>
            <w:r w:rsidRPr="00983E01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983E01">
              <w:rPr>
                <w:rFonts w:ascii="Book Antiqua" w:eastAsia="Times New Roman" w:hAnsi="Book Antiqua" w:cs="Calibri"/>
                <w:color w:val="000000"/>
              </w:rPr>
              <w:t>Babu</w:t>
            </w:r>
            <w:proofErr w:type="spellEnd"/>
          </w:p>
        </w:tc>
      </w:tr>
      <w:tr w:rsidR="00983E01" w:rsidRPr="00983E01" w:rsidTr="00983E0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06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9989146462, girish.bommakanti@accessh.org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06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Amazon Web Services 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0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Inter Office Service Agreement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0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</w:rPr>
              <w:t>Inter office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0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service fee is USD 20,000 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06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</w:rPr>
              <w:t>Regional Coordinator</w:t>
            </w:r>
          </w:p>
        </w:tc>
      </w:tr>
      <w:tr w:rsidR="00983E01" w:rsidRPr="00983E01" w:rsidTr="00983E0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0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983E01" w:rsidRPr="00983E01" w:rsidTr="00983E01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983E01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3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983E01" w:rsidRPr="00983E01" w:rsidTr="00983E0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66675</wp:posOffset>
                  </wp:positionV>
                  <wp:extent cx="1790700" cy="742950"/>
                  <wp:effectExtent l="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AFBDEA8E-B251-41A6-A1FD-B92B47E73E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299" cy="7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6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983E01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06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83E01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0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83E01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0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</w:rPr>
              <w:t>Regional Director - Southeast Asia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983E01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306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</w:rPr>
            </w:pPr>
            <w:r w:rsidRPr="00983E01">
              <w:rPr>
                <w:rFonts w:ascii="Book Antiqua" w:eastAsia="Times New Roman" w:hAnsi="Book Antiqua" w:cs="Calibri"/>
                <w:b/>
                <w:color w:val="000000"/>
              </w:rPr>
              <w:t>Date</w:t>
            </w:r>
          </w:p>
        </w:tc>
        <w:tc>
          <w:tcPr>
            <w:tcW w:w="30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83E01">
              <w:rPr>
                <w:rFonts w:ascii="Book Antiqua" w:eastAsia="Times New Roman" w:hAnsi="Book Antiqua" w:cs="Calibri"/>
                <w:color w:val="000000"/>
              </w:rPr>
              <w:t>28/6/2021</w:t>
            </w:r>
          </w:p>
        </w:tc>
      </w:tr>
      <w:tr w:rsidR="00983E01" w:rsidRPr="00983E01" w:rsidTr="00983E0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8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0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E01" w:rsidRPr="00983E01" w:rsidRDefault="00983E01" w:rsidP="00983E0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366E50" w:rsidRDefault="00366E50"/>
    <w:sectPr w:rsidR="0036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3E01"/>
    <w:rsid w:val="00366E50"/>
    <w:rsid w:val="00983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998</Characters>
  <Application>Microsoft Office Word</Application>
  <DocSecurity>0</DocSecurity>
  <Lines>8</Lines>
  <Paragraphs>2</Paragraphs>
  <ScaleCrop>false</ScaleCrop>
  <Company>Grizli777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2021-06-29T05:36:00Z</dcterms:created>
  <dcterms:modified xsi:type="dcterms:W3CDTF">2021-06-29T05:38:00Z</dcterms:modified>
</cp:coreProperties>
</file>