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3C08"/>
    <w:tbl>
      <w:tblPr>
        <w:tblStyle w:val="TableGrid"/>
        <w:tblW w:w="9738" w:type="dxa"/>
        <w:tblLook w:val="04A0"/>
      </w:tblPr>
      <w:tblGrid>
        <w:gridCol w:w="436"/>
        <w:gridCol w:w="1902"/>
        <w:gridCol w:w="4602"/>
        <w:gridCol w:w="2798"/>
      </w:tblGrid>
      <w:tr w:rsidR="00823C08" w:rsidRPr="00823C08" w:rsidTr="00E934F2">
        <w:trPr>
          <w:trHeight w:val="249"/>
        </w:trPr>
        <w:tc>
          <w:tcPr>
            <w:tcW w:w="436" w:type="dxa"/>
            <w:shd w:val="clear" w:color="auto" w:fill="FBD4B4" w:themeFill="accent6" w:themeFillTint="66"/>
          </w:tcPr>
          <w:p w:rsidR="00823C08" w:rsidRPr="00823C08" w:rsidRDefault="00823C08" w:rsidP="00E934F2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902" w:type="dxa"/>
            <w:shd w:val="clear" w:color="auto" w:fill="FBD4B4" w:themeFill="accent6" w:themeFillTint="66"/>
          </w:tcPr>
          <w:p w:rsidR="00823C08" w:rsidRPr="00823C08" w:rsidRDefault="00823C08" w:rsidP="00E934F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823C08">
              <w:rPr>
                <w:rFonts w:cstheme="minorHAnsi"/>
                <w:b/>
                <w:bCs/>
                <w:lang w:val="en-US"/>
              </w:rPr>
              <w:t>Area of Scope</w:t>
            </w:r>
          </w:p>
        </w:tc>
        <w:tc>
          <w:tcPr>
            <w:tcW w:w="4602" w:type="dxa"/>
            <w:shd w:val="clear" w:color="auto" w:fill="FBD4B4" w:themeFill="accent6" w:themeFillTint="66"/>
          </w:tcPr>
          <w:p w:rsidR="00823C08" w:rsidRPr="00823C08" w:rsidRDefault="00823C08" w:rsidP="00E934F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823C08">
              <w:rPr>
                <w:rFonts w:cstheme="minorHAnsi"/>
                <w:b/>
                <w:bCs/>
                <w:lang w:val="en-US"/>
              </w:rPr>
              <w:t>Potential Activities</w:t>
            </w:r>
          </w:p>
        </w:tc>
        <w:tc>
          <w:tcPr>
            <w:tcW w:w="2798" w:type="dxa"/>
            <w:shd w:val="clear" w:color="auto" w:fill="FBD4B4" w:themeFill="accent6" w:themeFillTint="66"/>
          </w:tcPr>
          <w:p w:rsidR="00823C08" w:rsidRPr="00823C08" w:rsidRDefault="00823C08" w:rsidP="00E934F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823C08">
              <w:rPr>
                <w:rFonts w:cstheme="minorHAnsi"/>
                <w:b/>
                <w:bCs/>
                <w:lang w:val="en-US"/>
              </w:rPr>
              <w:t>Deliverable</w:t>
            </w:r>
          </w:p>
        </w:tc>
      </w:tr>
      <w:tr w:rsidR="00823C08" w:rsidRPr="00823C08" w:rsidTr="00E934F2">
        <w:trPr>
          <w:trHeight w:val="2362"/>
        </w:trPr>
        <w:tc>
          <w:tcPr>
            <w:tcW w:w="436" w:type="dxa"/>
          </w:tcPr>
          <w:p w:rsidR="00823C08" w:rsidRPr="00823C08" w:rsidRDefault="00823C08" w:rsidP="00E934F2">
            <w:pPr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1</w:t>
            </w:r>
          </w:p>
        </w:tc>
        <w:tc>
          <w:tcPr>
            <w:tcW w:w="1902" w:type="dxa"/>
          </w:tcPr>
          <w:p w:rsidR="00823C08" w:rsidRPr="00823C08" w:rsidRDefault="00823C08" w:rsidP="00E934F2">
            <w:pPr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PM-JAY Result and Knowledge Management</w:t>
            </w:r>
          </w:p>
        </w:tc>
        <w:tc>
          <w:tcPr>
            <w:tcW w:w="4602" w:type="dxa"/>
          </w:tcPr>
          <w:p w:rsidR="00823C08" w:rsidRPr="00823C08" w:rsidRDefault="00823C08" w:rsidP="00823C0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 xml:space="preserve">Create document templates - Monthly Report/Concept Note/Activity Plan/PowerPoint Presentation and train the state teams. </w:t>
            </w:r>
          </w:p>
          <w:p w:rsidR="00823C08" w:rsidRPr="00823C08" w:rsidRDefault="00823C08" w:rsidP="00823C0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 xml:space="preserve">Develop project result tracker and a dashboard and ensure compliance in documentation by state teams. </w:t>
            </w:r>
          </w:p>
          <w:p w:rsidR="00823C08" w:rsidRPr="00823C08" w:rsidRDefault="00823C08" w:rsidP="00823C0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color w:val="222222"/>
                <w:shd w:val="clear" w:color="auto" w:fill="FFFFFF"/>
              </w:rPr>
              <w:t>Organize information based on what the team sends to c</w:t>
            </w:r>
            <w:proofErr w:type="spellStart"/>
            <w:r w:rsidRPr="00823C08">
              <w:rPr>
                <w:rFonts w:cstheme="minorHAnsi"/>
                <w:lang w:val="en-US"/>
              </w:rPr>
              <w:t>reate</w:t>
            </w:r>
            <w:proofErr w:type="spellEnd"/>
            <w:r w:rsidRPr="00823C08">
              <w:rPr>
                <w:rFonts w:cstheme="minorHAnsi"/>
                <w:lang w:val="en-US"/>
              </w:rPr>
              <w:t xml:space="preserve"> a repository/database of all the project related products.</w:t>
            </w:r>
          </w:p>
        </w:tc>
        <w:tc>
          <w:tcPr>
            <w:tcW w:w="2798" w:type="dxa"/>
          </w:tcPr>
          <w:p w:rsidR="00823C08" w:rsidRPr="00823C08" w:rsidRDefault="00823C08" w:rsidP="00823C0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 xml:space="preserve">Templates </w:t>
            </w:r>
          </w:p>
          <w:p w:rsidR="00823C08" w:rsidRPr="00823C08" w:rsidRDefault="00823C08" w:rsidP="00E934F2">
            <w:pPr>
              <w:rPr>
                <w:rFonts w:cstheme="minorHAnsi"/>
                <w:lang w:val="en-US"/>
              </w:rPr>
            </w:pPr>
          </w:p>
          <w:p w:rsidR="00823C08" w:rsidRPr="00823C08" w:rsidRDefault="00823C08" w:rsidP="00823C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Weekly Report</w:t>
            </w:r>
          </w:p>
          <w:p w:rsidR="00823C08" w:rsidRPr="00823C08" w:rsidRDefault="00823C08" w:rsidP="00E934F2">
            <w:pPr>
              <w:pStyle w:val="ListParagraph"/>
              <w:rPr>
                <w:rFonts w:cstheme="minorHAnsi"/>
                <w:lang w:val="en-US"/>
              </w:rPr>
            </w:pPr>
          </w:p>
          <w:p w:rsidR="00823C08" w:rsidRPr="00823C08" w:rsidRDefault="00823C08" w:rsidP="00823C0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 xml:space="preserve">Monthly Dashboard </w:t>
            </w:r>
          </w:p>
        </w:tc>
      </w:tr>
      <w:tr w:rsidR="00823C08" w:rsidRPr="00823C08" w:rsidTr="00E934F2">
        <w:trPr>
          <w:trHeight w:val="1834"/>
        </w:trPr>
        <w:tc>
          <w:tcPr>
            <w:tcW w:w="436" w:type="dxa"/>
          </w:tcPr>
          <w:p w:rsidR="00823C08" w:rsidRPr="00823C08" w:rsidRDefault="00823C08" w:rsidP="00E934F2">
            <w:pPr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2.</w:t>
            </w:r>
          </w:p>
        </w:tc>
        <w:tc>
          <w:tcPr>
            <w:tcW w:w="1902" w:type="dxa"/>
          </w:tcPr>
          <w:p w:rsidR="00823C08" w:rsidRPr="00823C08" w:rsidRDefault="00823C08" w:rsidP="00E934F2">
            <w:pPr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Technical Advisory and Assessment Report</w:t>
            </w:r>
          </w:p>
        </w:tc>
        <w:tc>
          <w:tcPr>
            <w:tcW w:w="4602" w:type="dxa"/>
          </w:tcPr>
          <w:p w:rsidR="00823C08" w:rsidRPr="00823C08" w:rsidRDefault="00823C08" w:rsidP="00823C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Provide technical advisory on the key assessments/studies/new program interventions as required by the state.</w:t>
            </w:r>
          </w:p>
          <w:p w:rsidR="00823C08" w:rsidRPr="00823C08" w:rsidRDefault="00823C08" w:rsidP="00823C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 xml:space="preserve">Write assessment reports based on the content and information provided by the state teams. </w:t>
            </w:r>
            <w:r w:rsidRPr="00823C08">
              <w:rPr>
                <w:rFonts w:eastAsia="Times New Roman" w:cstheme="minorHAnsi"/>
                <w:color w:val="222222"/>
                <w:lang w:val="en-US"/>
              </w:rPr>
              <w:t>(Ideation/technical inputs and report writing)</w:t>
            </w:r>
          </w:p>
        </w:tc>
        <w:tc>
          <w:tcPr>
            <w:tcW w:w="2798" w:type="dxa"/>
          </w:tcPr>
          <w:p w:rsidR="00823C08" w:rsidRPr="00823C08" w:rsidRDefault="00823C08" w:rsidP="00823C08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 xml:space="preserve">2-3 Technical assessment </w:t>
            </w:r>
            <w:r w:rsidRPr="00823C08">
              <w:rPr>
                <w:rFonts w:eastAsia="Times New Roman" w:cstheme="minorHAnsi"/>
                <w:color w:val="222222"/>
                <w:lang w:val="en-US"/>
              </w:rPr>
              <w:t xml:space="preserve">reports for states </w:t>
            </w:r>
          </w:p>
        </w:tc>
      </w:tr>
      <w:tr w:rsidR="00823C08" w:rsidRPr="00823C08" w:rsidTr="00E934F2">
        <w:trPr>
          <w:trHeight w:val="422"/>
        </w:trPr>
        <w:tc>
          <w:tcPr>
            <w:tcW w:w="436" w:type="dxa"/>
          </w:tcPr>
          <w:p w:rsidR="00823C08" w:rsidRPr="00823C08" w:rsidRDefault="00823C08" w:rsidP="00E934F2">
            <w:pPr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3</w:t>
            </w:r>
          </w:p>
        </w:tc>
        <w:tc>
          <w:tcPr>
            <w:tcW w:w="1902" w:type="dxa"/>
          </w:tcPr>
          <w:p w:rsidR="00823C08" w:rsidRPr="00823C08" w:rsidRDefault="00823C08" w:rsidP="00E934F2">
            <w:pPr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Newsletter/Blogs</w:t>
            </w:r>
          </w:p>
        </w:tc>
        <w:tc>
          <w:tcPr>
            <w:tcW w:w="4602" w:type="dxa"/>
          </w:tcPr>
          <w:p w:rsidR="00823C08" w:rsidRPr="00823C08" w:rsidRDefault="00823C08" w:rsidP="00823C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color w:val="222222"/>
                <w:shd w:val="clear" w:color="auto" w:fill="FFFFFF"/>
              </w:rPr>
              <w:t xml:space="preserve">Editing, updating and fine-tuning to </w:t>
            </w:r>
            <w:r w:rsidRPr="00823C08">
              <w:rPr>
                <w:rFonts w:cstheme="minorHAnsi"/>
                <w:lang w:val="en-US"/>
              </w:rPr>
              <w:t>co-develop blogs/opinion pieces for sharing.</w:t>
            </w:r>
          </w:p>
        </w:tc>
        <w:tc>
          <w:tcPr>
            <w:tcW w:w="2798" w:type="dxa"/>
          </w:tcPr>
          <w:p w:rsidR="00823C08" w:rsidRPr="00823C08" w:rsidRDefault="00823C08" w:rsidP="00823C08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823C08">
              <w:rPr>
                <w:rFonts w:eastAsia="Times New Roman" w:cstheme="minorHAnsi"/>
                <w:color w:val="222222"/>
                <w:lang w:val="en-US"/>
              </w:rPr>
              <w:t>4-5 Opinion pieces/blogs/news</w:t>
            </w:r>
          </w:p>
        </w:tc>
      </w:tr>
      <w:tr w:rsidR="00823C08" w:rsidRPr="00823C08" w:rsidTr="00E934F2">
        <w:trPr>
          <w:trHeight w:val="514"/>
        </w:trPr>
        <w:tc>
          <w:tcPr>
            <w:tcW w:w="436" w:type="dxa"/>
          </w:tcPr>
          <w:p w:rsidR="00823C08" w:rsidRPr="00823C08" w:rsidRDefault="00823C08" w:rsidP="00E934F2">
            <w:pPr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4</w:t>
            </w:r>
          </w:p>
        </w:tc>
        <w:tc>
          <w:tcPr>
            <w:tcW w:w="1902" w:type="dxa"/>
          </w:tcPr>
          <w:p w:rsidR="00823C08" w:rsidRPr="00823C08" w:rsidRDefault="00823C08" w:rsidP="00E934F2">
            <w:pPr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Business Development</w:t>
            </w:r>
          </w:p>
        </w:tc>
        <w:tc>
          <w:tcPr>
            <w:tcW w:w="4602" w:type="dxa"/>
          </w:tcPr>
          <w:p w:rsidR="00823C08" w:rsidRPr="00823C08" w:rsidRDefault="00823C08" w:rsidP="00823C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Support in responding to proposals.</w:t>
            </w:r>
          </w:p>
          <w:p w:rsidR="00823C08" w:rsidRPr="00823C08" w:rsidRDefault="00823C08" w:rsidP="00823C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Ideation and c</w:t>
            </w:r>
            <w:proofErr w:type="spellStart"/>
            <w:r w:rsidRPr="00823C08">
              <w:rPr>
                <w:rFonts w:cstheme="minorHAnsi"/>
                <w:color w:val="222222"/>
                <w:shd w:val="clear" w:color="auto" w:fill="FFFFFF"/>
              </w:rPr>
              <w:t>ollation</w:t>
            </w:r>
            <w:proofErr w:type="spellEnd"/>
            <w:r w:rsidRPr="00823C08">
              <w:rPr>
                <w:rFonts w:cstheme="minorHAnsi"/>
                <w:color w:val="222222"/>
                <w:shd w:val="clear" w:color="auto" w:fill="FFFFFF"/>
              </w:rPr>
              <w:t xml:space="preserve"> of information provided for new proposals.</w:t>
            </w:r>
          </w:p>
        </w:tc>
        <w:tc>
          <w:tcPr>
            <w:tcW w:w="2798" w:type="dxa"/>
          </w:tcPr>
          <w:p w:rsidR="00823C08" w:rsidRPr="00823C08" w:rsidRDefault="00823C08" w:rsidP="00823C0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 w:rsidRPr="00823C08">
              <w:rPr>
                <w:rFonts w:cstheme="minorHAnsi"/>
                <w:lang w:val="en-US"/>
              </w:rPr>
              <w:t>Adhoc</w:t>
            </w:r>
            <w:proofErr w:type="spellEnd"/>
          </w:p>
        </w:tc>
      </w:tr>
      <w:tr w:rsidR="00823C08" w:rsidRPr="00823C08" w:rsidTr="00E934F2">
        <w:trPr>
          <w:trHeight w:val="1056"/>
        </w:trPr>
        <w:tc>
          <w:tcPr>
            <w:tcW w:w="436" w:type="dxa"/>
          </w:tcPr>
          <w:p w:rsidR="00823C08" w:rsidRPr="00823C08" w:rsidRDefault="00823C08" w:rsidP="00E934F2">
            <w:pPr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5</w:t>
            </w:r>
          </w:p>
        </w:tc>
        <w:tc>
          <w:tcPr>
            <w:tcW w:w="1902" w:type="dxa"/>
          </w:tcPr>
          <w:p w:rsidR="00823C08" w:rsidRPr="00823C08" w:rsidRDefault="00823C08" w:rsidP="00E934F2">
            <w:pPr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PM-JAY Collaborative</w:t>
            </w:r>
          </w:p>
        </w:tc>
        <w:tc>
          <w:tcPr>
            <w:tcW w:w="4602" w:type="dxa"/>
          </w:tcPr>
          <w:p w:rsidR="00823C08" w:rsidRPr="00823C08" w:rsidRDefault="00823C08" w:rsidP="00823C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 xml:space="preserve">Participate in collaborative meetings and </w:t>
            </w:r>
            <w:r w:rsidRPr="00823C08">
              <w:rPr>
                <w:rFonts w:eastAsia="Times New Roman" w:cstheme="minorHAnsi"/>
                <w:color w:val="222222"/>
                <w:lang w:val="en-US"/>
              </w:rPr>
              <w:t>related work.  </w:t>
            </w:r>
          </w:p>
          <w:p w:rsidR="00823C08" w:rsidRPr="00823C08" w:rsidRDefault="00823C08" w:rsidP="00E934F2">
            <w:pPr>
              <w:rPr>
                <w:rFonts w:cstheme="minorHAnsi"/>
                <w:lang w:val="en-US"/>
              </w:rPr>
            </w:pPr>
          </w:p>
        </w:tc>
        <w:tc>
          <w:tcPr>
            <w:tcW w:w="2798" w:type="dxa"/>
          </w:tcPr>
          <w:p w:rsidR="00823C08" w:rsidRPr="00823C08" w:rsidRDefault="00823C08" w:rsidP="00823C0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Technical input and support the collaborative implementation</w:t>
            </w:r>
          </w:p>
        </w:tc>
      </w:tr>
    </w:tbl>
    <w:p w:rsidR="00823C08" w:rsidRDefault="00823C08"/>
    <w:p w:rsidR="00823C08" w:rsidRDefault="00823C08"/>
    <w:sectPr w:rsidR="00823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D0FE8"/>
    <w:multiLevelType w:val="hybridMultilevel"/>
    <w:tmpl w:val="F2684AE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3F3659B"/>
    <w:multiLevelType w:val="hybridMultilevel"/>
    <w:tmpl w:val="81E81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E556B"/>
    <w:multiLevelType w:val="hybridMultilevel"/>
    <w:tmpl w:val="7848F3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C3E058C"/>
    <w:multiLevelType w:val="hybridMultilevel"/>
    <w:tmpl w:val="1BAC17D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23C08"/>
    <w:rsid w:val="00823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C08"/>
    <w:pPr>
      <w:spacing w:after="160" w:line="259" w:lineRule="auto"/>
      <w:ind w:left="720"/>
      <w:contextualSpacing/>
    </w:pPr>
    <w:rPr>
      <w:rFonts w:eastAsiaTheme="minorHAnsi"/>
      <w:lang w:val="en-IN"/>
    </w:rPr>
  </w:style>
  <w:style w:type="table" w:styleId="TableGrid">
    <w:name w:val="Table Grid"/>
    <w:basedOn w:val="TableNormal"/>
    <w:uiPriority w:val="39"/>
    <w:rsid w:val="00823C08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1047</Characters>
  <Application>Microsoft Office Word</Application>
  <DocSecurity>0</DocSecurity>
  <Lines>8</Lines>
  <Paragraphs>2</Paragraphs>
  <ScaleCrop>false</ScaleCrop>
  <Company>Grizli777</Company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2021-07-01T12:01:00Z</dcterms:created>
  <dcterms:modified xsi:type="dcterms:W3CDTF">2021-07-01T12:02:00Z</dcterms:modified>
</cp:coreProperties>
</file>