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53F8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Rajesh Kumar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1C55F0" w:rsidRDefault="00D53F84" w:rsidP="001C55F0">
            <w:pPr>
              <w:spacing w:after="0" w:line="240" w:lineRule="auto"/>
              <w:rPr>
                <w:rFonts w:cstheme="minorHAnsi"/>
                <w:color w:val="222222"/>
                <w:szCs w:val="22"/>
                <w:shd w:val="clear" w:color="auto" w:fill="FFFFFF"/>
              </w:rPr>
            </w:pPr>
            <w:r w:rsidRPr="00D53F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House Number 107, Sector 24A, Chandigarh 160023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53F8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September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53F8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Rajesh Kumar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9D9" w:rsidRPr="006F6237" w:rsidRDefault="000559D9" w:rsidP="000559D9">
            <w:pPr>
              <w:pStyle w:val="Default"/>
              <w:rPr>
                <w:sz w:val="22"/>
                <w:szCs w:val="22"/>
              </w:rPr>
            </w:pPr>
          </w:p>
          <w:p w:rsidR="001446C4" w:rsidRPr="006F6237" w:rsidRDefault="00D53F84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D53F84">
              <w:rPr>
                <w:rFonts w:ascii="Book Antiqua" w:hAnsi="Book Antiqua"/>
                <w:szCs w:val="22"/>
              </w:rPr>
              <w:t xml:space="preserve">+91 9876017948 </w:t>
            </w:r>
            <w:r w:rsidR="001C55F0"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dr.rajeshkumar@gmail.com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full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500,000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F905AF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Technical Advisor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05A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Rajesh Kumar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05A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F905A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10413620397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AF" w:rsidRPr="00F905AF" w:rsidRDefault="00F905AF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Medical Institute Branch, </w:t>
            </w:r>
          </w:p>
          <w:p w:rsidR="001446C4" w:rsidRPr="006F6237" w:rsidRDefault="00F905AF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Sector 12, Chandigarh 160012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05A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SBIN0001524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05A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05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SBININBB443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82D" w:rsidRDefault="000F082D" w:rsidP="00281276">
      <w:pPr>
        <w:spacing w:after="0" w:line="240" w:lineRule="auto"/>
      </w:pPr>
      <w:r>
        <w:separator/>
      </w:r>
    </w:p>
  </w:endnote>
  <w:endnote w:type="continuationSeparator" w:id="1">
    <w:p w:rsidR="000F082D" w:rsidRDefault="000F082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82D" w:rsidRDefault="000F082D" w:rsidP="00281276">
      <w:pPr>
        <w:spacing w:after="0" w:line="240" w:lineRule="auto"/>
      </w:pPr>
      <w:r>
        <w:separator/>
      </w:r>
    </w:p>
  </w:footnote>
  <w:footnote w:type="continuationSeparator" w:id="1">
    <w:p w:rsidR="000F082D" w:rsidRDefault="000F082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446C4"/>
    <w:rsid w:val="001643A9"/>
    <w:rsid w:val="001C55F0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9633D"/>
    <w:rsid w:val="005B5EFF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5EB9"/>
    <w:rsid w:val="00A32C68"/>
    <w:rsid w:val="00A33ABD"/>
    <w:rsid w:val="00B77BB7"/>
    <w:rsid w:val="00CE3914"/>
    <w:rsid w:val="00D137D7"/>
    <w:rsid w:val="00D41F00"/>
    <w:rsid w:val="00D53F84"/>
    <w:rsid w:val="00D76908"/>
    <w:rsid w:val="00DA1D95"/>
    <w:rsid w:val="00DA6FF2"/>
    <w:rsid w:val="00DC5119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66</cp:revision>
  <dcterms:created xsi:type="dcterms:W3CDTF">2020-12-24T11:20:00Z</dcterms:created>
  <dcterms:modified xsi:type="dcterms:W3CDTF">2021-07-30T07:13:00Z</dcterms:modified>
</cp:coreProperties>
</file>