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E9B" w:rsidRDefault="00072E9B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Scope of Work</w:t>
      </w:r>
    </w:p>
    <w:p w:rsidR="00AD5AA0" w:rsidRDefault="00AD5AA0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AD5AA0" w:rsidRPr="00AD5AA0" w:rsidRDefault="00AD5AA0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AD5AA0">
        <w:rPr>
          <w:rFonts w:ascii="Book Antiqua" w:hAnsi="Book Antiqua"/>
          <w:sz w:val="24"/>
          <w:szCs w:val="24"/>
        </w:rPr>
        <w:t>The service provider is maintaining all the current tools and services from the past three years which include-</w:t>
      </w:r>
    </w:p>
    <w:p w:rsidR="003C740D" w:rsidRPr="00AD5AA0" w:rsidRDefault="003C740D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Source Base</w:t>
      </w:r>
      <w:proofErr w:type="gramStart"/>
      <w:r w:rsidRPr="003C740D">
        <w:rPr>
          <w:rFonts w:ascii="Book Antiqua" w:hAnsi="Book Antiqua"/>
          <w:sz w:val="24"/>
          <w:szCs w:val="24"/>
        </w:rPr>
        <w:t>  </w:t>
      </w:r>
      <w:proofErr w:type="gramEnd"/>
      <w:r w:rsidRPr="003C740D">
        <w:rPr>
          <w:rFonts w:ascii="Book Antiqua" w:hAnsi="Book Antiqua"/>
          <w:sz w:val="24"/>
          <w:szCs w:val="24"/>
        </w:rPr>
        <w:br/>
        <w:t>Track the most comprehensive coverage news globally with over 475,000 editorial news sources. </w:t>
      </w:r>
    </w:p>
    <w:p w:rsidR="003C740D" w:rsidRDefault="003C740D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Retrospective Coverage</w:t>
      </w: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3C740D">
        <w:rPr>
          <w:rFonts w:ascii="Book Antiqua" w:hAnsi="Book Antiqua"/>
          <w:sz w:val="24"/>
          <w:szCs w:val="24"/>
        </w:rPr>
        <w:t>Track any content back to 2010 on the editorial side and the last 12 months on social. </w:t>
      </w:r>
    </w:p>
    <w:p w:rsidR="003C740D" w:rsidRDefault="003C740D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Filtering </w:t>
      </w:r>
    </w:p>
    <w:p w:rsidR="00072E9B" w:rsidRPr="003C740D" w:rsidRDefault="007022B1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spellStart"/>
      <w:r w:rsidRPr="003C740D">
        <w:rPr>
          <w:rFonts w:ascii="Book Antiqua" w:hAnsi="Book Antiqua"/>
          <w:sz w:val="24"/>
          <w:szCs w:val="24"/>
        </w:rPr>
        <w:t>Meltwater</w:t>
      </w:r>
      <w:proofErr w:type="spellEnd"/>
      <w:r w:rsidRPr="003C740D">
        <w:rPr>
          <w:rFonts w:ascii="Book Antiqua" w:hAnsi="Book Antiqua"/>
          <w:sz w:val="24"/>
          <w:szCs w:val="24"/>
        </w:rPr>
        <w:t xml:space="preserve"> offers various ways to cut through the noise via - Capital Letter Matching, Geographic Filtering, UNLIMITED Keywords to alert you to the most important articles in each of your markets/industry/competitive landscape.</w:t>
      </w:r>
      <w:r w:rsidR="00072E9B" w:rsidRPr="003C740D">
        <w:rPr>
          <w:rFonts w:ascii="Book Antiqua" w:hAnsi="Book Antiqua"/>
          <w:sz w:val="24"/>
          <w:szCs w:val="24"/>
        </w:rPr>
        <w:t xml:space="preserve"> </w:t>
      </w:r>
    </w:p>
    <w:p w:rsidR="003C740D" w:rsidRDefault="003C740D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072E9B" w:rsidRPr="003C740D" w:rsidRDefault="007022B1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Social Media</w:t>
      </w:r>
    </w:p>
    <w:p w:rsidR="003C740D" w:rsidRDefault="007022B1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proofErr w:type="gramStart"/>
      <w:r w:rsidRPr="003C740D">
        <w:rPr>
          <w:rFonts w:ascii="Book Antiqua" w:hAnsi="Book Antiqua"/>
          <w:sz w:val="24"/>
          <w:szCs w:val="24"/>
        </w:rPr>
        <w:t xml:space="preserve">Monitors Social Media in plain text across the likes of </w:t>
      </w:r>
      <w:proofErr w:type="spellStart"/>
      <w:r w:rsidRPr="003C740D">
        <w:rPr>
          <w:rFonts w:ascii="Book Antiqua" w:hAnsi="Book Antiqua"/>
          <w:sz w:val="24"/>
          <w:szCs w:val="24"/>
        </w:rPr>
        <w:t>Facebook</w:t>
      </w:r>
      <w:proofErr w:type="spellEnd"/>
      <w:r w:rsidRPr="003C740D">
        <w:rPr>
          <w:rFonts w:ascii="Book Antiqua" w:hAnsi="Book Antiqua"/>
          <w:sz w:val="24"/>
          <w:szCs w:val="24"/>
        </w:rPr>
        <w:t>, Twitter, YouTube, Reviews, and 300+ million blogs.</w:t>
      </w:r>
      <w:proofErr w:type="gramEnd"/>
      <w:r w:rsidRPr="003C740D">
        <w:rPr>
          <w:rFonts w:ascii="Book Antiqua" w:hAnsi="Book Antiqua"/>
          <w:sz w:val="24"/>
          <w:szCs w:val="24"/>
        </w:rPr>
        <w:t> </w:t>
      </w:r>
      <w:r w:rsidRPr="003C740D">
        <w:rPr>
          <w:rFonts w:ascii="Book Antiqua" w:hAnsi="Book Antiqua"/>
          <w:sz w:val="24"/>
          <w:szCs w:val="24"/>
        </w:rPr>
        <w:br/>
      </w:r>
    </w:p>
    <w:p w:rsidR="00072E9B" w:rsidRPr="003C740D" w:rsidRDefault="007022B1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Reporting</w:t>
      </w: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  <w:proofErr w:type="gramStart"/>
      <w:r w:rsidRPr="003C740D">
        <w:rPr>
          <w:rFonts w:ascii="Book Antiqua" w:hAnsi="Book Antiqua"/>
          <w:sz w:val="24"/>
          <w:szCs w:val="24"/>
        </w:rPr>
        <w:t>Many reporting capabilities such as daily alerts, Excel exports, and analytical reporting via the Dashboards.</w:t>
      </w:r>
      <w:proofErr w:type="gramEnd"/>
    </w:p>
    <w:p w:rsidR="003C740D" w:rsidRDefault="003C740D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Worldwide Database</w:t>
      </w:r>
    </w:p>
    <w:p w:rsidR="007022B1" w:rsidRPr="003C740D" w:rsidRDefault="007022B1" w:rsidP="003C740D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3C740D">
        <w:rPr>
          <w:rFonts w:ascii="Book Antiqua" w:hAnsi="Book Antiqua"/>
          <w:sz w:val="24"/>
          <w:szCs w:val="24"/>
        </w:rPr>
        <w:t xml:space="preserve">Access to our comprehensive media relations platform allowing </w:t>
      </w:r>
      <w:proofErr w:type="gramStart"/>
      <w:r w:rsidRPr="003C740D">
        <w:rPr>
          <w:rFonts w:ascii="Book Antiqua" w:hAnsi="Book Antiqua"/>
          <w:sz w:val="24"/>
          <w:szCs w:val="24"/>
        </w:rPr>
        <w:t>to identify, manage, and reach</w:t>
      </w:r>
      <w:proofErr w:type="gramEnd"/>
      <w:r w:rsidRPr="003C740D">
        <w:rPr>
          <w:rFonts w:ascii="Book Antiqua" w:hAnsi="Book Antiqua"/>
          <w:sz w:val="24"/>
          <w:szCs w:val="24"/>
        </w:rPr>
        <w:t xml:space="preserve"> out to journalists and members of the media around the world.</w:t>
      </w:r>
    </w:p>
    <w:p w:rsidR="003C740D" w:rsidRDefault="003C740D" w:rsidP="00B64473">
      <w:pPr>
        <w:shd w:val="clear" w:color="auto" w:fill="FFFFFF"/>
        <w:jc w:val="both"/>
        <w:rPr>
          <w:rFonts w:ascii="Book Antiqua" w:hAnsi="Book Antiqua"/>
          <w:b/>
          <w:sz w:val="24"/>
          <w:szCs w:val="24"/>
        </w:rPr>
      </w:pPr>
    </w:p>
    <w:p w:rsidR="00B64473" w:rsidRPr="003C740D" w:rsidRDefault="00B64473" w:rsidP="00B64473">
      <w:pPr>
        <w:shd w:val="clear" w:color="auto" w:fill="FFFFFF"/>
        <w:jc w:val="both"/>
        <w:rPr>
          <w:rFonts w:ascii="Book Antiqua" w:eastAsia="Times New Roman" w:hAnsi="Book Antiqua"/>
          <w:color w:val="222222"/>
          <w:sz w:val="24"/>
          <w:szCs w:val="24"/>
        </w:rPr>
      </w:pPr>
      <w:r w:rsidRPr="003C740D">
        <w:rPr>
          <w:rFonts w:ascii="Book Antiqua" w:hAnsi="Book Antiqua"/>
          <w:b/>
          <w:sz w:val="24"/>
          <w:szCs w:val="24"/>
        </w:rPr>
        <w:t>Compensation</w:t>
      </w:r>
    </w:p>
    <w:p w:rsidR="00AF4427" w:rsidRPr="00207189" w:rsidRDefault="00AF4427" w:rsidP="00AF4427">
      <w:pPr>
        <w:pStyle w:val="NoSpacing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service</w:t>
      </w:r>
      <w:r w:rsidRPr="00207189">
        <w:rPr>
          <w:rFonts w:ascii="Book Antiqua" w:hAnsi="Book Antiqua"/>
          <w:sz w:val="24"/>
          <w:szCs w:val="24"/>
        </w:rPr>
        <w:t xml:space="preserve"> fee of USD </w:t>
      </w:r>
      <w:r>
        <w:rPr>
          <w:rFonts w:ascii="Book Antiqua" w:hAnsi="Book Antiqua"/>
          <w:sz w:val="24"/>
          <w:szCs w:val="24"/>
        </w:rPr>
        <w:t>6,000</w:t>
      </w:r>
      <w:r w:rsidRPr="00207189">
        <w:rPr>
          <w:rFonts w:ascii="Book Antiqua" w:hAnsi="Book Antiqua"/>
          <w:sz w:val="24"/>
          <w:szCs w:val="24"/>
        </w:rPr>
        <w:t xml:space="preserve"> will be paid to the service provider for </w:t>
      </w:r>
      <w:r>
        <w:rPr>
          <w:rFonts w:ascii="Book Antiqua" w:hAnsi="Book Antiqua"/>
          <w:sz w:val="24"/>
          <w:szCs w:val="24"/>
        </w:rPr>
        <w:t>period of one year</w:t>
      </w:r>
      <w:r w:rsidRPr="00207189">
        <w:rPr>
          <w:rFonts w:ascii="Book Antiqua" w:hAnsi="Book Antiqua"/>
          <w:sz w:val="24"/>
          <w:szCs w:val="24"/>
        </w:rPr>
        <w:t xml:space="preserve">. </w:t>
      </w:r>
    </w:p>
    <w:p w:rsidR="00AF4427" w:rsidRPr="00207189" w:rsidRDefault="00AF4427" w:rsidP="00AF4427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207189">
        <w:rPr>
          <w:rFonts w:ascii="Book Antiqua" w:hAnsi="Book Antiqua"/>
          <w:sz w:val="24"/>
          <w:szCs w:val="24"/>
        </w:rPr>
        <w:t>The payment will be released only on the completion of deliverable and invoicing by the service provider.</w:t>
      </w:r>
    </w:p>
    <w:p w:rsidR="00B64473" w:rsidRDefault="00AF4427" w:rsidP="00B64473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</w:t>
      </w:r>
    </w:p>
    <w:p w:rsidR="00B64473" w:rsidRDefault="00B64473" w:rsidP="00B64473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B64473" w:rsidRPr="00CA6855" w:rsidRDefault="00B64473" w:rsidP="00B64473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  <w:r w:rsidRPr="00CA6855">
        <w:rPr>
          <w:rFonts w:ascii="Book Antiqua" w:hAnsi="Book Antiqua" w:cs="Arial"/>
          <w:b/>
          <w:sz w:val="24"/>
          <w:szCs w:val="24"/>
        </w:rPr>
        <w:t>Term</w:t>
      </w:r>
    </w:p>
    <w:p w:rsidR="00B64473" w:rsidRPr="00CA6855" w:rsidRDefault="00B64473" w:rsidP="00B64473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8E7CE3" w:rsidRDefault="00B64473" w:rsidP="00B64473">
      <w:r w:rsidRPr="00CA6855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="003C740D">
        <w:rPr>
          <w:rFonts w:ascii="Book Antiqua" w:hAnsi="Book Antiqua" w:cs="Arial"/>
          <w:b/>
          <w:sz w:val="24"/>
          <w:szCs w:val="24"/>
        </w:rPr>
        <w:t>September 1</w:t>
      </w:r>
      <w:r w:rsidRPr="00CA6855">
        <w:rPr>
          <w:rFonts w:ascii="Book Antiqua" w:hAnsi="Book Antiqua" w:cs="Arial"/>
          <w:b/>
          <w:sz w:val="24"/>
          <w:szCs w:val="24"/>
        </w:rPr>
        <w:t>, 2021</w:t>
      </w:r>
      <w:r w:rsidRPr="00CA6855">
        <w:rPr>
          <w:rFonts w:ascii="Book Antiqua" w:hAnsi="Book Antiqua" w:cs="Arial"/>
          <w:sz w:val="24"/>
          <w:szCs w:val="24"/>
        </w:rPr>
        <w:t xml:space="preserve"> to </w:t>
      </w:r>
      <w:r w:rsidR="003C740D">
        <w:rPr>
          <w:rFonts w:ascii="Book Antiqua" w:hAnsi="Book Antiqua" w:cs="Arial"/>
          <w:b/>
          <w:sz w:val="24"/>
          <w:szCs w:val="24"/>
        </w:rPr>
        <w:t>August 31</w:t>
      </w:r>
      <w:r w:rsidRPr="00CA6855">
        <w:rPr>
          <w:rFonts w:ascii="Book Antiqua" w:hAnsi="Book Antiqua" w:cs="Arial"/>
          <w:b/>
          <w:sz w:val="24"/>
          <w:szCs w:val="24"/>
        </w:rPr>
        <w:t>, 202</w:t>
      </w:r>
      <w:r w:rsidR="003C740D">
        <w:rPr>
          <w:rFonts w:ascii="Book Antiqua" w:hAnsi="Book Antiqua" w:cs="Arial"/>
          <w:b/>
          <w:sz w:val="24"/>
          <w:szCs w:val="24"/>
        </w:rPr>
        <w:t>2</w:t>
      </w:r>
      <w:r w:rsidRPr="00CA6855">
        <w:rPr>
          <w:rFonts w:ascii="Book Antiqua" w:hAnsi="Book Antiqua" w:cs="Arial"/>
          <w:b/>
          <w:sz w:val="24"/>
          <w:szCs w:val="24"/>
        </w:rPr>
        <w:t xml:space="preserve"> </w:t>
      </w:r>
      <w:r w:rsidRPr="00CA6855">
        <w:rPr>
          <w:rFonts w:ascii="Book Antiqua" w:hAnsi="Book Antiqua" w:cs="Arial"/>
          <w:sz w:val="24"/>
          <w:szCs w:val="24"/>
        </w:rPr>
        <w:t>and is extendable based on the Service Provider's performance of the services and mutual concurrence on revised terms of engagement</w:t>
      </w:r>
    </w:p>
    <w:sectPr w:rsidR="008E7CE3" w:rsidSect="00BD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7022B1"/>
    <w:rsid w:val="00072E9B"/>
    <w:rsid w:val="003C740D"/>
    <w:rsid w:val="007022B1"/>
    <w:rsid w:val="008E7CE3"/>
    <w:rsid w:val="00AD5AA0"/>
    <w:rsid w:val="00AF4427"/>
    <w:rsid w:val="00B64473"/>
    <w:rsid w:val="00BD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1305</Characters>
  <Application>Microsoft Office Word</Application>
  <DocSecurity>0</DocSecurity>
  <Lines>10</Lines>
  <Paragraphs>3</Paragraphs>
  <ScaleCrop>false</ScaleCrop>
  <Company>Grizli777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2021-08-17T12:55:00Z</dcterms:created>
  <dcterms:modified xsi:type="dcterms:W3CDTF">2021-08-17T13:11:00Z</dcterms:modified>
</cp:coreProperties>
</file>